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E6" w:rsidRPr="001C0152" w:rsidRDefault="00FC2DB0" w:rsidP="00C274DE">
      <w:pPr>
        <w:jc w:val="center"/>
        <w:rPr>
          <w:rFonts w:ascii="Times New Roman" w:hAnsi="Times New Roman"/>
          <w:b/>
          <w:bCs/>
          <w:noProof/>
          <w:sz w:val="24"/>
          <w:szCs w:val="24"/>
        </w:rPr>
      </w:pPr>
      <w:r w:rsidRPr="001C0152">
        <w:rPr>
          <w:rFonts w:ascii="Times New Roman" w:hAnsi="Times New Roman"/>
          <w:noProof/>
          <w:sz w:val="24"/>
          <w:szCs w:val="24"/>
          <w:lang w:val="en-US"/>
        </w:rPr>
        <w:drawing>
          <wp:anchor distT="0" distB="0" distL="114300" distR="114300" simplePos="0" relativeHeight="251659264"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pic:spPr>
                </pic:pic>
              </a:graphicData>
            </a:graphic>
          </wp:anchor>
        </w:drawing>
      </w:r>
      <w:r w:rsidR="007932E6" w:rsidRPr="001C0152">
        <w:rPr>
          <w:rFonts w:ascii="Times New Roman" w:hAnsi="Times New Roman"/>
          <w:b/>
          <w:bCs/>
          <w:noProof/>
          <w:sz w:val="24"/>
          <w:szCs w:val="24"/>
        </w:rPr>
        <w:t>JURUSAN TEKNIK INFORMATIKA</w:t>
      </w:r>
    </w:p>
    <w:p w:rsidR="007932E6" w:rsidRPr="001C0152" w:rsidRDefault="007932E6" w:rsidP="00C274DE">
      <w:pPr>
        <w:jc w:val="center"/>
        <w:rPr>
          <w:rFonts w:ascii="Times New Roman" w:hAnsi="Times New Roman"/>
          <w:b/>
          <w:bCs/>
          <w:noProof/>
          <w:sz w:val="24"/>
          <w:szCs w:val="24"/>
        </w:rPr>
      </w:pPr>
      <w:r w:rsidRPr="001C0152">
        <w:rPr>
          <w:rFonts w:ascii="Times New Roman" w:hAnsi="Times New Roman"/>
          <w:b/>
          <w:bCs/>
          <w:noProof/>
          <w:sz w:val="24"/>
          <w:szCs w:val="24"/>
        </w:rPr>
        <w:t>FAKULTAS TEKNOLOGI INFORMASI</w:t>
      </w:r>
    </w:p>
    <w:p w:rsidR="00245BD2" w:rsidRPr="001C0152" w:rsidRDefault="001E71D2" w:rsidP="00C274DE">
      <w:pPr>
        <w:jc w:val="center"/>
        <w:rPr>
          <w:rFonts w:ascii="Times New Roman" w:hAnsi="Times New Roman"/>
          <w:b/>
          <w:bCs/>
          <w:noProof/>
          <w:sz w:val="24"/>
          <w:szCs w:val="24"/>
        </w:rPr>
      </w:pPr>
      <w:r w:rsidRPr="001E71D2">
        <w:rPr>
          <w:rFonts w:ascii="Times New Roman" w:hAnsi="Times New Roman"/>
          <w:b/>
          <w:bCs/>
          <w:noProof/>
          <w:sz w:val="24"/>
          <w:szCs w:val="24"/>
        </w:rPr>
        <w:pict>
          <v:line id="_x0000_s1042" style="position:absolute;left:0;text-align:left;z-index:251656192" from="-4.95pt,20pt" to="439.05pt,20pt" strokeweight="1.5pt"/>
        </w:pict>
      </w:r>
      <w:r w:rsidR="007932E6" w:rsidRPr="001C0152">
        <w:rPr>
          <w:rFonts w:ascii="Times New Roman" w:hAnsi="Times New Roman"/>
          <w:b/>
          <w:bCs/>
          <w:noProof/>
          <w:sz w:val="24"/>
          <w:szCs w:val="24"/>
        </w:rPr>
        <w:t>INSTITUT TEKNOLOGI SEPULUH NOPEMBER</w:t>
      </w:r>
    </w:p>
    <w:p w:rsidR="007932E6" w:rsidRPr="001C0152" w:rsidRDefault="007932E6" w:rsidP="00C274DE">
      <w:pPr>
        <w:spacing w:after="0"/>
        <w:ind w:left="426"/>
        <w:contextualSpacing/>
        <w:jc w:val="center"/>
        <w:rPr>
          <w:rFonts w:ascii="Times New Roman" w:hAnsi="Times New Roman"/>
          <w:b/>
          <w:noProof/>
          <w:sz w:val="24"/>
          <w:u w:val="single"/>
        </w:rPr>
      </w:pPr>
      <w:r w:rsidRPr="001C0152">
        <w:rPr>
          <w:rFonts w:ascii="Times New Roman" w:hAnsi="Times New Roman"/>
          <w:b/>
          <w:noProof/>
          <w:sz w:val="24"/>
          <w:u w:val="single"/>
        </w:rPr>
        <w:t>USULAN TUGAS AKHIR</w:t>
      </w:r>
    </w:p>
    <w:p w:rsidR="002101A6" w:rsidRPr="001C0152" w:rsidRDefault="002101A6" w:rsidP="00C274DE">
      <w:pPr>
        <w:spacing w:after="0"/>
        <w:ind w:left="426"/>
        <w:contextualSpacing/>
        <w:jc w:val="center"/>
        <w:rPr>
          <w:rFonts w:ascii="Times New Roman" w:hAnsi="Times New Roman"/>
          <w:b/>
          <w:noProof/>
          <w:sz w:val="24"/>
          <w:u w:val="single"/>
        </w:rPr>
      </w:pPr>
    </w:p>
    <w:p w:rsidR="007932E6" w:rsidRPr="001C0152" w:rsidRDefault="007932E6" w:rsidP="00C274DE">
      <w:pPr>
        <w:pStyle w:val="Heading1"/>
        <w:numPr>
          <w:ilvl w:val="0"/>
          <w:numId w:val="2"/>
        </w:numPr>
        <w:tabs>
          <w:tab w:val="clear" w:pos="720"/>
        </w:tabs>
        <w:spacing w:line="276" w:lineRule="auto"/>
        <w:ind w:left="360"/>
        <w:contextualSpacing/>
        <w:jc w:val="both"/>
        <w:rPr>
          <w:b/>
          <w:noProof/>
          <w:color w:val="000000"/>
          <w:lang w:val="id-ID"/>
        </w:rPr>
      </w:pPr>
      <w:r w:rsidRPr="001C0152">
        <w:rPr>
          <w:b/>
          <w:noProof/>
          <w:color w:val="000000"/>
          <w:lang w:val="id-ID"/>
        </w:rPr>
        <w:t>IDENTITAS PENGUSUL</w:t>
      </w:r>
    </w:p>
    <w:p w:rsidR="007932E6" w:rsidRPr="001C0152" w:rsidRDefault="007932E6" w:rsidP="00C274DE">
      <w:pPr>
        <w:spacing w:after="0"/>
        <w:ind w:firstLine="720"/>
        <w:contextualSpacing/>
        <w:jc w:val="both"/>
        <w:rPr>
          <w:rFonts w:ascii="Times New Roman" w:hAnsi="Times New Roman"/>
          <w:b/>
          <w:noProof/>
          <w:color w:val="000000"/>
          <w:sz w:val="24"/>
        </w:rPr>
      </w:pPr>
      <w:r w:rsidRPr="001C0152">
        <w:rPr>
          <w:rFonts w:ascii="Times New Roman" w:hAnsi="Times New Roman"/>
          <w:noProof/>
          <w:color w:val="000000"/>
          <w:sz w:val="24"/>
        </w:rPr>
        <w:t>Nama</w:t>
      </w:r>
      <w:r w:rsidRPr="001C0152">
        <w:rPr>
          <w:rFonts w:ascii="Times New Roman" w:hAnsi="Times New Roman"/>
          <w:noProof/>
          <w:color w:val="000000"/>
          <w:sz w:val="24"/>
        </w:rPr>
        <w:tab/>
      </w:r>
      <w:r w:rsidRPr="001C0152">
        <w:rPr>
          <w:rFonts w:ascii="Times New Roman" w:hAnsi="Times New Roman"/>
          <w:noProof/>
          <w:color w:val="000000"/>
          <w:sz w:val="24"/>
        </w:rPr>
        <w:tab/>
        <w:t xml:space="preserve">:  </w:t>
      </w:r>
      <w:r w:rsidR="00843502" w:rsidRPr="001C0152">
        <w:rPr>
          <w:rFonts w:ascii="Times New Roman" w:hAnsi="Times New Roman"/>
          <w:b/>
          <w:noProof/>
          <w:color w:val="000000"/>
          <w:sz w:val="24"/>
        </w:rPr>
        <w:t>Rindang Nisa Prasasti</w:t>
      </w:r>
    </w:p>
    <w:p w:rsidR="007932E6" w:rsidRPr="001C0152" w:rsidRDefault="007932E6" w:rsidP="00C274DE">
      <w:pPr>
        <w:spacing w:after="0"/>
        <w:contextualSpacing/>
        <w:jc w:val="both"/>
        <w:rPr>
          <w:rFonts w:ascii="Times New Roman" w:hAnsi="Times New Roman"/>
          <w:b/>
          <w:noProof/>
          <w:color w:val="000000"/>
          <w:sz w:val="24"/>
        </w:rPr>
      </w:pPr>
      <w:r w:rsidRPr="001C0152">
        <w:rPr>
          <w:rFonts w:ascii="Times New Roman" w:hAnsi="Times New Roman"/>
          <w:noProof/>
          <w:color w:val="000000"/>
          <w:sz w:val="24"/>
        </w:rPr>
        <w:tab/>
        <w:t>NRP</w:t>
      </w:r>
      <w:r w:rsidRPr="001C0152">
        <w:rPr>
          <w:rFonts w:ascii="Times New Roman" w:hAnsi="Times New Roman"/>
          <w:noProof/>
          <w:color w:val="000000"/>
          <w:sz w:val="24"/>
        </w:rPr>
        <w:tab/>
      </w:r>
      <w:r w:rsidRPr="001C0152">
        <w:rPr>
          <w:rFonts w:ascii="Times New Roman" w:hAnsi="Times New Roman"/>
          <w:noProof/>
          <w:color w:val="000000"/>
          <w:sz w:val="24"/>
        </w:rPr>
        <w:tab/>
        <w:t xml:space="preserve">:  </w:t>
      </w:r>
      <w:r w:rsidR="00BF775B" w:rsidRPr="001C0152">
        <w:rPr>
          <w:rFonts w:ascii="Times New Roman" w:hAnsi="Times New Roman"/>
          <w:b/>
          <w:noProof/>
          <w:color w:val="000000"/>
          <w:sz w:val="24"/>
        </w:rPr>
        <w:t>5107</w:t>
      </w:r>
      <w:r w:rsidRPr="001C0152">
        <w:rPr>
          <w:rFonts w:ascii="Times New Roman" w:hAnsi="Times New Roman"/>
          <w:b/>
          <w:noProof/>
          <w:color w:val="000000"/>
          <w:sz w:val="24"/>
        </w:rPr>
        <w:t xml:space="preserve"> 100</w:t>
      </w:r>
      <w:r w:rsidR="00843502" w:rsidRPr="001C0152">
        <w:rPr>
          <w:rFonts w:ascii="Times New Roman" w:hAnsi="Times New Roman"/>
          <w:b/>
          <w:noProof/>
          <w:color w:val="000000"/>
          <w:sz w:val="24"/>
        </w:rPr>
        <w:t>166</w:t>
      </w:r>
    </w:p>
    <w:p w:rsidR="007932E6" w:rsidRPr="001C0152" w:rsidRDefault="007932E6" w:rsidP="00C274DE">
      <w:pPr>
        <w:spacing w:after="0"/>
        <w:contextualSpacing/>
        <w:rPr>
          <w:rFonts w:ascii="Times New Roman" w:hAnsi="Times New Roman"/>
          <w:b/>
          <w:noProof/>
          <w:color w:val="000000"/>
          <w:sz w:val="24"/>
        </w:rPr>
      </w:pPr>
      <w:r w:rsidRPr="001C0152">
        <w:rPr>
          <w:rFonts w:ascii="Times New Roman" w:hAnsi="Times New Roman"/>
          <w:noProof/>
          <w:color w:val="000000"/>
          <w:sz w:val="24"/>
        </w:rPr>
        <w:tab/>
        <w:t>Dosen Wali</w:t>
      </w:r>
      <w:r w:rsidRPr="001C0152">
        <w:rPr>
          <w:rFonts w:ascii="Times New Roman" w:hAnsi="Times New Roman"/>
          <w:noProof/>
          <w:color w:val="000000"/>
          <w:sz w:val="24"/>
        </w:rPr>
        <w:tab/>
        <w:t xml:space="preserve">: </w:t>
      </w:r>
      <w:r w:rsidR="0086562E" w:rsidRPr="001C0152">
        <w:rPr>
          <w:rFonts w:ascii="Times New Roman" w:eastAsia="Times New Roman" w:hAnsi="Times New Roman"/>
          <w:b/>
          <w:sz w:val="24"/>
          <w:szCs w:val="24"/>
        </w:rPr>
        <w:t>Dr. Agus Zainal Arifin, S.Kom, M.Kom</w:t>
      </w:r>
    </w:p>
    <w:p w:rsidR="006D2BB0" w:rsidRPr="001C0152" w:rsidRDefault="006D2BB0" w:rsidP="00C274DE">
      <w:pPr>
        <w:spacing w:after="0"/>
        <w:contextualSpacing/>
        <w:rPr>
          <w:rFonts w:ascii="Times New Roman" w:hAnsi="Times New Roman"/>
          <w:b/>
          <w:noProof/>
          <w:color w:val="000000"/>
          <w:sz w:val="24"/>
        </w:rPr>
      </w:pPr>
    </w:p>
    <w:p w:rsidR="00191B64" w:rsidRPr="001C0152" w:rsidRDefault="007932E6" w:rsidP="00C274DE">
      <w:pPr>
        <w:numPr>
          <w:ilvl w:val="0"/>
          <w:numId w:val="2"/>
        </w:numPr>
        <w:tabs>
          <w:tab w:val="clear" w:pos="720"/>
        </w:tabs>
        <w:spacing w:after="0"/>
        <w:ind w:left="360"/>
        <w:contextualSpacing/>
        <w:jc w:val="both"/>
        <w:rPr>
          <w:rFonts w:ascii="Times New Roman" w:hAnsi="Times New Roman"/>
          <w:b/>
          <w:noProof/>
          <w:color w:val="000000"/>
          <w:sz w:val="24"/>
        </w:rPr>
      </w:pPr>
      <w:r w:rsidRPr="001C0152">
        <w:rPr>
          <w:rFonts w:ascii="Times New Roman" w:hAnsi="Times New Roman"/>
          <w:b/>
          <w:noProof/>
          <w:color w:val="000000"/>
          <w:sz w:val="24"/>
        </w:rPr>
        <w:t>JUDUL TUGAS AKHIR</w:t>
      </w:r>
    </w:p>
    <w:p w:rsidR="007932E6" w:rsidRPr="001C0152" w:rsidRDefault="00404F9A" w:rsidP="00C274DE">
      <w:pPr>
        <w:spacing w:after="0"/>
        <w:ind w:left="360"/>
        <w:contextualSpacing/>
        <w:jc w:val="both"/>
        <w:rPr>
          <w:rFonts w:ascii="Times New Roman" w:hAnsi="Times New Roman"/>
          <w:b/>
          <w:noProof/>
          <w:color w:val="000000"/>
          <w:sz w:val="24"/>
        </w:rPr>
      </w:pPr>
      <w:r w:rsidRPr="001C0152">
        <w:rPr>
          <w:rFonts w:ascii="Times New Roman" w:hAnsi="Times New Roman"/>
          <w:b/>
          <w:i/>
          <w:noProof/>
          <w:color w:val="000000"/>
          <w:sz w:val="24"/>
        </w:rPr>
        <w:t>“</w:t>
      </w:r>
      <w:r w:rsidR="006C77B4" w:rsidRPr="001C0152">
        <w:rPr>
          <w:rFonts w:ascii="Times New Roman" w:hAnsi="Times New Roman"/>
          <w:b/>
          <w:i/>
          <w:noProof/>
          <w:color w:val="000000"/>
          <w:sz w:val="24"/>
        </w:rPr>
        <w:t xml:space="preserve">Implementasi </w:t>
      </w:r>
      <w:r w:rsidR="0001634E" w:rsidRPr="001C0152">
        <w:rPr>
          <w:rFonts w:ascii="Times New Roman" w:hAnsi="Times New Roman"/>
          <w:b/>
          <w:i/>
          <w:noProof/>
          <w:color w:val="000000"/>
          <w:sz w:val="24"/>
        </w:rPr>
        <w:t xml:space="preserve">Metode Klasifikasi Tumor </w:t>
      </w:r>
      <w:r w:rsidR="00FB70E2" w:rsidRPr="001C0152">
        <w:rPr>
          <w:rFonts w:ascii="Times New Roman" w:hAnsi="Times New Roman"/>
          <w:b/>
          <w:i/>
          <w:noProof/>
          <w:color w:val="000000"/>
          <w:sz w:val="24"/>
        </w:rPr>
        <w:t>Menggunakan</w:t>
      </w:r>
      <w:r w:rsidR="0001634E" w:rsidRPr="001C0152">
        <w:rPr>
          <w:rFonts w:ascii="Times New Roman" w:hAnsi="Times New Roman"/>
          <w:b/>
          <w:i/>
          <w:noProof/>
          <w:color w:val="000000"/>
          <w:sz w:val="24"/>
        </w:rPr>
        <w:t xml:space="preserve"> Transformasi Wavelet dan Neighbourhood Rough Set</w:t>
      </w:r>
      <w:r w:rsidRPr="001C0152">
        <w:rPr>
          <w:rFonts w:ascii="Times New Roman" w:hAnsi="Times New Roman"/>
          <w:b/>
          <w:i/>
          <w:noProof/>
          <w:color w:val="000000"/>
          <w:sz w:val="24"/>
        </w:rPr>
        <w:t>”</w:t>
      </w:r>
    </w:p>
    <w:p w:rsidR="00357D9D" w:rsidRPr="001C0152" w:rsidRDefault="00357D9D" w:rsidP="00C274DE">
      <w:pPr>
        <w:spacing w:after="0"/>
        <w:ind w:left="360"/>
        <w:contextualSpacing/>
        <w:rPr>
          <w:rFonts w:ascii="Times New Roman" w:hAnsi="Times New Roman"/>
          <w:b/>
          <w:noProof/>
          <w:color w:val="000000"/>
          <w:sz w:val="24"/>
        </w:rPr>
      </w:pPr>
    </w:p>
    <w:p w:rsidR="007932E6" w:rsidRPr="001C0152" w:rsidRDefault="007932E6" w:rsidP="00C274DE">
      <w:pPr>
        <w:numPr>
          <w:ilvl w:val="0"/>
          <w:numId w:val="2"/>
        </w:numPr>
        <w:tabs>
          <w:tab w:val="clear" w:pos="720"/>
        </w:tabs>
        <w:spacing w:after="0"/>
        <w:ind w:left="360"/>
        <w:contextualSpacing/>
        <w:rPr>
          <w:rFonts w:ascii="Times New Roman" w:hAnsi="Times New Roman"/>
          <w:b/>
          <w:noProof/>
          <w:color w:val="000000"/>
          <w:sz w:val="24"/>
        </w:rPr>
      </w:pPr>
      <w:r w:rsidRPr="001C0152">
        <w:rPr>
          <w:rFonts w:ascii="Times New Roman" w:hAnsi="Times New Roman"/>
          <w:b/>
          <w:noProof/>
          <w:color w:val="000000"/>
          <w:sz w:val="24"/>
        </w:rPr>
        <w:t>LATAR BELAKANG</w:t>
      </w:r>
    </w:p>
    <w:p w:rsidR="00FB70E2" w:rsidRPr="001C0152" w:rsidRDefault="00FB70E2" w:rsidP="00C274DE">
      <w:pPr>
        <w:ind w:left="450" w:firstLine="720"/>
        <w:jc w:val="both"/>
        <w:rPr>
          <w:rFonts w:ascii="Times New Roman" w:hAnsi="Times New Roman"/>
          <w:sz w:val="24"/>
          <w:szCs w:val="24"/>
        </w:rPr>
      </w:pPr>
      <w:r w:rsidRPr="001C0152">
        <w:rPr>
          <w:rFonts w:ascii="Times New Roman" w:hAnsi="Times New Roman"/>
          <w:sz w:val="24"/>
          <w:szCs w:val="24"/>
        </w:rPr>
        <w:t xml:space="preserve">Saat ini, analisa ekspresi gen dari data microarray menjadi salah satu tema menarik dalam penelitian. Penemuan microarray telah memberikan peluang untuk menganalisa ekspresi ribuan gen dalam satu waktu. Namun, analisa ekspresi gen memiliki kelemahan yaitu minimnya jumlah </w:t>
      </w:r>
      <w:r w:rsidR="00272CB5" w:rsidRPr="001C0152">
        <w:rPr>
          <w:rFonts w:ascii="Times New Roman" w:hAnsi="Times New Roman"/>
          <w:sz w:val="24"/>
          <w:szCs w:val="24"/>
        </w:rPr>
        <w:t>sampel</w:t>
      </w:r>
      <w:r w:rsidRPr="001C0152">
        <w:rPr>
          <w:rFonts w:ascii="Times New Roman" w:hAnsi="Times New Roman"/>
          <w:sz w:val="24"/>
          <w:szCs w:val="24"/>
        </w:rPr>
        <w:t xml:space="preserve"> dibandingkan dengan dimensi dari ruang vector yang dibentuk oleh ekspresi gen</w:t>
      </w:r>
      <w:r w:rsidR="007C2F2A" w:rsidRPr="001C0152">
        <w:rPr>
          <w:rFonts w:ascii="Times New Roman" w:hAnsi="Times New Roman"/>
          <w:sz w:val="24"/>
          <w:szCs w:val="24"/>
        </w:rPr>
        <w:t xml:space="preserve">. Dalam satu studi teoritik yang berkaitan dengan jumlah </w:t>
      </w:r>
      <w:r w:rsidR="00272CB5" w:rsidRPr="001C0152">
        <w:rPr>
          <w:rFonts w:ascii="Times New Roman" w:hAnsi="Times New Roman"/>
          <w:sz w:val="24"/>
          <w:szCs w:val="24"/>
        </w:rPr>
        <w:t>sampel</w:t>
      </w:r>
      <w:r w:rsidR="007C2F2A" w:rsidRPr="001C0152">
        <w:rPr>
          <w:rFonts w:ascii="Times New Roman" w:hAnsi="Times New Roman"/>
          <w:sz w:val="24"/>
          <w:szCs w:val="24"/>
        </w:rPr>
        <w:t xml:space="preserve"> dan dimensional data (d), setidaknya disyaratkan lebih dari 2(d+1). Jika jumlah gen manusia sekitar 30 ribu, maka jumlah </w:t>
      </w:r>
      <w:r w:rsidR="00272CB5" w:rsidRPr="001C0152">
        <w:rPr>
          <w:rFonts w:ascii="Times New Roman" w:hAnsi="Times New Roman"/>
          <w:sz w:val="24"/>
          <w:szCs w:val="24"/>
        </w:rPr>
        <w:t>sampel</w:t>
      </w:r>
      <w:r w:rsidR="007C2F2A" w:rsidRPr="001C0152">
        <w:rPr>
          <w:rFonts w:ascii="Times New Roman" w:hAnsi="Times New Roman"/>
          <w:sz w:val="24"/>
          <w:szCs w:val="24"/>
        </w:rPr>
        <w:t xml:space="preserve"> yang disyaratkan setidaknya menjadi sekitar 60 ribu. </w:t>
      </w:r>
      <w:r w:rsidR="00EB40AC" w:rsidRPr="001C0152">
        <w:rPr>
          <w:rFonts w:ascii="Times New Roman" w:hAnsi="Times New Roman"/>
          <w:sz w:val="24"/>
          <w:szCs w:val="24"/>
        </w:rPr>
        <w:t>Sementara</w:t>
      </w:r>
      <w:r w:rsidR="007C2F2A" w:rsidRPr="001C0152">
        <w:rPr>
          <w:rFonts w:ascii="Times New Roman" w:hAnsi="Times New Roman"/>
          <w:sz w:val="24"/>
          <w:szCs w:val="24"/>
        </w:rPr>
        <w:t xml:space="preserve"> biaya yang diperlukan untuk membaca ekspresi satu </w:t>
      </w:r>
      <w:r w:rsidR="00272CB5" w:rsidRPr="001C0152">
        <w:rPr>
          <w:rFonts w:ascii="Times New Roman" w:hAnsi="Times New Roman"/>
          <w:sz w:val="24"/>
          <w:szCs w:val="24"/>
        </w:rPr>
        <w:t>sampel</w:t>
      </w:r>
      <w:r w:rsidR="007C2F2A" w:rsidRPr="001C0152">
        <w:rPr>
          <w:rFonts w:ascii="Times New Roman" w:hAnsi="Times New Roman"/>
          <w:sz w:val="24"/>
          <w:szCs w:val="24"/>
        </w:rPr>
        <w:t xml:space="preserve"> dari sel manusia</w:t>
      </w:r>
      <w:r w:rsidR="00EB40AC" w:rsidRPr="001C0152">
        <w:rPr>
          <w:rFonts w:ascii="Times New Roman" w:hAnsi="Times New Roman"/>
          <w:sz w:val="24"/>
          <w:szCs w:val="24"/>
        </w:rPr>
        <w:t xml:space="preserve"> saja sangat tinggi. M</w:t>
      </w:r>
      <w:r w:rsidR="007C2F2A" w:rsidRPr="001C0152">
        <w:rPr>
          <w:rFonts w:ascii="Times New Roman" w:hAnsi="Times New Roman"/>
          <w:sz w:val="24"/>
          <w:szCs w:val="24"/>
        </w:rPr>
        <w:t>aka dapat dibayangkan betapa mahalnya eksper</w:t>
      </w:r>
      <w:r w:rsidR="00EB40AC" w:rsidRPr="001C0152">
        <w:rPr>
          <w:rFonts w:ascii="Times New Roman" w:hAnsi="Times New Roman"/>
          <w:sz w:val="24"/>
          <w:szCs w:val="24"/>
        </w:rPr>
        <w:t>imen analisa data microarray.</w:t>
      </w:r>
    </w:p>
    <w:p w:rsidR="006D2A3D" w:rsidRPr="001C0152" w:rsidRDefault="00EB40AC" w:rsidP="00C274DE">
      <w:pPr>
        <w:ind w:left="450" w:firstLine="720"/>
        <w:jc w:val="both"/>
        <w:rPr>
          <w:rFonts w:ascii="Times New Roman" w:hAnsi="Times New Roman"/>
          <w:sz w:val="24"/>
          <w:szCs w:val="24"/>
        </w:rPr>
      </w:pPr>
      <w:r w:rsidRPr="001C0152">
        <w:rPr>
          <w:rFonts w:ascii="Times New Roman" w:hAnsi="Times New Roman"/>
          <w:sz w:val="24"/>
          <w:szCs w:val="24"/>
        </w:rPr>
        <w:t xml:space="preserve">Salah satu alternatif untuk memecahkan masalah tersebut mengembangkan perangkat lunak (metode pattern recognition) yang dapat mengolah data dengan jumlah </w:t>
      </w:r>
      <w:r w:rsidR="00272CB5" w:rsidRPr="001C0152">
        <w:rPr>
          <w:rFonts w:ascii="Times New Roman" w:hAnsi="Times New Roman"/>
          <w:sz w:val="24"/>
          <w:szCs w:val="24"/>
        </w:rPr>
        <w:t>sampel</w:t>
      </w:r>
      <w:r w:rsidRPr="001C0152">
        <w:rPr>
          <w:rFonts w:ascii="Times New Roman" w:hAnsi="Times New Roman"/>
          <w:sz w:val="24"/>
          <w:szCs w:val="24"/>
        </w:rPr>
        <w:t xml:space="preserve"> relatif kecil dibandingkan dimensionalnya. </w:t>
      </w:r>
      <w:r w:rsidR="007D5DE4" w:rsidRPr="001C0152">
        <w:rPr>
          <w:rFonts w:ascii="Times New Roman" w:hAnsi="Times New Roman"/>
          <w:sz w:val="24"/>
          <w:szCs w:val="24"/>
        </w:rPr>
        <w:t xml:space="preserve">Alternatif inilah yang membuat </w:t>
      </w:r>
      <w:r w:rsidRPr="001C0152">
        <w:rPr>
          <w:rFonts w:ascii="Times New Roman" w:hAnsi="Times New Roman"/>
          <w:sz w:val="24"/>
          <w:szCs w:val="24"/>
        </w:rPr>
        <w:t xml:space="preserve">banyak metode </w:t>
      </w:r>
      <w:r w:rsidR="007D5DE4" w:rsidRPr="001C0152">
        <w:rPr>
          <w:rFonts w:ascii="Times New Roman" w:hAnsi="Times New Roman"/>
          <w:sz w:val="24"/>
          <w:szCs w:val="24"/>
        </w:rPr>
        <w:t>diajukan</w:t>
      </w:r>
      <w:r w:rsidR="006D2A3D" w:rsidRPr="001C0152">
        <w:rPr>
          <w:rFonts w:ascii="Times New Roman" w:hAnsi="Times New Roman"/>
          <w:sz w:val="24"/>
          <w:szCs w:val="24"/>
        </w:rPr>
        <w:t xml:space="preserve"> untuk menganalisis data ekspresi </w:t>
      </w:r>
      <w:r w:rsidRPr="001C0152">
        <w:rPr>
          <w:rFonts w:ascii="Times New Roman" w:hAnsi="Times New Roman"/>
          <w:sz w:val="24"/>
          <w:szCs w:val="24"/>
        </w:rPr>
        <w:t>gen, seperti klasifikasi dan clustering.</w:t>
      </w:r>
    </w:p>
    <w:p w:rsidR="007D5DE4" w:rsidRPr="001C0152" w:rsidRDefault="007D5DE4" w:rsidP="001F7860">
      <w:pPr>
        <w:ind w:left="450" w:firstLine="720"/>
        <w:jc w:val="both"/>
        <w:rPr>
          <w:rFonts w:ascii="Times New Roman" w:hAnsi="Times New Roman"/>
          <w:sz w:val="24"/>
          <w:szCs w:val="24"/>
        </w:rPr>
      </w:pPr>
      <w:r w:rsidRPr="001C0152">
        <w:rPr>
          <w:rFonts w:ascii="Times New Roman" w:hAnsi="Times New Roman"/>
          <w:sz w:val="24"/>
          <w:szCs w:val="24"/>
        </w:rPr>
        <w:t>Seleksi fitur adalah salah satu metode pengolahan awal data (</w:t>
      </w:r>
      <w:r w:rsidRPr="001C0152">
        <w:rPr>
          <w:rFonts w:ascii="Times New Roman" w:hAnsi="Times New Roman"/>
          <w:i/>
          <w:sz w:val="24"/>
          <w:szCs w:val="24"/>
        </w:rPr>
        <w:t>pre</w:t>
      </w:r>
      <w:r w:rsidRPr="001C0152">
        <w:rPr>
          <w:rFonts w:ascii="Times New Roman" w:hAnsi="Times New Roman"/>
          <w:sz w:val="24"/>
          <w:szCs w:val="24"/>
        </w:rPr>
        <w:t>-</w:t>
      </w:r>
      <w:r w:rsidRPr="001C0152">
        <w:rPr>
          <w:rFonts w:ascii="Times New Roman" w:hAnsi="Times New Roman"/>
          <w:i/>
          <w:sz w:val="24"/>
          <w:szCs w:val="24"/>
        </w:rPr>
        <w:t>processing</w:t>
      </w:r>
      <w:r w:rsidRPr="001C0152">
        <w:rPr>
          <w:rFonts w:ascii="Times New Roman" w:hAnsi="Times New Roman"/>
          <w:sz w:val="24"/>
          <w:szCs w:val="24"/>
        </w:rPr>
        <w:t xml:space="preserve">) untuk menentukan subset fitur yang akan diolah pada tahap berikutnya. </w:t>
      </w:r>
      <w:r w:rsidR="001F7860" w:rsidRPr="001C0152">
        <w:rPr>
          <w:rFonts w:ascii="Times New Roman" w:hAnsi="Times New Roman"/>
          <w:sz w:val="24"/>
          <w:szCs w:val="24"/>
        </w:rPr>
        <w:t>S</w:t>
      </w:r>
      <w:r w:rsidR="006D2A3D" w:rsidRPr="001C0152">
        <w:rPr>
          <w:rFonts w:ascii="Times New Roman" w:hAnsi="Times New Roman"/>
          <w:sz w:val="24"/>
          <w:szCs w:val="24"/>
        </w:rPr>
        <w:t xml:space="preserve">eleksi fitur </w:t>
      </w:r>
      <w:r w:rsidRPr="001C0152">
        <w:rPr>
          <w:rFonts w:ascii="Times New Roman" w:hAnsi="Times New Roman"/>
          <w:sz w:val="24"/>
          <w:szCs w:val="24"/>
        </w:rPr>
        <w:t>mereduksi jumlah fitur dan</w:t>
      </w:r>
      <w:r w:rsidR="006D2A3D" w:rsidRPr="001C0152">
        <w:rPr>
          <w:rFonts w:ascii="Times New Roman" w:hAnsi="Times New Roman"/>
          <w:sz w:val="24"/>
          <w:szCs w:val="24"/>
        </w:rPr>
        <w:t xml:space="preserve"> </w:t>
      </w:r>
      <w:r w:rsidRPr="001C0152">
        <w:rPr>
          <w:rFonts w:ascii="Times New Roman" w:hAnsi="Times New Roman"/>
          <w:sz w:val="24"/>
          <w:szCs w:val="24"/>
        </w:rPr>
        <w:t>menghilangkan</w:t>
      </w:r>
      <w:r w:rsidR="006D2A3D" w:rsidRPr="001C0152">
        <w:rPr>
          <w:rFonts w:ascii="Times New Roman" w:hAnsi="Times New Roman"/>
          <w:sz w:val="24"/>
          <w:szCs w:val="24"/>
        </w:rPr>
        <w:t xml:space="preserve"> data yang tidak relevan, berlebihan, atau noise</w:t>
      </w:r>
      <w:r w:rsidRPr="001C0152">
        <w:rPr>
          <w:rFonts w:ascii="Times New Roman" w:hAnsi="Times New Roman"/>
          <w:sz w:val="24"/>
          <w:szCs w:val="24"/>
        </w:rPr>
        <w:t xml:space="preserve">. Seleksi fitur </w:t>
      </w:r>
      <w:r w:rsidR="006D2A3D" w:rsidRPr="001C0152">
        <w:rPr>
          <w:rFonts w:ascii="Times New Roman" w:hAnsi="Times New Roman"/>
          <w:sz w:val="24"/>
          <w:szCs w:val="24"/>
        </w:rPr>
        <w:t xml:space="preserve">telah </w:t>
      </w:r>
      <w:r w:rsidR="001F7860" w:rsidRPr="001C0152">
        <w:rPr>
          <w:rFonts w:ascii="Times New Roman" w:hAnsi="Times New Roman"/>
          <w:sz w:val="24"/>
          <w:szCs w:val="24"/>
        </w:rPr>
        <w:t>diterapkan</w:t>
      </w:r>
      <w:r w:rsidR="006D2A3D" w:rsidRPr="001C0152">
        <w:rPr>
          <w:rFonts w:ascii="Times New Roman" w:hAnsi="Times New Roman"/>
          <w:sz w:val="24"/>
          <w:szCs w:val="24"/>
        </w:rPr>
        <w:t xml:space="preserve"> secara ekstensif </w:t>
      </w:r>
      <w:r w:rsidR="001F7860" w:rsidRPr="001C0152">
        <w:rPr>
          <w:rFonts w:ascii="Times New Roman" w:hAnsi="Times New Roman"/>
          <w:sz w:val="24"/>
          <w:szCs w:val="24"/>
        </w:rPr>
        <w:t xml:space="preserve">pada klasifikasi tumor yang </w:t>
      </w:r>
      <w:r w:rsidR="006D2A3D" w:rsidRPr="001C0152">
        <w:rPr>
          <w:rFonts w:ascii="Times New Roman" w:hAnsi="Times New Roman"/>
          <w:sz w:val="24"/>
          <w:szCs w:val="24"/>
        </w:rPr>
        <w:t xml:space="preserve">menggunakan data </w:t>
      </w:r>
      <w:r w:rsidRPr="001C0152">
        <w:rPr>
          <w:rFonts w:ascii="Times New Roman" w:hAnsi="Times New Roman"/>
          <w:sz w:val="24"/>
          <w:szCs w:val="24"/>
        </w:rPr>
        <w:t>microarray</w:t>
      </w:r>
      <w:r w:rsidR="006D2A3D" w:rsidRPr="001C0152">
        <w:rPr>
          <w:rFonts w:ascii="Times New Roman" w:hAnsi="Times New Roman"/>
          <w:sz w:val="24"/>
          <w:szCs w:val="24"/>
        </w:rPr>
        <w:t>.</w:t>
      </w:r>
      <w:r w:rsidRPr="001C0152">
        <w:rPr>
          <w:rFonts w:ascii="Times New Roman" w:hAnsi="Times New Roman"/>
          <w:sz w:val="24"/>
          <w:szCs w:val="24"/>
        </w:rPr>
        <w:t xml:space="preserve"> </w:t>
      </w:r>
    </w:p>
    <w:p w:rsidR="006D2A3D" w:rsidRPr="001C0152" w:rsidRDefault="007D5DE4" w:rsidP="001F7860">
      <w:pPr>
        <w:ind w:left="450" w:firstLine="720"/>
        <w:jc w:val="both"/>
        <w:rPr>
          <w:rFonts w:ascii="Times New Roman" w:hAnsi="Times New Roman"/>
          <w:sz w:val="24"/>
          <w:szCs w:val="24"/>
        </w:rPr>
      </w:pPr>
      <w:r w:rsidRPr="001C0152">
        <w:rPr>
          <w:rFonts w:ascii="Times New Roman" w:hAnsi="Times New Roman"/>
          <w:sz w:val="24"/>
          <w:szCs w:val="24"/>
        </w:rPr>
        <w:t>Berdasarkan cara</w:t>
      </w:r>
      <w:r w:rsidR="006D2A3D" w:rsidRPr="001C0152">
        <w:rPr>
          <w:rFonts w:ascii="Times New Roman" w:hAnsi="Times New Roman"/>
          <w:sz w:val="24"/>
          <w:szCs w:val="24"/>
        </w:rPr>
        <w:t xml:space="preserve"> mengevaluasi kualitas dari subset fitur, </w:t>
      </w:r>
      <w:r w:rsidRPr="001C0152">
        <w:rPr>
          <w:rFonts w:ascii="Times New Roman" w:hAnsi="Times New Roman"/>
          <w:sz w:val="24"/>
          <w:szCs w:val="24"/>
        </w:rPr>
        <w:t xml:space="preserve">terdapat </w:t>
      </w:r>
      <w:r w:rsidR="00D918EF">
        <w:rPr>
          <w:rFonts w:ascii="Times New Roman" w:hAnsi="Times New Roman"/>
          <w:sz w:val="24"/>
          <w:szCs w:val="24"/>
        </w:rPr>
        <w:t>dua kate</w:t>
      </w:r>
      <w:r w:rsidR="00D918EF">
        <w:rPr>
          <w:rFonts w:ascii="Times New Roman" w:hAnsi="Times New Roman"/>
          <w:sz w:val="24"/>
          <w:szCs w:val="24"/>
          <w:lang w:val="en-US"/>
        </w:rPr>
        <w:t>g</w:t>
      </w:r>
      <w:r w:rsidRPr="001C0152">
        <w:rPr>
          <w:rFonts w:ascii="Times New Roman" w:hAnsi="Times New Roman"/>
          <w:sz w:val="24"/>
          <w:szCs w:val="24"/>
        </w:rPr>
        <w:t xml:space="preserve">ori pada </w:t>
      </w:r>
      <w:r w:rsidR="006D2A3D" w:rsidRPr="001C0152">
        <w:rPr>
          <w:rFonts w:ascii="Times New Roman" w:hAnsi="Times New Roman"/>
          <w:sz w:val="24"/>
          <w:szCs w:val="24"/>
        </w:rPr>
        <w:t>metode seleksi fitur</w:t>
      </w:r>
      <w:r w:rsidRPr="001C0152">
        <w:rPr>
          <w:rFonts w:ascii="Times New Roman" w:hAnsi="Times New Roman"/>
          <w:sz w:val="24"/>
          <w:szCs w:val="24"/>
        </w:rPr>
        <w:t>, yaitu</w:t>
      </w:r>
      <w:r w:rsidR="006D2A3D" w:rsidRPr="001C0152">
        <w:rPr>
          <w:rFonts w:ascii="Times New Roman" w:hAnsi="Times New Roman"/>
          <w:sz w:val="24"/>
          <w:szCs w:val="24"/>
        </w:rPr>
        <w:t xml:space="preserve"> pendekatan </w:t>
      </w:r>
      <w:r w:rsidR="006D2A3D" w:rsidRPr="001C0152">
        <w:rPr>
          <w:rFonts w:ascii="Times New Roman" w:hAnsi="Times New Roman"/>
          <w:i/>
          <w:sz w:val="24"/>
          <w:szCs w:val="24"/>
        </w:rPr>
        <w:t>filter</w:t>
      </w:r>
      <w:r w:rsidR="006D2A3D" w:rsidRPr="001C0152">
        <w:rPr>
          <w:rFonts w:ascii="Times New Roman" w:hAnsi="Times New Roman"/>
          <w:sz w:val="24"/>
          <w:szCs w:val="24"/>
        </w:rPr>
        <w:t xml:space="preserve"> dan pendekatan </w:t>
      </w:r>
      <w:r w:rsidR="006D2A3D" w:rsidRPr="001C0152">
        <w:rPr>
          <w:rFonts w:ascii="Times New Roman" w:hAnsi="Times New Roman"/>
          <w:i/>
          <w:sz w:val="24"/>
          <w:szCs w:val="24"/>
        </w:rPr>
        <w:t>wrapper</w:t>
      </w:r>
      <w:r w:rsidR="006D2A3D" w:rsidRPr="001C0152">
        <w:rPr>
          <w:rFonts w:ascii="Times New Roman" w:hAnsi="Times New Roman"/>
          <w:sz w:val="24"/>
          <w:szCs w:val="24"/>
        </w:rPr>
        <w:t xml:space="preserve">. Pada pendekatan filter, </w:t>
      </w:r>
      <w:r w:rsidRPr="001C0152">
        <w:rPr>
          <w:rFonts w:ascii="Times New Roman" w:hAnsi="Times New Roman"/>
          <w:sz w:val="24"/>
          <w:szCs w:val="24"/>
        </w:rPr>
        <w:t xml:space="preserve">sekumpulan </w:t>
      </w:r>
      <w:r w:rsidR="006D2A3D" w:rsidRPr="001C0152">
        <w:rPr>
          <w:rFonts w:ascii="Times New Roman" w:hAnsi="Times New Roman"/>
          <w:sz w:val="24"/>
          <w:szCs w:val="24"/>
        </w:rPr>
        <w:t xml:space="preserve">fitur yang baik dipilih sebagai hasil dari </w:t>
      </w:r>
      <w:r w:rsidR="006D2A3D" w:rsidRPr="001C0152">
        <w:rPr>
          <w:rFonts w:ascii="Times New Roman" w:hAnsi="Times New Roman"/>
          <w:i/>
          <w:sz w:val="24"/>
          <w:szCs w:val="24"/>
        </w:rPr>
        <w:t>pre-processing</w:t>
      </w:r>
      <w:r w:rsidR="006D2A3D" w:rsidRPr="001C0152">
        <w:rPr>
          <w:rFonts w:ascii="Times New Roman" w:hAnsi="Times New Roman"/>
          <w:sz w:val="24"/>
          <w:szCs w:val="24"/>
        </w:rPr>
        <w:t xml:space="preserve"> berdasarkan karakteristik data itu sendiri dan tidak bergantung pada algoritma klasifikasi.</w:t>
      </w:r>
      <w:r w:rsidRPr="001C0152">
        <w:rPr>
          <w:rFonts w:ascii="Times New Roman" w:hAnsi="Times New Roman"/>
          <w:sz w:val="24"/>
          <w:szCs w:val="24"/>
        </w:rPr>
        <w:t xml:space="preserve"> </w:t>
      </w:r>
      <w:r w:rsidRPr="001C0152">
        <w:rPr>
          <w:rFonts w:ascii="Times New Roman" w:hAnsi="Times New Roman"/>
          <w:sz w:val="24"/>
          <w:szCs w:val="24"/>
        </w:rPr>
        <w:lastRenderedPageBreak/>
        <w:t>Sedangkan pada p</w:t>
      </w:r>
      <w:r w:rsidR="006D2A3D" w:rsidRPr="001C0152">
        <w:rPr>
          <w:rFonts w:ascii="Times New Roman" w:hAnsi="Times New Roman"/>
          <w:sz w:val="24"/>
          <w:szCs w:val="24"/>
        </w:rPr>
        <w:t xml:space="preserve">endekatan </w:t>
      </w:r>
      <w:r w:rsidR="006D2A3D" w:rsidRPr="001C0152">
        <w:rPr>
          <w:rFonts w:ascii="Times New Roman" w:hAnsi="Times New Roman"/>
          <w:i/>
          <w:sz w:val="24"/>
          <w:szCs w:val="24"/>
        </w:rPr>
        <w:t>wrapper</w:t>
      </w:r>
      <w:r w:rsidRPr="001C0152">
        <w:rPr>
          <w:rFonts w:ascii="Times New Roman" w:hAnsi="Times New Roman"/>
          <w:sz w:val="24"/>
          <w:szCs w:val="24"/>
        </w:rPr>
        <w:t>, dib</w:t>
      </w:r>
      <w:r w:rsidR="006D2A3D" w:rsidRPr="001C0152">
        <w:rPr>
          <w:rFonts w:ascii="Times New Roman" w:hAnsi="Times New Roman"/>
          <w:sz w:val="24"/>
          <w:szCs w:val="24"/>
        </w:rPr>
        <w:t xml:space="preserve">utuhkan </w:t>
      </w:r>
      <w:r w:rsidR="00CF1A79" w:rsidRPr="001C0152">
        <w:rPr>
          <w:rFonts w:ascii="Times New Roman" w:hAnsi="Times New Roman"/>
          <w:sz w:val="24"/>
          <w:szCs w:val="24"/>
        </w:rPr>
        <w:t xml:space="preserve">performa dari sebuah </w:t>
      </w:r>
      <w:r w:rsidR="006D2A3D" w:rsidRPr="001C0152">
        <w:rPr>
          <w:rFonts w:ascii="Times New Roman" w:hAnsi="Times New Roman"/>
          <w:sz w:val="24"/>
          <w:szCs w:val="24"/>
        </w:rPr>
        <w:t>alg</w:t>
      </w:r>
      <w:r w:rsidR="00CF1A79" w:rsidRPr="001C0152">
        <w:rPr>
          <w:rFonts w:ascii="Times New Roman" w:hAnsi="Times New Roman"/>
          <w:sz w:val="24"/>
          <w:szCs w:val="24"/>
        </w:rPr>
        <w:t>o</w:t>
      </w:r>
      <w:r w:rsidR="006D2A3D" w:rsidRPr="001C0152">
        <w:rPr>
          <w:rFonts w:ascii="Times New Roman" w:hAnsi="Times New Roman"/>
          <w:sz w:val="24"/>
          <w:szCs w:val="24"/>
        </w:rPr>
        <w:t xml:space="preserve">ritma mining untuk mengevaluasi dan menentukan fitur mana yang dipilih. </w:t>
      </w:r>
      <w:r w:rsidR="00CF1A79" w:rsidRPr="001C0152">
        <w:rPr>
          <w:rFonts w:ascii="Times New Roman" w:hAnsi="Times New Roman"/>
          <w:sz w:val="24"/>
          <w:szCs w:val="24"/>
        </w:rPr>
        <w:t xml:space="preserve">Akan tetapi, secara komputasional pendekatan </w:t>
      </w:r>
      <w:r w:rsidR="00CF1A79" w:rsidRPr="001C0152">
        <w:rPr>
          <w:rFonts w:ascii="Times New Roman" w:hAnsi="Times New Roman"/>
          <w:i/>
          <w:sz w:val="24"/>
          <w:szCs w:val="24"/>
        </w:rPr>
        <w:t>wrapper</w:t>
      </w:r>
      <w:r w:rsidR="00CF1A79" w:rsidRPr="001C0152">
        <w:rPr>
          <w:rFonts w:ascii="Times New Roman" w:hAnsi="Times New Roman"/>
          <w:sz w:val="24"/>
          <w:szCs w:val="24"/>
        </w:rPr>
        <w:t xml:space="preserve"> jauh</w:t>
      </w:r>
      <w:r w:rsidR="006D2A3D" w:rsidRPr="001C0152">
        <w:rPr>
          <w:rFonts w:ascii="Times New Roman" w:hAnsi="Times New Roman"/>
          <w:sz w:val="24"/>
          <w:szCs w:val="24"/>
        </w:rPr>
        <w:t xml:space="preserve"> lebih mahal </w:t>
      </w:r>
      <w:r w:rsidR="00CF1A79" w:rsidRPr="001C0152">
        <w:rPr>
          <w:rFonts w:ascii="Times New Roman" w:hAnsi="Times New Roman"/>
          <w:sz w:val="24"/>
          <w:szCs w:val="24"/>
        </w:rPr>
        <w:t>dibandingkan</w:t>
      </w:r>
      <w:r w:rsidR="001F7860" w:rsidRPr="001C0152">
        <w:rPr>
          <w:rFonts w:ascii="Times New Roman" w:hAnsi="Times New Roman"/>
          <w:sz w:val="24"/>
          <w:szCs w:val="24"/>
        </w:rPr>
        <w:t xml:space="preserve"> pendekatan </w:t>
      </w:r>
      <w:r w:rsidR="001F7860" w:rsidRPr="001C0152">
        <w:rPr>
          <w:rFonts w:ascii="Times New Roman" w:hAnsi="Times New Roman"/>
          <w:i/>
          <w:sz w:val="24"/>
          <w:szCs w:val="24"/>
        </w:rPr>
        <w:t>filter</w:t>
      </w:r>
      <w:r w:rsidR="006D2A3D" w:rsidRPr="001C0152">
        <w:rPr>
          <w:rFonts w:ascii="Times New Roman" w:hAnsi="Times New Roman"/>
          <w:sz w:val="24"/>
          <w:szCs w:val="24"/>
        </w:rPr>
        <w:t xml:space="preserve">. </w:t>
      </w:r>
      <w:r w:rsidR="00CF1A79" w:rsidRPr="001C0152">
        <w:rPr>
          <w:rFonts w:ascii="Times New Roman" w:hAnsi="Times New Roman"/>
          <w:sz w:val="24"/>
          <w:szCs w:val="24"/>
        </w:rPr>
        <w:t xml:space="preserve">Oleh karena itu pendekatan </w:t>
      </w:r>
      <w:r w:rsidR="00CF1A79" w:rsidRPr="001C0152">
        <w:rPr>
          <w:rFonts w:ascii="Times New Roman" w:hAnsi="Times New Roman"/>
          <w:i/>
          <w:sz w:val="24"/>
          <w:szCs w:val="24"/>
        </w:rPr>
        <w:t>filter</w:t>
      </w:r>
      <w:r w:rsidR="00CF1A79" w:rsidRPr="001C0152">
        <w:rPr>
          <w:rFonts w:ascii="Times New Roman" w:hAnsi="Times New Roman"/>
          <w:sz w:val="24"/>
          <w:szCs w:val="24"/>
        </w:rPr>
        <w:t xml:space="preserve"> lebih banyak digunakan pada seleksi fitur ekspresi gen data microarray.</w:t>
      </w:r>
    </w:p>
    <w:p w:rsidR="004D3931" w:rsidRPr="001C0152" w:rsidRDefault="004D3931" w:rsidP="004D3931">
      <w:pPr>
        <w:ind w:left="450" w:firstLine="720"/>
        <w:jc w:val="both"/>
        <w:rPr>
          <w:rFonts w:ascii="Times New Roman" w:hAnsi="Times New Roman"/>
          <w:sz w:val="24"/>
          <w:szCs w:val="24"/>
        </w:rPr>
      </w:pPr>
      <w:r w:rsidRPr="001C0152">
        <w:rPr>
          <w:rFonts w:ascii="Times New Roman" w:hAnsi="Times New Roman"/>
          <w:sz w:val="24"/>
          <w:szCs w:val="24"/>
        </w:rPr>
        <w:t xml:space="preserve">Transformasi wavelet adalah dekomposisi suatu sinyal dengan keluarga dari basis orthonormal real yang diperoleh melalui translasi dan dilasi sebuah fungsi kernel yang dikenal sebagai </w:t>
      </w:r>
      <w:r w:rsidRPr="001C0152">
        <w:rPr>
          <w:rFonts w:ascii="Times New Roman" w:hAnsi="Times New Roman"/>
          <w:i/>
          <w:sz w:val="24"/>
          <w:szCs w:val="24"/>
        </w:rPr>
        <w:t>mother wavelet</w:t>
      </w:r>
      <w:r w:rsidRPr="001C0152">
        <w:rPr>
          <w:rFonts w:ascii="Times New Roman" w:hAnsi="Times New Roman"/>
          <w:sz w:val="24"/>
          <w:szCs w:val="24"/>
        </w:rPr>
        <w:t xml:space="preserve">. Transformasi wavelet multi resolusi dapat memproses data stasioner dan nonstasioner dan memiliki kemampuan multi resolusi yang bagus. Karena kelebihan inilah, wavelet telah digunakan secara efektif pada beberapa aplikasi bioinformatika. X. Zhou dkk </w:t>
      </w:r>
      <w:r w:rsidR="00243AF0" w:rsidRPr="001C0152">
        <w:rPr>
          <w:rFonts w:ascii="Times New Roman" w:hAnsi="Times New Roman"/>
          <w:sz w:val="24"/>
          <w:szCs w:val="24"/>
        </w:rPr>
        <w:t>[2</w:t>
      </w:r>
      <w:r w:rsidR="003D3C02" w:rsidRPr="001C0152">
        <w:rPr>
          <w:rFonts w:ascii="Times New Roman" w:hAnsi="Times New Roman"/>
          <w:sz w:val="24"/>
          <w:szCs w:val="24"/>
        </w:rPr>
        <w:t xml:space="preserve">] </w:t>
      </w:r>
      <w:r w:rsidRPr="001C0152">
        <w:rPr>
          <w:rFonts w:ascii="Times New Roman" w:hAnsi="Times New Roman"/>
          <w:sz w:val="24"/>
          <w:szCs w:val="24"/>
        </w:rPr>
        <w:t>mengusulkan metode seleksi gen menggunakan kesamaan informasi dan transformasi wavelet. Mereka menggunakan transformasi untuk merepresentasikan data microarray. Setiap fitur (koe</w:t>
      </w:r>
      <w:r w:rsidR="00D918EF">
        <w:rPr>
          <w:rFonts w:ascii="Times New Roman" w:hAnsi="Times New Roman"/>
          <w:sz w:val="24"/>
          <w:szCs w:val="24"/>
          <w:lang w:val="en-US"/>
        </w:rPr>
        <w:t>fi</w:t>
      </w:r>
      <w:r w:rsidRPr="001C0152">
        <w:rPr>
          <w:rFonts w:ascii="Times New Roman" w:hAnsi="Times New Roman"/>
          <w:sz w:val="24"/>
          <w:szCs w:val="24"/>
        </w:rPr>
        <w:t xml:space="preserve">sien wavelet) dari transformasi wavelet berelasi dengan beberapa gen pada original gen data microarray. Kemudian, </w:t>
      </w:r>
      <w:r w:rsidR="003D3C02" w:rsidRPr="001C0152">
        <w:rPr>
          <w:rFonts w:ascii="Times New Roman" w:hAnsi="Times New Roman"/>
          <w:sz w:val="24"/>
          <w:szCs w:val="24"/>
        </w:rPr>
        <w:t>kesamaan informasi berdasarkan metode seleksi fitur digunakan untuk memilih fitur paling kuat dari sekian koefisien wavelet.</w:t>
      </w:r>
    </w:p>
    <w:p w:rsidR="006D2A3D" w:rsidRPr="001C0152" w:rsidRDefault="003D3C02" w:rsidP="003D3C02">
      <w:pPr>
        <w:ind w:left="450" w:firstLine="720"/>
        <w:jc w:val="both"/>
        <w:rPr>
          <w:rFonts w:ascii="Times New Roman" w:hAnsi="Times New Roman"/>
          <w:sz w:val="24"/>
          <w:szCs w:val="24"/>
        </w:rPr>
      </w:pPr>
      <w:r w:rsidRPr="001C0152">
        <w:rPr>
          <w:rFonts w:ascii="Times New Roman" w:hAnsi="Times New Roman"/>
          <w:sz w:val="24"/>
          <w:szCs w:val="24"/>
        </w:rPr>
        <w:t xml:space="preserve">Tranformasi wavelet </w:t>
      </w:r>
      <w:r w:rsidR="006D2A3D" w:rsidRPr="001C0152">
        <w:rPr>
          <w:rFonts w:ascii="Times New Roman" w:hAnsi="Times New Roman"/>
          <w:sz w:val="24"/>
          <w:szCs w:val="24"/>
        </w:rPr>
        <w:t>dirasa lebih sesuai untuk pengukuran struktur biological daripada tr</w:t>
      </w:r>
      <w:r w:rsidRPr="001C0152">
        <w:rPr>
          <w:rFonts w:ascii="Times New Roman" w:hAnsi="Times New Roman"/>
          <w:sz w:val="24"/>
          <w:szCs w:val="24"/>
        </w:rPr>
        <w:t>anformasi matematika yang lain karena t</w:t>
      </w:r>
      <w:r w:rsidR="00605541" w:rsidRPr="001C0152">
        <w:rPr>
          <w:rFonts w:ascii="Times New Roman" w:hAnsi="Times New Roman"/>
          <w:sz w:val="24"/>
          <w:szCs w:val="24"/>
        </w:rPr>
        <w:t xml:space="preserve">ranformasi wavelet </w:t>
      </w:r>
      <w:r w:rsidR="006D2A3D" w:rsidRPr="001C0152">
        <w:rPr>
          <w:rFonts w:ascii="Times New Roman" w:hAnsi="Times New Roman"/>
          <w:sz w:val="24"/>
          <w:szCs w:val="24"/>
        </w:rPr>
        <w:t>menyediakan representasi matematika yang ekonomis dan informatif dari banyak objek yang menarik.</w:t>
      </w:r>
      <w:r w:rsidR="00CF1A79" w:rsidRPr="001C0152">
        <w:rPr>
          <w:rFonts w:ascii="Times New Roman" w:hAnsi="Times New Roman"/>
          <w:sz w:val="24"/>
          <w:szCs w:val="24"/>
        </w:rPr>
        <w:t xml:space="preserve"> T</w:t>
      </w:r>
      <w:r w:rsidR="00605541" w:rsidRPr="001C0152">
        <w:rPr>
          <w:rFonts w:ascii="Times New Roman" w:hAnsi="Times New Roman"/>
          <w:sz w:val="24"/>
          <w:szCs w:val="24"/>
        </w:rPr>
        <w:t>ranformasi wavelet</w:t>
      </w:r>
      <w:r w:rsidR="006D2A3D" w:rsidRPr="001C0152">
        <w:rPr>
          <w:rFonts w:ascii="Times New Roman" w:hAnsi="Times New Roman"/>
          <w:sz w:val="24"/>
          <w:szCs w:val="24"/>
        </w:rPr>
        <w:t xml:space="preserve"> </w:t>
      </w:r>
      <w:r w:rsidR="00CF1A79" w:rsidRPr="001C0152">
        <w:rPr>
          <w:rFonts w:ascii="Times New Roman" w:hAnsi="Times New Roman"/>
          <w:sz w:val="24"/>
          <w:szCs w:val="24"/>
        </w:rPr>
        <w:t xml:space="preserve">dianggap </w:t>
      </w:r>
      <w:r w:rsidR="006D2A3D" w:rsidRPr="001C0152">
        <w:rPr>
          <w:rFonts w:ascii="Times New Roman" w:hAnsi="Times New Roman"/>
          <w:sz w:val="24"/>
          <w:szCs w:val="24"/>
        </w:rPr>
        <w:t xml:space="preserve">mampu menyediakan analisa ragam secara umum, yang dibutuhkan pada kasus analisis </w:t>
      </w:r>
      <w:r w:rsidR="00CF1A79" w:rsidRPr="001C0152">
        <w:rPr>
          <w:rFonts w:ascii="Times New Roman" w:hAnsi="Times New Roman"/>
          <w:sz w:val="24"/>
          <w:szCs w:val="24"/>
        </w:rPr>
        <w:t>ekspresi gen pada data microarray</w:t>
      </w:r>
      <w:r w:rsidR="006D2A3D" w:rsidRPr="001C0152">
        <w:rPr>
          <w:rFonts w:ascii="Times New Roman" w:hAnsi="Times New Roman"/>
          <w:sz w:val="24"/>
          <w:szCs w:val="24"/>
        </w:rPr>
        <w:t>.</w:t>
      </w:r>
    </w:p>
    <w:p w:rsidR="00117485" w:rsidRPr="001C0152" w:rsidRDefault="003D3C02" w:rsidP="0050405F">
      <w:pPr>
        <w:ind w:left="450" w:firstLine="720"/>
        <w:jc w:val="both"/>
        <w:rPr>
          <w:rFonts w:ascii="Times New Roman" w:hAnsi="Times New Roman"/>
          <w:sz w:val="24"/>
          <w:szCs w:val="24"/>
        </w:rPr>
      </w:pPr>
      <w:r w:rsidRPr="001C0152">
        <w:rPr>
          <w:rFonts w:ascii="Times New Roman" w:hAnsi="Times New Roman"/>
          <w:sz w:val="24"/>
          <w:szCs w:val="24"/>
        </w:rPr>
        <w:t xml:space="preserve">Teori </w:t>
      </w:r>
      <w:r w:rsidRPr="001C0152">
        <w:rPr>
          <w:rFonts w:ascii="Times New Roman" w:hAnsi="Times New Roman"/>
          <w:i/>
          <w:sz w:val="24"/>
          <w:szCs w:val="24"/>
        </w:rPr>
        <w:t>rough set</w:t>
      </w:r>
      <w:r w:rsidRPr="001C0152">
        <w:rPr>
          <w:rFonts w:ascii="Times New Roman" w:hAnsi="Times New Roman"/>
          <w:sz w:val="24"/>
          <w:szCs w:val="24"/>
        </w:rPr>
        <w:t xml:space="preserve"> pertama kali dijelaskan oleh Pawlak</w:t>
      </w:r>
      <w:r w:rsidR="00243AF0" w:rsidRPr="001C0152">
        <w:rPr>
          <w:rFonts w:ascii="Times New Roman" w:hAnsi="Times New Roman"/>
          <w:sz w:val="24"/>
          <w:szCs w:val="24"/>
        </w:rPr>
        <w:t>[4]</w:t>
      </w:r>
      <w:r w:rsidRPr="001C0152">
        <w:rPr>
          <w:rFonts w:ascii="Times New Roman" w:hAnsi="Times New Roman"/>
          <w:sz w:val="24"/>
          <w:szCs w:val="24"/>
        </w:rPr>
        <w:t xml:space="preserve">. </w:t>
      </w:r>
      <w:r w:rsidRPr="001C0152">
        <w:rPr>
          <w:rFonts w:ascii="Times New Roman" w:hAnsi="Times New Roman"/>
          <w:i/>
          <w:sz w:val="24"/>
          <w:szCs w:val="24"/>
        </w:rPr>
        <w:t>Rough set</w:t>
      </w:r>
      <w:r w:rsidRPr="001C0152">
        <w:rPr>
          <w:rFonts w:ascii="Times New Roman" w:hAnsi="Times New Roman"/>
          <w:sz w:val="24"/>
          <w:szCs w:val="24"/>
        </w:rPr>
        <w:t xml:space="preserve"> adalah pendekatan formal yang menyediakan algoritma efisien untuk menemukan pola yang tersembunyi dalam data, mereduksi data, mengevaluasi signifikansi data, dan menghasilkan sekumpulan aturan keputusan (</w:t>
      </w:r>
      <w:r w:rsidRPr="001C0152">
        <w:rPr>
          <w:rFonts w:ascii="Times New Roman" w:hAnsi="Times New Roman"/>
          <w:i/>
          <w:sz w:val="24"/>
          <w:szCs w:val="24"/>
        </w:rPr>
        <w:t>decision rules</w:t>
      </w:r>
      <w:r w:rsidRPr="001C0152">
        <w:rPr>
          <w:rFonts w:ascii="Times New Roman" w:hAnsi="Times New Roman"/>
          <w:sz w:val="24"/>
          <w:szCs w:val="24"/>
        </w:rPr>
        <w:t xml:space="preserve">) dari data. </w:t>
      </w:r>
      <w:r w:rsidR="00D20D52" w:rsidRPr="001C0152">
        <w:rPr>
          <w:rFonts w:ascii="Times New Roman" w:hAnsi="Times New Roman"/>
          <w:sz w:val="24"/>
          <w:szCs w:val="24"/>
        </w:rPr>
        <w:t>Kapabilitas r</w:t>
      </w:r>
      <w:r w:rsidR="00272CB5" w:rsidRPr="001C0152">
        <w:rPr>
          <w:rFonts w:ascii="Times New Roman" w:hAnsi="Times New Roman"/>
          <w:i/>
          <w:sz w:val="24"/>
          <w:szCs w:val="24"/>
        </w:rPr>
        <w:t>ough set</w:t>
      </w:r>
      <w:r w:rsidR="00272CB5" w:rsidRPr="001C0152">
        <w:rPr>
          <w:rFonts w:ascii="Times New Roman" w:hAnsi="Times New Roman"/>
          <w:sz w:val="24"/>
          <w:szCs w:val="24"/>
        </w:rPr>
        <w:t xml:space="preserve"> </w:t>
      </w:r>
      <w:r w:rsidR="00D20D52" w:rsidRPr="001C0152">
        <w:rPr>
          <w:rFonts w:ascii="Times New Roman" w:hAnsi="Times New Roman"/>
          <w:sz w:val="24"/>
          <w:szCs w:val="24"/>
        </w:rPr>
        <w:t>dalam</w:t>
      </w:r>
      <w:r w:rsidR="00D20D52" w:rsidRPr="001C0152">
        <w:rPr>
          <w:rFonts w:ascii="Times New Roman" w:hAnsi="Times New Roman"/>
          <w:i/>
          <w:sz w:val="24"/>
          <w:szCs w:val="24"/>
        </w:rPr>
        <w:t xml:space="preserve"> </w:t>
      </w:r>
      <w:r w:rsidR="00D20D52" w:rsidRPr="001C0152">
        <w:rPr>
          <w:rFonts w:ascii="Times New Roman" w:hAnsi="Times New Roman"/>
          <w:sz w:val="24"/>
          <w:szCs w:val="24"/>
        </w:rPr>
        <w:t xml:space="preserve">mereduksi </w:t>
      </w:r>
      <w:r w:rsidR="00D20D52" w:rsidRPr="001C0152">
        <w:rPr>
          <w:rFonts w:ascii="Times New Roman" w:hAnsi="Times New Roman"/>
          <w:i/>
          <w:sz w:val="24"/>
          <w:szCs w:val="24"/>
        </w:rPr>
        <w:t xml:space="preserve">cost </w:t>
      </w:r>
      <w:r w:rsidR="00D20D52" w:rsidRPr="001C0152">
        <w:rPr>
          <w:rFonts w:ascii="Times New Roman" w:hAnsi="Times New Roman"/>
          <w:sz w:val="24"/>
          <w:szCs w:val="24"/>
        </w:rPr>
        <w:t xml:space="preserve">komputasi dan memperbaiki akurasi klasifikasi </w:t>
      </w:r>
      <w:r w:rsidR="00272CB5" w:rsidRPr="001C0152">
        <w:rPr>
          <w:rFonts w:ascii="Times New Roman" w:hAnsi="Times New Roman"/>
          <w:sz w:val="24"/>
          <w:szCs w:val="24"/>
        </w:rPr>
        <w:t>dianggap sesuai untuk membangun metode seleksi fitur yang efektif untuk d</w:t>
      </w:r>
      <w:r w:rsidR="006D2A3D" w:rsidRPr="001C0152">
        <w:rPr>
          <w:rFonts w:ascii="Times New Roman" w:hAnsi="Times New Roman"/>
          <w:sz w:val="24"/>
          <w:szCs w:val="24"/>
        </w:rPr>
        <w:t xml:space="preserve">ata microarray </w:t>
      </w:r>
      <w:r w:rsidR="00272CB5" w:rsidRPr="001C0152">
        <w:rPr>
          <w:rFonts w:ascii="Times New Roman" w:hAnsi="Times New Roman"/>
          <w:sz w:val="24"/>
          <w:szCs w:val="24"/>
        </w:rPr>
        <w:t>yang</w:t>
      </w:r>
      <w:r w:rsidR="006D2A3D" w:rsidRPr="001C0152">
        <w:rPr>
          <w:rFonts w:ascii="Times New Roman" w:hAnsi="Times New Roman"/>
          <w:sz w:val="24"/>
          <w:szCs w:val="24"/>
        </w:rPr>
        <w:t xml:space="preserve"> </w:t>
      </w:r>
      <w:r w:rsidR="00272CB5" w:rsidRPr="001C0152">
        <w:rPr>
          <w:rFonts w:ascii="Times New Roman" w:hAnsi="Times New Roman"/>
          <w:sz w:val="24"/>
          <w:szCs w:val="24"/>
        </w:rPr>
        <w:t>berisi sejumlah kecil sampel dengan sejumlah besar gen pada masing-masing sampel</w:t>
      </w:r>
      <w:r w:rsidR="006D2A3D" w:rsidRPr="001C0152">
        <w:rPr>
          <w:rFonts w:ascii="Times New Roman" w:hAnsi="Times New Roman"/>
          <w:sz w:val="24"/>
          <w:szCs w:val="24"/>
        </w:rPr>
        <w:t xml:space="preserve">. </w:t>
      </w:r>
    </w:p>
    <w:p w:rsidR="006D2A3D" w:rsidRDefault="00D20D52" w:rsidP="00C274DE">
      <w:pPr>
        <w:ind w:left="450" w:firstLine="720"/>
        <w:jc w:val="both"/>
        <w:rPr>
          <w:rFonts w:ascii="Times New Roman" w:hAnsi="Times New Roman"/>
          <w:sz w:val="24"/>
          <w:szCs w:val="24"/>
          <w:lang w:val="en-US"/>
        </w:rPr>
      </w:pPr>
      <w:r w:rsidRPr="001C0152">
        <w:rPr>
          <w:rFonts w:ascii="Times New Roman" w:hAnsi="Times New Roman"/>
          <w:sz w:val="24"/>
          <w:szCs w:val="24"/>
        </w:rPr>
        <w:t xml:space="preserve">Walaupun seleksi fitur pada </w:t>
      </w:r>
      <w:r w:rsidRPr="001C0152">
        <w:rPr>
          <w:rFonts w:ascii="Times New Roman" w:hAnsi="Times New Roman"/>
          <w:i/>
          <w:sz w:val="24"/>
          <w:szCs w:val="24"/>
        </w:rPr>
        <w:t>rough set</w:t>
      </w:r>
      <w:r w:rsidR="006D2A3D" w:rsidRPr="001C0152">
        <w:rPr>
          <w:rFonts w:ascii="Times New Roman" w:hAnsi="Times New Roman"/>
          <w:sz w:val="24"/>
          <w:szCs w:val="24"/>
        </w:rPr>
        <w:t xml:space="preserve"> klasik adalah metode reduksi yang efektif, </w:t>
      </w:r>
      <w:r w:rsidR="00855E5B" w:rsidRPr="001C0152">
        <w:rPr>
          <w:rFonts w:ascii="Times New Roman" w:hAnsi="Times New Roman"/>
          <w:sz w:val="24"/>
          <w:szCs w:val="24"/>
        </w:rPr>
        <w:t xml:space="preserve">dalam penggunaannya, </w:t>
      </w:r>
      <w:r w:rsidR="006D2A3D" w:rsidRPr="001C0152">
        <w:rPr>
          <w:rFonts w:ascii="Times New Roman" w:hAnsi="Times New Roman"/>
          <w:sz w:val="24"/>
          <w:szCs w:val="24"/>
        </w:rPr>
        <w:t>atribut har</w:t>
      </w:r>
      <w:r w:rsidRPr="001C0152">
        <w:rPr>
          <w:rFonts w:ascii="Times New Roman" w:hAnsi="Times New Roman"/>
          <w:sz w:val="24"/>
          <w:szCs w:val="24"/>
        </w:rPr>
        <w:t xml:space="preserve">us didiskritkan </w:t>
      </w:r>
      <w:r w:rsidR="00855E5B" w:rsidRPr="001C0152">
        <w:rPr>
          <w:rFonts w:ascii="Times New Roman" w:hAnsi="Times New Roman"/>
          <w:sz w:val="24"/>
          <w:szCs w:val="24"/>
        </w:rPr>
        <w:t xml:space="preserve">terlebih dahulu </w:t>
      </w:r>
      <w:r w:rsidRPr="001C0152">
        <w:rPr>
          <w:rFonts w:ascii="Times New Roman" w:hAnsi="Times New Roman"/>
          <w:sz w:val="24"/>
          <w:szCs w:val="24"/>
        </w:rPr>
        <w:t xml:space="preserve">sebelum </w:t>
      </w:r>
      <w:r w:rsidR="00855E5B" w:rsidRPr="001C0152">
        <w:rPr>
          <w:rFonts w:ascii="Times New Roman" w:hAnsi="Times New Roman"/>
          <w:sz w:val="24"/>
          <w:szCs w:val="24"/>
        </w:rPr>
        <w:t>di</w:t>
      </w:r>
      <w:r w:rsidRPr="001C0152">
        <w:rPr>
          <w:rFonts w:ascii="Times New Roman" w:hAnsi="Times New Roman"/>
          <w:sz w:val="24"/>
          <w:szCs w:val="24"/>
        </w:rPr>
        <w:t>reduksi</w:t>
      </w:r>
      <w:r w:rsidR="0003653C" w:rsidRPr="001C0152">
        <w:rPr>
          <w:rFonts w:ascii="Times New Roman" w:hAnsi="Times New Roman"/>
          <w:sz w:val="24"/>
          <w:szCs w:val="24"/>
        </w:rPr>
        <w:t xml:space="preserve"> dan hal in</w:t>
      </w:r>
      <w:r w:rsidR="00855E5B" w:rsidRPr="001C0152">
        <w:rPr>
          <w:rFonts w:ascii="Times New Roman" w:hAnsi="Times New Roman"/>
          <w:sz w:val="24"/>
          <w:szCs w:val="24"/>
        </w:rPr>
        <w:t xml:space="preserve"> dapat memicu</w:t>
      </w:r>
      <w:r w:rsidR="006D2A3D" w:rsidRPr="001C0152">
        <w:rPr>
          <w:rFonts w:ascii="Times New Roman" w:hAnsi="Times New Roman"/>
          <w:sz w:val="24"/>
          <w:szCs w:val="24"/>
        </w:rPr>
        <w:t xml:space="preserve"> </w:t>
      </w:r>
      <w:r w:rsidRPr="001C0152">
        <w:rPr>
          <w:rFonts w:ascii="Times New Roman" w:hAnsi="Times New Roman"/>
          <w:sz w:val="24"/>
          <w:szCs w:val="24"/>
        </w:rPr>
        <w:t>kemungkinan</w:t>
      </w:r>
      <w:r w:rsidR="006D2A3D" w:rsidRPr="001C0152">
        <w:rPr>
          <w:rFonts w:ascii="Times New Roman" w:hAnsi="Times New Roman"/>
          <w:sz w:val="24"/>
          <w:szCs w:val="24"/>
        </w:rPr>
        <w:t xml:space="preserve"> </w:t>
      </w:r>
      <w:r w:rsidR="00855E5B" w:rsidRPr="001C0152">
        <w:rPr>
          <w:rFonts w:ascii="Times New Roman" w:hAnsi="Times New Roman"/>
          <w:sz w:val="24"/>
          <w:szCs w:val="24"/>
        </w:rPr>
        <w:t>terjadinya kehilangan</w:t>
      </w:r>
      <w:r w:rsidR="006D2A3D" w:rsidRPr="001C0152">
        <w:rPr>
          <w:rFonts w:ascii="Times New Roman" w:hAnsi="Times New Roman"/>
          <w:sz w:val="24"/>
          <w:szCs w:val="24"/>
        </w:rPr>
        <w:t xml:space="preserve"> informasi. </w:t>
      </w:r>
      <w:r w:rsidR="0003653C" w:rsidRPr="001C0152">
        <w:rPr>
          <w:rFonts w:ascii="Times New Roman" w:hAnsi="Times New Roman"/>
          <w:sz w:val="24"/>
          <w:szCs w:val="24"/>
        </w:rPr>
        <w:t>Namun</w:t>
      </w:r>
      <w:r w:rsidR="006D2A3D" w:rsidRPr="001C0152">
        <w:rPr>
          <w:rFonts w:ascii="Times New Roman" w:hAnsi="Times New Roman"/>
          <w:sz w:val="24"/>
          <w:szCs w:val="24"/>
        </w:rPr>
        <w:t xml:space="preserve">, model </w:t>
      </w:r>
      <w:r w:rsidR="006D2A3D" w:rsidRPr="001C0152">
        <w:rPr>
          <w:rFonts w:ascii="Times New Roman" w:hAnsi="Times New Roman"/>
          <w:i/>
          <w:sz w:val="24"/>
          <w:szCs w:val="24"/>
        </w:rPr>
        <w:t xml:space="preserve">neighbourhood rough set </w:t>
      </w:r>
      <w:r w:rsidR="006D2A3D" w:rsidRPr="001C0152">
        <w:rPr>
          <w:rFonts w:ascii="Times New Roman" w:hAnsi="Times New Roman"/>
          <w:sz w:val="24"/>
          <w:szCs w:val="24"/>
        </w:rPr>
        <w:t xml:space="preserve">(NRS) mengecualikan prosedur diskritisasi sehingga kehilangan informasi tidak terjadi. </w:t>
      </w:r>
      <w:r w:rsidR="0003653C" w:rsidRPr="001C0152">
        <w:rPr>
          <w:rFonts w:ascii="Times New Roman" w:hAnsi="Times New Roman"/>
          <w:sz w:val="24"/>
          <w:szCs w:val="24"/>
        </w:rPr>
        <w:t>Algoritma</w:t>
      </w:r>
      <w:r w:rsidR="006D2A3D" w:rsidRPr="001C0152">
        <w:rPr>
          <w:rFonts w:ascii="Times New Roman" w:hAnsi="Times New Roman"/>
          <w:sz w:val="24"/>
          <w:szCs w:val="24"/>
        </w:rPr>
        <w:t xml:space="preserve"> seleksi fitur </w:t>
      </w:r>
      <w:r w:rsidR="0003653C" w:rsidRPr="001C0152">
        <w:rPr>
          <w:rFonts w:ascii="Times New Roman" w:hAnsi="Times New Roman"/>
          <w:sz w:val="24"/>
          <w:szCs w:val="24"/>
        </w:rPr>
        <w:t xml:space="preserve">berdasarkan </w:t>
      </w:r>
      <w:r w:rsidR="0003653C" w:rsidRPr="001C0152">
        <w:rPr>
          <w:rFonts w:ascii="Times New Roman" w:hAnsi="Times New Roman"/>
          <w:i/>
          <w:sz w:val="24"/>
          <w:szCs w:val="24"/>
        </w:rPr>
        <w:t xml:space="preserve">neighbourhood rough set </w:t>
      </w:r>
      <w:r w:rsidR="006D2A3D" w:rsidRPr="001C0152">
        <w:rPr>
          <w:rFonts w:ascii="Times New Roman" w:hAnsi="Times New Roman"/>
          <w:sz w:val="24"/>
          <w:szCs w:val="24"/>
        </w:rPr>
        <w:t xml:space="preserve">dapat </w:t>
      </w:r>
      <w:r w:rsidR="0003653C" w:rsidRPr="001C0152">
        <w:rPr>
          <w:rFonts w:ascii="Times New Roman" w:hAnsi="Times New Roman"/>
          <w:sz w:val="24"/>
          <w:szCs w:val="24"/>
        </w:rPr>
        <w:t>menghilangkan</w:t>
      </w:r>
      <w:r w:rsidR="006D2A3D" w:rsidRPr="001C0152">
        <w:rPr>
          <w:rFonts w:ascii="Times New Roman" w:hAnsi="Times New Roman"/>
          <w:sz w:val="24"/>
          <w:szCs w:val="24"/>
        </w:rPr>
        <w:t xml:space="preserve"> fitur y</w:t>
      </w:r>
      <w:r w:rsidR="0003653C" w:rsidRPr="001C0152">
        <w:rPr>
          <w:rFonts w:ascii="Times New Roman" w:hAnsi="Times New Roman"/>
          <w:sz w:val="24"/>
          <w:szCs w:val="24"/>
        </w:rPr>
        <w:t xml:space="preserve">ang redundan dan tidak relevan. </w:t>
      </w:r>
    </w:p>
    <w:p w:rsidR="004530CA" w:rsidRPr="00CD545A" w:rsidRDefault="004530CA" w:rsidP="00CD545A">
      <w:pPr>
        <w:ind w:left="450" w:firstLine="720"/>
        <w:jc w:val="both"/>
        <w:rPr>
          <w:rFonts w:ascii="Times New Roman" w:hAnsi="Times New Roman"/>
          <w:sz w:val="24"/>
          <w:szCs w:val="24"/>
          <w:lang w:val="en-US"/>
        </w:rPr>
      </w:pPr>
      <w:r w:rsidRPr="001C0152">
        <w:rPr>
          <w:rFonts w:ascii="Times New Roman" w:hAnsi="Times New Roman"/>
          <w:bCs/>
          <w:i/>
          <w:sz w:val="24"/>
          <w:szCs w:val="24"/>
        </w:rPr>
        <w:t>Small-</w:t>
      </w:r>
      <w:r w:rsidRPr="001C0152">
        <w:rPr>
          <w:rFonts w:ascii="Times New Roman" w:hAnsi="Times New Roman"/>
          <w:bCs/>
          <w:sz w:val="24"/>
          <w:szCs w:val="24"/>
        </w:rPr>
        <w:t xml:space="preserve">, </w:t>
      </w:r>
      <w:r w:rsidRPr="001C0152">
        <w:rPr>
          <w:rFonts w:ascii="Times New Roman" w:hAnsi="Times New Roman"/>
          <w:bCs/>
          <w:i/>
          <w:sz w:val="24"/>
          <w:szCs w:val="24"/>
        </w:rPr>
        <w:t>round-</w:t>
      </w:r>
      <w:r w:rsidRPr="001C0152">
        <w:rPr>
          <w:rFonts w:ascii="Times New Roman" w:hAnsi="Times New Roman"/>
          <w:bCs/>
          <w:sz w:val="24"/>
          <w:szCs w:val="24"/>
        </w:rPr>
        <w:t xml:space="preserve">, </w:t>
      </w:r>
      <w:r w:rsidRPr="001C0152">
        <w:rPr>
          <w:rFonts w:ascii="Times New Roman" w:hAnsi="Times New Roman"/>
          <w:bCs/>
          <w:i/>
          <w:sz w:val="24"/>
          <w:szCs w:val="24"/>
        </w:rPr>
        <w:t>blue-cell tumour</w:t>
      </w:r>
      <w:r w:rsidRPr="001C0152">
        <w:rPr>
          <w:rFonts w:ascii="Times New Roman" w:hAnsi="Times New Roman"/>
          <w:sz w:val="24"/>
          <w:szCs w:val="24"/>
        </w:rPr>
        <w:t xml:space="preserve"> (SRBCT) adalah jenis neoplasma ganas yang terdiri dari </w:t>
      </w:r>
      <w:r w:rsidRPr="001C0152">
        <w:rPr>
          <w:rFonts w:ascii="Times New Roman" w:hAnsi="Times New Roman"/>
          <w:i/>
          <w:iCs/>
          <w:sz w:val="24"/>
          <w:szCs w:val="24"/>
        </w:rPr>
        <w:t xml:space="preserve">Ewing family of tumors </w:t>
      </w:r>
      <w:r w:rsidRPr="001C0152">
        <w:rPr>
          <w:rFonts w:ascii="Times New Roman" w:hAnsi="Times New Roman"/>
          <w:iCs/>
          <w:sz w:val="24"/>
          <w:szCs w:val="24"/>
        </w:rPr>
        <w:t xml:space="preserve">(EWS), </w:t>
      </w:r>
      <w:r w:rsidRPr="001C0152">
        <w:rPr>
          <w:rFonts w:ascii="Times New Roman" w:hAnsi="Times New Roman"/>
          <w:i/>
          <w:iCs/>
          <w:sz w:val="24"/>
          <w:szCs w:val="24"/>
        </w:rPr>
        <w:t xml:space="preserve">Burkitt lymphoma </w:t>
      </w:r>
      <w:r w:rsidRPr="001C0152">
        <w:rPr>
          <w:rFonts w:ascii="Times New Roman" w:hAnsi="Times New Roman"/>
          <w:iCs/>
          <w:sz w:val="24"/>
          <w:szCs w:val="24"/>
        </w:rPr>
        <w:t>(BL),</w:t>
      </w:r>
      <w:r w:rsidRPr="001C0152">
        <w:rPr>
          <w:rFonts w:ascii="Times New Roman" w:hAnsi="Times New Roman"/>
          <w:i/>
          <w:iCs/>
          <w:sz w:val="24"/>
          <w:szCs w:val="24"/>
        </w:rPr>
        <w:t xml:space="preserve"> neuroblastoma </w:t>
      </w:r>
      <w:r w:rsidRPr="001C0152">
        <w:rPr>
          <w:rFonts w:ascii="Times New Roman" w:hAnsi="Times New Roman"/>
          <w:iCs/>
          <w:sz w:val="24"/>
          <w:szCs w:val="24"/>
        </w:rPr>
        <w:t>(NB)</w:t>
      </w:r>
      <w:r w:rsidRPr="001C0152">
        <w:rPr>
          <w:rFonts w:ascii="Times New Roman" w:hAnsi="Times New Roman"/>
          <w:i/>
          <w:iCs/>
          <w:sz w:val="24"/>
          <w:szCs w:val="24"/>
        </w:rPr>
        <w:t xml:space="preserve"> </w:t>
      </w:r>
      <w:r w:rsidRPr="001C0152">
        <w:rPr>
          <w:rFonts w:ascii="Times New Roman" w:hAnsi="Times New Roman"/>
          <w:iCs/>
          <w:sz w:val="24"/>
          <w:szCs w:val="24"/>
        </w:rPr>
        <w:t xml:space="preserve">dan </w:t>
      </w:r>
      <w:r w:rsidRPr="001C0152">
        <w:rPr>
          <w:rFonts w:ascii="Times New Roman" w:hAnsi="Times New Roman"/>
          <w:i/>
          <w:iCs/>
          <w:sz w:val="24"/>
          <w:szCs w:val="24"/>
        </w:rPr>
        <w:t xml:space="preserve">rhabdomyosarcoma </w:t>
      </w:r>
      <w:r w:rsidRPr="001C0152">
        <w:rPr>
          <w:rFonts w:ascii="Times New Roman" w:hAnsi="Times New Roman"/>
          <w:iCs/>
          <w:sz w:val="24"/>
          <w:szCs w:val="24"/>
        </w:rPr>
        <w:t xml:space="preserve">(RMS). Dinamakan demikian karena kemunculannya yang sama pada histology rutin. </w:t>
      </w:r>
    </w:p>
    <w:p w:rsidR="004530CA" w:rsidRPr="001C0152" w:rsidRDefault="004530CA" w:rsidP="004530CA">
      <w:pPr>
        <w:ind w:left="450" w:firstLine="720"/>
        <w:jc w:val="both"/>
        <w:rPr>
          <w:rFonts w:ascii="Times New Roman" w:hAnsi="Times New Roman"/>
          <w:sz w:val="24"/>
          <w:szCs w:val="24"/>
        </w:rPr>
      </w:pPr>
      <w:r w:rsidRPr="001C0152">
        <w:rPr>
          <w:rFonts w:ascii="Times New Roman" w:hAnsi="Times New Roman"/>
          <w:sz w:val="24"/>
          <w:szCs w:val="24"/>
        </w:rPr>
        <w:lastRenderedPageBreak/>
        <w:t xml:space="preserve">Tumor ini lebih banyak muncul pada anak-anak daripada orang dewasa. Tumor tersebut biasanya mewakili sel-sel terdiferensiasi. Dominasi pewarnaan biru terjadi karena sebagian besar sel terdiri dari nukleus dan hanya memiliki sedikit sitoplasma. Hal ini terlihat pada saat pewarnaan </w:t>
      </w:r>
      <w:hyperlink r:id="rId9" w:tooltip="Hematoxylin (halaman belum tersedia)" w:history="1">
        <w:r w:rsidRPr="001C0152">
          <w:rPr>
            <w:rStyle w:val="Hyperlink"/>
            <w:rFonts w:ascii="Times New Roman" w:hAnsi="Times New Roman"/>
            <w:color w:val="auto"/>
            <w:sz w:val="24"/>
            <w:szCs w:val="24"/>
            <w:u w:val="none"/>
          </w:rPr>
          <w:t>hematoxylin</w:t>
        </w:r>
      </w:hyperlink>
      <w:r w:rsidRPr="001C0152">
        <w:rPr>
          <w:rFonts w:ascii="Times New Roman" w:hAnsi="Times New Roman"/>
          <w:sz w:val="24"/>
          <w:szCs w:val="24"/>
        </w:rPr>
        <w:t xml:space="preserve"> dan </w:t>
      </w:r>
      <w:hyperlink r:id="rId10" w:tooltip="Eosin" w:history="1">
        <w:r w:rsidRPr="001C0152">
          <w:rPr>
            <w:rStyle w:val="Hyperlink"/>
            <w:rFonts w:ascii="Times New Roman" w:hAnsi="Times New Roman"/>
            <w:color w:val="auto"/>
            <w:sz w:val="24"/>
            <w:szCs w:val="24"/>
            <w:u w:val="none"/>
          </w:rPr>
          <w:t>eosin</w:t>
        </w:r>
      </w:hyperlink>
      <w:r w:rsidRPr="001C0152">
        <w:rPr>
          <w:rFonts w:ascii="Times New Roman" w:hAnsi="Times New Roman"/>
          <w:sz w:val="24"/>
          <w:szCs w:val="24"/>
        </w:rPr>
        <w:t xml:space="preserve">. Pemberian hematoxylin akan memberi warna biru pada </w:t>
      </w:r>
      <w:hyperlink r:id="rId11" w:tooltip="Nukelus (halaman belum tersedia)" w:history="1">
        <w:r w:rsidRPr="001C0152">
          <w:rPr>
            <w:rStyle w:val="Hyperlink"/>
            <w:rFonts w:ascii="Times New Roman" w:hAnsi="Times New Roman"/>
            <w:color w:val="auto"/>
            <w:sz w:val="24"/>
            <w:szCs w:val="24"/>
            <w:u w:val="none"/>
          </w:rPr>
          <w:t>nukleus</w:t>
        </w:r>
      </w:hyperlink>
      <w:r w:rsidRPr="001C0152">
        <w:rPr>
          <w:rFonts w:ascii="Times New Roman" w:hAnsi="Times New Roman"/>
          <w:sz w:val="24"/>
          <w:szCs w:val="24"/>
        </w:rPr>
        <w:t xml:space="preserve"> dan eosin memberi warna merah muda pada </w:t>
      </w:r>
      <w:hyperlink r:id="rId12" w:tooltip="Sitoplasma" w:history="1">
        <w:r w:rsidRPr="001C0152">
          <w:rPr>
            <w:rStyle w:val="Hyperlink"/>
            <w:rFonts w:ascii="Times New Roman" w:hAnsi="Times New Roman"/>
            <w:color w:val="auto"/>
            <w:sz w:val="24"/>
            <w:szCs w:val="24"/>
            <w:u w:val="none"/>
          </w:rPr>
          <w:t>sitoplasma</w:t>
        </w:r>
      </w:hyperlink>
      <w:r w:rsidRPr="001C0152">
        <w:rPr>
          <w:rFonts w:ascii="Times New Roman" w:hAnsi="Times New Roman"/>
          <w:sz w:val="24"/>
          <w:szCs w:val="24"/>
        </w:rPr>
        <w:t>.</w:t>
      </w:r>
    </w:p>
    <w:p w:rsidR="00BF557A" w:rsidRPr="001C0152" w:rsidRDefault="00BF557A" w:rsidP="00C274DE">
      <w:pPr>
        <w:spacing w:after="0"/>
        <w:ind w:left="425" w:firstLine="709"/>
        <w:contextualSpacing/>
        <w:jc w:val="both"/>
        <w:rPr>
          <w:rFonts w:ascii="Times New Roman" w:hAnsi="Times New Roman"/>
          <w:noProof/>
          <w:sz w:val="24"/>
          <w:szCs w:val="24"/>
        </w:rPr>
      </w:pPr>
    </w:p>
    <w:p w:rsidR="007932E6" w:rsidRPr="001C0152" w:rsidRDefault="007932E6" w:rsidP="00C274DE">
      <w:pPr>
        <w:numPr>
          <w:ilvl w:val="0"/>
          <w:numId w:val="2"/>
        </w:numPr>
        <w:tabs>
          <w:tab w:val="clear" w:pos="720"/>
        </w:tabs>
        <w:spacing w:after="0"/>
        <w:ind w:left="360"/>
        <w:contextualSpacing/>
        <w:rPr>
          <w:rFonts w:ascii="Times New Roman" w:hAnsi="Times New Roman"/>
          <w:b/>
          <w:noProof/>
          <w:color w:val="000000"/>
          <w:sz w:val="24"/>
        </w:rPr>
      </w:pPr>
      <w:r w:rsidRPr="001C0152">
        <w:rPr>
          <w:rFonts w:ascii="Times New Roman" w:hAnsi="Times New Roman"/>
          <w:b/>
          <w:noProof/>
          <w:color w:val="000000"/>
          <w:sz w:val="24"/>
        </w:rPr>
        <w:t>RUMUSAN MASALAH</w:t>
      </w:r>
    </w:p>
    <w:p w:rsidR="004F2835" w:rsidRPr="001C0152" w:rsidRDefault="004F2835" w:rsidP="004F2835">
      <w:pPr>
        <w:spacing w:after="0"/>
        <w:ind w:left="426" w:firstLine="708"/>
        <w:contextualSpacing/>
        <w:jc w:val="both"/>
        <w:rPr>
          <w:rFonts w:ascii="Times New Roman" w:hAnsi="Times New Roman"/>
          <w:noProof/>
          <w:color w:val="000000"/>
          <w:sz w:val="24"/>
        </w:rPr>
      </w:pPr>
      <w:r w:rsidRPr="001C0152">
        <w:rPr>
          <w:rFonts w:ascii="Times New Roman" w:hAnsi="Times New Roman"/>
          <w:noProof/>
          <w:color w:val="000000"/>
          <w:sz w:val="24"/>
        </w:rPr>
        <w:t>Rumusan masalah yang diangkat dalam Tugas Akhir ini adalah sebagai berikut:</w:t>
      </w:r>
    </w:p>
    <w:p w:rsidR="004F2835" w:rsidRPr="001C0152" w:rsidRDefault="004F2835" w:rsidP="004F2835">
      <w:pPr>
        <w:numPr>
          <w:ilvl w:val="0"/>
          <w:numId w:val="3"/>
        </w:numPr>
        <w:spacing w:after="0"/>
        <w:ind w:left="720"/>
        <w:contextualSpacing/>
        <w:jc w:val="both"/>
        <w:rPr>
          <w:rFonts w:ascii="Times New Roman" w:hAnsi="Times New Roman"/>
          <w:bCs/>
          <w:noProof/>
          <w:sz w:val="24"/>
          <w:szCs w:val="24"/>
        </w:rPr>
      </w:pPr>
      <w:r w:rsidRPr="001C0152">
        <w:rPr>
          <w:rFonts w:ascii="Times New Roman" w:hAnsi="Times New Roman"/>
          <w:bCs/>
          <w:noProof/>
          <w:sz w:val="24"/>
          <w:szCs w:val="24"/>
        </w:rPr>
        <w:t>Bagaimana menerapkan transformasi paket wavelet dalam proses ekstraksi fitur</w:t>
      </w:r>
      <w:r w:rsidR="00AD3D5A" w:rsidRPr="001C0152">
        <w:rPr>
          <w:rFonts w:ascii="Times New Roman" w:hAnsi="Times New Roman"/>
          <w:bCs/>
          <w:noProof/>
          <w:sz w:val="24"/>
          <w:szCs w:val="24"/>
        </w:rPr>
        <w:t>.</w:t>
      </w:r>
    </w:p>
    <w:p w:rsidR="004F2835" w:rsidRPr="001C0152" w:rsidRDefault="004F2835" w:rsidP="004F2835">
      <w:pPr>
        <w:numPr>
          <w:ilvl w:val="0"/>
          <w:numId w:val="3"/>
        </w:numPr>
        <w:spacing w:after="0"/>
        <w:ind w:left="720"/>
        <w:contextualSpacing/>
        <w:jc w:val="both"/>
        <w:rPr>
          <w:rFonts w:ascii="Times New Roman" w:hAnsi="Times New Roman"/>
          <w:bCs/>
          <w:noProof/>
          <w:sz w:val="24"/>
          <w:szCs w:val="24"/>
        </w:rPr>
      </w:pPr>
      <w:r w:rsidRPr="001C0152">
        <w:rPr>
          <w:rFonts w:ascii="Times New Roman" w:hAnsi="Times New Roman"/>
          <w:bCs/>
          <w:noProof/>
          <w:sz w:val="24"/>
          <w:szCs w:val="24"/>
        </w:rPr>
        <w:t xml:space="preserve">Bagaimana membentuk tabel keputusan dengan konsep </w:t>
      </w:r>
      <w:r w:rsidRPr="001C0152">
        <w:rPr>
          <w:rFonts w:ascii="Times New Roman" w:hAnsi="Times New Roman"/>
          <w:bCs/>
          <w:i/>
          <w:noProof/>
          <w:sz w:val="24"/>
          <w:szCs w:val="24"/>
        </w:rPr>
        <w:t>rough set</w:t>
      </w:r>
      <w:r w:rsidR="00AD3D5A" w:rsidRPr="001C0152">
        <w:rPr>
          <w:rFonts w:ascii="Times New Roman" w:hAnsi="Times New Roman"/>
          <w:bCs/>
          <w:i/>
          <w:noProof/>
          <w:sz w:val="24"/>
          <w:szCs w:val="24"/>
        </w:rPr>
        <w:t>.</w:t>
      </w:r>
    </w:p>
    <w:p w:rsidR="004F2835" w:rsidRPr="001C0152" w:rsidRDefault="004F2835" w:rsidP="004F2835">
      <w:pPr>
        <w:numPr>
          <w:ilvl w:val="0"/>
          <w:numId w:val="3"/>
        </w:numPr>
        <w:spacing w:after="0"/>
        <w:ind w:left="720"/>
        <w:contextualSpacing/>
        <w:jc w:val="both"/>
        <w:rPr>
          <w:rFonts w:ascii="Times New Roman" w:hAnsi="Times New Roman"/>
          <w:bCs/>
          <w:noProof/>
          <w:sz w:val="24"/>
          <w:szCs w:val="24"/>
        </w:rPr>
      </w:pPr>
      <w:r w:rsidRPr="001C0152">
        <w:rPr>
          <w:rFonts w:ascii="Times New Roman" w:hAnsi="Times New Roman"/>
          <w:bCs/>
          <w:noProof/>
          <w:sz w:val="24"/>
          <w:szCs w:val="24"/>
        </w:rPr>
        <w:t>Bagaimana mereduksi tabel keputusan dengan algoritma FARNeM</w:t>
      </w:r>
      <w:r w:rsidR="00AD3D5A" w:rsidRPr="001C0152">
        <w:rPr>
          <w:rFonts w:ascii="Times New Roman" w:hAnsi="Times New Roman"/>
          <w:bCs/>
          <w:noProof/>
          <w:sz w:val="24"/>
          <w:szCs w:val="24"/>
        </w:rPr>
        <w:t>.</w:t>
      </w:r>
    </w:p>
    <w:p w:rsidR="00AD3D5A" w:rsidRPr="001C0152" w:rsidRDefault="00AD3D5A" w:rsidP="00AD3D5A">
      <w:pPr>
        <w:numPr>
          <w:ilvl w:val="0"/>
          <w:numId w:val="3"/>
        </w:numPr>
        <w:spacing w:after="0"/>
        <w:ind w:left="720"/>
        <w:contextualSpacing/>
        <w:jc w:val="both"/>
        <w:rPr>
          <w:rFonts w:ascii="Times New Roman" w:hAnsi="Times New Roman"/>
          <w:bCs/>
          <w:noProof/>
          <w:sz w:val="24"/>
          <w:szCs w:val="24"/>
        </w:rPr>
      </w:pPr>
      <w:r w:rsidRPr="001C0152">
        <w:rPr>
          <w:rFonts w:ascii="Times New Roman" w:hAnsi="Times New Roman"/>
          <w:bCs/>
          <w:noProof/>
          <w:sz w:val="24"/>
          <w:szCs w:val="24"/>
        </w:rPr>
        <w:t xml:space="preserve">Bagaimana menerapkan tiga classifier, yaitu </w:t>
      </w:r>
      <w:r w:rsidRPr="001C0152">
        <w:rPr>
          <w:rFonts w:ascii="Times New Roman" w:hAnsi="Times New Roman"/>
          <w:sz w:val="24"/>
          <w:szCs w:val="24"/>
          <w:lang w:eastAsia="id-ID"/>
        </w:rPr>
        <w:t>SVM-RBF, KNN, dan NEC.</w:t>
      </w:r>
    </w:p>
    <w:p w:rsidR="00F10D68" w:rsidRPr="001C0152" w:rsidRDefault="00AD3D5A" w:rsidP="00AD3D5A">
      <w:pPr>
        <w:numPr>
          <w:ilvl w:val="0"/>
          <w:numId w:val="3"/>
        </w:numPr>
        <w:spacing w:after="0"/>
        <w:ind w:left="720"/>
        <w:contextualSpacing/>
        <w:jc w:val="both"/>
        <w:rPr>
          <w:rFonts w:ascii="Times New Roman" w:hAnsi="Times New Roman"/>
          <w:bCs/>
          <w:noProof/>
          <w:sz w:val="24"/>
          <w:szCs w:val="24"/>
        </w:rPr>
      </w:pPr>
      <w:r w:rsidRPr="001C0152">
        <w:rPr>
          <w:rFonts w:ascii="Times New Roman" w:hAnsi="Times New Roman"/>
          <w:sz w:val="24"/>
          <w:szCs w:val="24"/>
          <w:lang w:eastAsia="id-ID"/>
        </w:rPr>
        <w:t xml:space="preserve">Bagaimana mengevaluasi hasil klasifikasi dengan </w:t>
      </w:r>
      <w:r w:rsidRPr="001C0152">
        <w:rPr>
          <w:rFonts w:ascii="Times New Roman" w:hAnsi="Times New Roman"/>
          <w:i/>
          <w:sz w:val="24"/>
          <w:szCs w:val="24"/>
          <w:lang w:eastAsia="id-ID"/>
        </w:rPr>
        <w:t>4-fold cross-validation</w:t>
      </w:r>
      <w:r w:rsidR="006E6BE9" w:rsidRPr="001C0152">
        <w:rPr>
          <w:rFonts w:ascii="Times New Roman" w:hAnsi="Times New Roman"/>
          <w:i/>
          <w:sz w:val="24"/>
          <w:szCs w:val="24"/>
          <w:lang w:eastAsia="id-ID"/>
        </w:rPr>
        <w:t>.</w:t>
      </w:r>
    </w:p>
    <w:p w:rsidR="002A6F7E" w:rsidRPr="001C0152" w:rsidRDefault="002A6F7E" w:rsidP="00C274DE">
      <w:pPr>
        <w:tabs>
          <w:tab w:val="left" w:pos="851"/>
        </w:tabs>
        <w:spacing w:after="0"/>
        <w:ind w:left="1440"/>
        <w:contextualSpacing/>
        <w:jc w:val="both"/>
        <w:rPr>
          <w:rFonts w:ascii="Times New Roman" w:hAnsi="Times New Roman"/>
          <w:bCs/>
          <w:i/>
          <w:noProof/>
          <w:sz w:val="24"/>
          <w:szCs w:val="24"/>
        </w:rPr>
      </w:pPr>
    </w:p>
    <w:p w:rsidR="007932E6" w:rsidRPr="001C0152" w:rsidRDefault="007932E6" w:rsidP="00C274DE">
      <w:pPr>
        <w:numPr>
          <w:ilvl w:val="0"/>
          <w:numId w:val="2"/>
        </w:numPr>
        <w:tabs>
          <w:tab w:val="clear" w:pos="720"/>
        </w:tabs>
        <w:spacing w:after="0"/>
        <w:ind w:left="360"/>
        <w:contextualSpacing/>
        <w:rPr>
          <w:rFonts w:ascii="Times New Roman" w:hAnsi="Times New Roman"/>
          <w:b/>
          <w:noProof/>
          <w:color w:val="000000"/>
          <w:sz w:val="24"/>
        </w:rPr>
      </w:pPr>
      <w:r w:rsidRPr="001C0152">
        <w:rPr>
          <w:rFonts w:ascii="Times New Roman" w:hAnsi="Times New Roman"/>
          <w:b/>
          <w:noProof/>
          <w:color w:val="000000"/>
          <w:sz w:val="24"/>
        </w:rPr>
        <w:t>BATASAN MASALAH</w:t>
      </w:r>
    </w:p>
    <w:p w:rsidR="0086562E" w:rsidRPr="001C0152" w:rsidRDefault="00EE3586" w:rsidP="0086562E">
      <w:pPr>
        <w:pStyle w:val="BodyTextIndent"/>
        <w:spacing w:line="276" w:lineRule="auto"/>
        <w:ind w:left="426" w:firstLine="708"/>
        <w:contextualSpacing/>
        <w:rPr>
          <w:bCs/>
          <w:noProof/>
          <w:szCs w:val="24"/>
        </w:rPr>
      </w:pPr>
      <w:r w:rsidRPr="001C0152">
        <w:rPr>
          <w:bCs/>
          <w:noProof/>
          <w:szCs w:val="24"/>
        </w:rPr>
        <w:t>Permasalahan yang dibahas dalam Tugas Akhir ini memiliki beberapa batasan, yaitu sebagai berikut :</w:t>
      </w:r>
    </w:p>
    <w:p w:rsidR="0086562E" w:rsidRPr="001C0152" w:rsidRDefault="0086562E" w:rsidP="0086562E">
      <w:pPr>
        <w:pStyle w:val="BodyTextIndent"/>
        <w:numPr>
          <w:ilvl w:val="0"/>
          <w:numId w:val="29"/>
        </w:numPr>
        <w:spacing w:line="276" w:lineRule="auto"/>
        <w:ind w:left="720"/>
        <w:contextualSpacing/>
        <w:rPr>
          <w:color w:val="0070C0"/>
          <w:szCs w:val="24"/>
          <w:u w:val="single"/>
          <w:lang w:eastAsia="id-ID"/>
        </w:rPr>
      </w:pPr>
      <w:r w:rsidRPr="001C0152">
        <w:rPr>
          <w:szCs w:val="24"/>
          <w:lang w:eastAsia="id-ID"/>
        </w:rPr>
        <w:t xml:space="preserve">Data yang digunakan adalah </w:t>
      </w:r>
      <w:r w:rsidRPr="001C0152">
        <w:rPr>
          <w:i/>
          <w:szCs w:val="24"/>
          <w:lang w:eastAsia="id-ID"/>
        </w:rPr>
        <w:t>Small Round B</w:t>
      </w:r>
      <w:r w:rsidR="0082272A" w:rsidRPr="001C0152">
        <w:rPr>
          <w:i/>
          <w:szCs w:val="24"/>
          <w:lang w:eastAsia="id-ID"/>
        </w:rPr>
        <w:t>lue Cell Tumor</w:t>
      </w:r>
      <w:r w:rsidR="0082272A" w:rsidRPr="001C0152">
        <w:rPr>
          <w:szCs w:val="24"/>
          <w:lang w:eastAsia="id-ID"/>
        </w:rPr>
        <w:t xml:space="preserve"> (SRBCT</w:t>
      </w:r>
      <w:r w:rsidR="00782529" w:rsidRPr="001C0152">
        <w:rPr>
          <w:szCs w:val="24"/>
          <w:lang w:eastAsia="id-ID"/>
        </w:rPr>
        <w:t>)</w:t>
      </w:r>
      <w:r w:rsidR="0082272A" w:rsidRPr="001C0152">
        <w:rPr>
          <w:szCs w:val="24"/>
          <w:lang w:eastAsia="id-ID"/>
        </w:rPr>
        <w:t>.</w:t>
      </w:r>
      <w:r w:rsidR="006C77B4" w:rsidRPr="001C0152">
        <w:rPr>
          <w:szCs w:val="24"/>
          <w:lang w:eastAsia="id-ID"/>
        </w:rPr>
        <w:t xml:space="preserve"> Data didapatkan dari </w:t>
      </w:r>
      <w:r w:rsidR="006C77B4" w:rsidRPr="001C0152">
        <w:rPr>
          <w:color w:val="040EDE"/>
          <w:szCs w:val="24"/>
          <w:u w:val="single"/>
          <w:lang w:eastAsia="id-ID"/>
        </w:rPr>
        <w:t>http://research.nhgri.nih.gov/microarray/Supplement</w:t>
      </w:r>
    </w:p>
    <w:p w:rsidR="00675F9F" w:rsidRPr="001C0152" w:rsidRDefault="00675F9F" w:rsidP="00675F9F">
      <w:pPr>
        <w:pStyle w:val="BodyTextIndent"/>
        <w:numPr>
          <w:ilvl w:val="0"/>
          <w:numId w:val="29"/>
        </w:numPr>
        <w:spacing w:line="276" w:lineRule="auto"/>
        <w:ind w:left="720"/>
        <w:contextualSpacing/>
        <w:rPr>
          <w:szCs w:val="24"/>
          <w:lang w:eastAsia="id-ID"/>
        </w:rPr>
      </w:pPr>
      <w:r w:rsidRPr="001C0152">
        <w:rPr>
          <w:szCs w:val="24"/>
          <w:lang w:eastAsia="id-ID"/>
        </w:rPr>
        <w:t>Basis paket wavelet yang digunakan yaitu Haar, Debauchies 2, Debauchies 4, Debauchies 8, Biorthogonal 2.2, Biorthogonal 3.7, Biorthogonal 6.8.</w:t>
      </w:r>
    </w:p>
    <w:p w:rsidR="0086562E" w:rsidRPr="001C0152" w:rsidRDefault="00553B33" w:rsidP="0086562E">
      <w:pPr>
        <w:pStyle w:val="BodyTextIndent"/>
        <w:numPr>
          <w:ilvl w:val="0"/>
          <w:numId w:val="29"/>
        </w:numPr>
        <w:spacing w:line="276" w:lineRule="auto"/>
        <w:ind w:left="720"/>
        <w:contextualSpacing/>
        <w:rPr>
          <w:szCs w:val="24"/>
          <w:lang w:eastAsia="id-ID"/>
        </w:rPr>
      </w:pPr>
      <w:r w:rsidRPr="001C0152">
        <w:rPr>
          <w:szCs w:val="24"/>
          <w:lang w:eastAsia="id-ID"/>
        </w:rPr>
        <w:t>Cara me</w:t>
      </w:r>
      <w:r w:rsidR="0086562E" w:rsidRPr="001C0152">
        <w:rPr>
          <w:szCs w:val="24"/>
          <w:lang w:eastAsia="id-ID"/>
        </w:rPr>
        <w:t xml:space="preserve">mperoleh ketujuh </w:t>
      </w:r>
      <w:r w:rsidRPr="001C0152">
        <w:rPr>
          <w:szCs w:val="24"/>
          <w:lang w:eastAsia="id-ID"/>
        </w:rPr>
        <w:t xml:space="preserve">basis paket wavelet </w:t>
      </w:r>
      <w:r w:rsidR="0086562E" w:rsidRPr="001C0152">
        <w:rPr>
          <w:szCs w:val="24"/>
          <w:lang w:eastAsia="id-ID"/>
        </w:rPr>
        <w:t>yang digunakan pada proses pengujian tidak dibahas dalam tugas akhir ini.</w:t>
      </w:r>
    </w:p>
    <w:p w:rsidR="0086562E" w:rsidRPr="001C0152" w:rsidRDefault="00747FC7" w:rsidP="0086562E">
      <w:pPr>
        <w:pStyle w:val="BodyTextIndent"/>
        <w:numPr>
          <w:ilvl w:val="0"/>
          <w:numId w:val="29"/>
        </w:numPr>
        <w:spacing w:line="276" w:lineRule="auto"/>
        <w:ind w:left="720"/>
        <w:contextualSpacing/>
        <w:rPr>
          <w:noProof/>
          <w:color w:val="000000"/>
        </w:rPr>
      </w:pPr>
      <w:r w:rsidRPr="001C0152">
        <w:rPr>
          <w:i/>
          <w:noProof/>
          <w:color w:val="000000"/>
        </w:rPr>
        <w:t xml:space="preserve">Classifier </w:t>
      </w:r>
      <w:r w:rsidRPr="001C0152">
        <w:rPr>
          <w:noProof/>
          <w:color w:val="000000"/>
        </w:rPr>
        <w:t xml:space="preserve"> yang digunakan adalah SVM-RBF, KNN, dan NEC</w:t>
      </w:r>
      <w:r w:rsidR="00675F9F" w:rsidRPr="001C0152">
        <w:rPr>
          <w:noProof/>
          <w:color w:val="000000"/>
        </w:rPr>
        <w:t>.</w:t>
      </w:r>
    </w:p>
    <w:p w:rsidR="00230CF0" w:rsidRPr="001C0152" w:rsidRDefault="00EE3586" w:rsidP="0086562E">
      <w:pPr>
        <w:pStyle w:val="BodyTextIndent"/>
        <w:numPr>
          <w:ilvl w:val="0"/>
          <w:numId w:val="29"/>
        </w:numPr>
        <w:spacing w:line="276" w:lineRule="auto"/>
        <w:ind w:left="720"/>
        <w:contextualSpacing/>
        <w:rPr>
          <w:bCs/>
          <w:noProof/>
          <w:szCs w:val="24"/>
        </w:rPr>
      </w:pPr>
      <w:r w:rsidRPr="001C0152">
        <w:rPr>
          <w:noProof/>
          <w:color w:val="000000"/>
        </w:rPr>
        <w:t xml:space="preserve">Sistem </w:t>
      </w:r>
      <w:r w:rsidR="00605541" w:rsidRPr="001C0152">
        <w:rPr>
          <w:noProof/>
          <w:color w:val="000000"/>
        </w:rPr>
        <w:t>di</w:t>
      </w:r>
      <w:r w:rsidRPr="001C0152">
        <w:rPr>
          <w:noProof/>
          <w:color w:val="000000"/>
        </w:rPr>
        <w:t>bangun dengan menggun</w:t>
      </w:r>
      <w:r w:rsidR="0082272A" w:rsidRPr="001C0152">
        <w:rPr>
          <w:noProof/>
          <w:color w:val="000000"/>
        </w:rPr>
        <w:t>akan perangkat lunak MATLAB.</w:t>
      </w:r>
    </w:p>
    <w:p w:rsidR="005F003E" w:rsidRPr="001C0152" w:rsidRDefault="005F003E" w:rsidP="00C274DE">
      <w:pPr>
        <w:spacing w:after="0"/>
        <w:ind w:left="720"/>
        <w:contextualSpacing/>
        <w:jc w:val="both"/>
        <w:rPr>
          <w:rFonts w:ascii="Times New Roman" w:hAnsi="Times New Roman"/>
          <w:noProof/>
          <w:color w:val="000000"/>
          <w:sz w:val="24"/>
        </w:rPr>
      </w:pPr>
    </w:p>
    <w:p w:rsidR="007932E6" w:rsidRPr="001C0152" w:rsidRDefault="007932E6" w:rsidP="00C274DE">
      <w:pPr>
        <w:numPr>
          <w:ilvl w:val="0"/>
          <w:numId w:val="2"/>
        </w:numPr>
        <w:tabs>
          <w:tab w:val="clear" w:pos="720"/>
        </w:tabs>
        <w:spacing w:after="0"/>
        <w:ind w:left="360"/>
        <w:contextualSpacing/>
        <w:rPr>
          <w:rFonts w:ascii="Times New Roman" w:hAnsi="Times New Roman"/>
          <w:b/>
          <w:noProof/>
          <w:color w:val="000000"/>
          <w:sz w:val="24"/>
        </w:rPr>
      </w:pPr>
      <w:r w:rsidRPr="001C0152">
        <w:rPr>
          <w:rFonts w:ascii="Times New Roman" w:hAnsi="Times New Roman"/>
          <w:b/>
          <w:noProof/>
          <w:color w:val="000000"/>
          <w:sz w:val="24"/>
        </w:rPr>
        <w:t>TUJUAN TUGAS AKHIR</w:t>
      </w:r>
    </w:p>
    <w:p w:rsidR="0086562E" w:rsidRPr="001C0152" w:rsidRDefault="00EE3586" w:rsidP="00F40B59">
      <w:pPr>
        <w:spacing w:after="0"/>
        <w:ind w:left="425" w:firstLine="709"/>
        <w:contextualSpacing/>
        <w:jc w:val="both"/>
        <w:rPr>
          <w:noProof/>
          <w:color w:val="000000"/>
          <w:sz w:val="24"/>
        </w:rPr>
      </w:pPr>
      <w:r w:rsidRPr="001C0152">
        <w:rPr>
          <w:rFonts w:ascii="Times New Roman" w:hAnsi="Times New Roman"/>
          <w:noProof/>
          <w:color w:val="000000"/>
          <w:sz w:val="24"/>
        </w:rPr>
        <w:t xml:space="preserve">Tugas akhir ini bertujuan </w:t>
      </w:r>
      <w:r w:rsidR="00F40B59" w:rsidRPr="001C0152">
        <w:rPr>
          <w:rFonts w:ascii="Times New Roman" w:hAnsi="Times New Roman"/>
          <w:noProof/>
          <w:color w:val="000000"/>
          <w:sz w:val="24"/>
        </w:rPr>
        <w:t xml:space="preserve">untuk mengimplementasikan penggunaan transformasi wavelet dan </w:t>
      </w:r>
      <w:r w:rsidR="00F40B59" w:rsidRPr="001C0152">
        <w:rPr>
          <w:rFonts w:ascii="Times New Roman" w:hAnsi="Times New Roman"/>
          <w:i/>
          <w:noProof/>
          <w:color w:val="000000"/>
          <w:sz w:val="24"/>
        </w:rPr>
        <w:t>neighborhood rough set</w:t>
      </w:r>
      <w:r w:rsidR="00F40B59" w:rsidRPr="001C0152">
        <w:rPr>
          <w:rFonts w:ascii="Times New Roman" w:hAnsi="Times New Roman"/>
          <w:noProof/>
          <w:color w:val="000000"/>
          <w:sz w:val="24"/>
        </w:rPr>
        <w:t xml:space="preserve"> sebagai metode untuk mengklasifikasi tumor.</w:t>
      </w:r>
    </w:p>
    <w:p w:rsidR="002F2AEA" w:rsidRPr="001C0152" w:rsidRDefault="002F2AEA" w:rsidP="00C274DE">
      <w:pPr>
        <w:spacing w:after="0"/>
        <w:ind w:left="425" w:firstLine="709"/>
        <w:contextualSpacing/>
        <w:jc w:val="both"/>
        <w:rPr>
          <w:rFonts w:ascii="Times New Roman" w:hAnsi="Times New Roman"/>
          <w:noProof/>
          <w:color w:val="000000"/>
          <w:sz w:val="24"/>
        </w:rPr>
      </w:pPr>
    </w:p>
    <w:p w:rsidR="00782529" w:rsidRPr="001C0152" w:rsidRDefault="00782529" w:rsidP="00782529">
      <w:pPr>
        <w:numPr>
          <w:ilvl w:val="0"/>
          <w:numId w:val="2"/>
        </w:numPr>
        <w:tabs>
          <w:tab w:val="clear" w:pos="720"/>
        </w:tabs>
        <w:spacing w:after="0"/>
        <w:ind w:left="360"/>
        <w:contextualSpacing/>
        <w:rPr>
          <w:rFonts w:ascii="Times New Roman" w:hAnsi="Times New Roman"/>
          <w:b/>
          <w:noProof/>
          <w:color w:val="000000"/>
          <w:sz w:val="24"/>
        </w:rPr>
      </w:pPr>
      <w:r w:rsidRPr="001C0152">
        <w:rPr>
          <w:rFonts w:ascii="Times New Roman" w:hAnsi="Times New Roman"/>
          <w:b/>
          <w:noProof/>
          <w:color w:val="000000"/>
          <w:sz w:val="24"/>
        </w:rPr>
        <w:t>MANFAAT TUGAS AKHIR</w:t>
      </w:r>
    </w:p>
    <w:p w:rsidR="00782529" w:rsidRPr="001C0152" w:rsidRDefault="00782529" w:rsidP="00782529">
      <w:pPr>
        <w:spacing w:after="0"/>
        <w:ind w:left="425" w:firstLine="709"/>
        <w:contextualSpacing/>
        <w:jc w:val="both"/>
        <w:rPr>
          <w:rFonts w:ascii="Times New Roman" w:hAnsi="Times New Roman"/>
          <w:noProof/>
          <w:color w:val="000000"/>
          <w:sz w:val="24"/>
        </w:rPr>
      </w:pPr>
      <w:r w:rsidRPr="001C0152">
        <w:rPr>
          <w:rFonts w:ascii="Times New Roman" w:hAnsi="Times New Roman"/>
          <w:noProof/>
          <w:color w:val="000000"/>
          <w:sz w:val="24"/>
        </w:rPr>
        <w:t>Pengerjaan tugas akhir ini diharapkan dapat memberikan manfaat dalam penyelesaian masalah di bidang medis dan biologi dengan sudut pandang ilmu komputer.</w:t>
      </w:r>
    </w:p>
    <w:p w:rsidR="00782529" w:rsidRPr="001C0152" w:rsidRDefault="00782529" w:rsidP="00782529">
      <w:pPr>
        <w:spacing w:after="0"/>
        <w:ind w:left="425" w:firstLine="709"/>
        <w:contextualSpacing/>
        <w:jc w:val="both"/>
        <w:rPr>
          <w:noProof/>
          <w:color w:val="000000"/>
          <w:sz w:val="24"/>
        </w:rPr>
      </w:pPr>
    </w:p>
    <w:p w:rsidR="00762FC1" w:rsidRPr="001C0152" w:rsidRDefault="007932E6" w:rsidP="00C274DE">
      <w:pPr>
        <w:numPr>
          <w:ilvl w:val="0"/>
          <w:numId w:val="2"/>
        </w:numPr>
        <w:tabs>
          <w:tab w:val="clear" w:pos="720"/>
        </w:tabs>
        <w:spacing w:after="0"/>
        <w:ind w:left="360"/>
        <w:contextualSpacing/>
        <w:rPr>
          <w:rFonts w:ascii="Times New Roman" w:hAnsi="Times New Roman"/>
          <w:b/>
          <w:noProof/>
          <w:color w:val="000000"/>
          <w:sz w:val="24"/>
        </w:rPr>
      </w:pPr>
      <w:r w:rsidRPr="001C0152">
        <w:rPr>
          <w:rFonts w:ascii="Times New Roman" w:hAnsi="Times New Roman"/>
          <w:b/>
          <w:noProof/>
          <w:color w:val="000000"/>
          <w:sz w:val="24"/>
        </w:rPr>
        <w:t>RINGKASAN TUGAS AKHIR</w:t>
      </w:r>
    </w:p>
    <w:p w:rsidR="00F40B59" w:rsidRPr="001C0152" w:rsidRDefault="00F40B59" w:rsidP="00F40B59">
      <w:pPr>
        <w:pStyle w:val="ListParagraph"/>
        <w:numPr>
          <w:ilvl w:val="4"/>
          <w:numId w:val="2"/>
        </w:numPr>
        <w:tabs>
          <w:tab w:val="clear" w:pos="3600"/>
        </w:tabs>
        <w:ind w:left="720"/>
        <w:rPr>
          <w:b/>
          <w:noProof/>
          <w:color w:val="000000"/>
          <w:sz w:val="24"/>
          <w:lang w:val="id-ID"/>
        </w:rPr>
      </w:pPr>
      <w:r w:rsidRPr="001C0152">
        <w:rPr>
          <w:b/>
          <w:noProof/>
          <w:color w:val="000000"/>
          <w:sz w:val="24"/>
          <w:lang w:val="id-ID"/>
        </w:rPr>
        <w:t>Data Set</w:t>
      </w:r>
    </w:p>
    <w:p w:rsidR="00F40B59" w:rsidRPr="001C0152" w:rsidRDefault="00F40B59" w:rsidP="00F40B59">
      <w:pPr>
        <w:ind w:left="720" w:firstLine="720"/>
        <w:jc w:val="both"/>
        <w:rPr>
          <w:rFonts w:ascii="Times New Roman" w:hAnsi="Times New Roman"/>
          <w:iCs/>
          <w:sz w:val="24"/>
          <w:szCs w:val="24"/>
        </w:rPr>
      </w:pPr>
      <w:r w:rsidRPr="001C0152">
        <w:rPr>
          <w:rFonts w:ascii="Times New Roman" w:hAnsi="Times New Roman"/>
          <w:iCs/>
          <w:sz w:val="24"/>
          <w:szCs w:val="24"/>
        </w:rPr>
        <w:t xml:space="preserve">Dataset SRBCT secara keseluruhan berisi 83 sampel yang terbagi dalam 4 kelas, yaitu </w:t>
      </w:r>
      <w:r w:rsidRPr="001C0152">
        <w:rPr>
          <w:rFonts w:ascii="Times New Roman" w:hAnsi="Times New Roman"/>
          <w:i/>
          <w:iCs/>
          <w:sz w:val="24"/>
          <w:szCs w:val="24"/>
        </w:rPr>
        <w:t xml:space="preserve">Ewing family of tumors </w:t>
      </w:r>
      <w:r w:rsidRPr="001C0152">
        <w:rPr>
          <w:rFonts w:ascii="Times New Roman" w:hAnsi="Times New Roman"/>
          <w:iCs/>
          <w:sz w:val="24"/>
          <w:szCs w:val="24"/>
        </w:rPr>
        <w:t xml:space="preserve">(EWS), </w:t>
      </w:r>
      <w:r w:rsidRPr="001C0152">
        <w:rPr>
          <w:rFonts w:ascii="Times New Roman" w:hAnsi="Times New Roman"/>
          <w:i/>
          <w:iCs/>
          <w:sz w:val="24"/>
          <w:szCs w:val="24"/>
        </w:rPr>
        <w:t xml:space="preserve">Burkitt lymphoma </w:t>
      </w:r>
      <w:r w:rsidRPr="001C0152">
        <w:rPr>
          <w:rFonts w:ascii="Times New Roman" w:hAnsi="Times New Roman"/>
          <w:iCs/>
          <w:sz w:val="24"/>
          <w:szCs w:val="24"/>
        </w:rPr>
        <w:t>(BL),</w:t>
      </w:r>
      <w:r w:rsidRPr="001C0152">
        <w:rPr>
          <w:rFonts w:ascii="Times New Roman" w:hAnsi="Times New Roman"/>
          <w:i/>
          <w:iCs/>
          <w:sz w:val="24"/>
          <w:szCs w:val="24"/>
        </w:rPr>
        <w:t xml:space="preserve"> neuroblastoma </w:t>
      </w:r>
      <w:r w:rsidRPr="001C0152">
        <w:rPr>
          <w:rFonts w:ascii="Times New Roman" w:hAnsi="Times New Roman"/>
          <w:iCs/>
          <w:sz w:val="24"/>
          <w:szCs w:val="24"/>
        </w:rPr>
        <w:t>(NB)</w:t>
      </w:r>
      <w:r w:rsidRPr="001C0152">
        <w:rPr>
          <w:rFonts w:ascii="Times New Roman" w:hAnsi="Times New Roman"/>
          <w:i/>
          <w:iCs/>
          <w:sz w:val="24"/>
          <w:szCs w:val="24"/>
        </w:rPr>
        <w:t xml:space="preserve"> </w:t>
      </w:r>
      <w:r w:rsidRPr="001C0152">
        <w:rPr>
          <w:rFonts w:ascii="Times New Roman" w:hAnsi="Times New Roman"/>
          <w:iCs/>
          <w:sz w:val="24"/>
          <w:szCs w:val="24"/>
        </w:rPr>
        <w:t xml:space="preserve">dan </w:t>
      </w:r>
      <w:r w:rsidRPr="001C0152">
        <w:rPr>
          <w:rFonts w:ascii="Times New Roman" w:hAnsi="Times New Roman"/>
          <w:i/>
          <w:iCs/>
          <w:sz w:val="24"/>
          <w:szCs w:val="24"/>
        </w:rPr>
        <w:t xml:space="preserve">rhabdomyosarcoma </w:t>
      </w:r>
      <w:r w:rsidRPr="001C0152">
        <w:rPr>
          <w:rFonts w:ascii="Times New Roman" w:hAnsi="Times New Roman"/>
          <w:iCs/>
          <w:sz w:val="24"/>
          <w:szCs w:val="24"/>
        </w:rPr>
        <w:t>(RMS). Setiap sampel pada dataset ini berisi 2308 nilai ekspresi gen. Dari 83 sample, terdapat 29 sampel untuk kelas EWS, 11 sampel untuk kelas BL, 18 sampel untuk kelas NB, dan 25 sampel untuk kelas  RMS.</w:t>
      </w:r>
      <w:r w:rsidR="00243AF0" w:rsidRPr="001C0152">
        <w:rPr>
          <w:rFonts w:ascii="Times New Roman" w:hAnsi="Times New Roman"/>
          <w:iCs/>
          <w:sz w:val="24"/>
          <w:szCs w:val="24"/>
        </w:rPr>
        <w:t>[5]</w:t>
      </w:r>
    </w:p>
    <w:p w:rsidR="00CE62A7" w:rsidRPr="001C0152" w:rsidRDefault="00CE62A7" w:rsidP="00CE62A7">
      <w:pPr>
        <w:pStyle w:val="ListParagraph"/>
        <w:numPr>
          <w:ilvl w:val="4"/>
          <w:numId w:val="2"/>
        </w:numPr>
        <w:tabs>
          <w:tab w:val="clear" w:pos="3600"/>
        </w:tabs>
        <w:ind w:left="720"/>
        <w:jc w:val="both"/>
        <w:rPr>
          <w:b/>
          <w:noProof/>
          <w:sz w:val="24"/>
          <w:lang w:val="id-ID"/>
        </w:rPr>
      </w:pPr>
      <w:r w:rsidRPr="001C0152">
        <w:rPr>
          <w:b/>
          <w:noProof/>
          <w:sz w:val="24"/>
          <w:lang w:val="id-ID"/>
        </w:rPr>
        <w:lastRenderedPageBreak/>
        <w:t>Metode</w:t>
      </w:r>
    </w:p>
    <w:p w:rsidR="00CE62A7"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shapetype id="_x0000_t116" coordsize="21600,21600" o:spt="116" path="m3475,qx,10800,3475,21600l18125,21600qx21600,10800,18125,xe">
            <v:stroke joinstyle="miter"/>
            <v:path gradientshapeok="t" o:connecttype="rect" textboxrect="1018,3163,20582,18437"/>
          </v:shapetype>
          <v:shape id="_x0000_s1048" type="#_x0000_t116" style="position:absolute;left:0;text-align:left;margin-left:82.2pt;margin-top:15.05pt;width:1in;height:24pt;z-index:251660288">
            <v:textbox>
              <w:txbxContent>
                <w:p w:rsidR="00CA1338" w:rsidRPr="00CA1338" w:rsidRDefault="00CA1338" w:rsidP="00CA1338">
                  <w:pPr>
                    <w:jc w:val="center"/>
                    <w:rPr>
                      <w:lang w:val="en-US"/>
                    </w:rPr>
                  </w:pPr>
                  <w:r>
                    <w:rPr>
                      <w:lang w:val="en-US"/>
                    </w:rPr>
                    <w:t>START</w:t>
                  </w:r>
                </w:p>
              </w:txbxContent>
            </v:textbox>
          </v:shape>
        </w:pict>
      </w: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shapetype id="_x0000_t32" coordsize="21600,21600" o:spt="32" o:oned="t" path="m,l21600,21600e" filled="f">
            <v:path arrowok="t" fillok="f" o:connecttype="none"/>
            <o:lock v:ext="edit" shapetype="t"/>
          </v:shapetype>
          <v:shape id="_x0000_s1063" type="#_x0000_t32" style="position:absolute;left:0;text-align:left;margin-left:117.45pt;margin-top:7.3pt;width:0;height:24.75pt;z-index:251675648" o:connectortype="straight">
            <v:stroke endarrow="block"/>
          </v:shape>
        </w:pict>
      </w:r>
    </w:p>
    <w:p w:rsidR="00F435CB" w:rsidRPr="001C0152" w:rsidRDefault="00F435CB" w:rsidP="00F30A42">
      <w:pPr>
        <w:spacing w:after="0"/>
        <w:ind w:left="450" w:firstLine="720"/>
        <w:contextualSpacing/>
        <w:jc w:val="both"/>
        <w:rPr>
          <w:rFonts w:ascii="Times New Roman" w:hAnsi="Times New Roman"/>
          <w:noProof/>
          <w:sz w:val="24"/>
        </w:rPr>
      </w:pP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shape id="_x0000_s1062" type="#_x0000_t116" style="position:absolute;left:0;text-align:left;margin-left:292.2pt;margin-top:10.95pt;width:1in;height:24pt;z-index:251674624">
            <v:textbox>
              <w:txbxContent>
                <w:p w:rsidR="00F20585" w:rsidRPr="00CA1338" w:rsidRDefault="00F20585" w:rsidP="00CA1338">
                  <w:pPr>
                    <w:jc w:val="center"/>
                    <w:rPr>
                      <w:lang w:val="en-US"/>
                    </w:rPr>
                  </w:pPr>
                  <w:r>
                    <w:rPr>
                      <w:lang w:val="en-US"/>
                    </w:rPr>
                    <w:t>END</w:t>
                  </w:r>
                </w:p>
              </w:txbxContent>
            </v:textbox>
          </v:shape>
        </w:pict>
      </w:r>
      <w:r w:rsidRPr="001E71D2">
        <w:rPr>
          <w:rFonts w:ascii="Times New Roman" w:hAnsi="Times New Roman"/>
          <w:noProof/>
          <w:sz w:val="24"/>
        </w:rPr>
        <w:pict>
          <v:rect id="_x0000_s1049" style="position:absolute;left:0;text-align:left;margin-left:52.95pt;margin-top:.35pt;width:130.5pt;height:36.9pt;z-index:251661312">
            <v:textbox style="mso-next-textbox:#_x0000_s1049">
              <w:txbxContent>
                <w:p w:rsidR="00F435CB" w:rsidRPr="00F435CB" w:rsidRDefault="004243CF" w:rsidP="00F435CB">
                  <w:pPr>
                    <w:pStyle w:val="NoSpacing"/>
                    <w:jc w:val="center"/>
                    <w:rPr>
                      <w:sz w:val="20"/>
                    </w:rPr>
                  </w:pPr>
                  <w:r w:rsidRPr="00F435CB">
                    <w:rPr>
                      <w:sz w:val="20"/>
                    </w:rPr>
                    <w:t xml:space="preserve">83 </w:t>
                  </w:r>
                  <w:r w:rsidR="00CA1338" w:rsidRPr="00F435CB">
                    <w:rPr>
                      <w:sz w:val="20"/>
                    </w:rPr>
                    <w:t>Sampel Tumor</w:t>
                  </w:r>
                </w:p>
                <w:p w:rsidR="00F435CB" w:rsidRPr="00F435CB" w:rsidRDefault="00F435CB" w:rsidP="00F435CB">
                  <w:pPr>
                    <w:pStyle w:val="NoSpacing"/>
                    <w:jc w:val="center"/>
                    <w:rPr>
                      <w:sz w:val="20"/>
                    </w:rPr>
                  </w:pPr>
                  <w:r w:rsidRPr="00F435CB">
                    <w:rPr>
                      <w:sz w:val="20"/>
                    </w:rPr>
                    <w:t>7 fungsi wavelet</w:t>
                  </w:r>
                </w:p>
              </w:txbxContent>
            </v:textbox>
          </v:rect>
        </w:pict>
      </w: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shape id="_x0000_s1073" type="#_x0000_t32" style="position:absolute;left:0;text-align:left;margin-left:328.2pt;margin-top:2.45pt;width:0;height:24.75pt;rotation:180;z-index:251685888" o:connectortype="straight">
            <v:stroke endarrow="block"/>
          </v:shape>
        </w:pict>
      </w:r>
      <w:r w:rsidRPr="001E71D2">
        <w:rPr>
          <w:rFonts w:ascii="Times New Roman" w:hAnsi="Times New Roman"/>
          <w:noProof/>
          <w:sz w:val="24"/>
        </w:rPr>
        <w:pict>
          <v:shape id="_x0000_s1064" type="#_x0000_t32" style="position:absolute;left:0;text-align:left;margin-left:118.2pt;margin-top:5.45pt;width:0;height:24.75pt;z-index:251676672" o:connectortype="straight">
            <v:stroke endarrow="block"/>
          </v:shape>
        </w:pict>
      </w: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rect id="_x0000_s1091" style="position:absolute;left:0;text-align:left;margin-left:52.95pt;margin-top:329.35pt;width:130.5pt;height:45.75pt;z-index:251698176">
            <v:textbox style="mso-next-textbox:#_x0000_s1091">
              <w:txbxContent>
                <w:p w:rsidR="00F435CB" w:rsidRPr="00F20585" w:rsidRDefault="00F435CB" w:rsidP="004243CF">
                  <w:pPr>
                    <w:spacing w:line="240" w:lineRule="auto"/>
                    <w:jc w:val="center"/>
                    <w:rPr>
                      <w:i/>
                      <w:sz w:val="20"/>
                      <w:lang w:val="en-US"/>
                    </w:rPr>
                  </w:pPr>
                  <w:r>
                    <w:rPr>
                      <w:sz w:val="20"/>
                      <w:lang w:val="en-US"/>
                    </w:rPr>
                    <w:t>Evaluasi hasil klasifikasi menggunakan 4-</w:t>
                  </w:r>
                  <w:r>
                    <w:rPr>
                      <w:i/>
                      <w:sz w:val="20"/>
                      <w:lang w:val="en-US"/>
                    </w:rPr>
                    <w:t>fold cross-validation</w:t>
                  </w:r>
                </w:p>
              </w:txbxContent>
            </v:textbox>
          </v:rect>
        </w:pict>
      </w:r>
      <w:r w:rsidRPr="001E71D2">
        <w:rPr>
          <w:rFonts w:ascii="Times New Roman" w:hAnsi="Times New Roman"/>
          <w:noProof/>
          <w:sz w:val="24"/>
        </w:rPr>
        <w:pict>
          <v:rect id="_x0000_s1058" style="position:absolute;left:0;text-align:left;margin-left:262.95pt;margin-top:11.95pt;width:130.5pt;height:45.75pt;z-index:251670528">
            <v:textbox style="mso-next-textbox:#_x0000_s1058">
              <w:txbxContent>
                <w:p w:rsidR="00F20585" w:rsidRPr="00F20585" w:rsidRDefault="00F20585" w:rsidP="004243CF">
                  <w:pPr>
                    <w:spacing w:line="240" w:lineRule="auto"/>
                    <w:jc w:val="center"/>
                    <w:rPr>
                      <w:i/>
                      <w:sz w:val="20"/>
                      <w:lang w:val="en-US"/>
                    </w:rPr>
                  </w:pPr>
                  <w:r>
                    <w:rPr>
                      <w:sz w:val="20"/>
                      <w:lang w:val="en-US"/>
                    </w:rPr>
                    <w:t>Evaluasi hasil klasifikasi menggunakan 4-</w:t>
                  </w:r>
                  <w:r>
                    <w:rPr>
                      <w:i/>
                      <w:sz w:val="20"/>
                      <w:lang w:val="en-US"/>
                    </w:rPr>
                    <w:t>fold cross-validation</w:t>
                  </w:r>
                </w:p>
              </w:txbxContent>
            </v:textbox>
          </v:rect>
        </w:pict>
      </w:r>
      <w:r w:rsidRPr="001E71D2">
        <w:rPr>
          <w:rFonts w:ascii="Times New Roman" w:hAnsi="Times New Roman"/>
          <w:noProof/>
          <w:sz w:val="24"/>
        </w:rPr>
        <w:pict>
          <v:rect id="_x0000_s1050" style="position:absolute;left:0;text-align:left;margin-left:53.7pt;margin-top:14.35pt;width:130.5pt;height:35.25pt;z-index:251662336">
            <v:textbox style="mso-next-textbox:#_x0000_s1050">
              <w:txbxContent>
                <w:p w:rsidR="00CA1338" w:rsidRPr="00E71969" w:rsidRDefault="00E71969" w:rsidP="004243CF">
                  <w:pPr>
                    <w:spacing w:line="240" w:lineRule="auto"/>
                    <w:jc w:val="center"/>
                    <w:rPr>
                      <w:i/>
                      <w:sz w:val="20"/>
                      <w:lang w:val="en-US"/>
                    </w:rPr>
                  </w:pPr>
                  <w:r>
                    <w:rPr>
                      <w:sz w:val="20"/>
                      <w:lang w:val="en-US"/>
                    </w:rPr>
                    <w:t xml:space="preserve">Proses ekstraksi fitur dengan </w:t>
                  </w:r>
                  <w:r>
                    <w:rPr>
                      <w:i/>
                      <w:sz w:val="20"/>
                      <w:lang w:val="en-US"/>
                    </w:rPr>
                    <w:t>wavelet packet transform</w:t>
                  </w:r>
                </w:p>
              </w:txbxContent>
            </v:textbox>
          </v:rect>
        </w:pict>
      </w: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shape id="_x0000_s1090" type="#_x0000_t32" style="position:absolute;left:0;text-align:left;margin-left:327.45pt;margin-top:9.35pt;width:0;height:24.75pt;rotation:180;z-index:251697152" o:connectortype="straight">
            <v:stroke endarrow="block"/>
          </v:shape>
        </w:pict>
      </w: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rect id="_x0000_s1054" style="position:absolute;left:0;text-align:left;margin-left:52.95pt;margin-top:11.6pt;width:130.5pt;height:33pt;z-index:251666432">
            <v:textbox style="mso-next-textbox:#_x0000_s1054">
              <w:txbxContent>
                <w:p w:rsidR="00E71969" w:rsidRPr="004243CF" w:rsidRDefault="00E71969" w:rsidP="004243CF">
                  <w:pPr>
                    <w:spacing w:line="240" w:lineRule="auto"/>
                    <w:jc w:val="center"/>
                    <w:rPr>
                      <w:sz w:val="20"/>
                      <w:lang w:val="en-US"/>
                    </w:rPr>
                  </w:pPr>
                  <w:r>
                    <w:rPr>
                      <w:sz w:val="20"/>
                      <w:lang w:val="en-US"/>
                    </w:rPr>
                    <w:t xml:space="preserve">Membentuk 4 </w:t>
                  </w:r>
                  <w:r>
                    <w:rPr>
                      <w:i/>
                      <w:sz w:val="20"/>
                      <w:lang w:val="en-US"/>
                    </w:rPr>
                    <w:t>decision table</w:t>
                  </w:r>
                  <w:r>
                    <w:rPr>
                      <w:sz w:val="20"/>
                      <w:lang w:val="en-US"/>
                    </w:rPr>
                    <w:t xml:space="preserve"> sebagai data training </w:t>
                  </w:r>
                </w:p>
              </w:txbxContent>
            </v:textbox>
          </v:rect>
        </w:pict>
      </w: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rect id="_x0000_s1086" style="position:absolute;left:0;text-align:left;margin-left:262.95pt;margin-top:2.4pt;width:130.5pt;height:33.75pt;z-index:251695104">
            <v:textbox style="mso-next-textbox:#_x0000_s1086">
              <w:txbxContent>
                <w:p w:rsidR="00F435CB" w:rsidRPr="004243CF" w:rsidRDefault="00F435CB" w:rsidP="004243CF">
                  <w:pPr>
                    <w:spacing w:line="240" w:lineRule="auto"/>
                    <w:jc w:val="center"/>
                    <w:rPr>
                      <w:sz w:val="20"/>
                      <w:lang w:val="en-US"/>
                    </w:rPr>
                  </w:pPr>
                  <w:r>
                    <w:rPr>
                      <w:sz w:val="20"/>
                      <w:lang w:val="en-US"/>
                    </w:rPr>
                    <w:t xml:space="preserve">Klasifikasi menggunakan SVM-RBF </w:t>
                  </w:r>
                </w:p>
              </w:txbxContent>
            </v:textbox>
          </v:rect>
        </w:pict>
      </w: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rect id="_x0000_s1079" style="position:absolute;left:0;text-align:left;margin-left:265.2pt;margin-top:254.4pt;width:130.5pt;height:43.5pt;z-index:251689984">
            <v:textbox style="mso-next-textbox:#_x0000_s1079">
              <w:txbxContent>
                <w:p w:rsidR="00CB6C46" w:rsidRPr="00F20585" w:rsidRDefault="00CB6C46" w:rsidP="004243CF">
                  <w:pPr>
                    <w:spacing w:line="240" w:lineRule="auto"/>
                    <w:jc w:val="center"/>
                    <w:rPr>
                      <w:i/>
                      <w:sz w:val="20"/>
                      <w:lang w:val="en-US"/>
                    </w:rPr>
                  </w:pPr>
                  <w:r>
                    <w:rPr>
                      <w:sz w:val="20"/>
                      <w:lang w:val="en-US"/>
                    </w:rPr>
                    <w:t xml:space="preserve">Proses perangkingan gen menggunakan </w:t>
                  </w:r>
                  <w:r w:rsidRPr="00F20585">
                    <w:rPr>
                      <w:i/>
                      <w:sz w:val="20"/>
                      <w:lang w:val="en-US"/>
                    </w:rPr>
                    <w:t>Kruskal-Wallis rank sum test</w:t>
                  </w:r>
                </w:p>
              </w:txbxContent>
            </v:textbox>
          </v:rect>
        </w:pict>
      </w:r>
      <w:r w:rsidRPr="001E71D2">
        <w:rPr>
          <w:rFonts w:ascii="Times New Roman" w:hAnsi="Times New Roman"/>
          <w:noProof/>
          <w:sz w:val="24"/>
        </w:rPr>
        <w:pict>
          <v:shape id="_x0000_s1080" type="#_x0000_t32" style="position:absolute;left:0;text-align:left;margin-left:330.45pt;margin-top:297.9pt;width:0;height:24.75pt;rotation:180;z-index:251691008" o:connectortype="straight">
            <v:stroke endarrow="block"/>
          </v:shape>
        </w:pict>
      </w: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shape id="_x0000_s1071" type="#_x0000_t32" style="position:absolute;left:0;text-align:left;margin-left:328.2pt;margin-top:3.8pt;width:0;height:24.75pt;rotation:180;z-index:251683840" o:connectortype="straight">
            <v:stroke endarrow="block"/>
          </v:shape>
        </w:pict>
      </w: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rect id="_x0000_s1085" style="position:absolute;left:0;text-align:left;margin-left:262.95pt;margin-top:12.65pt;width:130.5pt;height:43.5pt;z-index:251694080">
            <v:textbox style="mso-next-textbox:#_x0000_s1085">
              <w:txbxContent>
                <w:p w:rsidR="00F435CB" w:rsidRPr="004243CF" w:rsidRDefault="00F435CB" w:rsidP="004243CF">
                  <w:pPr>
                    <w:spacing w:line="240" w:lineRule="auto"/>
                    <w:jc w:val="center"/>
                    <w:rPr>
                      <w:sz w:val="20"/>
                      <w:lang w:val="en-US"/>
                    </w:rPr>
                  </w:pPr>
                  <w:r>
                    <w:rPr>
                      <w:sz w:val="20"/>
                      <w:lang w:val="en-US"/>
                    </w:rPr>
                    <w:t xml:space="preserve">Proses reduksi atribut menggunakan algoritma FARNeM </w:t>
                  </w:r>
                </w:p>
              </w:txbxContent>
            </v:textbox>
          </v:rect>
        </w:pict>
      </w:r>
      <w:r w:rsidRPr="001E71D2">
        <w:rPr>
          <w:rFonts w:ascii="Times New Roman" w:hAnsi="Times New Roman"/>
          <w:noProof/>
          <w:sz w:val="24"/>
        </w:rPr>
        <w:pict>
          <v:rect id="_x0000_s1055" style="position:absolute;left:0;text-align:left;margin-left:52.95pt;margin-top:5.9pt;width:130.5pt;height:43.5pt;z-index:251667456">
            <v:textbox style="mso-next-textbox:#_x0000_s1055">
              <w:txbxContent>
                <w:p w:rsidR="00E71969" w:rsidRPr="004243CF" w:rsidRDefault="00E71969" w:rsidP="004243CF">
                  <w:pPr>
                    <w:spacing w:line="240" w:lineRule="auto"/>
                    <w:jc w:val="center"/>
                    <w:rPr>
                      <w:sz w:val="20"/>
                      <w:lang w:val="en-US"/>
                    </w:rPr>
                  </w:pPr>
                  <w:r>
                    <w:rPr>
                      <w:sz w:val="20"/>
                      <w:lang w:val="en-US"/>
                    </w:rPr>
                    <w:t xml:space="preserve">Proses reduksi atribut menggunakan algoritma FARNeM </w:t>
                  </w:r>
                </w:p>
              </w:txbxContent>
            </v:textbox>
          </v:rect>
        </w:pict>
      </w: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shape id="_x0000_s1087" type="#_x0000_t32" style="position:absolute;left:0;text-align:left;margin-left:328.2pt;margin-top:7.7pt;width:0;height:24.75pt;rotation:180;z-index:251696128" o:connectortype="straight">
            <v:stroke endarrow="block"/>
          </v:shape>
        </w:pict>
      </w:r>
      <w:r w:rsidRPr="001E71D2">
        <w:rPr>
          <w:rFonts w:ascii="Times New Roman" w:hAnsi="Times New Roman"/>
          <w:noProof/>
          <w:sz w:val="24"/>
        </w:rPr>
        <w:pict>
          <v:shape id="_x0000_s1076" type="#_x0000_t32" style="position:absolute;left:0;text-align:left;margin-left:117.45pt;margin-top:130.05pt;width:0;height:24.75pt;z-index:251686912" o:connectortype="straight">
            <v:stroke endarrow="block"/>
          </v:shape>
        </w:pict>
      </w:r>
      <w:r w:rsidRPr="001E71D2">
        <w:rPr>
          <w:rFonts w:ascii="Times New Roman" w:hAnsi="Times New Roman"/>
          <w:noProof/>
          <w:sz w:val="24"/>
        </w:rPr>
        <w:pict>
          <v:shape id="_x0000_s1067" type="#_x0000_t32" style="position:absolute;left:0;text-align:left;margin-left:116.7pt;margin-top:-124.2pt;width:0;height:24.75pt;z-index:251679744" o:connectortype="straight">
            <v:stroke endarrow="block"/>
          </v:shape>
        </w:pict>
      </w:r>
      <w:r w:rsidRPr="001E71D2">
        <w:rPr>
          <w:rFonts w:ascii="Times New Roman" w:hAnsi="Times New Roman"/>
          <w:noProof/>
          <w:sz w:val="24"/>
        </w:rPr>
        <w:pict>
          <v:shape id="_x0000_s1068" type="#_x0000_t32" style="position:absolute;left:0;text-align:left;margin-left:117.45pt;margin-top:-66.45pt;width:0;height:24.75pt;z-index:251680768" o:connectortype="straight">
            <v:stroke endarrow="block"/>
          </v:shape>
        </w:pict>
      </w:r>
      <w:r w:rsidRPr="001E71D2">
        <w:rPr>
          <w:rFonts w:ascii="Times New Roman" w:hAnsi="Times New Roman"/>
          <w:noProof/>
          <w:sz w:val="24"/>
        </w:rPr>
        <w:pict>
          <v:shape id="_x0000_s1065" type="#_x0000_t32" style="position:absolute;left:0;text-align:left;margin-left:117.45pt;margin-top:1.8pt;width:0;height:24.75pt;z-index:251677696" o:connectortype="straight">
            <v:stroke endarrow="block"/>
          </v:shape>
        </w:pict>
      </w: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rect id="_x0000_s1056" style="position:absolute;left:0;text-align:left;margin-left:52.95pt;margin-top:9.9pt;width:130.5pt;height:33.75pt;z-index:251668480">
            <v:textbox style="mso-next-textbox:#_x0000_s1056">
              <w:txbxContent>
                <w:p w:rsidR="00E71969" w:rsidRPr="004243CF" w:rsidRDefault="00E71969" w:rsidP="004243CF">
                  <w:pPr>
                    <w:spacing w:line="240" w:lineRule="auto"/>
                    <w:jc w:val="center"/>
                    <w:rPr>
                      <w:sz w:val="20"/>
                      <w:lang w:val="en-US"/>
                    </w:rPr>
                  </w:pPr>
                  <w:r>
                    <w:rPr>
                      <w:sz w:val="20"/>
                      <w:lang w:val="en-US"/>
                    </w:rPr>
                    <w:t xml:space="preserve">Klasifikasi menggunakan SVM-RBF, K-NN, dan NEC </w:t>
                  </w:r>
                </w:p>
              </w:txbxContent>
            </v:textbox>
          </v:rect>
        </w:pict>
      </w: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rect id="_x0000_s1083" style="position:absolute;left:0;text-align:left;margin-left:262.95pt;margin-top:1.6pt;width:130.5pt;height:35.25pt;z-index:251693056">
            <v:textbox style="mso-next-textbox:#_x0000_s1083">
              <w:txbxContent>
                <w:p w:rsidR="00F435CB" w:rsidRPr="00E71969" w:rsidRDefault="00F435CB" w:rsidP="004243CF">
                  <w:pPr>
                    <w:spacing w:line="240" w:lineRule="auto"/>
                    <w:jc w:val="center"/>
                    <w:rPr>
                      <w:i/>
                      <w:sz w:val="20"/>
                      <w:lang w:val="en-US"/>
                    </w:rPr>
                  </w:pPr>
                  <w:r>
                    <w:rPr>
                      <w:sz w:val="20"/>
                      <w:lang w:val="en-US"/>
                    </w:rPr>
                    <w:t xml:space="preserve">Proses ekstraksi fitur dengan </w:t>
                  </w:r>
                  <w:r>
                    <w:rPr>
                      <w:i/>
                      <w:sz w:val="20"/>
                      <w:lang w:val="en-US"/>
                    </w:rPr>
                    <w:t>wavelet packet transform</w:t>
                  </w:r>
                </w:p>
              </w:txbxContent>
            </v:textbox>
          </v:rect>
        </w:pict>
      </w: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shape id="_x0000_s1066" type="#_x0000_t32" style="position:absolute;left:0;text-align:left;margin-left:118.2pt;margin-top:11.95pt;width:0;height:24.75pt;z-index:251678720" o:connectortype="straight">
            <v:stroke endarrow="block"/>
          </v:shape>
        </w:pict>
      </w: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shape id="_x0000_s1072" type="#_x0000_t32" style="position:absolute;left:0;text-align:left;margin-left:328.2pt;margin-top:4.3pt;width:0;height:24.75pt;rotation:180;z-index:251684864" o:connectortype="straight">
            <v:stroke endarrow="block"/>
          </v:shape>
        </w:pict>
      </w: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rect id="_x0000_s1081" style="position:absolute;left:0;text-align:left;margin-left:262.2pt;margin-top:13.95pt;width:130.5pt;height:57pt;z-index:251692032">
            <v:textbox>
              <w:txbxContent>
                <w:p w:rsidR="00F435CB" w:rsidRPr="00F435CB" w:rsidRDefault="00F435CB" w:rsidP="00F435CB">
                  <w:pPr>
                    <w:pStyle w:val="NoSpacing"/>
                    <w:jc w:val="center"/>
                    <w:rPr>
                      <w:sz w:val="20"/>
                    </w:rPr>
                  </w:pPr>
                  <w:r w:rsidRPr="00F435CB">
                    <w:rPr>
                      <w:sz w:val="20"/>
                    </w:rPr>
                    <w:t>Gen terpilih</w:t>
                  </w:r>
                </w:p>
                <w:p w:rsidR="00F435CB" w:rsidRDefault="00F435CB" w:rsidP="00F435CB">
                  <w:pPr>
                    <w:pStyle w:val="NoSpacing"/>
                    <w:jc w:val="center"/>
                    <w:rPr>
                      <w:sz w:val="20"/>
                    </w:rPr>
                  </w:pPr>
                  <w:r w:rsidRPr="00F435CB">
                    <w:rPr>
                      <w:sz w:val="20"/>
                    </w:rPr>
                    <w:t>F</w:t>
                  </w:r>
                  <w:r>
                    <w:rPr>
                      <w:sz w:val="20"/>
                    </w:rPr>
                    <w:t>u</w:t>
                  </w:r>
                  <w:r w:rsidRPr="00F435CB">
                    <w:rPr>
                      <w:sz w:val="20"/>
                    </w:rPr>
                    <w:t>ngsi</w:t>
                  </w:r>
                  <w:r>
                    <w:rPr>
                      <w:sz w:val="20"/>
                    </w:rPr>
                    <w:t xml:space="preserve"> wavelet teroptimal</w:t>
                  </w:r>
                </w:p>
                <w:p w:rsidR="00F435CB" w:rsidRDefault="00F435CB" w:rsidP="00F435CB">
                  <w:pPr>
                    <w:pStyle w:val="NoSpacing"/>
                    <w:jc w:val="center"/>
                    <w:rPr>
                      <w:sz w:val="20"/>
                    </w:rPr>
                  </w:pPr>
                  <w:r w:rsidRPr="00F435CB">
                    <w:rPr>
                      <w:i/>
                      <w:sz w:val="20"/>
                    </w:rPr>
                    <w:t>Decision</w:t>
                  </w:r>
                  <w:r>
                    <w:rPr>
                      <w:sz w:val="20"/>
                    </w:rPr>
                    <w:t xml:space="preserve"> </w:t>
                  </w:r>
                  <w:r w:rsidRPr="00F435CB">
                    <w:rPr>
                      <w:i/>
                      <w:sz w:val="20"/>
                    </w:rPr>
                    <w:t>table</w:t>
                  </w:r>
                  <w:r>
                    <w:rPr>
                      <w:sz w:val="20"/>
                    </w:rPr>
                    <w:t xml:space="preserve"> teroptimal</w:t>
                  </w:r>
                </w:p>
                <w:p w:rsidR="00F435CB" w:rsidRPr="00F435CB" w:rsidRDefault="00F435CB" w:rsidP="00F435CB">
                  <w:pPr>
                    <w:pStyle w:val="NoSpacing"/>
                    <w:jc w:val="center"/>
                    <w:rPr>
                      <w:sz w:val="20"/>
                    </w:rPr>
                  </w:pPr>
                  <w:r w:rsidRPr="00F435CB">
                    <w:rPr>
                      <w:i/>
                      <w:sz w:val="20"/>
                    </w:rPr>
                    <w:t>Classifier</w:t>
                  </w:r>
                  <w:r>
                    <w:rPr>
                      <w:sz w:val="20"/>
                    </w:rPr>
                    <w:t xml:space="preserve"> teroptimal</w:t>
                  </w:r>
                </w:p>
              </w:txbxContent>
            </v:textbox>
          </v:rect>
        </w:pict>
      </w:r>
      <w:r w:rsidRPr="001E71D2">
        <w:rPr>
          <w:rFonts w:ascii="Times New Roman" w:hAnsi="Times New Roman"/>
          <w:noProof/>
          <w:sz w:val="24"/>
        </w:rPr>
        <w:pict>
          <v:rect id="_x0000_s1057" style="position:absolute;left:0;text-align:left;margin-left:52.95pt;margin-top:4.2pt;width:130.5pt;height:45.75pt;z-index:251669504">
            <v:textbox style="mso-next-textbox:#_x0000_s1057">
              <w:txbxContent>
                <w:p w:rsidR="00E71969" w:rsidRPr="004243CF" w:rsidRDefault="00E71969" w:rsidP="004243CF">
                  <w:pPr>
                    <w:spacing w:line="240" w:lineRule="auto"/>
                    <w:jc w:val="center"/>
                    <w:rPr>
                      <w:sz w:val="20"/>
                      <w:lang w:val="en-US"/>
                    </w:rPr>
                  </w:pPr>
                  <w:r>
                    <w:rPr>
                      <w:sz w:val="20"/>
                      <w:lang w:val="en-US"/>
                    </w:rPr>
                    <w:t xml:space="preserve">Mengambil subset fitur optimal dari hasil reduksi atribut sebagai data testing </w:t>
                  </w:r>
                </w:p>
              </w:txbxContent>
            </v:textbox>
          </v:rect>
        </w:pict>
      </w: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CA1338" w:rsidP="00F30A42">
      <w:pPr>
        <w:spacing w:after="0"/>
        <w:ind w:left="450" w:firstLine="720"/>
        <w:contextualSpacing/>
        <w:jc w:val="both"/>
        <w:rPr>
          <w:rFonts w:ascii="Times New Roman" w:hAnsi="Times New Roman"/>
          <w:noProof/>
          <w:sz w:val="24"/>
        </w:rPr>
      </w:pPr>
    </w:p>
    <w:p w:rsidR="00CA1338"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shape id="_x0000_s1070" type="#_x0000_t32" style="position:absolute;left:0;text-align:left;margin-left:328.2pt;margin-top:7.45pt;width:0;height:24.75pt;rotation:180;z-index:251682816" o:connectortype="straight">
            <v:stroke endarrow="block"/>
          </v:shape>
        </w:pict>
      </w:r>
    </w:p>
    <w:p w:rsidR="00CA1338" w:rsidRPr="001C0152" w:rsidRDefault="00CA1338" w:rsidP="00F30A42">
      <w:pPr>
        <w:spacing w:after="0"/>
        <w:ind w:left="450" w:firstLine="720"/>
        <w:contextualSpacing/>
        <w:jc w:val="both"/>
        <w:rPr>
          <w:rFonts w:ascii="Times New Roman" w:hAnsi="Times New Roman"/>
          <w:noProof/>
          <w:sz w:val="24"/>
        </w:rPr>
      </w:pPr>
    </w:p>
    <w:p w:rsidR="00CB6C46" w:rsidRPr="001C0152" w:rsidRDefault="00CB6C46" w:rsidP="00F30A42">
      <w:pPr>
        <w:spacing w:after="0"/>
        <w:ind w:left="450" w:firstLine="720"/>
        <w:contextualSpacing/>
        <w:jc w:val="both"/>
        <w:rPr>
          <w:rFonts w:ascii="Times New Roman" w:hAnsi="Times New Roman"/>
          <w:noProof/>
          <w:sz w:val="24"/>
        </w:rPr>
      </w:pPr>
    </w:p>
    <w:p w:rsidR="00CB6C46"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shape id="_x0000_s1077" type="#_x0000_t32" style="position:absolute;left:0;text-align:left;margin-left:118.2pt;margin-top:10.85pt;width:0;height:24.75pt;z-index:251687936" o:connectortype="straight">
            <v:stroke endarrow="block"/>
          </v:shape>
        </w:pict>
      </w:r>
    </w:p>
    <w:p w:rsidR="00CB6C46" w:rsidRPr="001C0152" w:rsidRDefault="00CB6C46" w:rsidP="00F30A42">
      <w:pPr>
        <w:spacing w:after="0"/>
        <w:ind w:left="450" w:firstLine="720"/>
        <w:contextualSpacing/>
        <w:jc w:val="both"/>
        <w:rPr>
          <w:rFonts w:ascii="Times New Roman" w:hAnsi="Times New Roman"/>
          <w:noProof/>
          <w:sz w:val="24"/>
        </w:rPr>
      </w:pPr>
    </w:p>
    <w:p w:rsidR="00CB6C46"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rect id="_x0000_s1059" style="position:absolute;left:0;text-align:left;margin-left:52.95pt;margin-top:4.6pt;width:130.5pt;height:55.5pt;z-index:251671552">
            <v:textbox style="mso-next-textbox:#_x0000_s1059">
              <w:txbxContent>
                <w:p w:rsidR="00F20585" w:rsidRPr="00F20585" w:rsidRDefault="00F435CB" w:rsidP="004243CF">
                  <w:pPr>
                    <w:spacing w:line="240" w:lineRule="auto"/>
                    <w:jc w:val="center"/>
                    <w:rPr>
                      <w:i/>
                      <w:sz w:val="20"/>
                      <w:lang w:val="en-US"/>
                    </w:rPr>
                  </w:pPr>
                  <w:r>
                    <w:rPr>
                      <w:sz w:val="20"/>
                      <w:lang w:val="en-US"/>
                    </w:rPr>
                    <w:t>F</w:t>
                  </w:r>
                  <w:r w:rsidR="00F20585">
                    <w:rPr>
                      <w:sz w:val="20"/>
                      <w:lang w:val="en-US"/>
                    </w:rPr>
                    <w:t xml:space="preserve">ungsi wavelet, </w:t>
                  </w:r>
                  <w:r w:rsidR="00F20585" w:rsidRPr="00F20585">
                    <w:rPr>
                      <w:i/>
                      <w:sz w:val="20"/>
                      <w:lang w:val="en-US"/>
                    </w:rPr>
                    <w:t>decision table</w:t>
                  </w:r>
                  <w:r w:rsidR="00F20585">
                    <w:rPr>
                      <w:sz w:val="20"/>
                      <w:lang w:val="en-US"/>
                    </w:rPr>
                    <w:t xml:space="preserve">, dan </w:t>
                  </w:r>
                  <w:r w:rsidR="00F20585" w:rsidRPr="00F20585">
                    <w:rPr>
                      <w:i/>
                      <w:sz w:val="20"/>
                      <w:lang w:val="en-US"/>
                    </w:rPr>
                    <w:t>classifier</w:t>
                  </w:r>
                  <w:r w:rsidR="00F20585">
                    <w:rPr>
                      <w:sz w:val="20"/>
                      <w:lang w:val="en-US"/>
                    </w:rPr>
                    <w:t xml:space="preserve"> yang menghasilkan akurasi tertinggi</w:t>
                  </w:r>
                </w:p>
              </w:txbxContent>
            </v:textbox>
          </v:rect>
        </w:pict>
      </w:r>
    </w:p>
    <w:p w:rsidR="00CB6C46"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rect id="_x0000_s1078" style="position:absolute;left:0;text-align:left;margin-left:265.2pt;margin-top:5.25pt;width:130.5pt;height:21pt;z-index:251688960">
            <v:textbox>
              <w:txbxContent>
                <w:p w:rsidR="00CB6C46" w:rsidRPr="004243CF" w:rsidRDefault="00F435CB" w:rsidP="00CA1338">
                  <w:pPr>
                    <w:jc w:val="center"/>
                    <w:rPr>
                      <w:sz w:val="20"/>
                      <w:lang w:val="en-US"/>
                    </w:rPr>
                  </w:pPr>
                  <w:r>
                    <w:rPr>
                      <w:sz w:val="20"/>
                      <w:lang w:val="en-US"/>
                    </w:rPr>
                    <w:t>8</w:t>
                  </w:r>
                  <w:r w:rsidR="00CB6C46" w:rsidRPr="004243CF">
                    <w:rPr>
                      <w:sz w:val="20"/>
                      <w:lang w:val="en-US"/>
                    </w:rPr>
                    <w:t>3 Sampel Tumor</w:t>
                  </w:r>
                </w:p>
              </w:txbxContent>
            </v:textbox>
          </v:rect>
        </w:pict>
      </w:r>
    </w:p>
    <w:p w:rsidR="00CB6C46" w:rsidRPr="001C0152" w:rsidRDefault="001E71D2" w:rsidP="00F30A42">
      <w:pPr>
        <w:spacing w:after="0"/>
        <w:ind w:left="450" w:firstLine="720"/>
        <w:contextualSpacing/>
        <w:jc w:val="both"/>
        <w:rPr>
          <w:rFonts w:ascii="Times New Roman" w:hAnsi="Times New Roman"/>
          <w:noProof/>
          <w:sz w:val="24"/>
        </w:rPr>
      </w:pPr>
      <w:r w:rsidRPr="001E71D2">
        <w:rPr>
          <w:rFonts w:ascii="Times New Roman" w:hAnsi="Times New Roman"/>
          <w:noProof/>
          <w:sz w:val="24"/>
        </w:rPr>
        <w:pict>
          <v:shape id="_x0000_s1069" type="#_x0000_t32" style="position:absolute;left:0;text-align:left;margin-left:184.2pt;margin-top:.6pt;width:81pt;height:.05pt;flip:y;z-index:251681792" o:connectortype="straight">
            <v:stroke endarrow="block"/>
          </v:shape>
        </w:pict>
      </w:r>
    </w:p>
    <w:p w:rsidR="00CB6C46" w:rsidRPr="001C0152" w:rsidRDefault="00CB6C46" w:rsidP="00F30A42">
      <w:pPr>
        <w:spacing w:after="0"/>
        <w:ind w:left="450" w:firstLine="720"/>
        <w:contextualSpacing/>
        <w:jc w:val="both"/>
        <w:rPr>
          <w:rFonts w:ascii="Times New Roman" w:hAnsi="Times New Roman"/>
          <w:noProof/>
          <w:sz w:val="24"/>
        </w:rPr>
      </w:pPr>
    </w:p>
    <w:p w:rsidR="00CB6C46" w:rsidRPr="001C0152" w:rsidRDefault="00CB6C46" w:rsidP="00F30A42">
      <w:pPr>
        <w:spacing w:after="0"/>
        <w:ind w:left="450" w:firstLine="720"/>
        <w:contextualSpacing/>
        <w:jc w:val="both"/>
        <w:rPr>
          <w:rFonts w:ascii="Times New Roman" w:hAnsi="Times New Roman"/>
          <w:noProof/>
          <w:sz w:val="24"/>
        </w:rPr>
      </w:pPr>
    </w:p>
    <w:p w:rsidR="00CB6C46" w:rsidRPr="001C0152" w:rsidRDefault="00E242F0" w:rsidP="00E242F0">
      <w:pPr>
        <w:spacing w:after="0"/>
        <w:ind w:left="450"/>
        <w:contextualSpacing/>
        <w:jc w:val="center"/>
        <w:rPr>
          <w:rFonts w:ascii="Times New Roman" w:hAnsi="Times New Roman"/>
          <w:b/>
          <w:noProof/>
        </w:rPr>
      </w:pPr>
      <w:r w:rsidRPr="001C0152">
        <w:rPr>
          <w:rFonts w:ascii="Times New Roman" w:hAnsi="Times New Roman"/>
          <w:b/>
          <w:noProof/>
        </w:rPr>
        <w:t>Gambar 1. Flowchart klasifikasi tumor</w:t>
      </w:r>
    </w:p>
    <w:p w:rsidR="00E242F0" w:rsidRPr="001C0152" w:rsidRDefault="00E242F0" w:rsidP="00E242F0">
      <w:pPr>
        <w:spacing w:after="0"/>
        <w:ind w:left="450"/>
        <w:contextualSpacing/>
        <w:jc w:val="center"/>
        <w:rPr>
          <w:rFonts w:ascii="Times New Roman" w:hAnsi="Times New Roman"/>
          <w:noProof/>
          <w:sz w:val="24"/>
        </w:rPr>
      </w:pPr>
    </w:p>
    <w:p w:rsidR="00E242F0" w:rsidRPr="001C0152" w:rsidRDefault="00E242F0" w:rsidP="00E242F0">
      <w:pPr>
        <w:spacing w:after="0"/>
        <w:ind w:left="450"/>
        <w:contextualSpacing/>
        <w:jc w:val="center"/>
        <w:rPr>
          <w:rFonts w:ascii="Times New Roman" w:hAnsi="Times New Roman"/>
          <w:noProof/>
          <w:sz w:val="24"/>
        </w:rPr>
      </w:pPr>
    </w:p>
    <w:p w:rsidR="00E242F0" w:rsidRPr="001C0152" w:rsidRDefault="00E242F0" w:rsidP="00E242F0">
      <w:pPr>
        <w:spacing w:after="0"/>
        <w:ind w:left="450"/>
        <w:contextualSpacing/>
        <w:jc w:val="center"/>
        <w:rPr>
          <w:rFonts w:ascii="Times New Roman" w:hAnsi="Times New Roman"/>
          <w:noProof/>
          <w:sz w:val="24"/>
        </w:rPr>
      </w:pPr>
    </w:p>
    <w:p w:rsidR="00E242F0" w:rsidRPr="001C0152" w:rsidRDefault="00E242F0" w:rsidP="00E242F0">
      <w:pPr>
        <w:spacing w:after="0"/>
        <w:ind w:left="450"/>
        <w:contextualSpacing/>
        <w:jc w:val="center"/>
        <w:rPr>
          <w:rFonts w:ascii="Times New Roman" w:hAnsi="Times New Roman"/>
          <w:noProof/>
          <w:sz w:val="24"/>
        </w:rPr>
      </w:pPr>
    </w:p>
    <w:p w:rsidR="00E242F0" w:rsidRPr="001C0152" w:rsidRDefault="00E242F0" w:rsidP="00E242F0">
      <w:pPr>
        <w:spacing w:after="0"/>
        <w:ind w:left="720"/>
        <w:contextualSpacing/>
        <w:jc w:val="both"/>
        <w:rPr>
          <w:rFonts w:ascii="Times New Roman" w:hAnsi="Times New Roman"/>
          <w:noProof/>
          <w:sz w:val="24"/>
        </w:rPr>
      </w:pPr>
      <w:r w:rsidRPr="001C0152">
        <w:rPr>
          <w:rFonts w:ascii="Times New Roman" w:hAnsi="Times New Roman"/>
          <w:noProof/>
          <w:sz w:val="24"/>
        </w:rPr>
        <w:lastRenderedPageBreak/>
        <w:t xml:space="preserve">Penjelasan dari </w:t>
      </w:r>
      <w:r w:rsidRPr="001C0152">
        <w:rPr>
          <w:rFonts w:ascii="Times New Roman" w:hAnsi="Times New Roman"/>
          <w:i/>
          <w:noProof/>
          <w:sz w:val="24"/>
        </w:rPr>
        <w:t>flowchart</w:t>
      </w:r>
      <w:r w:rsidRPr="001C0152">
        <w:rPr>
          <w:rFonts w:ascii="Times New Roman" w:hAnsi="Times New Roman"/>
          <w:noProof/>
          <w:sz w:val="24"/>
        </w:rPr>
        <w:t xml:space="preserve"> diatas sebagai berikut :</w:t>
      </w:r>
    </w:p>
    <w:p w:rsidR="00E242F0" w:rsidRPr="001C0152" w:rsidRDefault="00E242F0" w:rsidP="00E242F0">
      <w:pPr>
        <w:pStyle w:val="ListParagraph"/>
        <w:numPr>
          <w:ilvl w:val="0"/>
          <w:numId w:val="36"/>
        </w:numPr>
        <w:jc w:val="both"/>
        <w:rPr>
          <w:noProof/>
          <w:sz w:val="24"/>
          <w:lang w:val="id-ID"/>
        </w:rPr>
      </w:pPr>
      <w:r w:rsidRPr="001C0152">
        <w:rPr>
          <w:noProof/>
          <w:sz w:val="24"/>
          <w:lang w:val="id-ID"/>
        </w:rPr>
        <w:t>Input yang digunakan adalah 83 sampel data microarray</w:t>
      </w:r>
    </w:p>
    <w:p w:rsidR="00E242F0" w:rsidRPr="001C0152" w:rsidRDefault="00E242F0" w:rsidP="00E242F0">
      <w:pPr>
        <w:pStyle w:val="ListParagraph"/>
        <w:numPr>
          <w:ilvl w:val="0"/>
          <w:numId w:val="36"/>
        </w:numPr>
        <w:jc w:val="both"/>
        <w:rPr>
          <w:noProof/>
          <w:sz w:val="24"/>
          <w:lang w:val="id-ID"/>
        </w:rPr>
      </w:pPr>
      <w:r w:rsidRPr="001C0152">
        <w:rPr>
          <w:noProof/>
          <w:sz w:val="24"/>
          <w:lang w:val="id-ID"/>
        </w:rPr>
        <w:t>Proses ekstraksi fitur dijelaskan sebagai berikut :</w:t>
      </w:r>
    </w:p>
    <w:p w:rsidR="00E242F0" w:rsidRPr="001C0152" w:rsidRDefault="00E242F0" w:rsidP="00E242F0">
      <w:pPr>
        <w:pStyle w:val="ListParagraph"/>
        <w:numPr>
          <w:ilvl w:val="0"/>
          <w:numId w:val="37"/>
        </w:numPr>
        <w:jc w:val="both"/>
        <w:rPr>
          <w:noProof/>
          <w:sz w:val="24"/>
          <w:lang w:val="id-ID"/>
        </w:rPr>
      </w:pPr>
      <w:r w:rsidRPr="001C0152">
        <w:rPr>
          <w:noProof/>
          <w:sz w:val="24"/>
          <w:lang w:val="id-ID"/>
        </w:rPr>
        <w:t>Menghitung</w:t>
      </w:r>
      <w:r w:rsidRPr="001C0152">
        <w:rPr>
          <w:i/>
          <w:noProof/>
          <w:sz w:val="24"/>
          <w:lang w:val="id-ID"/>
        </w:rPr>
        <w:t xml:space="preserve"> 4-layer full wavelet packet tree decomposition</w:t>
      </w:r>
      <w:r w:rsidRPr="001C0152">
        <w:rPr>
          <w:noProof/>
          <w:sz w:val="24"/>
          <w:lang w:val="id-ID"/>
        </w:rPr>
        <w:t xml:space="preserve">. </w:t>
      </w:r>
    </w:p>
    <w:p w:rsidR="00243AF0" w:rsidRPr="001C0152" w:rsidRDefault="00243AF0" w:rsidP="00243AF0">
      <w:pPr>
        <w:ind w:left="1080"/>
        <w:jc w:val="center"/>
        <w:rPr>
          <w:rFonts w:ascii="Times New Roman" w:hAnsi="Times New Roman"/>
          <w:noProof/>
          <w:sz w:val="24"/>
        </w:rPr>
      </w:pPr>
      <w:r w:rsidRPr="001C0152">
        <w:rPr>
          <w:noProof/>
          <w:lang w:val="en-US"/>
        </w:rPr>
        <w:drawing>
          <wp:inline distT="0" distB="0" distL="0" distR="0">
            <wp:extent cx="3886200" cy="20574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l="30933" t="33056" r="32510" b="34440"/>
                    <a:stretch>
                      <a:fillRect/>
                    </a:stretch>
                  </pic:blipFill>
                  <pic:spPr bwMode="auto">
                    <a:xfrm>
                      <a:off x="0" y="0"/>
                      <a:ext cx="3886200" cy="2057400"/>
                    </a:xfrm>
                    <a:prstGeom prst="rect">
                      <a:avLst/>
                    </a:prstGeom>
                    <a:noFill/>
                    <a:ln w="9525">
                      <a:noFill/>
                      <a:miter lim="800000"/>
                      <a:headEnd/>
                      <a:tailEnd/>
                    </a:ln>
                  </pic:spPr>
                </pic:pic>
              </a:graphicData>
            </a:graphic>
          </wp:inline>
        </w:drawing>
      </w:r>
    </w:p>
    <w:p w:rsidR="00243AF0" w:rsidRPr="001C0152" w:rsidRDefault="00243AF0" w:rsidP="00243AF0">
      <w:pPr>
        <w:ind w:left="1080"/>
        <w:jc w:val="center"/>
        <w:rPr>
          <w:rFonts w:ascii="Times New Roman" w:hAnsi="Times New Roman"/>
          <w:b/>
          <w:i/>
          <w:noProof/>
        </w:rPr>
      </w:pPr>
      <w:r w:rsidRPr="001C0152">
        <w:rPr>
          <w:rFonts w:ascii="Times New Roman" w:hAnsi="Times New Roman"/>
          <w:b/>
          <w:noProof/>
        </w:rPr>
        <w:t>Gambar 2.</w:t>
      </w:r>
      <w:r w:rsidRPr="001C0152">
        <w:rPr>
          <w:rFonts w:ascii="Times New Roman" w:hAnsi="Times New Roman"/>
          <w:b/>
          <w:i/>
          <w:noProof/>
        </w:rPr>
        <w:t xml:space="preserve"> 4-layer full wavelet packet tree decomposition</w:t>
      </w:r>
    </w:p>
    <w:p w:rsidR="00E242F0" w:rsidRPr="001C0152" w:rsidRDefault="00E242F0" w:rsidP="00E242F0">
      <w:pPr>
        <w:pStyle w:val="ListParagraph"/>
        <w:numPr>
          <w:ilvl w:val="0"/>
          <w:numId w:val="37"/>
        </w:numPr>
        <w:jc w:val="both"/>
        <w:rPr>
          <w:noProof/>
          <w:sz w:val="24"/>
          <w:lang w:val="id-ID"/>
        </w:rPr>
      </w:pPr>
      <w:r w:rsidRPr="001C0152">
        <w:rPr>
          <w:noProof/>
          <w:sz w:val="24"/>
          <w:lang w:val="id-ID"/>
        </w:rPr>
        <w:t xml:space="preserve">Menghitung </w:t>
      </w:r>
      <w:r w:rsidRPr="001C0152">
        <w:rPr>
          <w:i/>
          <w:noProof/>
          <w:sz w:val="24"/>
          <w:lang w:val="id-ID"/>
        </w:rPr>
        <w:t>wavelet packet decomposition coefficient</w:t>
      </w:r>
      <w:r w:rsidRPr="001C0152">
        <w:rPr>
          <w:noProof/>
          <w:sz w:val="24"/>
          <w:lang w:val="id-ID"/>
        </w:rPr>
        <w:t xml:space="preserve"> tiap node pada masing-masing layer</w:t>
      </w:r>
    </w:p>
    <w:p w:rsidR="00E242F0" w:rsidRPr="001C0152" w:rsidRDefault="00E242F0" w:rsidP="00E242F0">
      <w:pPr>
        <w:pStyle w:val="ListParagraph"/>
        <w:numPr>
          <w:ilvl w:val="0"/>
          <w:numId w:val="37"/>
        </w:numPr>
        <w:jc w:val="both"/>
        <w:rPr>
          <w:noProof/>
          <w:sz w:val="24"/>
          <w:lang w:val="id-ID"/>
        </w:rPr>
      </w:pPr>
      <w:r w:rsidRPr="001C0152">
        <w:rPr>
          <w:noProof/>
          <w:sz w:val="24"/>
          <w:lang w:val="id-ID"/>
        </w:rPr>
        <w:t xml:space="preserve">Menghitung </w:t>
      </w:r>
      <w:r w:rsidRPr="001C0152">
        <w:rPr>
          <w:i/>
          <w:noProof/>
          <w:sz w:val="24"/>
          <w:lang w:val="id-ID"/>
        </w:rPr>
        <w:t>Mean</w:t>
      </w:r>
      <w:r w:rsidRPr="001C0152">
        <w:rPr>
          <w:noProof/>
          <w:sz w:val="24"/>
          <w:lang w:val="id-ID"/>
        </w:rPr>
        <w:t xml:space="preserve">, </w:t>
      </w:r>
      <w:r w:rsidRPr="001C0152">
        <w:rPr>
          <w:i/>
          <w:noProof/>
          <w:sz w:val="24"/>
          <w:lang w:val="id-ID"/>
        </w:rPr>
        <w:t>Energy</w:t>
      </w:r>
      <w:r w:rsidRPr="001C0152">
        <w:rPr>
          <w:noProof/>
          <w:sz w:val="24"/>
          <w:lang w:val="id-ID"/>
        </w:rPr>
        <w:t xml:space="preserve">, dan </w:t>
      </w:r>
      <w:r w:rsidRPr="001C0152">
        <w:rPr>
          <w:i/>
          <w:noProof/>
          <w:sz w:val="24"/>
          <w:lang w:val="id-ID"/>
        </w:rPr>
        <w:t xml:space="preserve">Entropy </w:t>
      </w:r>
      <w:r w:rsidRPr="001C0152">
        <w:rPr>
          <w:noProof/>
          <w:sz w:val="24"/>
          <w:lang w:val="id-ID"/>
        </w:rPr>
        <w:t>tiap node pada masing-masing layer</w:t>
      </w:r>
    </w:p>
    <w:p w:rsidR="00E242F0" w:rsidRPr="001C0152" w:rsidRDefault="00E242F0" w:rsidP="00E242F0">
      <w:pPr>
        <w:tabs>
          <w:tab w:val="left" w:pos="2340"/>
        </w:tabs>
        <w:ind w:left="1440"/>
        <w:jc w:val="both"/>
        <w:rPr>
          <w:rFonts w:asciiTheme="majorBidi" w:hAnsiTheme="majorBidi" w:cstheme="majorBidi"/>
          <w:i/>
          <w:iCs/>
          <w:sz w:val="24"/>
          <w:szCs w:val="24"/>
        </w:rPr>
      </w:pPr>
      <w:r w:rsidRPr="001C0152">
        <w:rPr>
          <w:rFonts w:asciiTheme="majorBidi" w:hAnsiTheme="majorBidi" w:cstheme="majorBidi"/>
          <w:i/>
          <w:iCs/>
          <w:sz w:val="24"/>
          <w:szCs w:val="24"/>
        </w:rPr>
        <w:t>Mean</w:t>
      </w:r>
      <w:r w:rsidRPr="001C0152">
        <w:rPr>
          <w:rFonts w:asciiTheme="majorBidi" w:hAnsiTheme="majorBidi" w:cstheme="majorBidi"/>
          <w:i/>
          <w:iCs/>
          <w:sz w:val="24"/>
          <w:szCs w:val="24"/>
        </w:rPr>
        <w:tab/>
        <w:t xml:space="preserve">:   </w:t>
      </w:r>
      <m:oMath>
        <m:sSubSup>
          <m:sSubSupPr>
            <m:ctrlPr>
              <w:rPr>
                <w:rFonts w:ascii="Cambria Math" w:hAnsiTheme="majorBidi" w:cstheme="majorBidi"/>
                <w:i/>
                <w:iCs/>
                <w:sz w:val="24"/>
                <w:szCs w:val="24"/>
              </w:rPr>
            </m:ctrlPr>
          </m:sSubSupPr>
          <m:e>
            <m:r>
              <w:rPr>
                <w:rFonts w:ascii="Cambria Math" w:hAnsi="Cambria Math" w:cstheme="majorBidi"/>
                <w:sz w:val="24"/>
                <w:szCs w:val="24"/>
              </w:rPr>
              <m:t>M</m:t>
            </m:r>
          </m:e>
          <m:sub>
            <m:r>
              <w:rPr>
                <w:rFonts w:ascii="Cambria Math" w:hAnsi="Cambria Math" w:cstheme="majorBidi"/>
                <w:sz w:val="24"/>
                <w:szCs w:val="24"/>
              </w:rPr>
              <m:t>nj</m:t>
            </m:r>
          </m:sub>
          <m:sup>
            <m:r>
              <w:rPr>
                <w:rFonts w:ascii="Cambria Math" w:hAnsi="Cambria Math" w:cstheme="majorBidi"/>
                <w:sz w:val="24"/>
                <w:szCs w:val="24"/>
              </w:rPr>
              <m:t>k</m:t>
            </m:r>
          </m:sup>
        </m:sSubSup>
        <m:r>
          <w:rPr>
            <w:rFonts w:ascii="Cambria Math" w:hAnsiTheme="majorBidi" w:cstheme="majorBidi"/>
            <w:sz w:val="24"/>
            <w:szCs w:val="24"/>
          </w:rPr>
          <m:t>=</m:t>
        </m:r>
        <m:f>
          <m:fPr>
            <m:ctrlPr>
              <w:rPr>
                <w:rFonts w:ascii="Cambria Math" w:hAnsiTheme="majorBidi" w:cstheme="majorBidi"/>
                <w:i/>
                <w:iCs/>
                <w:sz w:val="24"/>
                <w:szCs w:val="24"/>
              </w:rPr>
            </m:ctrlPr>
          </m:fPr>
          <m:num>
            <m:r>
              <w:rPr>
                <w:rFonts w:ascii="Cambria Math" w:hAnsiTheme="majorBidi" w:cstheme="majorBidi"/>
                <w:sz w:val="24"/>
                <w:szCs w:val="24"/>
              </w:rPr>
              <m:t>1</m:t>
            </m:r>
          </m:num>
          <m:den>
            <m:sSubSup>
              <m:sSubSupPr>
                <m:ctrlPr>
                  <w:rPr>
                    <w:rFonts w:ascii="Cambria Math" w:hAnsiTheme="majorBidi" w:cstheme="majorBidi"/>
                    <w:i/>
                    <w:iCs/>
                    <w:sz w:val="24"/>
                    <w:szCs w:val="24"/>
                  </w:rPr>
                </m:ctrlPr>
              </m:sSubSupPr>
              <m:e>
                <m:r>
                  <w:rPr>
                    <w:rFonts w:ascii="Cambria Math" w:hAnsi="Cambria Math" w:cstheme="majorBidi"/>
                    <w:sz w:val="24"/>
                    <w:szCs w:val="24"/>
                  </w:rPr>
                  <m:t>K</m:t>
                </m:r>
              </m:e>
              <m:sub>
                <m:r>
                  <w:rPr>
                    <w:rFonts w:ascii="Cambria Math" w:hAnsi="Cambria Math" w:cstheme="majorBidi"/>
                    <w:sz w:val="24"/>
                    <w:szCs w:val="24"/>
                  </w:rPr>
                  <m:t>nj</m:t>
                </m:r>
              </m:sub>
              <m:sup>
                <m:r>
                  <w:rPr>
                    <w:rFonts w:ascii="Cambria Math" w:hAnsi="Cambria Math" w:cstheme="majorBidi"/>
                    <w:sz w:val="24"/>
                    <w:szCs w:val="24"/>
                  </w:rPr>
                  <m:t>k</m:t>
                </m:r>
              </m:sup>
            </m:sSubSup>
          </m:den>
        </m:f>
        <m:nary>
          <m:naryPr>
            <m:chr m:val="∑"/>
            <m:limLoc m:val="undOvr"/>
            <m:ctrlPr>
              <w:rPr>
                <w:rFonts w:ascii="Cambria Math" w:hAnsiTheme="majorBidi" w:cstheme="majorBidi"/>
                <w:i/>
                <w:iCs/>
                <w:sz w:val="24"/>
                <w:szCs w:val="24"/>
              </w:rPr>
            </m:ctrlPr>
          </m:naryPr>
          <m:sub>
            <m:r>
              <w:rPr>
                <w:rFonts w:ascii="Cambria Math" w:hAnsi="Cambria Math" w:cstheme="majorBidi"/>
                <w:sz w:val="24"/>
                <w:szCs w:val="24"/>
              </w:rPr>
              <m:t>k</m:t>
            </m:r>
            <m:r>
              <w:rPr>
                <w:rFonts w:ascii="Cambria Math" w:hAnsiTheme="majorBidi" w:cstheme="majorBidi"/>
                <w:sz w:val="24"/>
                <w:szCs w:val="24"/>
              </w:rPr>
              <m:t>=0</m:t>
            </m:r>
          </m:sub>
          <m:sup>
            <m:sSubSup>
              <m:sSubSupPr>
                <m:ctrlPr>
                  <w:rPr>
                    <w:rFonts w:ascii="Cambria Math" w:hAnsiTheme="majorBidi" w:cstheme="majorBidi"/>
                    <w:i/>
                    <w:iCs/>
                    <w:sz w:val="24"/>
                    <w:szCs w:val="24"/>
                  </w:rPr>
                </m:ctrlPr>
              </m:sSubSupPr>
              <m:e>
                <m:r>
                  <w:rPr>
                    <w:rFonts w:ascii="Cambria Math" w:hAnsi="Cambria Math" w:cstheme="majorBidi"/>
                    <w:sz w:val="24"/>
                    <w:szCs w:val="24"/>
                  </w:rPr>
                  <m:t>K</m:t>
                </m:r>
              </m:e>
              <m:sub>
                <m:r>
                  <w:rPr>
                    <w:rFonts w:ascii="Cambria Math" w:hAnsi="Cambria Math" w:cstheme="majorBidi"/>
                    <w:sz w:val="24"/>
                    <w:szCs w:val="24"/>
                  </w:rPr>
                  <m:t>nj</m:t>
                </m:r>
              </m:sub>
              <m:sup>
                <m:r>
                  <w:rPr>
                    <w:rFonts w:ascii="Cambria Math" w:hAnsi="Cambria Math" w:cstheme="majorBidi"/>
                    <w:sz w:val="24"/>
                    <w:szCs w:val="24"/>
                  </w:rPr>
                  <m:t>k</m:t>
                </m:r>
              </m:sup>
            </m:sSubSup>
            <m:r>
              <w:rPr>
                <w:rFonts w:ascii="Cambria Math" w:hAnsi="Cambria Math" w:cstheme="majorBidi"/>
                <w:sz w:val="24"/>
                <w:szCs w:val="24"/>
              </w:rPr>
              <m:t>-</m:t>
            </m:r>
            <m:r>
              <w:rPr>
                <w:rFonts w:ascii="Cambria Math" w:hAnsiTheme="majorBidi" w:cstheme="majorBidi"/>
                <w:sz w:val="24"/>
                <w:szCs w:val="24"/>
              </w:rPr>
              <m:t>1</m:t>
            </m:r>
          </m:sup>
          <m:e>
            <m:sSubSup>
              <m:sSubSupPr>
                <m:ctrlPr>
                  <w:rPr>
                    <w:rFonts w:ascii="Cambria Math" w:hAnsiTheme="majorBidi" w:cstheme="majorBidi"/>
                    <w:i/>
                    <w:iCs/>
                    <w:sz w:val="24"/>
                    <w:szCs w:val="24"/>
                  </w:rPr>
                </m:ctrlPr>
              </m:sSubSupPr>
              <m:e>
                <m:r>
                  <w:rPr>
                    <w:rFonts w:ascii="Cambria Math" w:hAnsi="Cambria Math" w:cstheme="majorBidi"/>
                    <w:sz w:val="24"/>
                    <w:szCs w:val="24"/>
                  </w:rPr>
                  <m:t>x</m:t>
                </m:r>
              </m:e>
              <m:sub>
                <m:r>
                  <w:rPr>
                    <w:rFonts w:ascii="Cambria Math" w:hAnsi="Cambria Math" w:cstheme="majorBidi"/>
                    <w:sz w:val="24"/>
                    <w:szCs w:val="24"/>
                  </w:rPr>
                  <m:t>nj</m:t>
                </m:r>
              </m:sub>
              <m:sup>
                <m:r>
                  <w:rPr>
                    <w:rFonts w:ascii="Cambria Math" w:hAnsi="Cambria Math" w:cstheme="majorBidi"/>
                    <w:sz w:val="24"/>
                    <w:szCs w:val="24"/>
                  </w:rPr>
                  <m:t>k</m:t>
                </m:r>
              </m:sup>
            </m:sSubSup>
          </m:e>
        </m:nary>
      </m:oMath>
    </w:p>
    <w:p w:rsidR="00E242F0" w:rsidRPr="001C0152" w:rsidRDefault="00E242F0" w:rsidP="00E242F0">
      <w:pPr>
        <w:tabs>
          <w:tab w:val="left" w:pos="2340"/>
        </w:tabs>
        <w:ind w:left="1440"/>
        <w:jc w:val="both"/>
        <w:rPr>
          <w:rFonts w:asciiTheme="majorBidi" w:hAnsiTheme="majorBidi" w:cstheme="majorBidi"/>
          <w:i/>
          <w:iCs/>
          <w:sz w:val="24"/>
          <w:szCs w:val="24"/>
        </w:rPr>
      </w:pPr>
      <w:r w:rsidRPr="001C0152">
        <w:rPr>
          <w:rFonts w:asciiTheme="majorBidi" w:hAnsiTheme="majorBidi" w:cstheme="majorBidi"/>
          <w:i/>
          <w:iCs/>
          <w:sz w:val="24"/>
          <w:szCs w:val="24"/>
        </w:rPr>
        <w:t>Energy</w:t>
      </w:r>
      <w:r w:rsidRPr="001C0152">
        <w:rPr>
          <w:rFonts w:asciiTheme="majorBidi" w:hAnsiTheme="majorBidi" w:cstheme="majorBidi"/>
          <w:i/>
          <w:iCs/>
          <w:sz w:val="24"/>
          <w:szCs w:val="24"/>
        </w:rPr>
        <w:tab/>
        <w:t xml:space="preserve">:   </w:t>
      </w:r>
      <m:oMath>
        <m:sSubSup>
          <m:sSubSupPr>
            <m:ctrlPr>
              <w:rPr>
                <w:rFonts w:ascii="Cambria Math" w:hAnsiTheme="majorBidi" w:cstheme="majorBidi"/>
                <w:i/>
                <w:iCs/>
                <w:sz w:val="24"/>
                <w:szCs w:val="24"/>
              </w:rPr>
            </m:ctrlPr>
          </m:sSubSupPr>
          <m:e>
            <m:r>
              <w:rPr>
                <w:rFonts w:ascii="Cambria Math" w:hAnsi="Cambria Math" w:cstheme="majorBidi"/>
                <w:sz w:val="24"/>
                <w:szCs w:val="24"/>
              </w:rPr>
              <m:t>ER</m:t>
            </m:r>
          </m:e>
          <m:sub>
            <m:r>
              <w:rPr>
                <w:rFonts w:ascii="Cambria Math" w:hAnsi="Cambria Math" w:cstheme="majorBidi"/>
                <w:sz w:val="24"/>
                <w:szCs w:val="24"/>
              </w:rPr>
              <m:t>nj</m:t>
            </m:r>
          </m:sub>
          <m:sup>
            <m:r>
              <w:rPr>
                <w:rFonts w:ascii="Cambria Math" w:hAnsi="Cambria Math" w:cstheme="majorBidi"/>
                <w:sz w:val="24"/>
                <w:szCs w:val="24"/>
              </w:rPr>
              <m:t>k</m:t>
            </m:r>
          </m:sup>
        </m:sSubSup>
        <m:r>
          <w:rPr>
            <w:rFonts w:ascii="Cambria Math" w:hAnsiTheme="majorBidi" w:cstheme="majorBidi"/>
            <w:sz w:val="24"/>
            <w:szCs w:val="24"/>
          </w:rPr>
          <m:t>=</m:t>
        </m:r>
        <m:f>
          <m:fPr>
            <m:ctrlPr>
              <w:rPr>
                <w:rFonts w:ascii="Cambria Math" w:hAnsiTheme="majorBidi" w:cstheme="majorBidi"/>
                <w:i/>
                <w:iCs/>
                <w:sz w:val="24"/>
                <w:szCs w:val="24"/>
              </w:rPr>
            </m:ctrlPr>
          </m:fPr>
          <m:num>
            <m:r>
              <w:rPr>
                <w:rFonts w:ascii="Cambria Math" w:hAnsiTheme="majorBidi" w:cstheme="majorBidi"/>
                <w:sz w:val="24"/>
                <w:szCs w:val="24"/>
              </w:rPr>
              <m:t>1</m:t>
            </m:r>
          </m:num>
          <m:den>
            <m:sSubSup>
              <m:sSubSupPr>
                <m:ctrlPr>
                  <w:rPr>
                    <w:rFonts w:ascii="Cambria Math" w:hAnsiTheme="majorBidi" w:cstheme="majorBidi"/>
                    <w:i/>
                    <w:iCs/>
                    <w:sz w:val="24"/>
                    <w:szCs w:val="24"/>
                  </w:rPr>
                </m:ctrlPr>
              </m:sSubSupPr>
              <m:e>
                <m:r>
                  <w:rPr>
                    <w:rFonts w:ascii="Cambria Math" w:hAnsi="Cambria Math" w:cstheme="majorBidi"/>
                    <w:sz w:val="24"/>
                    <w:szCs w:val="24"/>
                  </w:rPr>
                  <m:t>K</m:t>
                </m:r>
              </m:e>
              <m:sub>
                <m:r>
                  <w:rPr>
                    <w:rFonts w:ascii="Cambria Math" w:hAnsi="Cambria Math" w:cstheme="majorBidi"/>
                    <w:sz w:val="24"/>
                    <w:szCs w:val="24"/>
                  </w:rPr>
                  <m:t>nj</m:t>
                </m:r>
              </m:sub>
              <m:sup>
                <m:r>
                  <w:rPr>
                    <w:rFonts w:ascii="Cambria Math" w:hAnsi="Cambria Math" w:cstheme="majorBidi"/>
                    <w:sz w:val="24"/>
                    <w:szCs w:val="24"/>
                  </w:rPr>
                  <m:t>k</m:t>
                </m:r>
              </m:sup>
            </m:sSubSup>
          </m:den>
        </m:f>
        <m:nary>
          <m:naryPr>
            <m:chr m:val="∑"/>
            <m:limLoc m:val="undOvr"/>
            <m:ctrlPr>
              <w:rPr>
                <w:rFonts w:ascii="Cambria Math" w:hAnsiTheme="majorBidi" w:cstheme="majorBidi"/>
                <w:i/>
                <w:iCs/>
                <w:sz w:val="24"/>
                <w:szCs w:val="24"/>
              </w:rPr>
            </m:ctrlPr>
          </m:naryPr>
          <m:sub>
            <m:r>
              <w:rPr>
                <w:rFonts w:ascii="Cambria Math" w:hAnsi="Cambria Math" w:cstheme="majorBidi"/>
                <w:sz w:val="24"/>
                <w:szCs w:val="24"/>
              </w:rPr>
              <m:t>k</m:t>
            </m:r>
            <m:r>
              <w:rPr>
                <w:rFonts w:ascii="Cambria Math" w:hAnsiTheme="majorBidi" w:cstheme="majorBidi"/>
                <w:sz w:val="24"/>
                <w:szCs w:val="24"/>
              </w:rPr>
              <m:t>=0</m:t>
            </m:r>
          </m:sub>
          <m:sup>
            <m:sSubSup>
              <m:sSubSupPr>
                <m:ctrlPr>
                  <w:rPr>
                    <w:rFonts w:ascii="Cambria Math" w:hAnsiTheme="majorBidi" w:cstheme="majorBidi"/>
                    <w:i/>
                    <w:iCs/>
                    <w:sz w:val="24"/>
                    <w:szCs w:val="24"/>
                  </w:rPr>
                </m:ctrlPr>
              </m:sSubSupPr>
              <m:e>
                <m:r>
                  <w:rPr>
                    <w:rFonts w:ascii="Cambria Math" w:hAnsi="Cambria Math" w:cstheme="majorBidi"/>
                    <w:sz w:val="24"/>
                    <w:szCs w:val="24"/>
                  </w:rPr>
                  <m:t>K</m:t>
                </m:r>
              </m:e>
              <m:sub>
                <m:r>
                  <w:rPr>
                    <w:rFonts w:ascii="Cambria Math" w:hAnsi="Cambria Math" w:cstheme="majorBidi"/>
                    <w:sz w:val="24"/>
                    <w:szCs w:val="24"/>
                  </w:rPr>
                  <m:t>nj</m:t>
                </m:r>
              </m:sub>
              <m:sup>
                <m:r>
                  <w:rPr>
                    <w:rFonts w:ascii="Cambria Math" w:hAnsi="Cambria Math" w:cstheme="majorBidi"/>
                    <w:sz w:val="24"/>
                    <w:szCs w:val="24"/>
                  </w:rPr>
                  <m:t>k</m:t>
                </m:r>
              </m:sup>
            </m:sSubSup>
            <m:r>
              <w:rPr>
                <w:rFonts w:ascii="Cambria Math" w:hAnsi="Cambria Math" w:cstheme="majorBidi"/>
                <w:sz w:val="24"/>
                <w:szCs w:val="24"/>
              </w:rPr>
              <m:t>-</m:t>
            </m:r>
            <m:r>
              <w:rPr>
                <w:rFonts w:ascii="Cambria Math" w:hAnsiTheme="majorBidi" w:cstheme="majorBidi"/>
                <w:sz w:val="24"/>
                <w:szCs w:val="24"/>
              </w:rPr>
              <m:t>1</m:t>
            </m:r>
          </m:sup>
          <m:e>
            <m:sSup>
              <m:sSupPr>
                <m:ctrlPr>
                  <w:rPr>
                    <w:rFonts w:ascii="Cambria Math" w:hAnsiTheme="majorBidi" w:cstheme="majorBidi"/>
                    <w:i/>
                    <w:iCs/>
                    <w:sz w:val="24"/>
                    <w:szCs w:val="24"/>
                  </w:rPr>
                </m:ctrlPr>
              </m:sSupPr>
              <m:e>
                <m:d>
                  <m:dPr>
                    <m:begChr m:val="["/>
                    <m:endChr m:val="]"/>
                    <m:ctrlPr>
                      <w:rPr>
                        <w:rFonts w:ascii="Cambria Math" w:hAnsiTheme="majorBidi" w:cstheme="majorBidi"/>
                        <w:i/>
                        <w:iCs/>
                        <w:sz w:val="24"/>
                        <w:szCs w:val="24"/>
                      </w:rPr>
                    </m:ctrlPr>
                  </m:dPr>
                  <m:e>
                    <m:sSubSup>
                      <m:sSubSupPr>
                        <m:ctrlPr>
                          <w:rPr>
                            <w:rFonts w:ascii="Cambria Math" w:hAnsiTheme="majorBidi" w:cstheme="majorBidi"/>
                            <w:i/>
                            <w:iCs/>
                            <w:sz w:val="24"/>
                            <w:szCs w:val="24"/>
                          </w:rPr>
                        </m:ctrlPr>
                      </m:sSubSupPr>
                      <m:e>
                        <m:r>
                          <w:rPr>
                            <w:rFonts w:ascii="Cambria Math" w:hAnsi="Cambria Math" w:cstheme="majorBidi"/>
                            <w:sz w:val="24"/>
                            <w:szCs w:val="24"/>
                          </w:rPr>
                          <m:t>x</m:t>
                        </m:r>
                      </m:e>
                      <m:sub>
                        <m:r>
                          <w:rPr>
                            <w:rFonts w:ascii="Cambria Math" w:hAnsi="Cambria Math" w:cstheme="majorBidi"/>
                            <w:sz w:val="24"/>
                            <w:szCs w:val="24"/>
                          </w:rPr>
                          <m:t>nj</m:t>
                        </m:r>
                      </m:sub>
                      <m:sup>
                        <m:r>
                          <w:rPr>
                            <w:rFonts w:ascii="Cambria Math" w:hAnsi="Cambria Math" w:cstheme="majorBidi"/>
                            <w:sz w:val="24"/>
                            <w:szCs w:val="24"/>
                          </w:rPr>
                          <m:t>k</m:t>
                        </m:r>
                      </m:sup>
                    </m:sSubSup>
                  </m:e>
                </m:d>
              </m:e>
              <m:sup>
                <m:r>
                  <w:rPr>
                    <w:rFonts w:ascii="Cambria Math" w:hAnsiTheme="majorBidi" w:cstheme="majorBidi"/>
                    <w:sz w:val="24"/>
                    <w:szCs w:val="24"/>
                  </w:rPr>
                  <m:t>2</m:t>
                </m:r>
              </m:sup>
            </m:sSup>
          </m:e>
        </m:nary>
      </m:oMath>
    </w:p>
    <w:p w:rsidR="00E242F0" w:rsidRPr="001C0152" w:rsidRDefault="00E242F0" w:rsidP="00243AF0">
      <w:pPr>
        <w:tabs>
          <w:tab w:val="left" w:pos="2340"/>
        </w:tabs>
        <w:ind w:left="1440"/>
        <w:jc w:val="both"/>
        <w:rPr>
          <w:rFonts w:asciiTheme="majorBidi" w:hAnsiTheme="majorBidi" w:cstheme="majorBidi"/>
          <w:i/>
          <w:iCs/>
          <w:sz w:val="24"/>
          <w:szCs w:val="24"/>
        </w:rPr>
      </w:pPr>
      <w:r w:rsidRPr="001C0152">
        <w:rPr>
          <w:rFonts w:asciiTheme="majorBidi" w:hAnsiTheme="majorBidi" w:cstheme="majorBidi"/>
          <w:i/>
          <w:iCs/>
          <w:sz w:val="24"/>
          <w:szCs w:val="24"/>
        </w:rPr>
        <w:t>Entropy</w:t>
      </w:r>
      <w:r w:rsidRPr="001C0152">
        <w:rPr>
          <w:rFonts w:asciiTheme="majorBidi" w:hAnsiTheme="majorBidi" w:cstheme="majorBidi"/>
          <w:i/>
          <w:iCs/>
          <w:sz w:val="24"/>
          <w:szCs w:val="24"/>
        </w:rPr>
        <w:tab/>
        <w:t xml:space="preserve">:   </w:t>
      </w:r>
      <m:oMath>
        <m:sSubSup>
          <m:sSubSupPr>
            <m:ctrlPr>
              <w:rPr>
                <w:rFonts w:ascii="Cambria Math" w:hAnsiTheme="majorBidi" w:cstheme="majorBidi"/>
                <w:i/>
                <w:iCs/>
                <w:sz w:val="24"/>
                <w:szCs w:val="24"/>
              </w:rPr>
            </m:ctrlPr>
          </m:sSubSupPr>
          <m:e>
            <m:r>
              <w:rPr>
                <w:rFonts w:ascii="Cambria Math" w:hAnsi="Cambria Math" w:cstheme="majorBidi"/>
                <w:sz w:val="24"/>
                <w:szCs w:val="24"/>
              </w:rPr>
              <m:t>ET</m:t>
            </m:r>
          </m:e>
          <m:sub>
            <m:r>
              <w:rPr>
                <w:rFonts w:ascii="Cambria Math" w:hAnsi="Cambria Math" w:cstheme="majorBidi"/>
                <w:sz w:val="24"/>
                <w:szCs w:val="24"/>
              </w:rPr>
              <m:t>nj</m:t>
            </m:r>
          </m:sub>
          <m:sup>
            <m:r>
              <w:rPr>
                <w:rFonts w:ascii="Cambria Math" w:hAnsi="Cambria Math" w:cstheme="majorBidi"/>
                <w:sz w:val="24"/>
                <w:szCs w:val="24"/>
              </w:rPr>
              <m:t>k</m:t>
            </m:r>
          </m:sup>
        </m:sSubSup>
        <m:r>
          <w:rPr>
            <w:rFonts w:ascii="Cambria Math" w:hAnsiTheme="majorBidi" w:cstheme="majorBidi"/>
            <w:sz w:val="24"/>
            <w:szCs w:val="24"/>
          </w:rPr>
          <m:t>=</m:t>
        </m:r>
        <m:r>
          <w:rPr>
            <w:rFonts w:ascii="Cambria Math" w:hAnsiTheme="majorBidi" w:cstheme="majorBidi"/>
            <w:sz w:val="24"/>
            <w:szCs w:val="24"/>
          </w:rPr>
          <m:t>-</m:t>
        </m:r>
        <m:nary>
          <m:naryPr>
            <m:chr m:val="∑"/>
            <m:limLoc m:val="undOvr"/>
            <m:ctrlPr>
              <w:rPr>
                <w:rFonts w:ascii="Cambria Math" w:hAnsiTheme="majorBidi" w:cstheme="majorBidi"/>
                <w:i/>
                <w:iCs/>
                <w:sz w:val="24"/>
                <w:szCs w:val="24"/>
              </w:rPr>
            </m:ctrlPr>
          </m:naryPr>
          <m:sub>
            <m:r>
              <w:rPr>
                <w:rFonts w:ascii="Cambria Math" w:hAnsi="Cambria Math" w:cstheme="majorBidi"/>
                <w:sz w:val="24"/>
                <w:szCs w:val="24"/>
              </w:rPr>
              <m:t>k</m:t>
            </m:r>
            <m:r>
              <w:rPr>
                <w:rFonts w:ascii="Cambria Math" w:hAnsiTheme="majorBidi" w:cstheme="majorBidi"/>
                <w:sz w:val="24"/>
                <w:szCs w:val="24"/>
              </w:rPr>
              <m:t>=0</m:t>
            </m:r>
          </m:sub>
          <m:sup>
            <m:sSubSup>
              <m:sSubSupPr>
                <m:ctrlPr>
                  <w:rPr>
                    <w:rFonts w:ascii="Cambria Math" w:hAnsiTheme="majorBidi" w:cstheme="majorBidi"/>
                    <w:i/>
                    <w:iCs/>
                    <w:sz w:val="24"/>
                    <w:szCs w:val="24"/>
                  </w:rPr>
                </m:ctrlPr>
              </m:sSubSupPr>
              <m:e>
                <m:r>
                  <w:rPr>
                    <w:rFonts w:ascii="Cambria Math" w:hAnsi="Cambria Math" w:cstheme="majorBidi"/>
                    <w:sz w:val="24"/>
                    <w:szCs w:val="24"/>
                  </w:rPr>
                  <m:t>K</m:t>
                </m:r>
              </m:e>
              <m:sub>
                <m:r>
                  <w:rPr>
                    <w:rFonts w:ascii="Cambria Math" w:hAnsi="Cambria Math" w:cstheme="majorBidi"/>
                    <w:sz w:val="24"/>
                    <w:szCs w:val="24"/>
                  </w:rPr>
                  <m:t>nj</m:t>
                </m:r>
              </m:sub>
              <m:sup>
                <m:r>
                  <w:rPr>
                    <w:rFonts w:ascii="Cambria Math" w:hAnsi="Cambria Math" w:cstheme="majorBidi"/>
                    <w:sz w:val="24"/>
                    <w:szCs w:val="24"/>
                  </w:rPr>
                  <m:t>k</m:t>
                </m:r>
              </m:sup>
            </m:sSubSup>
            <m:r>
              <w:rPr>
                <w:rFonts w:ascii="Cambria Math" w:hAnsi="Cambria Math" w:cstheme="majorBidi"/>
                <w:sz w:val="24"/>
                <w:szCs w:val="24"/>
              </w:rPr>
              <m:t>-</m:t>
            </m:r>
            <m:r>
              <w:rPr>
                <w:rFonts w:ascii="Cambria Math" w:hAnsiTheme="majorBidi" w:cstheme="majorBidi"/>
                <w:sz w:val="24"/>
                <w:szCs w:val="24"/>
              </w:rPr>
              <m:t>1</m:t>
            </m:r>
          </m:sup>
          <m:e>
            <m:sSup>
              <m:sSupPr>
                <m:ctrlPr>
                  <w:rPr>
                    <w:rFonts w:ascii="Cambria Math" w:hAnsiTheme="majorBidi" w:cstheme="majorBidi"/>
                    <w:i/>
                    <w:iCs/>
                    <w:sz w:val="24"/>
                    <w:szCs w:val="24"/>
                  </w:rPr>
                </m:ctrlPr>
              </m:sSupPr>
              <m:e>
                <m:d>
                  <m:dPr>
                    <m:begChr m:val="["/>
                    <m:endChr m:val="]"/>
                    <m:ctrlPr>
                      <w:rPr>
                        <w:rFonts w:ascii="Cambria Math" w:hAnsiTheme="majorBidi" w:cstheme="majorBidi"/>
                        <w:i/>
                        <w:iCs/>
                        <w:sz w:val="24"/>
                        <w:szCs w:val="24"/>
                      </w:rPr>
                    </m:ctrlPr>
                  </m:dPr>
                  <m:e>
                    <m:sSubSup>
                      <m:sSubSupPr>
                        <m:ctrlPr>
                          <w:rPr>
                            <w:rFonts w:ascii="Cambria Math" w:hAnsiTheme="majorBidi" w:cstheme="majorBidi"/>
                            <w:i/>
                            <w:iCs/>
                            <w:sz w:val="24"/>
                            <w:szCs w:val="24"/>
                          </w:rPr>
                        </m:ctrlPr>
                      </m:sSubSupPr>
                      <m:e>
                        <m:r>
                          <w:rPr>
                            <w:rFonts w:ascii="Cambria Math" w:hAnsi="Cambria Math" w:cstheme="majorBidi"/>
                            <w:sz w:val="24"/>
                            <w:szCs w:val="24"/>
                          </w:rPr>
                          <m:t>x</m:t>
                        </m:r>
                      </m:e>
                      <m:sub>
                        <m:r>
                          <w:rPr>
                            <w:rFonts w:ascii="Cambria Math" w:hAnsi="Cambria Math" w:cstheme="majorBidi"/>
                            <w:sz w:val="24"/>
                            <w:szCs w:val="24"/>
                          </w:rPr>
                          <m:t>nj</m:t>
                        </m:r>
                      </m:sub>
                      <m:sup>
                        <m:r>
                          <w:rPr>
                            <w:rFonts w:ascii="Cambria Math" w:hAnsi="Cambria Math" w:cstheme="majorBidi"/>
                            <w:sz w:val="24"/>
                            <w:szCs w:val="24"/>
                          </w:rPr>
                          <m:t>k</m:t>
                        </m:r>
                      </m:sup>
                    </m:sSubSup>
                  </m:e>
                </m:d>
              </m:e>
              <m:sup>
                <m:r>
                  <w:rPr>
                    <w:rFonts w:ascii="Cambria Math" w:hAnsiTheme="majorBidi" w:cstheme="majorBidi"/>
                    <w:sz w:val="24"/>
                    <w:szCs w:val="24"/>
                  </w:rPr>
                  <m:t>2</m:t>
                </m:r>
              </m:sup>
            </m:sSup>
          </m:e>
        </m:nary>
        <m:r>
          <w:rPr>
            <w:rFonts w:ascii="Cambria Math" w:hAnsi="Cambria Math" w:cstheme="majorBidi"/>
            <w:sz w:val="24"/>
            <w:szCs w:val="24"/>
          </w:rPr>
          <m:t>∙</m:t>
        </m:r>
        <m:func>
          <m:funcPr>
            <m:ctrlPr>
              <w:rPr>
                <w:rFonts w:ascii="Cambria Math" w:hAnsiTheme="majorBidi" w:cstheme="majorBidi"/>
                <w:i/>
                <w:iCs/>
                <w:sz w:val="24"/>
                <w:szCs w:val="24"/>
              </w:rPr>
            </m:ctrlPr>
          </m:funcPr>
          <m:fName>
            <m:sSub>
              <m:sSubPr>
                <m:ctrlPr>
                  <w:rPr>
                    <w:rFonts w:ascii="Cambria Math" w:hAnsiTheme="majorBidi" w:cstheme="majorBidi"/>
                    <w:i/>
                    <w:iCs/>
                    <w:sz w:val="24"/>
                    <w:szCs w:val="24"/>
                  </w:rPr>
                </m:ctrlPr>
              </m:sSubPr>
              <m:e>
                <m:r>
                  <w:rPr>
                    <w:rFonts w:ascii="Cambria Math" w:hAnsi="Cambria Math" w:cstheme="majorBidi"/>
                    <w:sz w:val="24"/>
                    <w:szCs w:val="24"/>
                  </w:rPr>
                  <m:t>log</m:t>
                </m:r>
              </m:e>
              <m:sub>
                <m:r>
                  <w:rPr>
                    <w:rFonts w:ascii="Cambria Math" w:hAnsiTheme="majorBidi" w:cstheme="majorBidi"/>
                    <w:sz w:val="24"/>
                    <w:szCs w:val="24"/>
                  </w:rPr>
                  <m:t>2</m:t>
                </m:r>
              </m:sub>
            </m:sSub>
          </m:fName>
          <m:e>
            <m:sSup>
              <m:sSupPr>
                <m:ctrlPr>
                  <w:rPr>
                    <w:rFonts w:ascii="Cambria Math" w:hAnsiTheme="majorBidi" w:cstheme="majorBidi"/>
                    <w:i/>
                    <w:iCs/>
                    <w:sz w:val="24"/>
                    <w:szCs w:val="24"/>
                  </w:rPr>
                </m:ctrlPr>
              </m:sSupPr>
              <m:e>
                <m:d>
                  <m:dPr>
                    <m:begChr m:val="["/>
                    <m:endChr m:val="]"/>
                    <m:ctrlPr>
                      <w:rPr>
                        <w:rFonts w:ascii="Cambria Math" w:hAnsiTheme="majorBidi" w:cstheme="majorBidi"/>
                        <w:i/>
                        <w:iCs/>
                        <w:sz w:val="24"/>
                        <w:szCs w:val="24"/>
                      </w:rPr>
                    </m:ctrlPr>
                  </m:dPr>
                  <m:e>
                    <m:sSubSup>
                      <m:sSubSupPr>
                        <m:ctrlPr>
                          <w:rPr>
                            <w:rFonts w:ascii="Cambria Math" w:hAnsiTheme="majorBidi" w:cstheme="majorBidi"/>
                            <w:i/>
                            <w:iCs/>
                            <w:sz w:val="24"/>
                            <w:szCs w:val="24"/>
                          </w:rPr>
                        </m:ctrlPr>
                      </m:sSubSupPr>
                      <m:e>
                        <m:r>
                          <w:rPr>
                            <w:rFonts w:ascii="Cambria Math" w:hAnsi="Cambria Math" w:cstheme="majorBidi"/>
                            <w:sz w:val="24"/>
                            <w:szCs w:val="24"/>
                          </w:rPr>
                          <m:t>x</m:t>
                        </m:r>
                      </m:e>
                      <m:sub>
                        <m:r>
                          <w:rPr>
                            <w:rFonts w:ascii="Cambria Math" w:hAnsi="Cambria Math" w:cstheme="majorBidi"/>
                            <w:sz w:val="24"/>
                            <w:szCs w:val="24"/>
                          </w:rPr>
                          <m:t>nj</m:t>
                        </m:r>
                      </m:sub>
                      <m:sup>
                        <m:r>
                          <w:rPr>
                            <w:rFonts w:ascii="Cambria Math" w:hAnsi="Cambria Math" w:cstheme="majorBidi"/>
                            <w:sz w:val="24"/>
                            <w:szCs w:val="24"/>
                          </w:rPr>
                          <m:t>k</m:t>
                        </m:r>
                      </m:sup>
                    </m:sSubSup>
                  </m:e>
                </m:d>
              </m:e>
              <m:sup>
                <m:r>
                  <w:rPr>
                    <w:rFonts w:ascii="Cambria Math" w:hAnsiTheme="majorBidi" w:cstheme="majorBidi"/>
                    <w:sz w:val="24"/>
                    <w:szCs w:val="24"/>
                  </w:rPr>
                  <m:t>2</m:t>
                </m:r>
              </m:sup>
            </m:sSup>
          </m:e>
        </m:func>
      </m:oMath>
    </w:p>
    <w:p w:rsidR="00D04B99" w:rsidRPr="001C0152" w:rsidRDefault="00243AF0" w:rsidP="00D04B99">
      <w:pPr>
        <w:pStyle w:val="ListParagraph"/>
        <w:numPr>
          <w:ilvl w:val="0"/>
          <w:numId w:val="36"/>
        </w:numPr>
        <w:jc w:val="both"/>
        <w:rPr>
          <w:noProof/>
          <w:sz w:val="24"/>
          <w:lang w:val="id-ID"/>
        </w:rPr>
      </w:pPr>
      <w:r w:rsidRPr="001C0152">
        <w:rPr>
          <w:noProof/>
          <w:sz w:val="24"/>
          <w:lang w:val="id-ID"/>
        </w:rPr>
        <w:t xml:space="preserve">Membentuk empat </w:t>
      </w:r>
      <w:r w:rsidRPr="001C0152">
        <w:rPr>
          <w:i/>
          <w:noProof/>
          <w:sz w:val="24"/>
          <w:lang w:val="id-ID"/>
        </w:rPr>
        <w:t>decision table</w:t>
      </w:r>
      <w:r w:rsidRPr="001C0152">
        <w:rPr>
          <w:noProof/>
          <w:sz w:val="24"/>
          <w:lang w:val="id-ID"/>
        </w:rPr>
        <w:t xml:space="preserve"> (</w:t>
      </w:r>
      <m:oMath>
        <m:r>
          <w:rPr>
            <w:rFonts w:ascii="Cambria Math" w:hAnsi="Cambria Math"/>
            <w:noProof/>
            <w:sz w:val="24"/>
            <w:lang w:val="id-ID"/>
          </w:rPr>
          <m:t>RD</m:t>
        </m:r>
      </m:oMath>
      <w:r w:rsidRPr="001C0152">
        <w:rPr>
          <w:noProof/>
          <w:sz w:val="24"/>
          <w:lang w:val="id-ID"/>
        </w:rPr>
        <w:t xml:space="preserve">) berdasarkan metode </w:t>
      </w:r>
      <w:r w:rsidRPr="001C0152">
        <w:rPr>
          <w:i/>
          <w:noProof/>
          <w:sz w:val="24"/>
          <w:lang w:val="id-ID"/>
        </w:rPr>
        <w:t>neighborhood rough set</w:t>
      </w:r>
      <w:r w:rsidRPr="001C0152">
        <w:rPr>
          <w:noProof/>
          <w:sz w:val="24"/>
          <w:lang w:val="id-ID"/>
        </w:rPr>
        <w:t xml:space="preserve"> yang akan digunakan sebagai data training.</w:t>
      </w:r>
    </w:p>
    <w:p w:rsidR="00243AF0" w:rsidRPr="001C0152" w:rsidRDefault="00243AF0" w:rsidP="00D04B99">
      <w:pPr>
        <w:pStyle w:val="ListParagraph"/>
        <w:ind w:left="1080"/>
        <w:jc w:val="both"/>
        <w:rPr>
          <w:noProof/>
          <w:sz w:val="24"/>
          <w:lang w:val="id-ID"/>
        </w:rPr>
      </w:pPr>
      <m:oMath>
        <m:r>
          <w:rPr>
            <w:rFonts w:ascii="Cambria Math" w:eastAsia="Times New Roman" w:hAnsi="Cambria Math"/>
            <w:sz w:val="24"/>
            <w:szCs w:val="24"/>
            <w:lang w:val="id-ID"/>
          </w:rPr>
          <m:t>RD1=</m:t>
        </m:r>
        <m:d>
          <m:dPr>
            <m:begChr m:val="〈"/>
            <m:endChr m:val="〉"/>
            <m:ctrlPr>
              <w:rPr>
                <w:rFonts w:ascii="Cambria Math" w:eastAsia="Times New Roman" w:hAnsi="Cambria Math"/>
                <w:i/>
                <w:sz w:val="24"/>
                <w:szCs w:val="24"/>
                <w:lang w:val="id-ID"/>
              </w:rPr>
            </m:ctrlPr>
          </m:dPr>
          <m:e>
            <m:r>
              <w:rPr>
                <w:rFonts w:ascii="Cambria Math" w:eastAsia="Times New Roman" w:hAnsi="Cambria Math"/>
                <w:sz w:val="24"/>
                <w:szCs w:val="24"/>
                <w:lang w:val="id-ID"/>
              </w:rPr>
              <m:t>U,</m:t>
            </m:r>
            <m:sSubSup>
              <m:sSubSupPr>
                <m:ctrlPr>
                  <w:rPr>
                    <w:rFonts w:ascii="Cambria Math" w:eastAsia="Times New Roman" w:hAnsi="Cambria Math"/>
                    <w:i/>
                    <w:sz w:val="24"/>
                    <w:szCs w:val="24"/>
                    <w:lang w:val="id-ID"/>
                  </w:rPr>
                </m:ctrlPr>
              </m:sSubSupPr>
              <m:e>
                <m:r>
                  <w:rPr>
                    <w:rFonts w:ascii="Cambria Math" w:eastAsia="Times New Roman" w:hAnsi="Cambria Math"/>
                    <w:sz w:val="24"/>
                    <w:szCs w:val="24"/>
                    <w:lang w:val="id-ID"/>
                  </w:rPr>
                  <m:t>ER</m:t>
                </m:r>
              </m:e>
              <m:sub>
                <m:r>
                  <w:rPr>
                    <w:rFonts w:ascii="Cambria Math" w:eastAsia="Times New Roman" w:hAnsi="Cambria Math"/>
                    <w:sz w:val="24"/>
                    <w:szCs w:val="24"/>
                    <w:lang w:val="id-ID"/>
                  </w:rPr>
                  <m:t>nj</m:t>
                </m:r>
              </m:sub>
              <m:sup>
                <m:r>
                  <w:rPr>
                    <w:rFonts w:ascii="Cambria Math" w:eastAsia="Times New Roman" w:hAnsi="Cambria Math"/>
                    <w:sz w:val="24"/>
                    <w:szCs w:val="24"/>
                    <w:lang w:val="id-ID"/>
                  </w:rPr>
                  <m:t>k</m:t>
                </m:r>
              </m:sup>
            </m:sSubSup>
            <m:r>
              <w:rPr>
                <w:rFonts w:ascii="Cambria Math" w:eastAsia="Times New Roman" w:hAnsi="Cambria Math"/>
                <w:sz w:val="24"/>
                <w:szCs w:val="24"/>
                <w:lang w:val="id-ID"/>
              </w:rPr>
              <m:t>, D</m:t>
            </m:r>
          </m:e>
        </m:d>
      </m:oMath>
      <w:r w:rsidRPr="001C0152">
        <w:rPr>
          <w:rFonts w:eastAsia="Times New Roman"/>
          <w:sz w:val="24"/>
          <w:szCs w:val="24"/>
          <w:lang w:val="id-ID"/>
        </w:rPr>
        <w:t xml:space="preserve"> </w:t>
      </w:r>
    </w:p>
    <w:p w:rsidR="00243AF0" w:rsidRPr="001C0152" w:rsidRDefault="00243AF0" w:rsidP="00243AF0">
      <w:pPr>
        <w:ind w:left="1080"/>
        <w:jc w:val="both"/>
        <w:rPr>
          <w:rFonts w:asciiTheme="majorBidi" w:hAnsiTheme="majorBidi" w:cstheme="majorBidi"/>
          <w:sz w:val="24"/>
          <w:szCs w:val="24"/>
        </w:rPr>
      </w:pPr>
      <m:oMath>
        <m:r>
          <w:rPr>
            <w:rFonts w:ascii="Cambria Math" w:eastAsia="Times New Roman" w:hAnsi="Cambria Math"/>
            <w:sz w:val="24"/>
            <w:szCs w:val="24"/>
          </w:rPr>
          <m:t>RD2=</m:t>
        </m:r>
        <m:d>
          <m:dPr>
            <m:begChr m:val="〈"/>
            <m:endChr m:val="〉"/>
            <m:ctrlPr>
              <w:rPr>
                <w:rFonts w:ascii="Cambria Math" w:eastAsia="Times New Roman" w:hAnsi="Cambria Math"/>
                <w:i/>
                <w:sz w:val="24"/>
                <w:szCs w:val="24"/>
              </w:rPr>
            </m:ctrlPr>
          </m:dPr>
          <m:e>
            <m:r>
              <w:rPr>
                <w:rFonts w:ascii="Cambria Math" w:eastAsia="Times New Roman" w:hAnsi="Cambria Math"/>
                <w:sz w:val="24"/>
                <w:szCs w:val="24"/>
              </w:rPr>
              <m:t>U,</m:t>
            </m:r>
            <m:sSubSup>
              <m:sSubSupPr>
                <m:ctrlPr>
                  <w:rPr>
                    <w:rFonts w:ascii="Cambria Math" w:eastAsia="Times New Roman" w:hAnsi="Cambria Math"/>
                    <w:i/>
                    <w:sz w:val="24"/>
                    <w:szCs w:val="24"/>
                  </w:rPr>
                </m:ctrlPr>
              </m:sSubSupPr>
              <m:e>
                <m:r>
                  <w:rPr>
                    <w:rFonts w:ascii="Cambria Math" w:eastAsia="Times New Roman" w:hAnsi="Cambria Math"/>
                    <w:sz w:val="24"/>
                    <w:szCs w:val="24"/>
                  </w:rPr>
                  <m:t>ET</m:t>
                </m:r>
              </m:e>
              <m:sub>
                <m:r>
                  <w:rPr>
                    <w:rFonts w:ascii="Cambria Math" w:eastAsia="Times New Roman" w:hAnsi="Cambria Math"/>
                    <w:sz w:val="24"/>
                    <w:szCs w:val="24"/>
                  </w:rPr>
                  <m:t>nj</m:t>
                </m:r>
              </m:sub>
              <m:sup>
                <m:r>
                  <w:rPr>
                    <w:rFonts w:ascii="Cambria Math" w:eastAsia="Times New Roman" w:hAnsi="Cambria Math"/>
                    <w:sz w:val="24"/>
                    <w:szCs w:val="24"/>
                  </w:rPr>
                  <m:t>k</m:t>
                </m:r>
              </m:sup>
            </m:sSubSup>
            <m:r>
              <w:rPr>
                <w:rFonts w:ascii="Cambria Math" w:eastAsia="Times New Roman" w:hAnsi="Cambria Math"/>
                <w:sz w:val="24"/>
                <w:szCs w:val="24"/>
              </w:rPr>
              <m:t>, D</m:t>
            </m:r>
          </m:e>
        </m:d>
      </m:oMath>
      <w:r w:rsidRPr="001C0152">
        <w:rPr>
          <w:rFonts w:ascii="Times New Roman" w:eastAsia="Times New Roman" w:hAnsi="Times New Roman"/>
          <w:sz w:val="24"/>
          <w:szCs w:val="24"/>
        </w:rPr>
        <w:t xml:space="preserve"> </w:t>
      </w:r>
    </w:p>
    <w:p w:rsidR="00243AF0" w:rsidRPr="001C0152" w:rsidRDefault="00243AF0" w:rsidP="00243AF0">
      <w:pPr>
        <w:ind w:left="1080"/>
        <w:jc w:val="both"/>
        <w:rPr>
          <w:rFonts w:asciiTheme="majorBidi" w:hAnsiTheme="majorBidi" w:cstheme="majorBidi"/>
          <w:sz w:val="24"/>
          <w:szCs w:val="24"/>
        </w:rPr>
      </w:pPr>
      <m:oMath>
        <m:r>
          <w:rPr>
            <w:rFonts w:ascii="Cambria Math" w:eastAsia="Times New Roman" w:hAnsi="Cambria Math"/>
            <w:sz w:val="24"/>
            <w:szCs w:val="24"/>
          </w:rPr>
          <m:t>RD3=</m:t>
        </m:r>
        <m:d>
          <m:dPr>
            <m:begChr m:val="〈"/>
            <m:endChr m:val="〉"/>
            <m:ctrlPr>
              <w:rPr>
                <w:rFonts w:ascii="Cambria Math" w:eastAsia="Times New Roman" w:hAnsi="Cambria Math"/>
                <w:i/>
                <w:sz w:val="24"/>
                <w:szCs w:val="24"/>
              </w:rPr>
            </m:ctrlPr>
          </m:dPr>
          <m:e>
            <m:r>
              <w:rPr>
                <w:rFonts w:ascii="Cambria Math" w:eastAsia="Times New Roman" w:hAnsi="Cambria Math"/>
                <w:sz w:val="24"/>
                <w:szCs w:val="24"/>
              </w:rPr>
              <m:t>U,</m:t>
            </m:r>
            <m:d>
              <m:dPr>
                <m:ctrlPr>
                  <w:rPr>
                    <w:rFonts w:ascii="Cambria Math" w:eastAsia="Times New Roman" w:hAnsi="Cambria Math"/>
                    <w:i/>
                    <w:sz w:val="24"/>
                    <w:szCs w:val="24"/>
                  </w:rPr>
                </m:ctrlPr>
              </m:dPr>
              <m:e>
                <m:sSubSup>
                  <m:sSubSupPr>
                    <m:ctrlPr>
                      <w:rPr>
                        <w:rFonts w:ascii="Cambria Math" w:eastAsia="Times New Roman" w:hAnsi="Cambria Math"/>
                        <w:i/>
                        <w:sz w:val="24"/>
                        <w:szCs w:val="24"/>
                      </w:rPr>
                    </m:ctrlPr>
                  </m:sSubSupPr>
                  <m:e>
                    <m:r>
                      <w:rPr>
                        <w:rFonts w:ascii="Cambria Math" w:eastAsia="Times New Roman" w:hAnsi="Cambria Math"/>
                        <w:sz w:val="24"/>
                        <w:szCs w:val="24"/>
                      </w:rPr>
                      <m:t>ER</m:t>
                    </m:r>
                  </m:e>
                  <m:sub>
                    <m:r>
                      <w:rPr>
                        <w:rFonts w:ascii="Cambria Math" w:eastAsia="Times New Roman" w:hAnsi="Cambria Math"/>
                        <w:sz w:val="24"/>
                        <w:szCs w:val="24"/>
                      </w:rPr>
                      <m:t>nj</m:t>
                    </m:r>
                  </m:sub>
                  <m:sup>
                    <m:r>
                      <w:rPr>
                        <w:rFonts w:ascii="Cambria Math" w:eastAsia="Times New Roman" w:hAnsi="Cambria Math"/>
                        <w:sz w:val="24"/>
                        <w:szCs w:val="24"/>
                      </w:rPr>
                      <m:t>k</m:t>
                    </m:r>
                  </m:sup>
                </m:sSubSup>
                <m:r>
                  <w:rPr>
                    <w:rFonts w:ascii="Cambria Math" w:eastAsia="Times New Roman" w:hAnsi="Cambria Math"/>
                    <w:sz w:val="24"/>
                    <w:szCs w:val="24"/>
                  </w:rPr>
                  <m:t>,</m:t>
                </m:r>
                <m:sSubSup>
                  <m:sSubSupPr>
                    <m:ctrlPr>
                      <w:rPr>
                        <w:rFonts w:ascii="Cambria Math" w:eastAsia="Times New Roman" w:hAnsi="Cambria Math"/>
                        <w:i/>
                        <w:sz w:val="24"/>
                        <w:szCs w:val="24"/>
                      </w:rPr>
                    </m:ctrlPr>
                  </m:sSubSupPr>
                  <m:e>
                    <m:r>
                      <w:rPr>
                        <w:rFonts w:ascii="Cambria Math" w:eastAsia="Times New Roman" w:hAnsi="Cambria Math"/>
                        <w:sz w:val="24"/>
                        <w:szCs w:val="24"/>
                      </w:rPr>
                      <m:t>ET</m:t>
                    </m:r>
                  </m:e>
                  <m:sub>
                    <m:r>
                      <w:rPr>
                        <w:rFonts w:ascii="Cambria Math" w:eastAsia="Times New Roman" w:hAnsi="Cambria Math"/>
                        <w:sz w:val="24"/>
                        <w:szCs w:val="24"/>
                      </w:rPr>
                      <m:t>nj</m:t>
                    </m:r>
                  </m:sub>
                  <m:sup>
                    <m:r>
                      <w:rPr>
                        <w:rFonts w:ascii="Cambria Math" w:eastAsia="Times New Roman" w:hAnsi="Cambria Math"/>
                        <w:sz w:val="24"/>
                        <w:szCs w:val="24"/>
                      </w:rPr>
                      <m:t>k</m:t>
                    </m:r>
                  </m:sup>
                </m:sSubSup>
              </m:e>
            </m:d>
            <m:r>
              <w:rPr>
                <w:rFonts w:ascii="Cambria Math" w:eastAsia="Times New Roman" w:hAnsi="Cambria Math"/>
                <w:sz w:val="24"/>
                <w:szCs w:val="24"/>
              </w:rPr>
              <m:t>, D</m:t>
            </m:r>
          </m:e>
        </m:d>
      </m:oMath>
      <w:r w:rsidRPr="001C0152">
        <w:rPr>
          <w:rFonts w:ascii="Times New Roman" w:eastAsia="Times New Roman" w:hAnsi="Times New Roman"/>
          <w:sz w:val="24"/>
          <w:szCs w:val="24"/>
        </w:rPr>
        <w:t xml:space="preserve"> </w:t>
      </w:r>
    </w:p>
    <w:p w:rsidR="00243AF0" w:rsidRPr="001C0152" w:rsidRDefault="00243AF0" w:rsidP="00243AF0">
      <w:pPr>
        <w:ind w:left="1080"/>
        <w:jc w:val="both"/>
        <w:rPr>
          <w:rFonts w:ascii="Times New Roman" w:eastAsia="Times New Roman" w:hAnsi="Times New Roman"/>
          <w:sz w:val="24"/>
          <w:szCs w:val="24"/>
        </w:rPr>
      </w:pPr>
      <m:oMath>
        <m:r>
          <w:rPr>
            <w:rFonts w:ascii="Cambria Math" w:eastAsia="Times New Roman" w:hAnsi="Cambria Math"/>
            <w:sz w:val="24"/>
            <w:szCs w:val="24"/>
          </w:rPr>
          <m:t>RD4=</m:t>
        </m:r>
        <m:d>
          <m:dPr>
            <m:begChr m:val="〈"/>
            <m:endChr m:val="〉"/>
            <m:ctrlPr>
              <w:rPr>
                <w:rFonts w:ascii="Cambria Math" w:eastAsia="Times New Roman" w:hAnsi="Cambria Math"/>
                <w:i/>
                <w:sz w:val="24"/>
                <w:szCs w:val="24"/>
              </w:rPr>
            </m:ctrlPr>
          </m:dPr>
          <m:e>
            <m:r>
              <w:rPr>
                <w:rFonts w:ascii="Cambria Math" w:eastAsia="Times New Roman" w:hAnsi="Cambria Math"/>
                <w:sz w:val="24"/>
                <w:szCs w:val="24"/>
              </w:rPr>
              <m:t>U,</m:t>
            </m:r>
            <m:d>
              <m:dPr>
                <m:ctrlPr>
                  <w:rPr>
                    <w:rFonts w:ascii="Cambria Math" w:eastAsia="Times New Roman" w:hAnsi="Cambria Math"/>
                    <w:i/>
                    <w:sz w:val="24"/>
                    <w:szCs w:val="24"/>
                  </w:rPr>
                </m:ctrlPr>
              </m:dPr>
              <m:e>
                <m:sSubSup>
                  <m:sSubSupPr>
                    <m:ctrlPr>
                      <w:rPr>
                        <w:rFonts w:ascii="Cambria Math" w:eastAsia="Times New Roman" w:hAnsi="Cambria Math"/>
                        <w:i/>
                        <w:sz w:val="24"/>
                        <w:szCs w:val="24"/>
                      </w:rPr>
                    </m:ctrlPr>
                  </m:sSubSupPr>
                  <m:e>
                    <m:sSubSup>
                      <m:sSubSupPr>
                        <m:ctrlPr>
                          <w:rPr>
                            <w:rFonts w:ascii="Cambria Math" w:eastAsia="Times New Roman" w:hAnsi="Cambria Math"/>
                            <w:i/>
                            <w:sz w:val="24"/>
                            <w:szCs w:val="24"/>
                          </w:rPr>
                        </m:ctrlPr>
                      </m:sSubSupPr>
                      <m:e>
                        <m:r>
                          <w:rPr>
                            <w:rFonts w:ascii="Cambria Math" w:eastAsia="Times New Roman" w:hAnsi="Cambria Math"/>
                            <w:sz w:val="24"/>
                            <w:szCs w:val="24"/>
                          </w:rPr>
                          <m:t>M</m:t>
                        </m:r>
                      </m:e>
                      <m:sub>
                        <m:r>
                          <w:rPr>
                            <w:rFonts w:ascii="Cambria Math" w:eastAsia="Times New Roman" w:hAnsi="Cambria Math"/>
                            <w:sz w:val="24"/>
                            <w:szCs w:val="24"/>
                          </w:rPr>
                          <m:t>nj</m:t>
                        </m:r>
                      </m:sub>
                      <m:sup>
                        <m:r>
                          <w:rPr>
                            <w:rFonts w:ascii="Cambria Math" w:eastAsia="Times New Roman" w:hAnsi="Cambria Math"/>
                            <w:sz w:val="24"/>
                            <w:szCs w:val="24"/>
                          </w:rPr>
                          <m:t>k</m:t>
                        </m:r>
                      </m:sup>
                    </m:sSubSup>
                    <m:r>
                      <w:rPr>
                        <w:rFonts w:ascii="Cambria Math" w:eastAsia="Times New Roman" w:hAnsi="Cambria Math"/>
                        <w:sz w:val="24"/>
                        <w:szCs w:val="24"/>
                      </w:rPr>
                      <m:t>,ER</m:t>
                    </m:r>
                  </m:e>
                  <m:sub>
                    <m:r>
                      <w:rPr>
                        <w:rFonts w:ascii="Cambria Math" w:eastAsia="Times New Roman" w:hAnsi="Cambria Math"/>
                        <w:sz w:val="24"/>
                        <w:szCs w:val="24"/>
                      </w:rPr>
                      <m:t>nj</m:t>
                    </m:r>
                  </m:sub>
                  <m:sup>
                    <m:r>
                      <w:rPr>
                        <w:rFonts w:ascii="Cambria Math" w:eastAsia="Times New Roman" w:hAnsi="Cambria Math"/>
                        <w:sz w:val="24"/>
                        <w:szCs w:val="24"/>
                      </w:rPr>
                      <m:t>k</m:t>
                    </m:r>
                  </m:sup>
                </m:sSubSup>
                <m:r>
                  <w:rPr>
                    <w:rFonts w:ascii="Cambria Math" w:eastAsia="Times New Roman" w:hAnsi="Cambria Math"/>
                    <w:sz w:val="24"/>
                    <w:szCs w:val="24"/>
                  </w:rPr>
                  <m:t xml:space="preserve">, </m:t>
                </m:r>
                <m:sSubSup>
                  <m:sSubSupPr>
                    <m:ctrlPr>
                      <w:rPr>
                        <w:rFonts w:ascii="Cambria Math" w:eastAsia="Times New Roman" w:hAnsi="Cambria Math"/>
                        <w:i/>
                        <w:sz w:val="24"/>
                        <w:szCs w:val="24"/>
                      </w:rPr>
                    </m:ctrlPr>
                  </m:sSubSupPr>
                  <m:e>
                    <m:r>
                      <w:rPr>
                        <w:rFonts w:ascii="Cambria Math" w:eastAsia="Times New Roman" w:hAnsi="Cambria Math"/>
                        <w:sz w:val="24"/>
                        <w:szCs w:val="24"/>
                      </w:rPr>
                      <m:t>ET</m:t>
                    </m:r>
                  </m:e>
                  <m:sub>
                    <m:r>
                      <w:rPr>
                        <w:rFonts w:ascii="Cambria Math" w:eastAsia="Times New Roman" w:hAnsi="Cambria Math"/>
                        <w:sz w:val="24"/>
                        <w:szCs w:val="24"/>
                      </w:rPr>
                      <m:t>nj</m:t>
                    </m:r>
                  </m:sub>
                  <m:sup>
                    <m:r>
                      <w:rPr>
                        <w:rFonts w:ascii="Cambria Math" w:eastAsia="Times New Roman" w:hAnsi="Cambria Math"/>
                        <w:sz w:val="24"/>
                        <w:szCs w:val="24"/>
                      </w:rPr>
                      <m:t>k</m:t>
                    </m:r>
                  </m:sup>
                </m:sSubSup>
              </m:e>
            </m:d>
            <m:r>
              <w:rPr>
                <w:rFonts w:ascii="Cambria Math" w:eastAsia="Times New Roman" w:hAnsi="Cambria Math"/>
                <w:sz w:val="24"/>
                <w:szCs w:val="24"/>
              </w:rPr>
              <m:t>,D</m:t>
            </m:r>
          </m:e>
        </m:d>
      </m:oMath>
      <w:r w:rsidRPr="001C0152">
        <w:rPr>
          <w:rFonts w:ascii="Times New Roman" w:eastAsia="Times New Roman" w:hAnsi="Times New Roman"/>
          <w:sz w:val="24"/>
          <w:szCs w:val="24"/>
        </w:rPr>
        <w:tab/>
      </w:r>
    </w:p>
    <w:p w:rsidR="00243AF0" w:rsidRPr="001C0152" w:rsidRDefault="00243AF0" w:rsidP="00243AF0">
      <w:pPr>
        <w:ind w:left="1080"/>
        <w:jc w:val="both"/>
        <w:rPr>
          <w:rFonts w:ascii="Times New Roman" w:eastAsia="Times New Roman" w:hAnsi="Times New Roman"/>
          <w:sz w:val="24"/>
          <w:szCs w:val="24"/>
        </w:rPr>
      </w:pPr>
      <w:r w:rsidRPr="001C0152">
        <w:rPr>
          <w:rFonts w:ascii="Times New Roman" w:eastAsia="Times New Roman" w:hAnsi="Times New Roman"/>
          <w:sz w:val="24"/>
          <w:szCs w:val="24"/>
        </w:rPr>
        <w:t xml:space="preserve">Karena 4-layer dekomposisi graf trasnformasi paket wavelet memiliki 30 </w:t>
      </w:r>
      <w:r w:rsidRPr="001C0152">
        <w:rPr>
          <w:rFonts w:ascii="Times New Roman" w:eastAsia="Times New Roman" w:hAnsi="Times New Roman"/>
          <w:i/>
          <w:sz w:val="24"/>
          <w:szCs w:val="24"/>
        </w:rPr>
        <w:t>crunodes</w:t>
      </w:r>
      <w:r w:rsidRPr="001C0152">
        <w:rPr>
          <w:rFonts w:ascii="Times New Roman" w:eastAsia="Times New Roman" w:hAnsi="Times New Roman"/>
          <w:sz w:val="24"/>
          <w:szCs w:val="24"/>
        </w:rPr>
        <w:t xml:space="preserve">, seperti yang ditunjukkan Gambar 1, tabel keputusan </w:t>
      </w:r>
      <m:oMath>
        <m:r>
          <w:rPr>
            <w:rFonts w:ascii="Cambria Math" w:eastAsia="Times New Roman" w:hAnsi="Cambria Math"/>
            <w:sz w:val="24"/>
            <w:szCs w:val="24"/>
          </w:rPr>
          <m:t>RD1</m:t>
        </m:r>
      </m:oMath>
      <w:r w:rsidRPr="001C0152">
        <w:rPr>
          <w:rFonts w:ascii="Times New Roman" w:eastAsia="Times New Roman" w:hAnsi="Times New Roman"/>
          <w:sz w:val="24"/>
          <w:szCs w:val="24"/>
        </w:rPr>
        <w:t xml:space="preserve">, </w:t>
      </w:r>
      <m:oMath>
        <m:r>
          <w:rPr>
            <w:rFonts w:ascii="Cambria Math" w:eastAsia="Times New Roman" w:hAnsi="Cambria Math"/>
            <w:sz w:val="24"/>
            <w:szCs w:val="24"/>
          </w:rPr>
          <m:t>RD2</m:t>
        </m:r>
      </m:oMath>
      <w:r w:rsidRPr="001C0152">
        <w:rPr>
          <w:rFonts w:ascii="Times New Roman" w:eastAsia="Times New Roman" w:hAnsi="Times New Roman"/>
          <w:sz w:val="24"/>
          <w:szCs w:val="24"/>
        </w:rPr>
        <w:t xml:space="preserve">, </w:t>
      </w:r>
      <m:oMath>
        <m:r>
          <w:rPr>
            <w:rFonts w:ascii="Cambria Math" w:eastAsia="Times New Roman" w:hAnsi="Cambria Math"/>
            <w:sz w:val="24"/>
            <w:szCs w:val="24"/>
          </w:rPr>
          <m:t>RD3</m:t>
        </m:r>
      </m:oMath>
      <w:r w:rsidRPr="001C0152">
        <w:rPr>
          <w:rFonts w:ascii="Times New Roman" w:eastAsia="Times New Roman" w:hAnsi="Times New Roman"/>
          <w:sz w:val="24"/>
          <w:szCs w:val="24"/>
        </w:rPr>
        <w:t xml:space="preserve">, dan </w:t>
      </w:r>
      <m:oMath>
        <m:r>
          <w:rPr>
            <w:rFonts w:ascii="Cambria Math" w:eastAsia="Times New Roman" w:hAnsi="Cambria Math"/>
            <w:sz w:val="24"/>
            <w:szCs w:val="24"/>
          </w:rPr>
          <m:t>RD4</m:t>
        </m:r>
      </m:oMath>
      <w:r w:rsidRPr="001C0152">
        <w:rPr>
          <w:rFonts w:ascii="Times New Roman" w:eastAsia="Times New Roman" w:hAnsi="Times New Roman"/>
          <w:sz w:val="24"/>
          <w:szCs w:val="24"/>
        </w:rPr>
        <w:t xml:space="preserve">  masing-masing memiliki 30, 30, 60, dan 90 atribut.</w:t>
      </w:r>
    </w:p>
    <w:p w:rsidR="00986731" w:rsidRPr="001C0152" w:rsidRDefault="00243AF0" w:rsidP="00243AF0">
      <w:pPr>
        <w:pStyle w:val="ListParagraph"/>
        <w:numPr>
          <w:ilvl w:val="0"/>
          <w:numId w:val="36"/>
        </w:numPr>
        <w:jc w:val="both"/>
        <w:rPr>
          <w:noProof/>
          <w:sz w:val="24"/>
          <w:lang w:val="id-ID"/>
        </w:rPr>
      </w:pPr>
      <w:r w:rsidRPr="001C0152">
        <w:rPr>
          <w:noProof/>
          <w:sz w:val="24"/>
          <w:lang w:val="id-ID"/>
        </w:rPr>
        <w:t xml:space="preserve">Reduksi atribut menggunakan algoritma FARNeM. </w:t>
      </w:r>
      <w:r w:rsidR="00986731" w:rsidRPr="001C0152">
        <w:rPr>
          <w:rFonts w:asciiTheme="majorBidi" w:hAnsiTheme="majorBidi" w:cstheme="majorBidi"/>
          <w:sz w:val="24"/>
          <w:szCs w:val="24"/>
          <w:lang w:val="id-ID"/>
        </w:rPr>
        <w:t>Algoritma FARNeM merupakan metode seleksi fitur baru yang didesain oleh Hu dkk</w:t>
      </w:r>
      <w:r w:rsidRPr="001C0152">
        <w:rPr>
          <w:rFonts w:asciiTheme="majorBidi" w:hAnsiTheme="majorBidi" w:cstheme="majorBidi"/>
          <w:sz w:val="24"/>
          <w:szCs w:val="24"/>
          <w:lang w:val="id-ID"/>
        </w:rPr>
        <w:t xml:space="preserve"> [3]</w:t>
      </w:r>
      <w:r w:rsidR="00986731" w:rsidRPr="001C0152">
        <w:rPr>
          <w:rFonts w:asciiTheme="majorBidi" w:hAnsiTheme="majorBidi" w:cstheme="majorBidi"/>
          <w:sz w:val="24"/>
          <w:szCs w:val="24"/>
          <w:lang w:val="id-ID"/>
        </w:rPr>
        <w:t xml:space="preserve"> untuk memilih reduksi minimal, yang dijelaskan sebagai berikut : </w:t>
      </w:r>
    </w:p>
    <w:p w:rsidR="00243AF0" w:rsidRPr="001C0152" w:rsidRDefault="00243AF0" w:rsidP="00243AF0">
      <w:pPr>
        <w:pStyle w:val="ListParagraph"/>
        <w:ind w:left="1080"/>
        <w:jc w:val="both"/>
        <w:rPr>
          <w:noProof/>
          <w:sz w:val="24"/>
          <w:lang w:val="id-ID"/>
        </w:rPr>
      </w:pPr>
    </w:p>
    <w:tbl>
      <w:tblPr>
        <w:tblStyle w:val="TableGrid"/>
        <w:tblW w:w="0" w:type="auto"/>
        <w:tblInd w:w="1188" w:type="dxa"/>
        <w:tblLook w:val="04A0"/>
      </w:tblPr>
      <w:tblGrid>
        <w:gridCol w:w="8102"/>
      </w:tblGrid>
      <w:tr w:rsidR="00344CBA" w:rsidRPr="001C0152" w:rsidTr="00344CBA">
        <w:tc>
          <w:tcPr>
            <w:tcW w:w="8102" w:type="dxa"/>
          </w:tcPr>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lastRenderedPageBreak/>
              <w:t xml:space="preserve">Input </w:t>
            </w:r>
            <w:r w:rsidRPr="001C0152">
              <w:rPr>
                <w:rFonts w:ascii="Courier New" w:hAnsi="Courier New" w:cs="Courier New"/>
                <w:b/>
                <w:bCs/>
              </w:rPr>
              <w:tab/>
              <w:t>:</w:t>
            </w:r>
            <w:r w:rsidRPr="001C0152">
              <w:rPr>
                <w:rFonts w:ascii="Courier New" w:hAnsi="Courier New" w:cs="Courier New"/>
                <w:b/>
                <w:bCs/>
              </w:rPr>
              <w:tab/>
            </w:r>
            <m:oMath>
              <m:r>
                <m:rPr>
                  <m:sty m:val="bi"/>
                </m:rPr>
                <w:rPr>
                  <w:rFonts w:ascii="Cambria Math" w:eastAsia="Times New Roman" w:hAnsi="Cambria Math" w:cs="Courier New"/>
                </w:rPr>
                <m:t>RD</m:t>
              </m:r>
              <m:r>
                <m:rPr>
                  <m:sty m:val="bi"/>
                </m:rPr>
                <w:rPr>
                  <w:rFonts w:ascii="Cambria Math" w:eastAsia="Times New Roman" w:hAnsi="Courier New" w:cs="Courier New"/>
                </w:rPr>
                <m:t>1=</m:t>
              </m:r>
              <m:d>
                <m:dPr>
                  <m:begChr m:val="〈"/>
                  <m:endChr m:val="〉"/>
                  <m:ctrlPr>
                    <w:rPr>
                      <w:rFonts w:ascii="Cambria Math" w:eastAsia="Times New Roman" w:hAnsi="Courier New" w:cs="Courier New"/>
                      <w:b/>
                      <w:bCs/>
                      <w:i/>
                    </w:rPr>
                  </m:ctrlPr>
                </m:dPr>
                <m:e>
                  <m:r>
                    <m:rPr>
                      <m:sty m:val="bi"/>
                    </m:rPr>
                    <w:rPr>
                      <w:rFonts w:ascii="Cambria Math" w:eastAsia="Times New Roman" w:hAnsi="Cambria Math" w:cs="Courier New"/>
                    </w:rPr>
                    <m:t>U</m:t>
                  </m:r>
                  <m:r>
                    <m:rPr>
                      <m:sty m:val="bi"/>
                    </m:rPr>
                    <w:rPr>
                      <w:rFonts w:ascii="Cambria Math" w:eastAsia="Times New Roman" w:hAnsi="Courier New" w:cs="Courier New"/>
                    </w:rPr>
                    <m:t>,</m:t>
                  </m:r>
                  <m:r>
                    <m:rPr>
                      <m:sty m:val="bi"/>
                    </m:rPr>
                    <w:rPr>
                      <w:rFonts w:ascii="Cambria Math" w:eastAsia="Times New Roman" w:hAnsi="Cambria Math" w:cs="Courier New"/>
                    </w:rPr>
                    <m:t>C</m:t>
                  </m:r>
                  <m:r>
                    <m:rPr>
                      <m:sty m:val="bi"/>
                    </m:rPr>
                    <w:rPr>
                      <w:rFonts w:ascii="Cambria Math" w:eastAsia="Times New Roman" w:hAnsi="Courier New" w:cs="Courier New"/>
                    </w:rPr>
                    <m:t xml:space="preserve">, </m:t>
                  </m:r>
                  <m:r>
                    <m:rPr>
                      <m:sty m:val="bi"/>
                    </m:rPr>
                    <w:rPr>
                      <w:rFonts w:ascii="Cambria Math" w:eastAsia="Times New Roman" w:hAnsi="Cambria Math" w:cs="Courier New"/>
                    </w:rPr>
                    <m:t>D</m:t>
                  </m:r>
                </m:e>
              </m:d>
            </m:oMath>
            <w:r w:rsidRPr="001C0152">
              <w:rPr>
                <w:rFonts w:ascii="Courier New" w:hAnsi="Courier New" w:cs="Courier New"/>
                <w:b/>
                <w:bCs/>
              </w:rPr>
              <w:t xml:space="preserve"> dan </w:t>
            </w:r>
            <m:oMath>
              <m:r>
                <m:rPr>
                  <m:sty m:val="bi"/>
                </m:rPr>
                <w:rPr>
                  <w:rFonts w:ascii="Cambria Math" w:hAnsi="Cambria Math" w:cs="Courier New"/>
                </w:rPr>
                <m:t>δ</m:t>
              </m:r>
            </m:oMath>
          </w:p>
          <w:p w:rsidR="00344CBA" w:rsidRPr="001C0152" w:rsidRDefault="00344CBA" w:rsidP="00344CBA">
            <w:pPr>
              <w:tabs>
                <w:tab w:val="left" w:pos="972"/>
                <w:tab w:val="left" w:pos="1242"/>
                <w:tab w:val="left" w:pos="1701"/>
              </w:tabs>
              <w:ind w:left="162" w:hanging="18"/>
              <w:jc w:val="both"/>
              <w:rPr>
                <w:rFonts w:asciiTheme="majorBidi" w:hAnsiTheme="majorBidi" w:cstheme="majorBidi"/>
                <w:sz w:val="24"/>
                <w:szCs w:val="24"/>
              </w:rPr>
            </w:pPr>
            <w:r w:rsidRPr="001C0152">
              <w:rPr>
                <w:rFonts w:asciiTheme="majorBidi" w:hAnsiTheme="majorBidi" w:cstheme="majorBidi"/>
                <w:sz w:val="24"/>
                <w:szCs w:val="24"/>
              </w:rPr>
              <w:t xml:space="preserve">// </w:t>
            </w:r>
            <m:oMath>
              <m:r>
                <w:rPr>
                  <w:rFonts w:ascii="Cambria Math" w:hAnsi="Cambria Math" w:cstheme="majorBidi"/>
                  <w:sz w:val="24"/>
                  <w:szCs w:val="24"/>
                </w:rPr>
                <m:t>RD</m:t>
              </m:r>
            </m:oMath>
            <w:r w:rsidRPr="001C0152">
              <w:rPr>
                <w:rFonts w:asciiTheme="majorBidi" w:hAnsiTheme="majorBidi" w:cstheme="majorBidi"/>
                <w:sz w:val="24"/>
                <w:szCs w:val="24"/>
              </w:rPr>
              <w:t xml:space="preserve"> </w:t>
            </w:r>
            <w:r w:rsidRPr="001C0152">
              <w:rPr>
                <w:rFonts w:asciiTheme="majorBidi" w:hAnsiTheme="majorBidi" w:cstheme="majorBidi"/>
                <w:sz w:val="24"/>
                <w:szCs w:val="24"/>
              </w:rPr>
              <w:tab/>
            </w:r>
            <w:r w:rsidRPr="001C0152">
              <w:rPr>
                <w:rFonts w:asciiTheme="majorBidi" w:hAnsiTheme="majorBidi" w:cstheme="majorBidi"/>
                <w:i/>
                <w:sz w:val="24"/>
                <w:szCs w:val="24"/>
              </w:rPr>
              <w:t>: neighborhood  rough  decision  table</w:t>
            </w:r>
          </w:p>
          <w:p w:rsidR="00344CBA" w:rsidRPr="001C0152" w:rsidRDefault="00344CBA" w:rsidP="00344CBA">
            <w:pPr>
              <w:tabs>
                <w:tab w:val="left" w:pos="972"/>
                <w:tab w:val="left" w:pos="1242"/>
                <w:tab w:val="left" w:pos="1701"/>
              </w:tabs>
              <w:ind w:left="162" w:hanging="18"/>
              <w:jc w:val="both"/>
              <w:rPr>
                <w:rFonts w:asciiTheme="majorBidi" w:hAnsiTheme="majorBidi" w:cstheme="majorBidi"/>
                <w:sz w:val="24"/>
                <w:szCs w:val="24"/>
              </w:rPr>
            </w:pPr>
            <w:r w:rsidRPr="001C0152">
              <w:rPr>
                <w:rFonts w:asciiTheme="majorBidi" w:hAnsiTheme="majorBidi" w:cstheme="majorBidi"/>
                <w:sz w:val="24"/>
                <w:szCs w:val="24"/>
              </w:rPr>
              <w:t xml:space="preserve">// </w:t>
            </w:r>
            <m:oMath>
              <m:r>
                <w:rPr>
                  <w:rFonts w:ascii="Cambria Math" w:hAnsi="Cambria Math" w:cstheme="majorBidi"/>
                  <w:sz w:val="24"/>
                  <w:szCs w:val="24"/>
                </w:rPr>
                <m:t>U</m:t>
              </m:r>
            </m:oMath>
            <w:r w:rsidRPr="001C0152">
              <w:rPr>
                <w:rFonts w:asciiTheme="majorBidi" w:hAnsiTheme="majorBidi" w:cstheme="majorBidi"/>
                <w:sz w:val="24"/>
                <w:szCs w:val="24"/>
              </w:rPr>
              <w:t xml:space="preserve">  </w:t>
            </w:r>
            <w:r w:rsidRPr="001C0152">
              <w:rPr>
                <w:rFonts w:asciiTheme="majorBidi" w:hAnsiTheme="majorBidi" w:cstheme="majorBidi"/>
                <w:sz w:val="24"/>
                <w:szCs w:val="24"/>
              </w:rPr>
              <w:tab/>
            </w:r>
            <w:r w:rsidRPr="001C0152">
              <w:rPr>
                <w:rFonts w:asciiTheme="majorBidi" w:hAnsiTheme="majorBidi" w:cstheme="majorBidi"/>
                <w:i/>
                <w:sz w:val="24"/>
                <w:szCs w:val="24"/>
              </w:rPr>
              <w:t>: plant sampel set</w:t>
            </w:r>
            <w:r w:rsidRPr="001C0152">
              <w:rPr>
                <w:rFonts w:asciiTheme="majorBidi" w:hAnsiTheme="majorBidi" w:cstheme="majorBidi"/>
                <w:sz w:val="24"/>
                <w:szCs w:val="24"/>
              </w:rPr>
              <w:t xml:space="preserve"> </w:t>
            </w:r>
          </w:p>
          <w:p w:rsidR="00344CBA" w:rsidRPr="001C0152" w:rsidRDefault="00344CBA" w:rsidP="00344CBA">
            <w:pPr>
              <w:tabs>
                <w:tab w:val="left" w:pos="972"/>
                <w:tab w:val="left" w:pos="1242"/>
                <w:tab w:val="left" w:pos="1701"/>
              </w:tabs>
              <w:ind w:left="162" w:hanging="18"/>
              <w:jc w:val="both"/>
              <w:rPr>
                <w:rFonts w:asciiTheme="majorBidi" w:hAnsiTheme="majorBidi" w:cstheme="majorBidi"/>
                <w:i/>
                <w:sz w:val="24"/>
                <w:szCs w:val="24"/>
              </w:rPr>
            </w:pPr>
            <w:r w:rsidRPr="001C0152">
              <w:rPr>
                <w:rFonts w:asciiTheme="majorBidi" w:hAnsiTheme="majorBidi" w:cstheme="majorBidi"/>
                <w:sz w:val="24"/>
                <w:szCs w:val="24"/>
              </w:rPr>
              <w:t xml:space="preserve">// </w:t>
            </w:r>
            <m:oMath>
              <m:r>
                <w:rPr>
                  <w:rFonts w:ascii="Cambria Math" w:hAnsi="Cambria Math" w:cstheme="majorBidi"/>
                  <w:sz w:val="24"/>
                  <w:szCs w:val="24"/>
                </w:rPr>
                <m:t>C</m:t>
              </m:r>
            </m:oMath>
            <w:r w:rsidRPr="001C0152">
              <w:rPr>
                <w:rFonts w:asciiTheme="majorBidi" w:hAnsiTheme="majorBidi" w:cstheme="majorBidi"/>
                <w:sz w:val="24"/>
                <w:szCs w:val="24"/>
              </w:rPr>
              <w:t xml:space="preserve"> </w:t>
            </w:r>
            <w:r w:rsidRPr="001C0152">
              <w:rPr>
                <w:rFonts w:asciiTheme="majorBidi" w:hAnsiTheme="majorBidi" w:cstheme="majorBidi"/>
                <w:sz w:val="24"/>
                <w:szCs w:val="24"/>
              </w:rPr>
              <w:tab/>
              <w:t xml:space="preserve">: </w:t>
            </w:r>
            <w:r w:rsidRPr="001C0152">
              <w:rPr>
                <w:rFonts w:asciiTheme="majorBidi" w:hAnsiTheme="majorBidi" w:cstheme="majorBidi"/>
                <w:i/>
                <w:sz w:val="24"/>
                <w:szCs w:val="24"/>
              </w:rPr>
              <w:t>attribute condition</w:t>
            </w:r>
          </w:p>
          <w:p w:rsidR="00344CBA" w:rsidRPr="001C0152" w:rsidRDefault="00344CBA" w:rsidP="00344CBA">
            <w:pPr>
              <w:tabs>
                <w:tab w:val="left" w:pos="972"/>
                <w:tab w:val="left" w:pos="1242"/>
                <w:tab w:val="left" w:pos="1701"/>
              </w:tabs>
              <w:ind w:left="162" w:hanging="18"/>
              <w:jc w:val="both"/>
              <w:rPr>
                <w:rFonts w:asciiTheme="majorBidi" w:hAnsiTheme="majorBidi" w:cstheme="majorBidi"/>
                <w:sz w:val="24"/>
                <w:szCs w:val="24"/>
              </w:rPr>
            </w:pPr>
            <w:r w:rsidRPr="001C0152">
              <w:rPr>
                <w:rFonts w:asciiTheme="majorBidi" w:hAnsiTheme="majorBidi" w:cstheme="majorBidi"/>
                <w:sz w:val="24"/>
                <w:szCs w:val="24"/>
              </w:rPr>
              <w:t xml:space="preserve">// </w:t>
            </w:r>
            <m:oMath>
              <m:r>
                <w:rPr>
                  <w:rFonts w:ascii="Cambria Math" w:hAnsi="Cambria Math" w:cstheme="majorBidi"/>
                  <w:sz w:val="24"/>
                  <w:szCs w:val="24"/>
                </w:rPr>
                <m:t>D</m:t>
              </m:r>
            </m:oMath>
            <w:r w:rsidRPr="001C0152">
              <w:rPr>
                <w:rFonts w:asciiTheme="majorBidi" w:hAnsiTheme="majorBidi" w:cstheme="majorBidi"/>
                <w:sz w:val="24"/>
                <w:szCs w:val="24"/>
              </w:rPr>
              <w:t xml:space="preserve"> </w:t>
            </w:r>
            <w:r w:rsidRPr="001C0152">
              <w:rPr>
                <w:rFonts w:asciiTheme="majorBidi" w:hAnsiTheme="majorBidi" w:cstheme="majorBidi"/>
                <w:sz w:val="24"/>
                <w:szCs w:val="24"/>
              </w:rPr>
              <w:tab/>
              <w:t xml:space="preserve">: </w:t>
            </w:r>
            <w:r w:rsidRPr="001C0152">
              <w:rPr>
                <w:rFonts w:asciiTheme="majorBidi" w:hAnsiTheme="majorBidi" w:cstheme="majorBidi"/>
                <w:i/>
                <w:sz w:val="24"/>
                <w:szCs w:val="24"/>
              </w:rPr>
              <w:t>decision attribute</w:t>
            </w:r>
          </w:p>
          <w:p w:rsidR="00344CBA" w:rsidRPr="001C0152" w:rsidRDefault="00344CBA" w:rsidP="00344CBA">
            <w:pPr>
              <w:tabs>
                <w:tab w:val="left" w:pos="972"/>
                <w:tab w:val="left" w:pos="1242"/>
                <w:tab w:val="left" w:pos="1701"/>
              </w:tabs>
              <w:ind w:left="162" w:hanging="18"/>
              <w:jc w:val="both"/>
              <w:rPr>
                <w:rFonts w:asciiTheme="majorBidi" w:hAnsiTheme="majorBidi" w:cstheme="majorBidi"/>
                <w:sz w:val="24"/>
                <w:szCs w:val="24"/>
              </w:rPr>
            </w:pPr>
            <w:r w:rsidRPr="001C0152">
              <w:rPr>
                <w:rFonts w:asciiTheme="majorBidi" w:hAnsiTheme="majorBidi" w:cstheme="majorBidi"/>
                <w:sz w:val="24"/>
                <w:szCs w:val="24"/>
              </w:rPr>
              <w:t xml:space="preserve">// </w:t>
            </w:r>
            <m:oMath>
              <m:r>
                <w:rPr>
                  <w:rFonts w:ascii="Cambria Math" w:hAnsi="Cambria Math" w:cstheme="majorBidi"/>
                  <w:sz w:val="24"/>
                  <w:szCs w:val="24"/>
                </w:rPr>
                <m:t>δ</m:t>
              </m:r>
            </m:oMath>
            <w:r w:rsidRPr="001C0152">
              <w:rPr>
                <w:rFonts w:asciiTheme="majorBidi" w:hAnsiTheme="majorBidi" w:cstheme="majorBidi"/>
                <w:sz w:val="24"/>
                <w:szCs w:val="24"/>
              </w:rPr>
              <w:t xml:space="preserve"> </w:t>
            </w:r>
            <w:r w:rsidRPr="001C0152">
              <w:rPr>
                <w:rFonts w:asciiTheme="majorBidi" w:hAnsiTheme="majorBidi" w:cstheme="majorBidi"/>
                <w:sz w:val="24"/>
                <w:szCs w:val="24"/>
              </w:rPr>
              <w:tab/>
              <w:t xml:space="preserve">: </w:t>
            </w:r>
            <w:r w:rsidRPr="001C0152">
              <w:rPr>
                <w:rFonts w:asciiTheme="majorBidi" w:hAnsiTheme="majorBidi" w:cstheme="majorBidi"/>
                <w:i/>
                <w:sz w:val="24"/>
                <w:szCs w:val="24"/>
              </w:rPr>
              <w:t>threshold</w:t>
            </w:r>
            <w:r w:rsidRPr="001C0152">
              <w:rPr>
                <w:rFonts w:asciiTheme="majorBidi" w:hAnsiTheme="majorBidi" w:cstheme="majorBidi"/>
                <w:sz w:val="24"/>
                <w:szCs w:val="24"/>
              </w:rPr>
              <w:t xml:space="preserve">  untuk mengontrol ukuran </w:t>
            </w:r>
            <w:r w:rsidRPr="001C0152">
              <w:rPr>
                <w:rFonts w:asciiTheme="majorBidi" w:hAnsiTheme="majorBidi" w:cstheme="majorBidi"/>
                <w:i/>
                <w:sz w:val="24"/>
                <w:szCs w:val="24"/>
              </w:rPr>
              <w:t>neighborhood</w:t>
            </w:r>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 xml:space="preserve">Step 1 : </w:t>
            </w:r>
            <m:oMath>
              <m:r>
                <m:rPr>
                  <m:sty m:val="bi"/>
                </m:rPr>
                <w:rPr>
                  <w:rFonts w:ascii="Cambria Math" w:hAnsi="Cambria Math" w:cs="Courier New"/>
                </w:rPr>
                <m:t>red</m:t>
              </m:r>
              <m:r>
                <m:rPr>
                  <m:sty m:val="bi"/>
                </m:rPr>
                <w:rPr>
                  <w:rFonts w:ascii="Cambria Math" w:hAnsi="Courier New" w:cs="Courier New"/>
                </w:rPr>
                <m:t>=</m:t>
              </m:r>
              <m:r>
                <m:rPr>
                  <m:sty m:val="bi"/>
                </m:rPr>
                <w:rPr>
                  <w:rFonts w:ascii="Cambria Math" w:hAnsi="Cambria Math" w:cs="Courier New"/>
                </w:rPr>
                <m:t>∅</m:t>
              </m:r>
            </m:oMath>
            <w:r w:rsidRPr="001C0152">
              <w:rPr>
                <w:rFonts w:ascii="Courier New" w:hAnsi="Courier New" w:cs="Courier New"/>
                <w:b/>
                <w:bCs/>
              </w:rPr>
              <w:t xml:space="preserve"> </w:t>
            </w:r>
          </w:p>
          <w:p w:rsidR="00344CBA" w:rsidRPr="001C0152" w:rsidRDefault="00344CBA" w:rsidP="00344CBA">
            <w:pPr>
              <w:tabs>
                <w:tab w:val="left" w:pos="972"/>
                <w:tab w:val="left" w:pos="1242"/>
                <w:tab w:val="left" w:pos="1843"/>
              </w:tabs>
              <w:ind w:left="162" w:hanging="18"/>
              <w:jc w:val="both"/>
              <w:rPr>
                <w:rFonts w:asciiTheme="majorBidi" w:hAnsiTheme="majorBidi" w:cstheme="majorBidi"/>
                <w:sz w:val="24"/>
                <w:szCs w:val="24"/>
              </w:rPr>
            </w:pPr>
            <w:r w:rsidRPr="001C0152">
              <w:rPr>
                <w:rFonts w:asciiTheme="majorBidi" w:hAnsiTheme="majorBidi" w:cstheme="majorBidi"/>
                <w:sz w:val="24"/>
                <w:szCs w:val="24"/>
              </w:rPr>
              <w:t xml:space="preserve">// initialisasi </w:t>
            </w:r>
            <m:oMath>
              <m:r>
                <w:rPr>
                  <w:rFonts w:ascii="Cambria Math" w:hAnsi="Cambria Math" w:cstheme="majorBidi"/>
                  <w:sz w:val="24"/>
                  <w:szCs w:val="24"/>
                </w:rPr>
                <m:t>red</m:t>
              </m:r>
            </m:oMath>
            <w:r w:rsidRPr="001C0152">
              <w:rPr>
                <w:rFonts w:asciiTheme="majorBidi" w:hAnsiTheme="majorBidi" w:cstheme="majorBidi"/>
                <w:sz w:val="24"/>
                <w:szCs w:val="24"/>
              </w:rPr>
              <w:t xml:space="preserve"> diatur mengosongkan set dan merupakan </w:t>
            </w:r>
            <w:r w:rsidRPr="001C0152">
              <w:rPr>
                <w:rFonts w:asciiTheme="majorBidi" w:hAnsiTheme="majorBidi" w:cstheme="majorBidi"/>
                <w:i/>
                <w:sz w:val="24"/>
                <w:szCs w:val="24"/>
              </w:rPr>
              <w:t>pool</w:t>
            </w:r>
            <w:r w:rsidRPr="001C0152">
              <w:rPr>
                <w:rFonts w:asciiTheme="majorBidi" w:hAnsiTheme="majorBidi" w:cstheme="majorBidi"/>
                <w:sz w:val="24"/>
                <w:szCs w:val="24"/>
              </w:rPr>
              <w:t xml:space="preserve"> berisikan atribut yang informatif</w:t>
            </w:r>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 xml:space="preserve">Step 2 : For each </w:t>
            </w:r>
            <m:oMath>
              <m:r>
                <m:rPr>
                  <m:sty m:val="bi"/>
                </m:rPr>
                <w:rPr>
                  <w:rFonts w:ascii="Cambria Math" w:hAnsi="Cambria Math" w:cs="Courier New"/>
                </w:rPr>
                <m:t>∀</m:t>
              </m:r>
              <m:sSub>
                <m:sSubPr>
                  <m:ctrlPr>
                    <w:rPr>
                      <w:rFonts w:ascii="Cambria Math" w:hAnsi="Courier New" w:cs="Courier New"/>
                      <w:b/>
                      <w:bCs/>
                      <w:i/>
                    </w:rPr>
                  </m:ctrlPr>
                </m:sSubPr>
                <m:e>
                  <m:r>
                    <m:rPr>
                      <m:sty m:val="bi"/>
                    </m:rPr>
                    <w:rPr>
                      <w:rFonts w:ascii="Cambria Math" w:hAnsi="Cambria Math" w:cs="Courier New"/>
                    </w:rPr>
                    <m:t>a</m:t>
                  </m:r>
                </m:e>
                <m:sub>
                  <m:r>
                    <m:rPr>
                      <m:sty m:val="bi"/>
                    </m:rPr>
                    <w:rPr>
                      <w:rFonts w:ascii="Cambria Math" w:hAnsi="Cambria Math" w:cs="Courier New"/>
                    </w:rPr>
                    <m:t>i</m:t>
                  </m:r>
                </m:sub>
              </m:sSub>
              <m:r>
                <m:rPr>
                  <m:sty m:val="bi"/>
                </m:rPr>
                <w:rPr>
                  <w:rFonts w:ascii="Cambria Math" w:hAnsi="Cambria Math" w:cs="Courier New"/>
                </w:rPr>
                <m:t>ϵC-red</m:t>
              </m:r>
            </m:oMath>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ab/>
            </w:r>
            <w:r w:rsidRPr="001C0152">
              <w:rPr>
                <w:rFonts w:ascii="Courier New" w:hAnsi="Courier New" w:cs="Courier New"/>
                <w:b/>
                <w:bCs/>
              </w:rPr>
              <w:tab/>
              <w:t xml:space="preserve">   Computing </w:t>
            </w:r>
            <m:oMath>
              <m:r>
                <m:rPr>
                  <m:sty m:val="bi"/>
                </m:rPr>
                <w:rPr>
                  <w:rFonts w:ascii="Cambria Math" w:hAnsi="Cambria Math" w:cs="Courier New"/>
                </w:rPr>
                <m:t>SIG</m:t>
              </m:r>
              <m:d>
                <m:dPr>
                  <m:ctrlPr>
                    <w:rPr>
                      <w:rFonts w:ascii="Cambria Math" w:hAnsi="Courier New" w:cs="Courier New"/>
                      <w:b/>
                      <w:bCs/>
                      <w:i/>
                    </w:rPr>
                  </m:ctrlPr>
                </m:dPr>
                <m:e>
                  <m:r>
                    <m:rPr>
                      <m:sty m:val="bi"/>
                    </m:rPr>
                    <w:rPr>
                      <w:rFonts w:ascii="Cambria Math" w:hAnsi="Cambria Math" w:cs="Courier New"/>
                    </w:rPr>
                    <m:t>∀</m:t>
                  </m:r>
                  <m:sSub>
                    <m:sSubPr>
                      <m:ctrlPr>
                        <w:rPr>
                          <w:rFonts w:ascii="Cambria Math" w:hAnsi="Courier New" w:cs="Courier New"/>
                          <w:b/>
                          <w:bCs/>
                          <w:i/>
                        </w:rPr>
                      </m:ctrlPr>
                    </m:sSubPr>
                    <m:e>
                      <m:r>
                        <m:rPr>
                          <m:sty m:val="bi"/>
                        </m:rPr>
                        <w:rPr>
                          <w:rFonts w:ascii="Cambria Math" w:hAnsi="Cambria Math" w:cs="Courier New"/>
                        </w:rPr>
                        <m:t>a</m:t>
                      </m:r>
                    </m:e>
                    <m:sub>
                      <m:r>
                        <m:rPr>
                          <m:sty m:val="bi"/>
                        </m:rPr>
                        <w:rPr>
                          <w:rFonts w:ascii="Cambria Math" w:hAnsi="Cambria Math" w:cs="Courier New"/>
                        </w:rPr>
                        <m:t>i</m:t>
                      </m:r>
                    </m:sub>
                  </m:sSub>
                  <m:r>
                    <m:rPr>
                      <m:sty m:val="bi"/>
                    </m:rPr>
                    <w:rPr>
                      <w:rFonts w:ascii="Cambria Math" w:hAnsi="Cambria Math" w:cs="Courier New"/>
                    </w:rPr>
                    <m:t>ϵC-red</m:t>
                  </m:r>
                </m:e>
              </m:d>
              <m:r>
                <m:rPr>
                  <m:sty m:val="bi"/>
                </m:rPr>
                <w:rPr>
                  <w:rFonts w:ascii="Cambria Math" w:hAnsi="Courier New" w:cs="Courier New"/>
                </w:rPr>
                <m:t>=</m:t>
              </m:r>
              <m:r>
                <m:rPr>
                  <m:sty m:val="bi"/>
                </m:rPr>
                <w:rPr>
                  <w:rFonts w:ascii="Cambria Math" w:hAnsi="Cambria Math" w:cs="Courier New"/>
                </w:rPr>
                <m:t>γ</m:t>
              </m:r>
              <m:d>
                <m:dPr>
                  <m:ctrlPr>
                    <w:rPr>
                      <w:rFonts w:ascii="Cambria Math" w:hAnsi="Courier New" w:cs="Courier New"/>
                      <w:b/>
                      <w:bCs/>
                      <w:i/>
                    </w:rPr>
                  </m:ctrlPr>
                </m:dPr>
                <m:e>
                  <m:r>
                    <m:rPr>
                      <m:sty m:val="bi"/>
                    </m:rPr>
                    <w:rPr>
                      <w:rFonts w:ascii="Cambria Math" w:hAnsi="Cambria Math" w:cs="Courier New"/>
                    </w:rPr>
                    <m:t>C</m:t>
                  </m:r>
                  <m:r>
                    <m:rPr>
                      <m:sty m:val="bi"/>
                    </m:rPr>
                    <w:rPr>
                      <w:rFonts w:ascii="Cambria Math" w:hAnsi="Courier New" w:cs="Courier New"/>
                    </w:rPr>
                    <m:t xml:space="preserve">, </m:t>
                  </m:r>
                  <m:r>
                    <m:rPr>
                      <m:sty m:val="bi"/>
                    </m:rPr>
                    <w:rPr>
                      <w:rFonts w:ascii="Cambria Math" w:hAnsi="Cambria Math" w:cs="Courier New"/>
                    </w:rPr>
                    <m:t>red∪</m:t>
                  </m:r>
                  <m:sSub>
                    <m:sSubPr>
                      <m:ctrlPr>
                        <w:rPr>
                          <w:rFonts w:ascii="Cambria Math" w:hAnsi="Courier New" w:cs="Courier New"/>
                          <w:b/>
                          <w:bCs/>
                          <w:i/>
                        </w:rPr>
                      </m:ctrlPr>
                    </m:sSubPr>
                    <m:e>
                      <m:r>
                        <m:rPr>
                          <m:sty m:val="bi"/>
                        </m:rPr>
                        <w:rPr>
                          <w:rFonts w:ascii="Cambria Math" w:hAnsi="Cambria Math" w:cs="Courier New"/>
                        </w:rPr>
                        <m:t>a</m:t>
                      </m:r>
                    </m:e>
                    <m:sub>
                      <m:r>
                        <m:rPr>
                          <m:sty m:val="bi"/>
                        </m:rPr>
                        <w:rPr>
                          <w:rFonts w:ascii="Cambria Math" w:hAnsi="Cambria Math" w:cs="Courier New"/>
                        </w:rPr>
                        <m:t>i</m:t>
                      </m:r>
                    </m:sub>
                  </m:sSub>
                </m:e>
              </m:d>
              <m:r>
                <m:rPr>
                  <m:sty m:val="bi"/>
                </m:rPr>
                <w:rPr>
                  <w:rFonts w:ascii="Cambria Math" w:hAnsi="Cambria Math" w:cs="Courier New"/>
                </w:rPr>
                <m:t>-γ</m:t>
              </m:r>
              <m:d>
                <m:dPr>
                  <m:ctrlPr>
                    <w:rPr>
                      <w:rFonts w:ascii="Cambria Math" w:hAnsi="Courier New" w:cs="Courier New"/>
                      <w:b/>
                      <w:bCs/>
                      <w:i/>
                    </w:rPr>
                  </m:ctrlPr>
                </m:dPr>
                <m:e>
                  <m:r>
                    <m:rPr>
                      <m:sty m:val="bi"/>
                    </m:rPr>
                    <w:rPr>
                      <w:rFonts w:ascii="Cambria Math" w:hAnsi="Cambria Math" w:cs="Courier New"/>
                    </w:rPr>
                    <m:t>C-red</m:t>
                  </m:r>
                </m:e>
              </m:d>
            </m:oMath>
            <w:r w:rsidRPr="001C0152">
              <w:rPr>
                <w:rFonts w:ascii="Courier New" w:hAnsi="Courier New" w:cs="Courier New"/>
                <w:b/>
                <w:bCs/>
              </w:rPr>
              <w:t xml:space="preserve"> </w:t>
            </w:r>
          </w:p>
          <w:p w:rsidR="00344CBA" w:rsidRPr="001C0152" w:rsidRDefault="00344CBA" w:rsidP="00344CBA">
            <w:pPr>
              <w:tabs>
                <w:tab w:val="left" w:pos="972"/>
                <w:tab w:val="left" w:pos="1242"/>
              </w:tabs>
              <w:ind w:left="162" w:hanging="18"/>
              <w:jc w:val="both"/>
              <w:rPr>
                <w:rFonts w:asciiTheme="majorBidi" w:hAnsiTheme="majorBidi" w:cstheme="majorBidi"/>
                <w:i/>
                <w:iCs/>
                <w:sz w:val="24"/>
                <w:szCs w:val="24"/>
              </w:rPr>
            </w:pPr>
            <w:r w:rsidRPr="001C0152">
              <w:rPr>
                <w:rFonts w:asciiTheme="majorBidi" w:hAnsiTheme="majorBidi" w:cstheme="majorBidi"/>
                <w:sz w:val="24"/>
                <w:szCs w:val="24"/>
              </w:rPr>
              <w:tab/>
              <w:t xml:space="preserve">// dimana didefinisikan </w:t>
            </w:r>
            <m:oMath>
              <m:r>
                <w:rPr>
                  <w:rFonts w:ascii="Cambria Math" w:hAnsi="Cambria Math" w:cstheme="majorBidi"/>
                  <w:sz w:val="24"/>
                  <w:szCs w:val="24"/>
                </w:rPr>
                <m:t>γ</m:t>
              </m:r>
              <m:d>
                <m:dPr>
                  <m:ctrlPr>
                    <w:rPr>
                      <w:rFonts w:ascii="Cambria Math" w:hAnsi="Cambria Math" w:cstheme="majorBidi"/>
                      <w:i/>
                      <w:sz w:val="24"/>
                      <w:szCs w:val="24"/>
                    </w:rPr>
                  </m:ctrlPr>
                </m:dPr>
                <m:e>
                  <m:r>
                    <w:rPr>
                      <w:rFonts w:ascii="Cambria Math" w:hAnsi="Cambria Math" w:cstheme="majorBidi"/>
                      <w:sz w:val="24"/>
                      <w:szCs w:val="24"/>
                    </w:rPr>
                    <m:t>C,∅</m:t>
                  </m:r>
                </m:e>
              </m:d>
              <m:r>
                <w:rPr>
                  <w:rFonts w:ascii="Cambria Math" w:hAnsi="Cambria Math" w:cstheme="majorBidi"/>
                  <w:sz w:val="24"/>
                  <w:szCs w:val="24"/>
                </w:rPr>
                <m:t>=0</m:t>
              </m:r>
            </m:oMath>
            <w:r w:rsidRPr="001C0152">
              <w:rPr>
                <w:rFonts w:asciiTheme="majorBidi" w:hAnsiTheme="majorBidi" w:cstheme="majorBidi"/>
                <w:sz w:val="24"/>
                <w:szCs w:val="24"/>
              </w:rPr>
              <w:t xml:space="preserve">, </w:t>
            </w:r>
            <w:r w:rsidRPr="001C0152">
              <w:rPr>
                <w:rFonts w:asciiTheme="majorBidi" w:hAnsiTheme="majorBidi" w:cstheme="majorBidi"/>
                <w:i/>
                <w:iCs/>
                <w:sz w:val="24"/>
                <w:szCs w:val="24"/>
              </w:rPr>
              <w:t>dependency of subtype table</w:t>
            </w:r>
          </w:p>
          <w:p w:rsidR="00344CBA" w:rsidRPr="001C0152" w:rsidRDefault="00344CBA" w:rsidP="00344CBA">
            <w:pPr>
              <w:tabs>
                <w:tab w:val="left" w:pos="972"/>
                <w:tab w:val="left" w:pos="1242"/>
              </w:tabs>
              <w:ind w:left="162" w:hanging="18"/>
              <w:jc w:val="both"/>
              <w:rPr>
                <w:rFonts w:asciiTheme="majorBidi" w:hAnsiTheme="majorBidi" w:cstheme="majorBidi"/>
                <w:sz w:val="24"/>
                <w:szCs w:val="24"/>
              </w:rPr>
            </w:pPr>
            <w:r w:rsidRPr="001C0152">
              <w:rPr>
                <w:rFonts w:asciiTheme="majorBidi" w:hAnsiTheme="majorBidi" w:cstheme="majorBidi"/>
                <w:i/>
                <w:iCs/>
                <w:sz w:val="24"/>
                <w:szCs w:val="24"/>
              </w:rPr>
              <w:tab/>
              <w:t>//</w:t>
            </w:r>
            <w:r w:rsidRPr="001C0152">
              <w:rPr>
                <w:rFonts w:asciiTheme="majorBidi" w:hAnsiTheme="majorBidi" w:cstheme="majorBidi"/>
                <w:sz w:val="24"/>
                <w:szCs w:val="24"/>
              </w:rPr>
              <w:t xml:space="preserve"> set C terhadap himpunan kosong ditetapkan menjadi nol.</w:t>
            </w:r>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Step 3</w:t>
            </w:r>
            <w:r w:rsidRPr="001C0152">
              <w:rPr>
                <w:rFonts w:ascii="Courier New" w:hAnsi="Courier New" w:cs="Courier New"/>
                <w:b/>
                <w:bCs/>
              </w:rPr>
              <w:tab/>
              <w:t>:</w:t>
            </w:r>
            <w:r w:rsidRPr="001C0152">
              <w:rPr>
                <w:rFonts w:ascii="Courier New" w:hAnsi="Courier New" w:cs="Courier New"/>
                <w:b/>
                <w:bCs/>
              </w:rPr>
              <w:tab/>
              <w:t xml:space="preserve">Selecting the informative gene </w:t>
            </w:r>
            <m:oMath>
              <m:sSub>
                <m:sSubPr>
                  <m:ctrlPr>
                    <w:rPr>
                      <w:rFonts w:ascii="Cambria Math" w:hAnsi="Courier New" w:cs="Courier New"/>
                      <w:b/>
                      <w:bCs/>
                      <w:i/>
                    </w:rPr>
                  </m:ctrlPr>
                </m:sSubPr>
                <m:e>
                  <m:r>
                    <m:rPr>
                      <m:sty m:val="bi"/>
                    </m:rPr>
                    <w:rPr>
                      <w:rFonts w:ascii="Cambria Math" w:hAnsi="Cambria Math" w:cs="Courier New"/>
                    </w:rPr>
                    <m:t>a</m:t>
                  </m:r>
                </m:e>
                <m:sub>
                  <m:r>
                    <m:rPr>
                      <m:sty m:val="bi"/>
                    </m:rPr>
                    <w:rPr>
                      <w:rFonts w:ascii="Cambria Math" w:hAnsi="Cambria Math" w:cs="Courier New"/>
                    </w:rPr>
                    <m:t>k</m:t>
                  </m:r>
                </m:sub>
              </m:sSub>
            </m:oMath>
            <w:r w:rsidRPr="001C0152">
              <w:rPr>
                <w:rFonts w:ascii="Courier New" w:hAnsi="Courier New" w:cs="Courier New"/>
                <w:b/>
                <w:bCs/>
              </w:rPr>
              <w:t xml:space="preserve"> satisfying </w:t>
            </w:r>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ab/>
              <w:t xml:space="preserve">       </w:t>
            </w:r>
            <w:r w:rsidRPr="001C0152">
              <w:rPr>
                <w:rFonts w:ascii="Courier New" w:hAnsi="Courier New" w:cs="Courier New"/>
                <w:b/>
                <w:bCs/>
              </w:rPr>
              <w:tab/>
            </w:r>
            <m:oMath>
              <m:r>
                <m:rPr>
                  <m:sty m:val="bi"/>
                </m:rPr>
                <w:rPr>
                  <w:rFonts w:ascii="Cambria Math" w:hAnsi="Cambria Math" w:cs="Courier New"/>
                </w:rPr>
                <m:t>SIG</m:t>
              </m:r>
              <m:d>
                <m:dPr>
                  <m:ctrlPr>
                    <w:rPr>
                      <w:rFonts w:ascii="Cambria Math" w:hAnsi="Courier New" w:cs="Courier New"/>
                      <w:b/>
                      <w:bCs/>
                      <w:i/>
                    </w:rPr>
                  </m:ctrlPr>
                </m:dPr>
                <m:e>
                  <m:sSub>
                    <m:sSubPr>
                      <m:ctrlPr>
                        <w:rPr>
                          <w:rFonts w:ascii="Cambria Math" w:hAnsi="Courier New" w:cs="Courier New"/>
                          <w:b/>
                          <w:bCs/>
                          <w:i/>
                        </w:rPr>
                      </m:ctrlPr>
                    </m:sSubPr>
                    <m:e>
                      <m:r>
                        <m:rPr>
                          <m:sty m:val="bi"/>
                        </m:rPr>
                        <w:rPr>
                          <w:rFonts w:ascii="Cambria Math" w:hAnsi="Cambria Math" w:cs="Courier New"/>
                        </w:rPr>
                        <m:t>a</m:t>
                      </m:r>
                    </m:e>
                    <m:sub>
                      <m:r>
                        <m:rPr>
                          <m:sty m:val="bi"/>
                        </m:rPr>
                        <w:rPr>
                          <w:rFonts w:ascii="Cambria Math" w:hAnsi="Cambria Math" w:cs="Courier New"/>
                        </w:rPr>
                        <m:t>k</m:t>
                      </m:r>
                    </m:sub>
                  </m:sSub>
                  <m:r>
                    <m:rPr>
                      <m:sty m:val="bi"/>
                    </m:rPr>
                    <w:rPr>
                      <w:rFonts w:ascii="Cambria Math" w:hAnsi="Courier New" w:cs="Courier New"/>
                    </w:rPr>
                    <m:t>,</m:t>
                  </m:r>
                  <m:r>
                    <m:rPr>
                      <m:sty m:val="bi"/>
                    </m:rPr>
                    <w:rPr>
                      <w:rFonts w:ascii="Cambria Math" w:hAnsi="Cambria Math" w:cs="Courier New"/>
                    </w:rPr>
                    <m:t>red</m:t>
                  </m:r>
                  <m:r>
                    <m:rPr>
                      <m:sty m:val="bi"/>
                    </m:rPr>
                    <w:rPr>
                      <w:rFonts w:ascii="Cambria Math" w:hAnsi="Courier New" w:cs="Courier New"/>
                    </w:rPr>
                    <m:t>,</m:t>
                  </m:r>
                  <m:r>
                    <m:rPr>
                      <m:sty m:val="bi"/>
                    </m:rPr>
                    <w:rPr>
                      <w:rFonts w:ascii="Cambria Math" w:hAnsi="Cambria Math" w:cs="Courier New"/>
                    </w:rPr>
                    <m:t>C</m:t>
                  </m:r>
                </m:e>
              </m:d>
              <m:r>
                <m:rPr>
                  <m:sty m:val="bi"/>
                </m:rPr>
                <w:rPr>
                  <w:rFonts w:ascii="Cambria Math" w:hAnsi="Courier New" w:cs="Courier New"/>
                </w:rPr>
                <m:t>=</m:t>
              </m:r>
              <m:sSub>
                <m:sSubPr>
                  <m:ctrlPr>
                    <w:rPr>
                      <w:rFonts w:ascii="Cambria Math" w:hAnsi="Courier New" w:cs="Courier New"/>
                      <w:b/>
                      <w:bCs/>
                      <w:i/>
                    </w:rPr>
                  </m:ctrlPr>
                </m:sSubPr>
                <m:e>
                  <m:r>
                    <m:rPr>
                      <m:sty m:val="bi"/>
                    </m:rPr>
                    <w:rPr>
                      <w:rFonts w:ascii="Cambria Math" w:hAnsi="Cambria Math" w:cs="Courier New"/>
                    </w:rPr>
                    <m:t>max</m:t>
                  </m:r>
                </m:e>
                <m:sub>
                  <m:r>
                    <m:rPr>
                      <m:sty m:val="bi"/>
                    </m:rPr>
                    <w:rPr>
                      <w:rFonts w:ascii="Cambria Math" w:hAnsi="Cambria Math" w:cs="Courier New"/>
                    </w:rPr>
                    <m:t>i</m:t>
                  </m:r>
                </m:sub>
              </m:sSub>
              <m:d>
                <m:dPr>
                  <m:ctrlPr>
                    <w:rPr>
                      <w:rFonts w:ascii="Cambria Math" w:hAnsi="Courier New" w:cs="Courier New"/>
                      <w:b/>
                      <w:bCs/>
                      <w:i/>
                    </w:rPr>
                  </m:ctrlPr>
                </m:dPr>
                <m:e>
                  <m:r>
                    <m:rPr>
                      <m:sty m:val="bi"/>
                    </m:rPr>
                    <w:rPr>
                      <w:rFonts w:ascii="Cambria Math" w:hAnsi="Cambria Math" w:cs="Courier New"/>
                    </w:rPr>
                    <m:t>SIG</m:t>
                  </m:r>
                  <m:d>
                    <m:dPr>
                      <m:ctrlPr>
                        <w:rPr>
                          <w:rFonts w:ascii="Cambria Math" w:hAnsi="Courier New" w:cs="Courier New"/>
                          <w:b/>
                          <w:bCs/>
                          <w:i/>
                        </w:rPr>
                      </m:ctrlPr>
                    </m:dPr>
                    <m:e>
                      <m:sSub>
                        <m:sSubPr>
                          <m:ctrlPr>
                            <w:rPr>
                              <w:rFonts w:ascii="Cambria Math" w:hAnsi="Courier New" w:cs="Courier New"/>
                              <w:b/>
                              <w:bCs/>
                              <w:i/>
                            </w:rPr>
                          </m:ctrlPr>
                        </m:sSubPr>
                        <m:e>
                          <m:r>
                            <m:rPr>
                              <m:sty m:val="bi"/>
                            </m:rPr>
                            <w:rPr>
                              <w:rFonts w:ascii="Cambria Math" w:hAnsi="Cambria Math" w:cs="Courier New"/>
                            </w:rPr>
                            <m:t>a</m:t>
                          </m:r>
                        </m:e>
                        <m:sub>
                          <m:r>
                            <m:rPr>
                              <m:sty m:val="bi"/>
                            </m:rPr>
                            <w:rPr>
                              <w:rFonts w:ascii="Cambria Math" w:hAnsi="Cambria Math" w:cs="Courier New"/>
                            </w:rPr>
                            <m:t>i</m:t>
                          </m:r>
                        </m:sub>
                      </m:sSub>
                      <m:r>
                        <m:rPr>
                          <m:sty m:val="bi"/>
                        </m:rPr>
                        <w:rPr>
                          <w:rFonts w:ascii="Cambria Math" w:hAnsi="Courier New" w:cs="Courier New"/>
                        </w:rPr>
                        <m:t xml:space="preserve">, </m:t>
                      </m:r>
                      <m:r>
                        <m:rPr>
                          <m:sty m:val="bi"/>
                        </m:rPr>
                        <w:rPr>
                          <w:rFonts w:ascii="Cambria Math" w:hAnsi="Cambria Math" w:cs="Courier New"/>
                        </w:rPr>
                        <m:t>red</m:t>
                      </m:r>
                      <m:r>
                        <m:rPr>
                          <m:sty m:val="bi"/>
                        </m:rPr>
                        <w:rPr>
                          <w:rFonts w:ascii="Cambria Math" w:hAnsi="Courier New" w:cs="Courier New"/>
                        </w:rPr>
                        <m:t>,</m:t>
                      </m:r>
                      <m:r>
                        <m:rPr>
                          <m:sty m:val="bi"/>
                        </m:rPr>
                        <w:rPr>
                          <w:rFonts w:ascii="Cambria Math" w:hAnsi="Cambria Math" w:cs="Courier New"/>
                        </w:rPr>
                        <m:t>C</m:t>
                      </m:r>
                    </m:e>
                  </m:d>
                </m:e>
              </m:d>
            </m:oMath>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Step 4</w:t>
            </w:r>
            <w:r w:rsidRPr="001C0152">
              <w:rPr>
                <w:rFonts w:ascii="Courier New" w:hAnsi="Courier New" w:cs="Courier New"/>
                <w:b/>
                <w:bCs/>
              </w:rPr>
              <w:tab/>
              <w:t>:</w:t>
            </w:r>
            <w:r w:rsidRPr="001C0152">
              <w:rPr>
                <w:rFonts w:ascii="Courier New" w:hAnsi="Courier New" w:cs="Courier New"/>
                <w:b/>
                <w:bCs/>
              </w:rPr>
              <w:tab/>
              <w:t xml:space="preserve">if </w:t>
            </w:r>
            <m:oMath>
              <m:r>
                <m:rPr>
                  <m:sty m:val="bi"/>
                </m:rPr>
                <w:rPr>
                  <w:rFonts w:ascii="Cambria Math" w:hAnsi="Cambria Math" w:cs="Courier New"/>
                </w:rPr>
                <m:t>SIG</m:t>
              </m:r>
              <m:d>
                <m:dPr>
                  <m:ctrlPr>
                    <w:rPr>
                      <w:rFonts w:ascii="Cambria Math" w:hAnsi="Courier New" w:cs="Courier New"/>
                      <w:b/>
                      <w:bCs/>
                      <w:i/>
                    </w:rPr>
                  </m:ctrlPr>
                </m:dPr>
                <m:e>
                  <m:sSub>
                    <m:sSubPr>
                      <m:ctrlPr>
                        <w:rPr>
                          <w:rFonts w:ascii="Cambria Math" w:hAnsi="Courier New" w:cs="Courier New"/>
                          <w:b/>
                          <w:bCs/>
                          <w:i/>
                        </w:rPr>
                      </m:ctrlPr>
                    </m:sSubPr>
                    <m:e>
                      <m:r>
                        <m:rPr>
                          <m:sty m:val="bi"/>
                        </m:rPr>
                        <w:rPr>
                          <w:rFonts w:ascii="Cambria Math" w:hAnsi="Cambria Math" w:cs="Courier New"/>
                        </w:rPr>
                        <m:t>a</m:t>
                      </m:r>
                    </m:e>
                    <m:sub>
                      <m:r>
                        <m:rPr>
                          <m:sty m:val="bi"/>
                        </m:rPr>
                        <w:rPr>
                          <w:rFonts w:ascii="Cambria Math" w:hAnsi="Cambria Math" w:cs="Courier New"/>
                        </w:rPr>
                        <m:t>k</m:t>
                      </m:r>
                    </m:sub>
                  </m:sSub>
                  <m:r>
                    <m:rPr>
                      <m:sty m:val="bi"/>
                    </m:rPr>
                    <w:rPr>
                      <w:rFonts w:ascii="Cambria Math" w:hAnsi="Courier New" w:cs="Courier New"/>
                    </w:rPr>
                    <m:t>,</m:t>
                  </m:r>
                  <m:r>
                    <m:rPr>
                      <m:sty m:val="bi"/>
                    </m:rPr>
                    <w:rPr>
                      <w:rFonts w:ascii="Cambria Math" w:hAnsi="Cambria Math" w:cs="Courier New"/>
                    </w:rPr>
                    <m:t>red</m:t>
                  </m:r>
                  <m:r>
                    <m:rPr>
                      <m:sty m:val="bi"/>
                    </m:rPr>
                    <w:rPr>
                      <w:rFonts w:ascii="Cambria Math" w:hAnsi="Courier New" w:cs="Courier New"/>
                    </w:rPr>
                    <m:t>,</m:t>
                  </m:r>
                  <m:r>
                    <m:rPr>
                      <m:sty m:val="bi"/>
                    </m:rPr>
                    <w:rPr>
                      <w:rFonts w:ascii="Cambria Math" w:hAnsi="Cambria Math" w:cs="Courier New"/>
                    </w:rPr>
                    <m:t>C</m:t>
                  </m:r>
                </m:e>
              </m:d>
              <m:r>
                <m:rPr>
                  <m:sty m:val="bi"/>
                </m:rPr>
                <w:rPr>
                  <w:rFonts w:ascii="Cambria Math" w:hAnsi="Courier New" w:cs="Courier New"/>
                </w:rPr>
                <m:t>&gt;</m:t>
              </m:r>
              <m:r>
                <w:rPr>
                  <w:rFonts w:ascii="Cambria Math" w:hAnsi="Courier New" w:cs="Courier New"/>
                </w:rPr>
                <m:t>0</m:t>
              </m:r>
            </m:oMath>
          </w:p>
          <w:p w:rsidR="00344CBA" w:rsidRPr="001C0152" w:rsidRDefault="00344CBA" w:rsidP="00344CBA">
            <w:pPr>
              <w:tabs>
                <w:tab w:val="left" w:pos="972"/>
                <w:tab w:val="left" w:pos="1242"/>
              </w:tabs>
              <w:ind w:left="162" w:hanging="18"/>
              <w:jc w:val="both"/>
              <w:rPr>
                <w:rFonts w:asciiTheme="majorBidi" w:hAnsiTheme="majorBidi" w:cstheme="majorBidi"/>
                <w:sz w:val="24"/>
                <w:szCs w:val="24"/>
              </w:rPr>
            </w:pPr>
            <w:r w:rsidRPr="001C0152">
              <w:rPr>
                <w:rFonts w:asciiTheme="majorBidi" w:hAnsiTheme="majorBidi" w:cstheme="majorBidi"/>
                <w:i/>
                <w:iCs/>
                <w:sz w:val="24"/>
                <w:szCs w:val="24"/>
              </w:rPr>
              <w:tab/>
              <w:t>//</w:t>
            </w:r>
            <w:r w:rsidRPr="001C0152">
              <w:rPr>
                <w:rFonts w:asciiTheme="majorBidi" w:hAnsiTheme="majorBidi" w:cstheme="majorBidi"/>
                <w:sz w:val="24"/>
                <w:szCs w:val="24"/>
              </w:rPr>
              <w:t xml:space="preserve">  menambahkan optimal gen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k</m:t>
                  </m:r>
                </m:sub>
              </m:sSub>
            </m:oMath>
            <w:r w:rsidRPr="001C0152">
              <w:rPr>
                <w:rFonts w:asciiTheme="majorBidi" w:hAnsiTheme="majorBidi" w:cstheme="majorBidi"/>
                <w:sz w:val="24"/>
                <w:szCs w:val="24"/>
              </w:rPr>
              <w:t xml:space="preserve"> ke </w:t>
            </w:r>
            <w:r w:rsidRPr="001C0152">
              <w:rPr>
                <w:rFonts w:asciiTheme="majorBidi" w:hAnsiTheme="majorBidi" w:cstheme="majorBidi"/>
                <w:i/>
                <w:iCs/>
                <w:sz w:val="24"/>
                <w:szCs w:val="24"/>
              </w:rPr>
              <w:t>reduction set</w:t>
            </w:r>
            <w:r w:rsidRPr="001C0152">
              <w:rPr>
                <w:rFonts w:asciiTheme="majorBidi" w:hAnsiTheme="majorBidi" w:cstheme="majorBidi"/>
                <w:sz w:val="24"/>
                <w:szCs w:val="24"/>
              </w:rPr>
              <w:t xml:space="preserve"> </w:t>
            </w:r>
            <m:oMath>
              <m:r>
                <w:rPr>
                  <w:rFonts w:ascii="Cambria Math" w:hAnsi="Cambria Math" w:cstheme="majorBidi"/>
                  <w:sz w:val="24"/>
                  <w:szCs w:val="24"/>
                </w:rPr>
                <m:t>red</m:t>
              </m:r>
            </m:oMath>
          </w:p>
          <w:p w:rsidR="00344CBA" w:rsidRPr="001C0152" w:rsidRDefault="00344CBA" w:rsidP="00344CBA">
            <w:pPr>
              <w:tabs>
                <w:tab w:val="left" w:pos="972"/>
                <w:tab w:val="left" w:pos="1242"/>
                <w:tab w:val="left" w:pos="2552"/>
              </w:tabs>
              <w:ind w:left="162" w:hanging="18"/>
              <w:jc w:val="both"/>
              <w:rPr>
                <w:rFonts w:ascii="Courier New" w:hAnsi="Courier New" w:cs="Courier New"/>
                <w:b/>
                <w:bCs/>
                <w:i/>
              </w:rPr>
            </w:pPr>
            <w:r w:rsidRPr="001C0152">
              <w:rPr>
                <w:rFonts w:asciiTheme="majorBidi" w:hAnsiTheme="majorBidi" w:cstheme="majorBidi"/>
                <w:b/>
                <w:bCs/>
                <w:i/>
                <w:iCs/>
                <w:sz w:val="24"/>
                <w:szCs w:val="24"/>
              </w:rPr>
              <w:tab/>
            </w:r>
            <w:r w:rsidRPr="001C0152">
              <w:rPr>
                <w:rFonts w:ascii="Courier New" w:hAnsi="Courier New" w:cs="Courier New"/>
                <w:b/>
                <w:bCs/>
                <w:i/>
                <w:iCs/>
              </w:rPr>
              <w:tab/>
              <w:t xml:space="preserve">     </w:t>
            </w:r>
            <m:oMath>
              <m:r>
                <m:rPr>
                  <m:sty m:val="bi"/>
                </m:rPr>
                <w:rPr>
                  <w:rFonts w:ascii="Cambria Math" w:hAnsi="Cambria Math" w:cs="Courier New"/>
                </w:rPr>
                <m:t>red</m:t>
              </m:r>
              <m:r>
                <m:rPr>
                  <m:sty m:val="bi"/>
                </m:rPr>
                <w:rPr>
                  <w:rFonts w:ascii="Cambria Math" w:hAnsi="Courier New" w:cs="Courier New"/>
                </w:rPr>
                <m:t>=</m:t>
              </m:r>
              <m:r>
                <m:rPr>
                  <m:sty m:val="bi"/>
                </m:rPr>
                <w:rPr>
                  <w:rFonts w:ascii="Cambria Math" w:hAnsi="Cambria Math" w:cs="Courier New"/>
                </w:rPr>
                <m:t>red∪</m:t>
              </m:r>
              <m:sSub>
                <m:sSubPr>
                  <m:ctrlPr>
                    <w:rPr>
                      <w:rFonts w:ascii="Cambria Math" w:hAnsi="Courier New" w:cs="Courier New"/>
                      <w:b/>
                      <w:bCs/>
                      <w:i/>
                    </w:rPr>
                  </m:ctrlPr>
                </m:sSubPr>
                <m:e>
                  <m:r>
                    <m:rPr>
                      <m:sty m:val="bi"/>
                    </m:rPr>
                    <w:rPr>
                      <w:rFonts w:ascii="Cambria Math" w:hAnsi="Cambria Math" w:cs="Courier New"/>
                    </w:rPr>
                    <m:t>a</m:t>
                  </m:r>
                </m:e>
                <m:sub>
                  <m:r>
                    <m:rPr>
                      <m:sty m:val="bi"/>
                    </m:rPr>
                    <w:rPr>
                      <w:rFonts w:ascii="Cambria Math" w:hAnsi="Cambria Math" w:cs="Courier New"/>
                    </w:rPr>
                    <m:t>k</m:t>
                  </m:r>
                </m:sub>
              </m:sSub>
            </m:oMath>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 xml:space="preserve">       </w:t>
            </w:r>
            <w:r w:rsidRPr="001C0152">
              <w:rPr>
                <w:rFonts w:ascii="Courier New" w:hAnsi="Courier New" w:cs="Courier New"/>
                <w:b/>
                <w:bCs/>
              </w:rPr>
              <w:tab/>
              <w:t>go to step 2</w:t>
            </w:r>
          </w:p>
          <w:p w:rsidR="00344CBA" w:rsidRPr="001C0152" w:rsidRDefault="00344CBA" w:rsidP="00344CBA">
            <w:pPr>
              <w:tabs>
                <w:tab w:val="left" w:pos="972"/>
                <w:tab w:val="left" w:pos="1242"/>
                <w:tab w:val="left" w:pos="1701"/>
              </w:tabs>
              <w:ind w:left="162" w:hanging="18"/>
              <w:jc w:val="both"/>
              <w:rPr>
                <w:rFonts w:ascii="Courier New" w:hAnsi="Courier New" w:cs="Courier New"/>
                <w:b/>
                <w:bCs/>
              </w:rPr>
            </w:pPr>
            <w:r w:rsidRPr="001C0152">
              <w:rPr>
                <w:rFonts w:ascii="Courier New" w:hAnsi="Courier New" w:cs="Courier New"/>
                <w:b/>
                <w:bCs/>
              </w:rPr>
              <w:tab/>
              <w:t xml:space="preserve">      return </w:t>
            </w:r>
            <m:oMath>
              <m:r>
                <m:rPr>
                  <m:sty m:val="bi"/>
                </m:rPr>
                <w:rPr>
                  <w:rFonts w:ascii="Cambria Math" w:hAnsi="Cambria Math" w:cs="Courier New"/>
                </w:rPr>
                <m:t>red</m:t>
              </m:r>
            </m:oMath>
            <w:r w:rsidRPr="001C0152">
              <w:rPr>
                <w:rFonts w:ascii="Courier New" w:hAnsi="Courier New" w:cs="Courier New"/>
                <w:b/>
                <w:bCs/>
              </w:rPr>
              <w:t>;</w:t>
            </w:r>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Step 5</w:t>
            </w:r>
            <w:r w:rsidRPr="001C0152">
              <w:rPr>
                <w:rFonts w:ascii="Courier New" w:hAnsi="Courier New" w:cs="Courier New"/>
                <w:b/>
                <w:bCs/>
              </w:rPr>
              <w:tab/>
              <w:t>:</w:t>
            </w:r>
            <w:r w:rsidRPr="001C0152">
              <w:rPr>
                <w:rFonts w:ascii="Courier New" w:hAnsi="Courier New" w:cs="Courier New"/>
                <w:b/>
                <w:bCs/>
              </w:rPr>
              <w:tab/>
              <w:t>Algoritm end;</w:t>
            </w:r>
          </w:p>
          <w:p w:rsidR="00344CBA" w:rsidRPr="001C0152" w:rsidRDefault="00344CBA" w:rsidP="00344CBA">
            <w:pPr>
              <w:tabs>
                <w:tab w:val="left" w:pos="972"/>
                <w:tab w:val="left" w:pos="1242"/>
              </w:tabs>
              <w:ind w:left="162" w:hanging="18"/>
              <w:jc w:val="both"/>
              <w:rPr>
                <w:rFonts w:ascii="Courier New" w:hAnsi="Courier New" w:cs="Courier New"/>
                <w:b/>
                <w:bCs/>
              </w:rPr>
            </w:pPr>
            <w:r w:rsidRPr="001C0152">
              <w:rPr>
                <w:rFonts w:ascii="Courier New" w:hAnsi="Courier New" w:cs="Courier New"/>
                <w:b/>
                <w:bCs/>
              </w:rPr>
              <w:t xml:space="preserve">Output : </w:t>
            </w:r>
            <m:oMath>
              <m:r>
                <m:rPr>
                  <m:sty m:val="bi"/>
                </m:rPr>
                <w:rPr>
                  <w:rFonts w:ascii="Cambria Math" w:hAnsi="Cambria Math" w:cs="Courier New"/>
                </w:rPr>
                <m:t>red</m:t>
              </m:r>
            </m:oMath>
            <w:r w:rsidRPr="001C0152">
              <w:rPr>
                <w:rFonts w:ascii="Courier New" w:hAnsi="Courier New" w:cs="Courier New"/>
                <w:b/>
                <w:bCs/>
              </w:rPr>
              <w:t xml:space="preserve"> </w:t>
            </w:r>
          </w:p>
          <w:p w:rsidR="00344CBA" w:rsidRPr="001C0152" w:rsidRDefault="00344CBA" w:rsidP="00344CBA">
            <w:pPr>
              <w:tabs>
                <w:tab w:val="left" w:pos="972"/>
                <w:tab w:val="left" w:pos="1242"/>
              </w:tabs>
              <w:ind w:left="162" w:hanging="18"/>
              <w:jc w:val="both"/>
              <w:rPr>
                <w:rFonts w:ascii="Times New Roman" w:hAnsi="Times New Roman"/>
                <w:bCs/>
              </w:rPr>
            </w:pPr>
            <w:r w:rsidRPr="001C0152">
              <w:rPr>
                <w:rFonts w:ascii="Times New Roman" w:hAnsi="Times New Roman"/>
                <w:bCs/>
                <w:sz w:val="24"/>
              </w:rPr>
              <w:t xml:space="preserve">// </w:t>
            </w:r>
            <m:oMath>
              <m:r>
                <m:rPr>
                  <m:sty m:val="bi"/>
                </m:rPr>
                <w:rPr>
                  <w:rFonts w:ascii="Cambria Math" w:hAnsi="Cambria Math" w:cs="Courier New"/>
                </w:rPr>
                <m:t>red</m:t>
              </m:r>
            </m:oMath>
            <w:r w:rsidRPr="001C0152">
              <w:rPr>
                <w:rFonts w:ascii="Times New Roman" w:hAnsi="Times New Roman"/>
                <w:bCs/>
                <w:sz w:val="24"/>
              </w:rPr>
              <w:t xml:space="preserve"> adalah reduksi dari set atribut kondisi </w:t>
            </w:r>
            <m:oMath>
              <m:r>
                <w:rPr>
                  <w:rFonts w:ascii="Cambria Math" w:hAnsi="Cambria Math"/>
                  <w:sz w:val="24"/>
                </w:rPr>
                <m:t>C</m:t>
              </m:r>
            </m:oMath>
          </w:p>
        </w:tc>
      </w:tr>
    </w:tbl>
    <w:p w:rsidR="00344CBA" w:rsidRPr="001C0152" w:rsidRDefault="00344CBA" w:rsidP="00243AF0">
      <w:pPr>
        <w:pStyle w:val="ListParagraph"/>
        <w:ind w:left="1080"/>
        <w:jc w:val="both"/>
        <w:rPr>
          <w:noProof/>
          <w:sz w:val="24"/>
          <w:lang w:val="id-ID"/>
        </w:rPr>
      </w:pPr>
    </w:p>
    <w:p w:rsidR="00344CBA" w:rsidRPr="001C0152" w:rsidRDefault="00344CBA" w:rsidP="00243AF0">
      <w:pPr>
        <w:pStyle w:val="ListParagraph"/>
        <w:ind w:left="1080"/>
        <w:jc w:val="both"/>
        <w:rPr>
          <w:noProof/>
          <w:sz w:val="24"/>
          <w:lang w:val="id-ID"/>
        </w:rPr>
      </w:pPr>
    </w:p>
    <w:p w:rsidR="00D464C7" w:rsidRPr="001C0152" w:rsidRDefault="00D464C7" w:rsidP="00344CBA">
      <w:pPr>
        <w:ind w:left="1080"/>
        <w:jc w:val="both"/>
        <w:rPr>
          <w:rFonts w:asciiTheme="majorBidi" w:hAnsiTheme="majorBidi" w:cstheme="majorBidi"/>
          <w:sz w:val="24"/>
          <w:szCs w:val="24"/>
        </w:rPr>
      </w:pPr>
      <w:r w:rsidRPr="001C0152">
        <w:rPr>
          <w:rFonts w:asciiTheme="majorBidi" w:hAnsiTheme="majorBidi" w:cstheme="majorBidi"/>
          <w:sz w:val="24"/>
          <w:szCs w:val="24"/>
        </w:rPr>
        <w:t xml:space="preserve">Reduksi atribut dilakukan </w:t>
      </w:r>
      <w:r w:rsidR="00E90B6D" w:rsidRPr="001C0152">
        <w:rPr>
          <w:rFonts w:asciiTheme="majorBidi" w:hAnsiTheme="majorBidi" w:cstheme="majorBidi"/>
          <w:sz w:val="24"/>
          <w:szCs w:val="24"/>
        </w:rPr>
        <w:t xml:space="preserve">menggunakan </w:t>
      </w:r>
      <w:r w:rsidRPr="001C0152">
        <w:rPr>
          <w:rFonts w:asciiTheme="majorBidi" w:hAnsiTheme="majorBidi" w:cstheme="majorBidi"/>
          <w:sz w:val="24"/>
          <w:szCs w:val="24"/>
        </w:rPr>
        <w:t xml:space="preserve">setting parameter neighborhood </w:t>
      </w:r>
      <m:oMath>
        <m:r>
          <w:rPr>
            <w:rFonts w:ascii="Cambria Math" w:hAnsi="Cambria Math" w:cstheme="majorBidi"/>
            <w:sz w:val="24"/>
            <w:szCs w:val="24"/>
          </w:rPr>
          <m:t>δ</m:t>
        </m:r>
      </m:oMath>
      <w:r w:rsidRPr="001C0152">
        <w:rPr>
          <w:rFonts w:asciiTheme="majorBidi" w:hAnsiTheme="majorBidi" w:cstheme="majorBidi"/>
          <w:sz w:val="24"/>
          <w:szCs w:val="24"/>
        </w:rPr>
        <w:t xml:space="preserve">, </w:t>
      </w:r>
      <m:oMath>
        <m:r>
          <w:rPr>
            <w:rFonts w:ascii="Cambria Math" w:hAnsi="Cambria Math" w:cstheme="majorBidi"/>
            <w:sz w:val="24"/>
            <w:szCs w:val="24"/>
          </w:rPr>
          <m:t>0&lt;δ&lt;1</m:t>
        </m:r>
      </m:oMath>
      <w:r w:rsidRPr="001C0152">
        <w:rPr>
          <w:rFonts w:asciiTheme="majorBidi" w:hAnsiTheme="majorBidi" w:cstheme="majorBidi"/>
          <w:sz w:val="24"/>
          <w:szCs w:val="24"/>
        </w:rPr>
        <w:t xml:space="preserve">. Untuk </w:t>
      </w:r>
      <w:r w:rsidR="005E2EB9" w:rsidRPr="001C0152">
        <w:rPr>
          <w:rFonts w:asciiTheme="majorBidi" w:hAnsiTheme="majorBidi" w:cstheme="majorBidi"/>
          <w:sz w:val="24"/>
          <w:szCs w:val="24"/>
        </w:rPr>
        <w:t>satu</w:t>
      </w:r>
      <w:r w:rsidR="00E90B6D" w:rsidRPr="001C0152">
        <w:rPr>
          <w:rFonts w:asciiTheme="majorBidi" w:hAnsiTheme="majorBidi" w:cstheme="majorBidi"/>
          <w:sz w:val="24"/>
          <w:szCs w:val="24"/>
        </w:rPr>
        <w:t xml:space="preserve"> </w:t>
      </w:r>
      <w:r w:rsidRPr="001C0152">
        <w:rPr>
          <w:rFonts w:asciiTheme="majorBidi" w:hAnsiTheme="majorBidi" w:cstheme="majorBidi"/>
          <w:sz w:val="24"/>
          <w:szCs w:val="24"/>
        </w:rPr>
        <w:t xml:space="preserve">konstanta </w:t>
      </w:r>
      <m:oMath>
        <m:r>
          <w:rPr>
            <w:rFonts w:ascii="Cambria Math" w:hAnsi="Cambria Math" w:cstheme="majorBidi"/>
            <w:sz w:val="24"/>
            <w:szCs w:val="24"/>
          </w:rPr>
          <m:t>δ</m:t>
        </m:r>
      </m:oMath>
      <w:r w:rsidR="00E90B6D" w:rsidRPr="001C0152">
        <w:rPr>
          <w:rFonts w:asciiTheme="majorBidi" w:hAnsiTheme="majorBidi" w:cstheme="majorBidi"/>
          <w:sz w:val="24"/>
          <w:szCs w:val="24"/>
        </w:rPr>
        <w:t xml:space="preserve">, diperoleh </w:t>
      </w:r>
      <w:r w:rsidR="005E2EB9" w:rsidRPr="001C0152">
        <w:rPr>
          <w:rFonts w:asciiTheme="majorBidi" w:hAnsiTheme="majorBidi" w:cstheme="majorBidi"/>
          <w:sz w:val="24"/>
          <w:szCs w:val="24"/>
        </w:rPr>
        <w:t>satu</w:t>
      </w:r>
      <w:r w:rsidR="00E90B6D" w:rsidRPr="001C0152">
        <w:rPr>
          <w:rFonts w:asciiTheme="majorBidi" w:hAnsiTheme="majorBidi" w:cstheme="majorBidi"/>
          <w:sz w:val="24"/>
          <w:szCs w:val="24"/>
        </w:rPr>
        <w:t xml:space="preserve"> subset a</w:t>
      </w:r>
      <w:r w:rsidRPr="001C0152">
        <w:rPr>
          <w:rFonts w:asciiTheme="majorBidi" w:hAnsiTheme="majorBidi" w:cstheme="majorBidi"/>
          <w:sz w:val="24"/>
          <w:szCs w:val="24"/>
        </w:rPr>
        <w:t>tribut dari pen</w:t>
      </w:r>
      <w:r w:rsidR="00E90B6D" w:rsidRPr="001C0152">
        <w:rPr>
          <w:rFonts w:asciiTheme="majorBidi" w:hAnsiTheme="majorBidi" w:cstheme="majorBidi"/>
          <w:sz w:val="24"/>
          <w:szCs w:val="24"/>
        </w:rPr>
        <w:t xml:space="preserve">ggunaan algoritma FARNeM, jadi </w:t>
      </w:r>
      <w:r w:rsidRPr="001C0152">
        <w:rPr>
          <w:rFonts w:asciiTheme="majorBidi" w:hAnsiTheme="majorBidi" w:cstheme="majorBidi"/>
          <w:sz w:val="24"/>
          <w:szCs w:val="24"/>
        </w:rPr>
        <w:t xml:space="preserve">100 </w:t>
      </w:r>
      <w:r w:rsidR="00E90B6D" w:rsidRPr="001C0152">
        <w:rPr>
          <w:rFonts w:asciiTheme="majorBidi" w:hAnsiTheme="majorBidi" w:cstheme="majorBidi"/>
          <w:sz w:val="24"/>
          <w:szCs w:val="24"/>
        </w:rPr>
        <w:t xml:space="preserve"> subset dapat diperoleh saat </w:t>
      </w:r>
      <m:oMath>
        <m:r>
          <w:rPr>
            <w:rFonts w:ascii="Cambria Math" w:hAnsi="Cambria Math" w:cstheme="majorBidi"/>
            <w:sz w:val="24"/>
            <w:szCs w:val="24"/>
          </w:rPr>
          <m:t>δ</m:t>
        </m:r>
      </m:oMath>
      <w:r w:rsidRPr="001C0152">
        <w:rPr>
          <w:rFonts w:asciiTheme="majorBidi" w:hAnsiTheme="majorBidi" w:cstheme="majorBidi"/>
          <w:sz w:val="24"/>
          <w:szCs w:val="24"/>
        </w:rPr>
        <w:t xml:space="preserve"> </w:t>
      </w:r>
      <w:r w:rsidR="00E90B6D" w:rsidRPr="001C0152">
        <w:rPr>
          <w:rFonts w:asciiTheme="majorBidi" w:hAnsiTheme="majorBidi" w:cstheme="majorBidi"/>
          <w:sz w:val="24"/>
          <w:szCs w:val="24"/>
        </w:rPr>
        <w:t xml:space="preserve">bervariasi </w:t>
      </w:r>
      <w:r w:rsidRPr="001C0152">
        <w:rPr>
          <w:rFonts w:asciiTheme="majorBidi" w:hAnsiTheme="majorBidi" w:cstheme="majorBidi"/>
          <w:sz w:val="24"/>
          <w:szCs w:val="24"/>
        </w:rPr>
        <w:t>dari 0 sampai 1 dengan pergerakan 0.01.</w:t>
      </w:r>
    </w:p>
    <w:p w:rsidR="00446C18" w:rsidRPr="001C0152" w:rsidRDefault="00446C18" w:rsidP="00344CBA">
      <w:pPr>
        <w:pStyle w:val="ListParagraph"/>
        <w:numPr>
          <w:ilvl w:val="0"/>
          <w:numId w:val="36"/>
        </w:numPr>
        <w:jc w:val="both"/>
        <w:rPr>
          <w:i/>
          <w:sz w:val="24"/>
          <w:lang w:val="id-ID"/>
        </w:rPr>
      </w:pPr>
      <w:r w:rsidRPr="001C0152">
        <w:rPr>
          <w:sz w:val="24"/>
          <w:lang w:val="id-ID"/>
        </w:rPr>
        <w:lastRenderedPageBreak/>
        <w:t>M</w:t>
      </w:r>
      <w:r w:rsidR="001C0152">
        <w:rPr>
          <w:sz w:val="24"/>
          <w:lang w:val="en-US"/>
        </w:rPr>
        <w:t>e</w:t>
      </w:r>
      <w:r w:rsidRPr="001C0152">
        <w:rPr>
          <w:sz w:val="24"/>
          <w:lang w:val="id-ID"/>
        </w:rPr>
        <w:t>lakukan klasifikasi menggunakan tiga classifier, yaitu SVM-RBF, K-NN, dan NEC.</w:t>
      </w:r>
    </w:p>
    <w:p w:rsidR="00344CBA" w:rsidRPr="001C0152" w:rsidRDefault="00344CBA" w:rsidP="00344CBA">
      <w:pPr>
        <w:pStyle w:val="ListParagraph"/>
        <w:numPr>
          <w:ilvl w:val="0"/>
          <w:numId w:val="36"/>
        </w:numPr>
        <w:jc w:val="both"/>
        <w:rPr>
          <w:i/>
          <w:sz w:val="24"/>
          <w:lang w:val="id-ID"/>
        </w:rPr>
      </w:pPr>
      <w:r w:rsidRPr="001C0152">
        <w:rPr>
          <w:sz w:val="24"/>
          <w:lang w:val="id-ID"/>
        </w:rPr>
        <w:t>Evaluasi hasil klasifikasi menggunakan 4-</w:t>
      </w:r>
      <w:r w:rsidRPr="001C0152">
        <w:rPr>
          <w:i/>
          <w:sz w:val="24"/>
          <w:lang w:val="id-ID"/>
        </w:rPr>
        <w:t>fold cross-validation</w:t>
      </w:r>
    </w:p>
    <w:p w:rsidR="00344CBA" w:rsidRPr="001C0152" w:rsidRDefault="005E2EB9" w:rsidP="00344CBA">
      <w:pPr>
        <w:pStyle w:val="ListParagraph"/>
        <w:numPr>
          <w:ilvl w:val="0"/>
          <w:numId w:val="36"/>
        </w:numPr>
        <w:jc w:val="both"/>
        <w:rPr>
          <w:rFonts w:asciiTheme="majorBidi" w:hAnsiTheme="majorBidi" w:cstheme="majorBidi"/>
          <w:sz w:val="24"/>
          <w:szCs w:val="24"/>
          <w:lang w:val="id-ID"/>
        </w:rPr>
      </w:pPr>
      <w:r w:rsidRPr="001C0152">
        <w:rPr>
          <w:rFonts w:asciiTheme="majorBidi" w:hAnsiTheme="majorBidi" w:cstheme="majorBidi"/>
          <w:sz w:val="24"/>
          <w:szCs w:val="24"/>
          <w:lang w:val="id-ID"/>
        </w:rPr>
        <w:t>Menganalisa</w:t>
      </w:r>
      <w:r w:rsidR="00344CBA" w:rsidRPr="001C0152">
        <w:rPr>
          <w:rFonts w:asciiTheme="majorBidi" w:hAnsiTheme="majorBidi" w:cstheme="majorBidi"/>
          <w:sz w:val="24"/>
          <w:szCs w:val="24"/>
          <w:lang w:val="id-ID"/>
        </w:rPr>
        <w:t xml:space="preserve"> fungsi wavelet, </w:t>
      </w:r>
      <w:r w:rsidR="00344CBA" w:rsidRPr="001C0152">
        <w:rPr>
          <w:rFonts w:asciiTheme="majorBidi" w:hAnsiTheme="majorBidi" w:cstheme="majorBidi"/>
          <w:i/>
          <w:sz w:val="24"/>
          <w:szCs w:val="24"/>
          <w:lang w:val="id-ID"/>
        </w:rPr>
        <w:t>decision table</w:t>
      </w:r>
      <w:r w:rsidR="00344CBA" w:rsidRPr="001C0152">
        <w:rPr>
          <w:rFonts w:asciiTheme="majorBidi" w:hAnsiTheme="majorBidi" w:cstheme="majorBidi"/>
          <w:sz w:val="24"/>
          <w:szCs w:val="24"/>
          <w:lang w:val="id-ID"/>
        </w:rPr>
        <w:t xml:space="preserve">, dan </w:t>
      </w:r>
      <w:r w:rsidR="00344CBA" w:rsidRPr="001C0152">
        <w:rPr>
          <w:rFonts w:asciiTheme="majorBidi" w:hAnsiTheme="majorBidi" w:cstheme="majorBidi"/>
          <w:i/>
          <w:sz w:val="24"/>
          <w:szCs w:val="24"/>
          <w:lang w:val="id-ID"/>
        </w:rPr>
        <w:t>classifier</w:t>
      </w:r>
      <w:r w:rsidR="00344CBA" w:rsidRPr="001C0152">
        <w:rPr>
          <w:rFonts w:asciiTheme="majorBidi" w:hAnsiTheme="majorBidi" w:cstheme="majorBidi"/>
          <w:sz w:val="24"/>
          <w:szCs w:val="24"/>
          <w:lang w:val="id-ID"/>
        </w:rPr>
        <w:t xml:space="preserve"> yang menghasilkan akurasi tertinggi</w:t>
      </w:r>
    </w:p>
    <w:p w:rsidR="005E2EB9" w:rsidRPr="001C0152" w:rsidRDefault="005E2EB9" w:rsidP="00344CBA">
      <w:pPr>
        <w:pStyle w:val="ListParagraph"/>
        <w:numPr>
          <w:ilvl w:val="0"/>
          <w:numId w:val="36"/>
        </w:numPr>
        <w:jc w:val="both"/>
        <w:rPr>
          <w:rFonts w:asciiTheme="majorBidi" w:hAnsiTheme="majorBidi" w:cstheme="majorBidi"/>
          <w:sz w:val="24"/>
          <w:szCs w:val="24"/>
          <w:lang w:val="id-ID"/>
        </w:rPr>
      </w:pPr>
      <w:r w:rsidRPr="001C0152">
        <w:rPr>
          <w:rFonts w:asciiTheme="majorBidi" w:hAnsiTheme="majorBidi" w:cstheme="majorBidi"/>
          <w:sz w:val="24"/>
          <w:szCs w:val="24"/>
          <w:lang w:val="id-ID"/>
        </w:rPr>
        <w:t>P</w:t>
      </w:r>
      <w:r w:rsidR="00344CBA" w:rsidRPr="001C0152">
        <w:rPr>
          <w:rFonts w:asciiTheme="majorBidi" w:hAnsiTheme="majorBidi" w:cstheme="majorBidi"/>
          <w:sz w:val="24"/>
          <w:szCs w:val="24"/>
          <w:lang w:val="id-ID"/>
        </w:rPr>
        <w:t xml:space="preserve">roses perangkingan gen pada 83 sampel data SRBCT dengan </w:t>
      </w:r>
      <w:r w:rsidR="00344CBA" w:rsidRPr="001C0152">
        <w:rPr>
          <w:rFonts w:asciiTheme="majorBidi" w:hAnsiTheme="majorBidi" w:cstheme="majorBidi"/>
          <w:i/>
          <w:sz w:val="24"/>
          <w:szCs w:val="24"/>
          <w:lang w:val="id-ID"/>
        </w:rPr>
        <w:t>Kruskal-Wallis rank sum test</w:t>
      </w:r>
      <w:r w:rsidRPr="001C0152">
        <w:rPr>
          <w:rFonts w:asciiTheme="majorBidi" w:hAnsiTheme="majorBidi" w:cstheme="majorBidi"/>
          <w:sz w:val="24"/>
          <w:szCs w:val="24"/>
          <w:lang w:val="id-ID"/>
        </w:rPr>
        <w:t xml:space="preserve">. Hal ini dilakukan dikarenakan hasil eksperimen terkadang tidak stabil walaupun </w:t>
      </w:r>
      <w:r w:rsidRPr="001C0152">
        <w:rPr>
          <w:rFonts w:asciiTheme="majorBidi" w:hAnsiTheme="majorBidi" w:cstheme="majorBidi"/>
          <w:i/>
          <w:sz w:val="24"/>
          <w:szCs w:val="24"/>
          <w:lang w:val="id-ID"/>
        </w:rPr>
        <w:t>wavelet packet transform</w:t>
      </w:r>
      <w:r w:rsidRPr="001C0152">
        <w:rPr>
          <w:rFonts w:asciiTheme="majorBidi" w:hAnsiTheme="majorBidi" w:cstheme="majorBidi"/>
          <w:sz w:val="24"/>
          <w:szCs w:val="24"/>
          <w:lang w:val="id-ID"/>
        </w:rPr>
        <w:t xml:space="preserve"> sangat fungsional untuk mereduksi noise. Dari proses ini diambil sejumlah gen dengan </w:t>
      </w:r>
      <m:oMath>
        <m:r>
          <w:rPr>
            <w:rFonts w:ascii="Cambria Math" w:hAnsi="Cambria Math" w:cstheme="majorBidi"/>
            <w:sz w:val="24"/>
            <w:szCs w:val="24"/>
            <w:lang w:val="id-ID"/>
          </w:rPr>
          <m:t>p</m:t>
        </m:r>
      </m:oMath>
      <w:r w:rsidRPr="001C0152">
        <w:rPr>
          <w:rFonts w:asciiTheme="majorBidi" w:hAnsiTheme="majorBidi" w:cstheme="majorBidi"/>
          <w:sz w:val="24"/>
          <w:szCs w:val="24"/>
          <w:lang w:val="id-ID"/>
        </w:rPr>
        <w:t>-</w:t>
      </w:r>
      <w:r w:rsidRPr="001C0152">
        <w:rPr>
          <w:rFonts w:asciiTheme="majorBidi" w:hAnsiTheme="majorBidi" w:cstheme="majorBidi"/>
          <w:i/>
          <w:sz w:val="24"/>
          <w:szCs w:val="24"/>
          <w:lang w:val="id-ID"/>
        </w:rPr>
        <w:t>value</w:t>
      </w:r>
      <w:r w:rsidRPr="001C0152">
        <w:rPr>
          <w:rFonts w:asciiTheme="majorBidi" w:hAnsiTheme="majorBidi" w:cstheme="majorBidi"/>
          <w:sz w:val="24"/>
          <w:szCs w:val="24"/>
          <w:lang w:val="id-ID"/>
        </w:rPr>
        <w:t xml:space="preserve"> yang lebih besar.</w:t>
      </w:r>
    </w:p>
    <w:p w:rsidR="005E2EB9" w:rsidRPr="001C0152" w:rsidRDefault="005E2EB9" w:rsidP="005E2EB9">
      <w:pPr>
        <w:pStyle w:val="ListParagraph"/>
        <w:numPr>
          <w:ilvl w:val="0"/>
          <w:numId w:val="36"/>
        </w:numPr>
        <w:jc w:val="both"/>
        <w:rPr>
          <w:rFonts w:asciiTheme="majorBidi" w:hAnsiTheme="majorBidi" w:cstheme="majorBidi"/>
          <w:sz w:val="24"/>
          <w:szCs w:val="24"/>
          <w:lang w:val="id-ID"/>
        </w:rPr>
      </w:pPr>
      <w:r w:rsidRPr="001C0152">
        <w:rPr>
          <w:rFonts w:asciiTheme="majorBidi" w:hAnsiTheme="majorBidi" w:cstheme="majorBidi"/>
          <w:sz w:val="24"/>
          <w:szCs w:val="24"/>
          <w:lang w:val="id-ID"/>
        </w:rPr>
        <w:t xml:space="preserve">Mengulang kembali langkah (2) hingga (5) dengan input sejumlah gen yang telah terpilih pada langkah (7) serta fungsi wavelet, </w:t>
      </w:r>
      <w:r w:rsidRPr="001C0152">
        <w:rPr>
          <w:rFonts w:asciiTheme="majorBidi" w:hAnsiTheme="majorBidi" w:cstheme="majorBidi"/>
          <w:i/>
          <w:sz w:val="24"/>
          <w:szCs w:val="24"/>
          <w:lang w:val="id-ID"/>
        </w:rPr>
        <w:t>decision table</w:t>
      </w:r>
      <w:r w:rsidRPr="001C0152">
        <w:rPr>
          <w:rFonts w:asciiTheme="majorBidi" w:hAnsiTheme="majorBidi" w:cstheme="majorBidi"/>
          <w:sz w:val="24"/>
          <w:szCs w:val="24"/>
          <w:lang w:val="id-ID"/>
        </w:rPr>
        <w:t xml:space="preserve">, dan </w:t>
      </w:r>
      <w:r w:rsidRPr="001C0152">
        <w:rPr>
          <w:rFonts w:asciiTheme="majorBidi" w:hAnsiTheme="majorBidi" w:cstheme="majorBidi"/>
          <w:i/>
          <w:sz w:val="24"/>
          <w:szCs w:val="24"/>
          <w:lang w:val="id-ID"/>
        </w:rPr>
        <w:t>classifier</w:t>
      </w:r>
      <w:r w:rsidRPr="001C0152">
        <w:rPr>
          <w:rFonts w:asciiTheme="majorBidi" w:hAnsiTheme="majorBidi" w:cstheme="majorBidi"/>
          <w:sz w:val="24"/>
          <w:szCs w:val="24"/>
          <w:lang w:val="id-ID"/>
        </w:rPr>
        <w:t xml:space="preserve"> yang menghasilkan akurasi tertinggi</w:t>
      </w:r>
    </w:p>
    <w:p w:rsidR="00D04B99" w:rsidRPr="001C0152" w:rsidRDefault="005E2EB9" w:rsidP="00D04B99">
      <w:pPr>
        <w:pStyle w:val="ListParagraph"/>
        <w:numPr>
          <w:ilvl w:val="0"/>
          <w:numId w:val="36"/>
        </w:numPr>
        <w:jc w:val="both"/>
        <w:rPr>
          <w:noProof/>
          <w:color w:val="000000"/>
          <w:sz w:val="24"/>
          <w:lang w:val="id-ID"/>
        </w:rPr>
      </w:pPr>
      <w:r w:rsidRPr="001C0152">
        <w:rPr>
          <w:rFonts w:asciiTheme="majorBidi" w:hAnsiTheme="majorBidi" w:cstheme="majorBidi"/>
          <w:sz w:val="24"/>
          <w:szCs w:val="24"/>
          <w:lang w:val="id-ID"/>
        </w:rPr>
        <w:t>Menganalisa rentang</w:t>
      </w:r>
      <w:r w:rsidR="00D04B99" w:rsidRPr="001C0152">
        <w:rPr>
          <w:rFonts w:asciiTheme="majorBidi" w:hAnsiTheme="majorBidi" w:cstheme="majorBidi"/>
          <w:sz w:val="24"/>
          <w:szCs w:val="24"/>
          <w:lang w:val="id-ID"/>
        </w:rPr>
        <w:t xml:space="preserve"> </w:t>
      </w:r>
      <m:oMath>
        <m:r>
          <w:rPr>
            <w:rFonts w:ascii="Cambria Math" w:hAnsi="Cambria Math" w:cstheme="majorBidi"/>
            <w:sz w:val="24"/>
            <w:szCs w:val="24"/>
            <w:lang w:val="id-ID"/>
          </w:rPr>
          <m:t>δ</m:t>
        </m:r>
      </m:oMath>
      <w:r w:rsidR="00D04B99" w:rsidRPr="001C0152">
        <w:rPr>
          <w:rFonts w:asciiTheme="majorBidi" w:hAnsiTheme="majorBidi" w:cstheme="majorBidi"/>
          <w:sz w:val="24"/>
          <w:szCs w:val="24"/>
          <w:lang w:val="id-ID"/>
        </w:rPr>
        <w:t xml:space="preserve"> serta parameter </w:t>
      </w:r>
      <w:r w:rsidR="00D04B99" w:rsidRPr="001C0152">
        <w:rPr>
          <w:rFonts w:asciiTheme="majorBidi" w:hAnsiTheme="majorBidi" w:cstheme="majorBidi"/>
          <w:i/>
          <w:sz w:val="24"/>
          <w:szCs w:val="24"/>
          <w:lang w:val="id-ID"/>
        </w:rPr>
        <w:t xml:space="preserve">classifier </w:t>
      </w:r>
      <w:r w:rsidR="00D04B99" w:rsidRPr="001C0152">
        <w:rPr>
          <w:rFonts w:asciiTheme="majorBidi" w:hAnsiTheme="majorBidi" w:cstheme="majorBidi"/>
          <w:sz w:val="24"/>
          <w:szCs w:val="24"/>
          <w:lang w:val="id-ID"/>
        </w:rPr>
        <w:t>yang menghasilkan akurasi tertinggi.</w:t>
      </w:r>
    </w:p>
    <w:p w:rsidR="006A6A71" w:rsidRDefault="00D04B99" w:rsidP="00D04B99">
      <w:pPr>
        <w:ind w:left="720"/>
        <w:jc w:val="both"/>
        <w:rPr>
          <w:noProof/>
          <w:color w:val="000000"/>
          <w:sz w:val="24"/>
          <w:lang w:val="en-US"/>
        </w:rPr>
      </w:pPr>
      <w:r w:rsidRPr="001C0152">
        <w:rPr>
          <w:noProof/>
          <w:color w:val="000000"/>
          <w:sz w:val="24"/>
        </w:rPr>
        <w:t xml:space="preserve"> </w:t>
      </w:r>
    </w:p>
    <w:p w:rsidR="00105943" w:rsidRDefault="00105943" w:rsidP="00105943">
      <w:pPr>
        <w:ind w:left="450" w:firstLine="720"/>
        <w:jc w:val="both"/>
        <w:rPr>
          <w:rFonts w:ascii="Times New Roman" w:hAnsi="Times New Roman"/>
          <w:sz w:val="24"/>
          <w:szCs w:val="24"/>
          <w:lang w:val="en-US"/>
        </w:rPr>
      </w:pPr>
      <w:r>
        <w:rPr>
          <w:rFonts w:ascii="Times New Roman" w:hAnsi="Times New Roman"/>
          <w:sz w:val="24"/>
          <w:szCs w:val="24"/>
          <w:lang w:val="en-US"/>
        </w:rPr>
        <w:t xml:space="preserve">SVM dirasa sesuai untuk analisa ekspresi gen karena kemampuannya mengolah data berdimensi tinggi. </w:t>
      </w:r>
      <w:r w:rsidRPr="00CD545A">
        <w:rPr>
          <w:rFonts w:ascii="Times New Roman" w:hAnsi="Times New Roman"/>
          <w:sz w:val="24"/>
          <w:szCs w:val="24"/>
          <w:lang w:val="en-US"/>
        </w:rPr>
        <w:t>Pada umumnya masalah dalam domain dunia</w:t>
      </w:r>
      <w:r>
        <w:rPr>
          <w:rFonts w:ascii="Times New Roman" w:hAnsi="Times New Roman"/>
          <w:sz w:val="24"/>
          <w:szCs w:val="24"/>
          <w:lang w:val="en-US"/>
        </w:rPr>
        <w:t xml:space="preserve"> </w:t>
      </w:r>
      <w:r w:rsidRPr="00CD545A">
        <w:rPr>
          <w:rFonts w:ascii="Times New Roman" w:hAnsi="Times New Roman"/>
          <w:sz w:val="24"/>
          <w:szCs w:val="24"/>
          <w:lang w:val="en-US"/>
        </w:rPr>
        <w:t>nyata (</w:t>
      </w:r>
      <w:r w:rsidRPr="00CD545A">
        <w:rPr>
          <w:rFonts w:ascii="Times New Roman" w:hAnsi="Times New Roman"/>
          <w:i/>
          <w:sz w:val="24"/>
          <w:szCs w:val="24"/>
          <w:lang w:val="en-US"/>
        </w:rPr>
        <w:t>real world problem</w:t>
      </w:r>
      <w:r w:rsidRPr="00CD545A">
        <w:rPr>
          <w:rFonts w:ascii="Times New Roman" w:hAnsi="Times New Roman"/>
          <w:sz w:val="24"/>
          <w:szCs w:val="24"/>
          <w:lang w:val="en-US"/>
        </w:rPr>
        <w:t>) jarang yang bersifat</w:t>
      </w:r>
      <w:r>
        <w:rPr>
          <w:rFonts w:ascii="Times New Roman" w:hAnsi="Times New Roman"/>
          <w:sz w:val="24"/>
          <w:szCs w:val="24"/>
          <w:lang w:val="en-US"/>
        </w:rPr>
        <w:t xml:space="preserve"> </w:t>
      </w:r>
      <w:r w:rsidRPr="00CD545A">
        <w:rPr>
          <w:rFonts w:ascii="Times New Roman" w:hAnsi="Times New Roman"/>
          <w:i/>
          <w:sz w:val="24"/>
          <w:szCs w:val="24"/>
          <w:lang w:val="en-US"/>
        </w:rPr>
        <w:t>linear separable</w:t>
      </w:r>
      <w:r w:rsidRPr="00CD545A">
        <w:rPr>
          <w:rFonts w:ascii="Times New Roman" w:hAnsi="Times New Roman"/>
          <w:sz w:val="24"/>
          <w:szCs w:val="24"/>
          <w:lang w:val="en-US"/>
        </w:rPr>
        <w:t>. Kebanyakan bersifat non linear.</w:t>
      </w:r>
      <w:r>
        <w:rPr>
          <w:rFonts w:ascii="Times New Roman" w:hAnsi="Times New Roman"/>
          <w:sz w:val="24"/>
          <w:szCs w:val="24"/>
          <w:lang w:val="en-US"/>
        </w:rPr>
        <w:t xml:space="preserve"> </w:t>
      </w:r>
      <w:r w:rsidRPr="00CD545A">
        <w:rPr>
          <w:rFonts w:ascii="Times New Roman" w:hAnsi="Times New Roman"/>
          <w:sz w:val="24"/>
          <w:szCs w:val="24"/>
          <w:lang w:val="en-US"/>
        </w:rPr>
        <w:t>Untuk menyelesaikan problem non linear, SVM</w:t>
      </w:r>
      <w:r>
        <w:rPr>
          <w:rFonts w:ascii="Times New Roman" w:hAnsi="Times New Roman"/>
          <w:sz w:val="24"/>
          <w:szCs w:val="24"/>
          <w:lang w:val="en-US"/>
        </w:rPr>
        <w:t xml:space="preserve"> </w:t>
      </w:r>
      <w:r w:rsidRPr="00CD545A">
        <w:rPr>
          <w:rFonts w:ascii="Times New Roman" w:hAnsi="Times New Roman"/>
          <w:sz w:val="24"/>
          <w:szCs w:val="24"/>
          <w:lang w:val="en-US"/>
        </w:rPr>
        <w:t>dimodifikasi dengan memasukkan fungsi</w:t>
      </w:r>
      <w:r>
        <w:rPr>
          <w:rFonts w:ascii="Times New Roman" w:hAnsi="Times New Roman"/>
          <w:sz w:val="24"/>
          <w:szCs w:val="24"/>
          <w:lang w:val="en-US"/>
        </w:rPr>
        <w:t xml:space="preserve"> </w:t>
      </w:r>
      <w:r w:rsidRPr="00CD545A">
        <w:rPr>
          <w:rFonts w:ascii="Times New Roman" w:hAnsi="Times New Roman"/>
          <w:i/>
          <w:iCs/>
          <w:sz w:val="24"/>
          <w:szCs w:val="24"/>
          <w:lang w:val="en-US"/>
        </w:rPr>
        <w:t>Kernel</w:t>
      </w:r>
      <w:r w:rsidRPr="00CD545A">
        <w:rPr>
          <w:rFonts w:ascii="Times New Roman" w:hAnsi="Times New Roman"/>
          <w:sz w:val="24"/>
          <w:szCs w:val="24"/>
          <w:lang w:val="en-US"/>
        </w:rPr>
        <w:t>.</w:t>
      </w:r>
      <w:r>
        <w:rPr>
          <w:rFonts w:ascii="Times New Roman" w:hAnsi="Times New Roman"/>
          <w:sz w:val="24"/>
          <w:szCs w:val="24"/>
          <w:lang w:val="en-US"/>
        </w:rPr>
        <w:t xml:space="preserve"> </w:t>
      </w:r>
      <w:r w:rsidRPr="00CD545A">
        <w:rPr>
          <w:rFonts w:ascii="Times New Roman" w:hAnsi="Times New Roman"/>
          <w:sz w:val="24"/>
          <w:szCs w:val="24"/>
          <w:lang w:val="en-US"/>
        </w:rPr>
        <w:t>Dalam non linear SVM, pertama-tama</w:t>
      </w:r>
      <w:r>
        <w:rPr>
          <w:rFonts w:ascii="Times New Roman" w:hAnsi="Times New Roman"/>
          <w:sz w:val="24"/>
          <w:szCs w:val="24"/>
          <w:lang w:val="en-US"/>
        </w:rPr>
        <w:t xml:space="preserve"> </w:t>
      </w:r>
      <w:r w:rsidRPr="00CD545A">
        <w:rPr>
          <w:rFonts w:ascii="Times New Roman" w:hAnsi="Times New Roman"/>
          <w:sz w:val="24"/>
          <w:szCs w:val="24"/>
          <w:lang w:val="en-US"/>
        </w:rPr>
        <w:t xml:space="preserve">data </w:t>
      </w:r>
      <w:r>
        <w:rPr>
          <w:rFonts w:ascii="Times New Roman" w:hAnsi="Times New Roman"/>
          <w:sz w:val="24"/>
          <w:szCs w:val="24"/>
          <w:lang w:val="en-US"/>
        </w:rPr>
        <w:t>d</w:t>
      </w:r>
      <w:r w:rsidRPr="00CD545A">
        <w:rPr>
          <w:rFonts w:ascii="Times New Roman" w:hAnsi="Times New Roman"/>
          <w:sz w:val="24"/>
          <w:szCs w:val="24"/>
          <w:lang w:val="en-US"/>
        </w:rPr>
        <w:t>ipetakan ke ruang</w:t>
      </w:r>
      <w:r>
        <w:rPr>
          <w:rFonts w:ascii="Times New Roman" w:hAnsi="Times New Roman"/>
          <w:sz w:val="24"/>
          <w:szCs w:val="24"/>
          <w:lang w:val="en-US"/>
        </w:rPr>
        <w:t xml:space="preserve"> </w:t>
      </w:r>
      <w:r w:rsidRPr="00CD545A">
        <w:rPr>
          <w:rFonts w:ascii="Times New Roman" w:hAnsi="Times New Roman"/>
          <w:sz w:val="24"/>
          <w:szCs w:val="24"/>
          <w:lang w:val="en-US"/>
        </w:rPr>
        <w:t>vektor yang berdimensi lebih tinggi. Pada ruang</w:t>
      </w:r>
      <w:r>
        <w:rPr>
          <w:rFonts w:ascii="Times New Roman" w:hAnsi="Times New Roman"/>
          <w:sz w:val="24"/>
          <w:szCs w:val="24"/>
          <w:lang w:val="en-US"/>
        </w:rPr>
        <w:t xml:space="preserve"> </w:t>
      </w:r>
      <w:r w:rsidRPr="00CD545A">
        <w:rPr>
          <w:rFonts w:ascii="Times New Roman" w:hAnsi="Times New Roman"/>
          <w:sz w:val="24"/>
          <w:szCs w:val="24"/>
          <w:lang w:val="en-US"/>
        </w:rPr>
        <w:t>vektor yang baru ini, hyperplane yang</w:t>
      </w:r>
      <w:r>
        <w:rPr>
          <w:rFonts w:ascii="Times New Roman" w:hAnsi="Times New Roman"/>
          <w:sz w:val="24"/>
          <w:szCs w:val="24"/>
          <w:lang w:val="en-US"/>
        </w:rPr>
        <w:t xml:space="preserve"> </w:t>
      </w:r>
      <w:r w:rsidRPr="00CD545A">
        <w:rPr>
          <w:rFonts w:ascii="Times New Roman" w:hAnsi="Times New Roman"/>
          <w:sz w:val="24"/>
          <w:szCs w:val="24"/>
          <w:lang w:val="en-US"/>
        </w:rPr>
        <w:t xml:space="preserve">memisahkan </w:t>
      </w:r>
      <w:r w:rsidRPr="00CD545A">
        <w:rPr>
          <w:rFonts w:ascii="Times New Roman" w:hAnsi="Times New Roman"/>
          <w:i/>
          <w:sz w:val="24"/>
          <w:szCs w:val="24"/>
          <w:lang w:val="en-US"/>
        </w:rPr>
        <w:t>class</w:t>
      </w:r>
      <w:r w:rsidRPr="00CD545A">
        <w:rPr>
          <w:rFonts w:ascii="Times New Roman" w:hAnsi="Times New Roman"/>
          <w:sz w:val="24"/>
          <w:szCs w:val="24"/>
          <w:lang w:val="en-US"/>
        </w:rPr>
        <w:t xml:space="preserve"> dapat</w:t>
      </w:r>
      <w:r>
        <w:rPr>
          <w:rFonts w:ascii="Times New Roman" w:hAnsi="Times New Roman"/>
          <w:sz w:val="24"/>
          <w:szCs w:val="24"/>
          <w:lang w:val="en-US"/>
        </w:rPr>
        <w:t xml:space="preserve"> </w:t>
      </w:r>
      <w:r w:rsidRPr="00CD545A">
        <w:rPr>
          <w:rFonts w:ascii="Times New Roman" w:hAnsi="Times New Roman"/>
          <w:sz w:val="24"/>
          <w:szCs w:val="24"/>
          <w:lang w:val="en-US"/>
        </w:rPr>
        <w:t>dikonstruksikan.</w:t>
      </w:r>
    </w:p>
    <w:p w:rsidR="00105943" w:rsidRDefault="00105943"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Default="00D4287C" w:rsidP="00D04B99">
      <w:pPr>
        <w:ind w:left="720"/>
        <w:jc w:val="both"/>
        <w:rPr>
          <w:noProof/>
          <w:color w:val="000000"/>
          <w:sz w:val="24"/>
          <w:lang w:val="en-US"/>
        </w:rPr>
      </w:pPr>
    </w:p>
    <w:p w:rsidR="00D4287C" w:rsidRPr="00105943" w:rsidRDefault="00D4287C" w:rsidP="00D04B99">
      <w:pPr>
        <w:ind w:left="720"/>
        <w:jc w:val="both"/>
        <w:rPr>
          <w:noProof/>
          <w:color w:val="000000"/>
          <w:sz w:val="24"/>
          <w:lang w:val="en-US"/>
        </w:rPr>
      </w:pPr>
    </w:p>
    <w:p w:rsidR="007932E6" w:rsidRPr="001C0152" w:rsidRDefault="007932E6" w:rsidP="00C274DE">
      <w:pPr>
        <w:numPr>
          <w:ilvl w:val="0"/>
          <w:numId w:val="2"/>
        </w:numPr>
        <w:tabs>
          <w:tab w:val="clear" w:pos="720"/>
        </w:tabs>
        <w:spacing w:after="0"/>
        <w:ind w:left="360"/>
        <w:contextualSpacing/>
        <w:rPr>
          <w:rFonts w:ascii="Times New Roman" w:hAnsi="Times New Roman"/>
          <w:b/>
          <w:noProof/>
          <w:color w:val="000000"/>
          <w:sz w:val="24"/>
        </w:rPr>
      </w:pPr>
      <w:r w:rsidRPr="001C0152">
        <w:rPr>
          <w:rFonts w:ascii="Times New Roman" w:hAnsi="Times New Roman"/>
          <w:b/>
          <w:noProof/>
          <w:color w:val="000000"/>
          <w:sz w:val="24"/>
        </w:rPr>
        <w:lastRenderedPageBreak/>
        <w:t>METODOLOGI</w:t>
      </w:r>
    </w:p>
    <w:p w:rsidR="007932E6" w:rsidRPr="001C0152" w:rsidRDefault="007932E6" w:rsidP="00C274DE">
      <w:pPr>
        <w:pStyle w:val="BodyTextIndent"/>
        <w:spacing w:line="276" w:lineRule="auto"/>
        <w:ind w:left="426" w:firstLine="708"/>
        <w:contextualSpacing/>
        <w:rPr>
          <w:bCs/>
          <w:noProof/>
          <w:szCs w:val="24"/>
        </w:rPr>
      </w:pPr>
      <w:r w:rsidRPr="001C0152">
        <w:rPr>
          <w:bCs/>
          <w:noProof/>
          <w:szCs w:val="24"/>
        </w:rPr>
        <w:t>Metodologi yang akan dilakukan dalam Tugas Akhir ini memiliki beberapa tahapan, diantaranya sebagai berikut:</w:t>
      </w:r>
    </w:p>
    <w:p w:rsidR="007932E6" w:rsidRPr="001C0152" w:rsidRDefault="007932E6" w:rsidP="00C274DE">
      <w:pPr>
        <w:numPr>
          <w:ilvl w:val="0"/>
          <w:numId w:val="7"/>
        </w:numPr>
        <w:spacing w:after="0"/>
        <w:ind w:left="709"/>
        <w:contextualSpacing/>
        <w:jc w:val="both"/>
        <w:rPr>
          <w:rFonts w:ascii="Times New Roman" w:hAnsi="Times New Roman"/>
          <w:noProof/>
          <w:color w:val="000000"/>
          <w:sz w:val="24"/>
        </w:rPr>
      </w:pPr>
      <w:r w:rsidRPr="001C0152">
        <w:rPr>
          <w:rFonts w:ascii="Times New Roman" w:hAnsi="Times New Roman"/>
          <w:bCs/>
          <w:noProof/>
          <w:color w:val="000000"/>
          <w:sz w:val="24"/>
        </w:rPr>
        <w:t>Penyusunan Proposal Tugas Akhir</w:t>
      </w:r>
    </w:p>
    <w:p w:rsidR="007932E6" w:rsidRPr="001C0152" w:rsidRDefault="007932E6" w:rsidP="00C274DE">
      <w:pPr>
        <w:spacing w:after="0"/>
        <w:ind w:left="709"/>
        <w:contextualSpacing/>
        <w:jc w:val="both"/>
        <w:rPr>
          <w:rFonts w:ascii="Times New Roman" w:hAnsi="Times New Roman"/>
          <w:noProof/>
          <w:color w:val="000000"/>
          <w:sz w:val="24"/>
        </w:rPr>
      </w:pPr>
      <w:r w:rsidRPr="001C0152">
        <w:rPr>
          <w:rFonts w:ascii="Times New Roman" w:hAnsi="Times New Roman"/>
          <w:noProof/>
          <w:color w:val="000000"/>
          <w:sz w:val="24"/>
        </w:rPr>
        <w:t>Tahap awal untuk memulai pengerjaan Tugas Akhir adalah penyusunan Proposal Tugas Akhir. Pada proposal ini, penulis</w:t>
      </w:r>
      <w:r w:rsidR="009C1D48" w:rsidRPr="001C0152">
        <w:rPr>
          <w:rFonts w:ascii="Times New Roman" w:hAnsi="Times New Roman"/>
          <w:noProof/>
          <w:color w:val="000000"/>
          <w:sz w:val="24"/>
        </w:rPr>
        <w:t xml:space="preserve"> mengajukan gagasan pembuatan si</w:t>
      </w:r>
      <w:r w:rsidRPr="001C0152">
        <w:rPr>
          <w:rFonts w:ascii="Times New Roman" w:hAnsi="Times New Roman"/>
          <w:noProof/>
          <w:color w:val="000000"/>
          <w:sz w:val="24"/>
        </w:rPr>
        <w:t xml:space="preserve">stem untuk </w:t>
      </w:r>
      <w:r w:rsidR="00DA0F53" w:rsidRPr="001C0152">
        <w:rPr>
          <w:rFonts w:ascii="Times New Roman" w:hAnsi="Times New Roman"/>
          <w:noProof/>
          <w:color w:val="000000"/>
          <w:sz w:val="24"/>
        </w:rPr>
        <w:t xml:space="preserve">mengklasifikasi tumor berdasarkan transformasi paket wavelet dan </w:t>
      </w:r>
      <w:r w:rsidR="00DA0F53" w:rsidRPr="001C0152">
        <w:rPr>
          <w:rFonts w:ascii="Times New Roman" w:hAnsi="Times New Roman"/>
          <w:i/>
          <w:noProof/>
          <w:color w:val="000000"/>
          <w:sz w:val="24"/>
        </w:rPr>
        <w:t>neighbourhood rough set</w:t>
      </w:r>
      <w:r w:rsidR="00DA0F53" w:rsidRPr="001C0152">
        <w:rPr>
          <w:rFonts w:ascii="Times New Roman" w:hAnsi="Times New Roman"/>
          <w:noProof/>
          <w:color w:val="000000"/>
          <w:sz w:val="24"/>
        </w:rPr>
        <w:t>.</w:t>
      </w:r>
    </w:p>
    <w:p w:rsidR="007932E6" w:rsidRPr="001C0152" w:rsidRDefault="007932E6" w:rsidP="00C274DE">
      <w:pPr>
        <w:numPr>
          <w:ilvl w:val="0"/>
          <w:numId w:val="7"/>
        </w:numPr>
        <w:spacing w:after="0"/>
        <w:ind w:left="709"/>
        <w:contextualSpacing/>
        <w:jc w:val="both"/>
        <w:rPr>
          <w:rFonts w:ascii="Times New Roman" w:hAnsi="Times New Roman"/>
          <w:noProof/>
          <w:color w:val="000000"/>
          <w:sz w:val="24"/>
        </w:rPr>
      </w:pPr>
      <w:r w:rsidRPr="001C0152">
        <w:rPr>
          <w:rFonts w:ascii="Times New Roman" w:hAnsi="Times New Roman"/>
          <w:noProof/>
          <w:color w:val="000000"/>
          <w:sz w:val="24"/>
        </w:rPr>
        <w:t>Studi Literatur</w:t>
      </w:r>
    </w:p>
    <w:p w:rsidR="00357D9D" w:rsidRPr="001C0152" w:rsidRDefault="00357D9D" w:rsidP="00C274DE">
      <w:pPr>
        <w:spacing w:after="0"/>
        <w:ind w:left="709"/>
        <w:contextualSpacing/>
        <w:jc w:val="both"/>
        <w:rPr>
          <w:rFonts w:ascii="Times New Roman" w:hAnsi="Times New Roman"/>
          <w:noProof/>
          <w:sz w:val="24"/>
          <w:szCs w:val="24"/>
        </w:rPr>
      </w:pPr>
      <w:r w:rsidRPr="001C0152">
        <w:rPr>
          <w:rFonts w:ascii="Times New Roman" w:hAnsi="Times New Roman"/>
          <w:noProof/>
          <w:sz w:val="24"/>
          <w:szCs w:val="24"/>
        </w:rPr>
        <w:t xml:space="preserve">Pada tahap ini dilakukan pencarian, pengumpulan, penyaringan, pembelajaran dan  pemahaman literatur yang berhubungan dengan proses pengolahan citra dokumen terdegradasi, khususnya yang meliputi permasalahan mengenai </w:t>
      </w:r>
      <w:r w:rsidR="00DA0F53" w:rsidRPr="001C0152">
        <w:rPr>
          <w:rFonts w:ascii="Times New Roman" w:hAnsi="Times New Roman"/>
          <w:noProof/>
          <w:sz w:val="24"/>
          <w:szCs w:val="24"/>
        </w:rPr>
        <w:t>wavelet</w:t>
      </w:r>
      <w:r w:rsidR="00C13360" w:rsidRPr="001C0152">
        <w:rPr>
          <w:rFonts w:ascii="Times New Roman" w:hAnsi="Times New Roman"/>
          <w:noProof/>
          <w:sz w:val="24"/>
          <w:szCs w:val="24"/>
        </w:rPr>
        <w:t xml:space="preserve"> dan</w:t>
      </w:r>
      <w:r w:rsidR="00DA0F53" w:rsidRPr="001C0152">
        <w:rPr>
          <w:rFonts w:ascii="Times New Roman" w:hAnsi="Times New Roman"/>
          <w:i/>
          <w:noProof/>
          <w:sz w:val="24"/>
          <w:szCs w:val="24"/>
        </w:rPr>
        <w:t>neighbourhood rough set</w:t>
      </w:r>
      <w:r w:rsidRPr="001C0152">
        <w:rPr>
          <w:rFonts w:ascii="Times New Roman" w:hAnsi="Times New Roman"/>
          <w:noProof/>
          <w:sz w:val="24"/>
          <w:szCs w:val="24"/>
        </w:rPr>
        <w:t>. Literatur yang digunakan dalam pengerjaan Tugas Akhir ini sebagian besar berasal dari internet berupa makalah ilmiah, tesis, artikel, materi kuliah, serta beberapa buku referensi.</w:t>
      </w:r>
    </w:p>
    <w:p w:rsidR="007932E6" w:rsidRPr="001C0152" w:rsidRDefault="007932E6" w:rsidP="00C274DE">
      <w:pPr>
        <w:numPr>
          <w:ilvl w:val="0"/>
          <w:numId w:val="7"/>
        </w:numPr>
        <w:spacing w:after="0"/>
        <w:ind w:left="709"/>
        <w:contextualSpacing/>
        <w:jc w:val="both"/>
        <w:rPr>
          <w:rFonts w:ascii="Times New Roman" w:hAnsi="Times New Roman"/>
          <w:noProof/>
          <w:color w:val="000000"/>
          <w:sz w:val="24"/>
        </w:rPr>
      </w:pPr>
      <w:r w:rsidRPr="001C0152">
        <w:rPr>
          <w:rFonts w:ascii="Times New Roman" w:hAnsi="Times New Roman"/>
          <w:noProof/>
          <w:color w:val="000000"/>
          <w:sz w:val="24"/>
        </w:rPr>
        <w:t>Implementasi</w:t>
      </w:r>
    </w:p>
    <w:p w:rsidR="007932E6" w:rsidRDefault="007932E6" w:rsidP="00C274DE">
      <w:pPr>
        <w:spacing w:after="0"/>
        <w:ind w:left="709"/>
        <w:contextualSpacing/>
        <w:jc w:val="both"/>
        <w:rPr>
          <w:rFonts w:ascii="Times New Roman" w:hAnsi="Times New Roman"/>
          <w:noProof/>
          <w:color w:val="000000"/>
          <w:sz w:val="24"/>
          <w:lang w:val="en-US"/>
        </w:rPr>
      </w:pPr>
      <w:r w:rsidRPr="001C0152">
        <w:rPr>
          <w:rFonts w:ascii="Times New Roman" w:hAnsi="Times New Roman"/>
          <w:noProof/>
          <w:color w:val="000000"/>
          <w:sz w:val="24"/>
        </w:rPr>
        <w:t>Implementasi me</w:t>
      </w:r>
      <w:r w:rsidR="009C1D48" w:rsidRPr="001C0152">
        <w:rPr>
          <w:rFonts w:ascii="Times New Roman" w:hAnsi="Times New Roman"/>
          <w:noProof/>
          <w:color w:val="000000"/>
          <w:sz w:val="24"/>
        </w:rPr>
        <w:t>rupakan tahap untuk membangun si</w:t>
      </w:r>
      <w:r w:rsidRPr="001C0152">
        <w:rPr>
          <w:rFonts w:ascii="Times New Roman" w:hAnsi="Times New Roman"/>
          <w:noProof/>
          <w:color w:val="000000"/>
          <w:sz w:val="24"/>
        </w:rPr>
        <w:t xml:space="preserve">stem tersebut. </w:t>
      </w:r>
    </w:p>
    <w:p w:rsidR="007932E6" w:rsidRPr="001C0152" w:rsidRDefault="007932E6" w:rsidP="00C274DE">
      <w:pPr>
        <w:numPr>
          <w:ilvl w:val="0"/>
          <w:numId w:val="7"/>
        </w:numPr>
        <w:spacing w:after="0"/>
        <w:ind w:left="709"/>
        <w:contextualSpacing/>
        <w:jc w:val="both"/>
        <w:rPr>
          <w:rFonts w:ascii="Times New Roman" w:hAnsi="Times New Roman"/>
          <w:noProof/>
          <w:color w:val="000000"/>
          <w:sz w:val="24"/>
        </w:rPr>
      </w:pPr>
      <w:r w:rsidRPr="001C0152">
        <w:rPr>
          <w:rFonts w:ascii="Times New Roman" w:hAnsi="Times New Roman"/>
          <w:noProof/>
          <w:color w:val="000000"/>
          <w:sz w:val="24"/>
        </w:rPr>
        <w:t>Pengujian dan Evaluasi</w:t>
      </w:r>
    </w:p>
    <w:p w:rsidR="007932E6" w:rsidRPr="001C0152" w:rsidRDefault="007932E6" w:rsidP="00C274DE">
      <w:pPr>
        <w:spacing w:after="0"/>
        <w:ind w:left="709"/>
        <w:contextualSpacing/>
        <w:jc w:val="both"/>
        <w:rPr>
          <w:rFonts w:ascii="Times New Roman" w:hAnsi="Times New Roman"/>
          <w:noProof/>
          <w:color w:val="000000"/>
          <w:sz w:val="24"/>
        </w:rPr>
      </w:pPr>
      <w:r w:rsidRPr="001C0152">
        <w:rPr>
          <w:rFonts w:ascii="Times New Roman" w:hAnsi="Times New Roman"/>
          <w:bCs/>
          <w:noProof/>
          <w:color w:val="000000"/>
          <w:sz w:val="24"/>
        </w:rPr>
        <w:t>Pada tahap ini dilakukan uji coba terhadap sistem yang telah dibuat, mengamati kinerja sistem yang baru dibuat, serta mengidentifikasi kendala yang mungkin timbul.</w:t>
      </w:r>
    </w:p>
    <w:p w:rsidR="007932E6" w:rsidRPr="001C0152" w:rsidRDefault="007932E6" w:rsidP="00C274DE">
      <w:pPr>
        <w:numPr>
          <w:ilvl w:val="0"/>
          <w:numId w:val="7"/>
        </w:numPr>
        <w:spacing w:after="0"/>
        <w:ind w:left="709"/>
        <w:contextualSpacing/>
        <w:jc w:val="both"/>
        <w:rPr>
          <w:rFonts w:ascii="Times New Roman" w:hAnsi="Times New Roman"/>
          <w:noProof/>
          <w:color w:val="000000"/>
          <w:sz w:val="24"/>
        </w:rPr>
      </w:pPr>
      <w:r w:rsidRPr="001C0152">
        <w:rPr>
          <w:rFonts w:ascii="Times New Roman" w:hAnsi="Times New Roman"/>
          <w:noProof/>
          <w:color w:val="000000"/>
          <w:sz w:val="24"/>
        </w:rPr>
        <w:t>Penyusunan Buku Tugas Akhir</w:t>
      </w:r>
    </w:p>
    <w:p w:rsidR="00CE57CA" w:rsidRPr="001C0152" w:rsidRDefault="007932E6" w:rsidP="00C274DE">
      <w:pPr>
        <w:spacing w:after="0"/>
        <w:ind w:left="709"/>
        <w:contextualSpacing/>
        <w:jc w:val="both"/>
        <w:rPr>
          <w:rFonts w:ascii="Times New Roman" w:hAnsi="Times New Roman"/>
          <w:bCs/>
          <w:noProof/>
          <w:color w:val="000000"/>
          <w:sz w:val="24"/>
        </w:rPr>
      </w:pPr>
      <w:r w:rsidRPr="001C0152">
        <w:rPr>
          <w:rFonts w:ascii="Times New Roman" w:hAnsi="Times New Roman"/>
          <w:bCs/>
          <w:noProof/>
          <w:color w:val="000000"/>
          <w:sz w:val="24"/>
        </w:rPr>
        <w:t>Tahap terakhir merupakan penyusunan laporan yang memuat dokumentasi mengenai pembuatan serta hasil dari implementasi perangkat lunak yang telah dibuat.</w:t>
      </w:r>
    </w:p>
    <w:p w:rsidR="00036257" w:rsidRDefault="00036257" w:rsidP="00C274DE">
      <w:pPr>
        <w:ind w:left="709"/>
        <w:jc w:val="both"/>
        <w:rPr>
          <w:rFonts w:ascii="Times New Roman" w:hAnsi="Times New Roman"/>
          <w:bCs/>
          <w:noProof/>
          <w:color w:val="000000"/>
          <w:sz w:val="24"/>
          <w:lang w:val="en-US"/>
        </w:rPr>
      </w:pPr>
    </w:p>
    <w:p w:rsidR="007932E6" w:rsidRPr="001C0152" w:rsidRDefault="007932E6" w:rsidP="00C274DE">
      <w:pPr>
        <w:numPr>
          <w:ilvl w:val="0"/>
          <w:numId w:val="2"/>
        </w:numPr>
        <w:tabs>
          <w:tab w:val="clear" w:pos="720"/>
        </w:tabs>
        <w:spacing w:after="0"/>
        <w:ind w:left="360"/>
        <w:rPr>
          <w:rFonts w:ascii="Times New Roman" w:hAnsi="Times New Roman"/>
          <w:b/>
          <w:noProof/>
          <w:color w:val="000000"/>
          <w:sz w:val="24"/>
        </w:rPr>
      </w:pPr>
      <w:r w:rsidRPr="001C0152">
        <w:rPr>
          <w:rFonts w:ascii="Times New Roman" w:hAnsi="Times New Roman"/>
          <w:b/>
          <w:noProof/>
          <w:color w:val="000000"/>
          <w:sz w:val="24"/>
        </w:rPr>
        <w:t>JADWAL KEGIATAN TUGAS AKHIR</w:t>
      </w:r>
    </w:p>
    <w:tbl>
      <w:tblPr>
        <w:tblW w:w="9229" w:type="dxa"/>
        <w:tblInd w:w="93" w:type="dxa"/>
        <w:tblLayout w:type="fixed"/>
        <w:tblLook w:val="04A0"/>
      </w:tblPr>
      <w:tblGrid>
        <w:gridCol w:w="582"/>
        <w:gridCol w:w="1985"/>
        <w:gridCol w:w="850"/>
        <w:gridCol w:w="851"/>
        <w:gridCol w:w="850"/>
        <w:gridCol w:w="851"/>
        <w:gridCol w:w="850"/>
        <w:gridCol w:w="709"/>
        <w:gridCol w:w="851"/>
        <w:gridCol w:w="850"/>
      </w:tblGrid>
      <w:tr w:rsidR="009F5389" w:rsidRPr="001C0152" w:rsidTr="009F5389">
        <w:trPr>
          <w:trHeight w:val="315"/>
        </w:trPr>
        <w:tc>
          <w:tcPr>
            <w:tcW w:w="582"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9F5389" w:rsidRPr="001C0152" w:rsidRDefault="009F5389"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No.</w:t>
            </w:r>
          </w:p>
        </w:tc>
        <w:tc>
          <w:tcPr>
            <w:tcW w:w="1985"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9F5389" w:rsidRPr="001C0152" w:rsidRDefault="009F5389"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Kegiatan</w:t>
            </w:r>
          </w:p>
        </w:tc>
        <w:tc>
          <w:tcPr>
            <w:tcW w:w="6662" w:type="dxa"/>
            <w:gridSpan w:val="8"/>
            <w:tcBorders>
              <w:top w:val="single" w:sz="8" w:space="0" w:color="auto"/>
              <w:left w:val="nil"/>
              <w:bottom w:val="single" w:sz="8" w:space="0" w:color="auto"/>
              <w:right w:val="single" w:sz="8" w:space="0" w:color="000000"/>
            </w:tcBorders>
            <w:shd w:val="clear" w:color="auto" w:fill="auto"/>
            <w:vAlign w:val="bottom"/>
            <w:hideMark/>
          </w:tcPr>
          <w:p w:rsidR="009F5389" w:rsidRPr="001C0152" w:rsidRDefault="009F5389"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Bulan</w:t>
            </w:r>
          </w:p>
        </w:tc>
      </w:tr>
      <w:tr w:rsidR="009F5389" w:rsidRPr="001C0152" w:rsidTr="009F5389">
        <w:trPr>
          <w:trHeight w:val="315"/>
        </w:trPr>
        <w:tc>
          <w:tcPr>
            <w:tcW w:w="582" w:type="dxa"/>
            <w:vMerge/>
            <w:tcBorders>
              <w:top w:val="single" w:sz="8" w:space="0" w:color="000000"/>
              <w:left w:val="single" w:sz="8" w:space="0" w:color="000000"/>
              <w:bottom w:val="single" w:sz="8" w:space="0" w:color="000000"/>
              <w:right w:val="single" w:sz="8" w:space="0" w:color="000000"/>
            </w:tcBorders>
            <w:vAlign w:val="center"/>
            <w:hideMark/>
          </w:tcPr>
          <w:p w:rsidR="009F5389" w:rsidRPr="001C0152" w:rsidRDefault="009F5389" w:rsidP="00C274DE">
            <w:pPr>
              <w:spacing w:after="0"/>
              <w:rPr>
                <w:rFonts w:ascii="Times New Roman" w:eastAsia="Times New Roman" w:hAnsi="Times New Roman"/>
                <w:color w:val="000000"/>
                <w:lang w:eastAsia="id-ID"/>
              </w:rPr>
            </w:pPr>
          </w:p>
        </w:tc>
        <w:tc>
          <w:tcPr>
            <w:tcW w:w="1985" w:type="dxa"/>
            <w:vMerge/>
            <w:tcBorders>
              <w:top w:val="single" w:sz="8" w:space="0" w:color="000000"/>
              <w:left w:val="single" w:sz="8" w:space="0" w:color="000000"/>
              <w:bottom w:val="single" w:sz="8" w:space="0" w:color="000000"/>
              <w:right w:val="single" w:sz="8" w:space="0" w:color="000000"/>
            </w:tcBorders>
            <w:vAlign w:val="center"/>
            <w:hideMark/>
          </w:tcPr>
          <w:p w:rsidR="009F5389" w:rsidRPr="001C0152" w:rsidRDefault="009F5389" w:rsidP="00C274DE">
            <w:pPr>
              <w:spacing w:after="0"/>
              <w:rPr>
                <w:rFonts w:ascii="Times New Roman" w:eastAsia="Times New Roman" w:hAnsi="Times New Roman"/>
                <w:color w:val="000000"/>
                <w:lang w:eastAsia="id-ID"/>
              </w:rPr>
            </w:pPr>
          </w:p>
        </w:tc>
        <w:tc>
          <w:tcPr>
            <w:tcW w:w="1701" w:type="dxa"/>
            <w:gridSpan w:val="2"/>
            <w:tcBorders>
              <w:top w:val="nil"/>
              <w:left w:val="nil"/>
              <w:bottom w:val="single" w:sz="8" w:space="0" w:color="000000"/>
              <w:right w:val="single" w:sz="8" w:space="0" w:color="000000"/>
            </w:tcBorders>
            <w:shd w:val="clear" w:color="auto" w:fill="auto"/>
            <w:vAlign w:val="bottom"/>
            <w:hideMark/>
          </w:tcPr>
          <w:p w:rsidR="009F5389" w:rsidRPr="001C0152" w:rsidRDefault="00E1514B"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September</w:t>
            </w:r>
          </w:p>
        </w:tc>
        <w:tc>
          <w:tcPr>
            <w:tcW w:w="1701" w:type="dxa"/>
            <w:gridSpan w:val="2"/>
            <w:tcBorders>
              <w:top w:val="nil"/>
              <w:left w:val="nil"/>
              <w:bottom w:val="single" w:sz="8" w:space="0" w:color="000000"/>
              <w:right w:val="single" w:sz="8" w:space="0" w:color="000000"/>
            </w:tcBorders>
            <w:shd w:val="clear" w:color="auto" w:fill="auto"/>
            <w:vAlign w:val="bottom"/>
            <w:hideMark/>
          </w:tcPr>
          <w:p w:rsidR="009F5389" w:rsidRPr="001C0152" w:rsidRDefault="00E1514B"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Oktober</w:t>
            </w:r>
          </w:p>
        </w:tc>
        <w:tc>
          <w:tcPr>
            <w:tcW w:w="1559" w:type="dxa"/>
            <w:gridSpan w:val="2"/>
            <w:tcBorders>
              <w:top w:val="nil"/>
              <w:left w:val="nil"/>
              <w:bottom w:val="single" w:sz="8" w:space="0" w:color="000000"/>
              <w:right w:val="single" w:sz="8" w:space="0" w:color="000000"/>
            </w:tcBorders>
            <w:shd w:val="clear" w:color="auto" w:fill="auto"/>
            <w:vAlign w:val="bottom"/>
            <w:hideMark/>
          </w:tcPr>
          <w:p w:rsidR="009F5389" w:rsidRPr="001C0152" w:rsidRDefault="00E1514B"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November</w:t>
            </w:r>
          </w:p>
        </w:tc>
        <w:tc>
          <w:tcPr>
            <w:tcW w:w="1701" w:type="dxa"/>
            <w:gridSpan w:val="2"/>
            <w:tcBorders>
              <w:top w:val="nil"/>
              <w:left w:val="nil"/>
              <w:bottom w:val="single" w:sz="8" w:space="0" w:color="000000"/>
              <w:right w:val="single" w:sz="8" w:space="0" w:color="000000"/>
            </w:tcBorders>
            <w:shd w:val="clear" w:color="auto" w:fill="auto"/>
            <w:vAlign w:val="bottom"/>
            <w:hideMark/>
          </w:tcPr>
          <w:p w:rsidR="009F5389" w:rsidRPr="001C0152" w:rsidRDefault="00E1514B"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Desember</w:t>
            </w:r>
          </w:p>
        </w:tc>
      </w:tr>
      <w:tr w:rsidR="009F5389" w:rsidRPr="001C0152" w:rsidTr="009F5389">
        <w:trPr>
          <w:trHeight w:val="750"/>
        </w:trPr>
        <w:tc>
          <w:tcPr>
            <w:tcW w:w="582" w:type="dxa"/>
            <w:tcBorders>
              <w:top w:val="nil"/>
              <w:left w:val="single" w:sz="8" w:space="0" w:color="000000"/>
              <w:bottom w:val="single" w:sz="8" w:space="0" w:color="000000"/>
              <w:right w:val="single" w:sz="8" w:space="0" w:color="000000"/>
            </w:tcBorders>
            <w:shd w:val="clear" w:color="auto" w:fill="auto"/>
            <w:hideMark/>
          </w:tcPr>
          <w:p w:rsidR="009F5389" w:rsidRPr="001C0152" w:rsidRDefault="009F5389"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1.</w:t>
            </w:r>
          </w:p>
        </w:tc>
        <w:tc>
          <w:tcPr>
            <w:tcW w:w="1985"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Penyusunan Proposal Tugas Akhir</w:t>
            </w:r>
          </w:p>
        </w:tc>
        <w:tc>
          <w:tcPr>
            <w:tcW w:w="850"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709"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r>
      <w:tr w:rsidR="009F5389" w:rsidRPr="001C0152" w:rsidTr="009F5389">
        <w:trPr>
          <w:trHeight w:val="315"/>
        </w:trPr>
        <w:tc>
          <w:tcPr>
            <w:tcW w:w="582" w:type="dxa"/>
            <w:tcBorders>
              <w:top w:val="nil"/>
              <w:left w:val="single" w:sz="8" w:space="0" w:color="000000"/>
              <w:bottom w:val="single" w:sz="8" w:space="0" w:color="000000"/>
              <w:right w:val="single" w:sz="8" w:space="0" w:color="000000"/>
            </w:tcBorders>
            <w:shd w:val="clear" w:color="auto" w:fill="auto"/>
            <w:hideMark/>
          </w:tcPr>
          <w:p w:rsidR="009F5389" w:rsidRPr="001C0152" w:rsidRDefault="009F5389"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2.</w:t>
            </w:r>
          </w:p>
        </w:tc>
        <w:tc>
          <w:tcPr>
            <w:tcW w:w="1985"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Studi Literatur</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709"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r>
      <w:tr w:rsidR="009F5389" w:rsidRPr="001C0152" w:rsidTr="009F5389">
        <w:trPr>
          <w:trHeight w:val="315"/>
        </w:trPr>
        <w:tc>
          <w:tcPr>
            <w:tcW w:w="582" w:type="dxa"/>
            <w:tcBorders>
              <w:top w:val="nil"/>
              <w:left w:val="single" w:sz="8" w:space="0" w:color="000000"/>
              <w:bottom w:val="single" w:sz="8" w:space="0" w:color="000000"/>
              <w:right w:val="single" w:sz="8" w:space="0" w:color="000000"/>
            </w:tcBorders>
            <w:shd w:val="clear" w:color="auto" w:fill="auto"/>
            <w:hideMark/>
          </w:tcPr>
          <w:p w:rsidR="009F5389" w:rsidRPr="001C0152" w:rsidRDefault="009F5389"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3.</w:t>
            </w:r>
          </w:p>
        </w:tc>
        <w:tc>
          <w:tcPr>
            <w:tcW w:w="1985"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Implementasi</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709"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r>
      <w:tr w:rsidR="009F5389" w:rsidRPr="001C0152" w:rsidTr="009F5389">
        <w:trPr>
          <w:trHeight w:val="615"/>
        </w:trPr>
        <w:tc>
          <w:tcPr>
            <w:tcW w:w="582" w:type="dxa"/>
            <w:tcBorders>
              <w:top w:val="nil"/>
              <w:left w:val="single" w:sz="8" w:space="0" w:color="000000"/>
              <w:bottom w:val="single" w:sz="8" w:space="0" w:color="000000"/>
              <w:right w:val="single" w:sz="8" w:space="0" w:color="000000"/>
            </w:tcBorders>
            <w:shd w:val="clear" w:color="auto" w:fill="auto"/>
            <w:hideMark/>
          </w:tcPr>
          <w:p w:rsidR="009F5389" w:rsidRPr="001C0152" w:rsidRDefault="009F5389"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4.</w:t>
            </w:r>
          </w:p>
        </w:tc>
        <w:tc>
          <w:tcPr>
            <w:tcW w:w="1985"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Pengujian dan Evaluasi</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b/>
                <w:i/>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709"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r>
      <w:tr w:rsidR="009F5389" w:rsidRPr="001C0152" w:rsidTr="009F5389">
        <w:trPr>
          <w:trHeight w:val="615"/>
        </w:trPr>
        <w:tc>
          <w:tcPr>
            <w:tcW w:w="582" w:type="dxa"/>
            <w:tcBorders>
              <w:top w:val="nil"/>
              <w:left w:val="single" w:sz="8" w:space="0" w:color="000000"/>
              <w:bottom w:val="single" w:sz="8" w:space="0" w:color="000000"/>
              <w:right w:val="single" w:sz="8" w:space="0" w:color="000000"/>
            </w:tcBorders>
            <w:shd w:val="clear" w:color="auto" w:fill="auto"/>
            <w:hideMark/>
          </w:tcPr>
          <w:p w:rsidR="009F5389" w:rsidRPr="001C0152" w:rsidRDefault="009F5389" w:rsidP="00C274DE">
            <w:pPr>
              <w:spacing w:after="0"/>
              <w:jc w:val="center"/>
              <w:rPr>
                <w:rFonts w:ascii="Times New Roman" w:eastAsia="Times New Roman" w:hAnsi="Times New Roman"/>
                <w:color w:val="000000"/>
                <w:lang w:eastAsia="id-ID"/>
              </w:rPr>
            </w:pPr>
            <w:r w:rsidRPr="001C0152">
              <w:rPr>
                <w:rFonts w:ascii="Times New Roman" w:eastAsia="Times New Roman" w:hAnsi="Times New Roman"/>
                <w:color w:val="000000"/>
                <w:lang w:eastAsia="id-ID"/>
              </w:rPr>
              <w:t>5.</w:t>
            </w:r>
          </w:p>
        </w:tc>
        <w:tc>
          <w:tcPr>
            <w:tcW w:w="1985"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Penyusunan Buku Tugas Akhir</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auto" w:fill="auto"/>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709"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1"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c>
          <w:tcPr>
            <w:tcW w:w="850" w:type="dxa"/>
            <w:tcBorders>
              <w:top w:val="nil"/>
              <w:left w:val="nil"/>
              <w:bottom w:val="single" w:sz="8" w:space="0" w:color="000000"/>
              <w:right w:val="single" w:sz="8" w:space="0" w:color="000000"/>
            </w:tcBorders>
            <w:shd w:val="clear" w:color="000000" w:fill="95B3D7"/>
            <w:hideMark/>
          </w:tcPr>
          <w:p w:rsidR="009F5389" w:rsidRPr="001C0152" w:rsidRDefault="009F5389" w:rsidP="00C274DE">
            <w:pPr>
              <w:spacing w:after="0"/>
              <w:rPr>
                <w:rFonts w:ascii="Times New Roman" w:eastAsia="Times New Roman" w:hAnsi="Times New Roman"/>
                <w:color w:val="000000"/>
                <w:lang w:eastAsia="id-ID"/>
              </w:rPr>
            </w:pPr>
            <w:r w:rsidRPr="001C0152">
              <w:rPr>
                <w:rFonts w:ascii="Times New Roman" w:eastAsia="Times New Roman" w:hAnsi="Times New Roman"/>
                <w:color w:val="000000"/>
                <w:lang w:eastAsia="id-ID"/>
              </w:rPr>
              <w:t> </w:t>
            </w:r>
          </w:p>
        </w:tc>
      </w:tr>
    </w:tbl>
    <w:p w:rsidR="007932E6" w:rsidRDefault="007932E6" w:rsidP="00C274DE">
      <w:pPr>
        <w:ind w:left="360"/>
        <w:rPr>
          <w:rFonts w:ascii="Times New Roman" w:hAnsi="Times New Roman"/>
          <w:b/>
          <w:noProof/>
          <w:color w:val="000000"/>
          <w:sz w:val="24"/>
          <w:lang w:val="en-US"/>
        </w:rPr>
      </w:pPr>
    </w:p>
    <w:p w:rsidR="00D4287C" w:rsidRDefault="00D4287C" w:rsidP="00C274DE">
      <w:pPr>
        <w:ind w:left="360"/>
        <w:rPr>
          <w:rFonts w:ascii="Times New Roman" w:hAnsi="Times New Roman"/>
          <w:b/>
          <w:noProof/>
          <w:color w:val="000000"/>
          <w:sz w:val="24"/>
          <w:lang w:val="en-US"/>
        </w:rPr>
      </w:pPr>
    </w:p>
    <w:p w:rsidR="00D4287C" w:rsidRDefault="00D4287C" w:rsidP="00C274DE">
      <w:pPr>
        <w:ind w:left="360"/>
        <w:rPr>
          <w:rFonts w:ascii="Times New Roman" w:hAnsi="Times New Roman"/>
          <w:b/>
          <w:noProof/>
          <w:color w:val="000000"/>
          <w:sz w:val="24"/>
          <w:lang w:val="en-US"/>
        </w:rPr>
      </w:pPr>
    </w:p>
    <w:p w:rsidR="00D4287C" w:rsidRPr="00D4287C" w:rsidRDefault="00D4287C" w:rsidP="00C274DE">
      <w:pPr>
        <w:ind w:left="360"/>
        <w:rPr>
          <w:rFonts w:ascii="Times New Roman" w:hAnsi="Times New Roman"/>
          <w:b/>
          <w:noProof/>
          <w:color w:val="000000"/>
          <w:sz w:val="24"/>
          <w:lang w:val="en-US"/>
        </w:rPr>
      </w:pPr>
    </w:p>
    <w:p w:rsidR="00087641" w:rsidRPr="001C0152" w:rsidRDefault="007932E6" w:rsidP="00C274DE">
      <w:pPr>
        <w:numPr>
          <w:ilvl w:val="0"/>
          <w:numId w:val="2"/>
        </w:numPr>
        <w:tabs>
          <w:tab w:val="clear" w:pos="720"/>
        </w:tabs>
        <w:spacing w:after="0"/>
        <w:ind w:left="360"/>
        <w:rPr>
          <w:rFonts w:ascii="Times New Roman" w:hAnsi="Times New Roman"/>
          <w:b/>
          <w:noProof/>
          <w:color w:val="000000"/>
          <w:sz w:val="24"/>
        </w:rPr>
      </w:pPr>
      <w:r w:rsidRPr="001C0152">
        <w:rPr>
          <w:rFonts w:ascii="Times New Roman" w:hAnsi="Times New Roman"/>
          <w:b/>
          <w:noProof/>
          <w:color w:val="000000"/>
          <w:sz w:val="24"/>
        </w:rPr>
        <w:lastRenderedPageBreak/>
        <w:t>DAFTAR PUSTAKA</w:t>
      </w:r>
    </w:p>
    <w:p w:rsidR="00243AF0" w:rsidRPr="001C0152" w:rsidRDefault="00117485" w:rsidP="00243AF0">
      <w:pPr>
        <w:numPr>
          <w:ilvl w:val="0"/>
          <w:numId w:val="10"/>
        </w:numPr>
        <w:tabs>
          <w:tab w:val="clear" w:pos="720"/>
          <w:tab w:val="num" w:pos="900"/>
        </w:tabs>
        <w:spacing w:after="0"/>
        <w:ind w:left="900" w:hanging="540"/>
        <w:jc w:val="both"/>
        <w:rPr>
          <w:rFonts w:ascii="Times New Roman" w:hAnsi="Times New Roman"/>
          <w:bCs/>
          <w:noProof/>
          <w:sz w:val="26"/>
          <w:szCs w:val="24"/>
        </w:rPr>
      </w:pPr>
      <w:r w:rsidRPr="001C0152">
        <w:rPr>
          <w:rStyle w:val="st"/>
          <w:rFonts w:ascii="Times New Roman" w:hAnsi="Times New Roman"/>
          <w:sz w:val="24"/>
        </w:rPr>
        <w:t>S.W. Zhang, D.S.</w:t>
      </w:r>
      <w:r w:rsidR="00E27784" w:rsidRPr="001C0152">
        <w:rPr>
          <w:rStyle w:val="st"/>
          <w:rFonts w:ascii="Times New Roman" w:hAnsi="Times New Roman"/>
          <w:sz w:val="24"/>
        </w:rPr>
        <w:t xml:space="preserve">Huang </w:t>
      </w:r>
      <w:r w:rsidRPr="001C0152">
        <w:rPr>
          <w:rStyle w:val="st"/>
          <w:rFonts w:ascii="Times New Roman" w:hAnsi="Times New Roman"/>
          <w:sz w:val="24"/>
        </w:rPr>
        <w:t xml:space="preserve">, S.L Wang. </w:t>
      </w:r>
      <w:r w:rsidRPr="001C0152">
        <w:rPr>
          <w:rStyle w:val="st"/>
          <w:rFonts w:ascii="Times New Roman" w:hAnsi="Times New Roman"/>
          <w:i/>
          <w:sz w:val="24"/>
        </w:rPr>
        <w:t>A</w:t>
      </w:r>
      <w:r w:rsidR="006C77B4" w:rsidRPr="001C0152">
        <w:rPr>
          <w:rStyle w:val="st"/>
          <w:rFonts w:ascii="Times New Roman" w:hAnsi="Times New Roman"/>
          <w:i/>
          <w:sz w:val="24"/>
        </w:rPr>
        <w:t xml:space="preserve"> </w:t>
      </w:r>
      <w:r w:rsidRPr="001C0152">
        <w:rPr>
          <w:rStyle w:val="Emphasis"/>
          <w:rFonts w:ascii="Times New Roman" w:hAnsi="Times New Roman"/>
          <w:sz w:val="24"/>
        </w:rPr>
        <w:t>method</w:t>
      </w:r>
      <w:r w:rsidR="006C77B4" w:rsidRPr="001C0152">
        <w:rPr>
          <w:rStyle w:val="Emphasis"/>
          <w:rFonts w:ascii="Times New Roman" w:hAnsi="Times New Roman"/>
          <w:sz w:val="24"/>
        </w:rPr>
        <w:t xml:space="preserve"> </w:t>
      </w:r>
      <w:r w:rsidRPr="001C0152">
        <w:rPr>
          <w:rStyle w:val="st"/>
          <w:rFonts w:ascii="Times New Roman" w:hAnsi="Times New Roman"/>
          <w:i/>
          <w:sz w:val="24"/>
        </w:rPr>
        <w:t>of</w:t>
      </w:r>
      <w:r w:rsidR="006C77B4" w:rsidRPr="001C0152">
        <w:rPr>
          <w:rStyle w:val="st"/>
          <w:rFonts w:ascii="Times New Roman" w:hAnsi="Times New Roman"/>
          <w:i/>
          <w:sz w:val="24"/>
        </w:rPr>
        <w:t xml:space="preserve"> </w:t>
      </w:r>
      <w:r w:rsidRPr="001C0152">
        <w:rPr>
          <w:rStyle w:val="Emphasis"/>
          <w:rFonts w:ascii="Times New Roman" w:hAnsi="Times New Roman"/>
          <w:sz w:val="24"/>
        </w:rPr>
        <w:t>tumor classification based on wavelet</w:t>
      </w:r>
      <w:r w:rsidR="006C77B4" w:rsidRPr="001C0152">
        <w:rPr>
          <w:rStyle w:val="Emphasis"/>
          <w:rFonts w:ascii="Times New Roman" w:hAnsi="Times New Roman"/>
          <w:sz w:val="24"/>
        </w:rPr>
        <w:t xml:space="preserve"> </w:t>
      </w:r>
      <w:r w:rsidRPr="001C0152">
        <w:rPr>
          <w:rStyle w:val="st"/>
          <w:rFonts w:ascii="Times New Roman" w:hAnsi="Times New Roman"/>
          <w:i/>
          <w:sz w:val="24"/>
        </w:rPr>
        <w:t>packet transforms and neighborhood rough set</w:t>
      </w:r>
      <w:r w:rsidRPr="001C0152">
        <w:rPr>
          <w:rStyle w:val="st"/>
          <w:rFonts w:ascii="Times New Roman" w:hAnsi="Times New Roman"/>
          <w:sz w:val="24"/>
        </w:rPr>
        <w:t xml:space="preserve">. </w:t>
      </w:r>
      <w:r w:rsidR="00E27784" w:rsidRPr="001C0152">
        <w:rPr>
          <w:rFonts w:ascii="Times New Roman" w:hAnsi="Times New Roman"/>
          <w:bCs/>
          <w:noProof/>
          <w:sz w:val="26"/>
          <w:szCs w:val="24"/>
        </w:rPr>
        <w:t>2010</w:t>
      </w:r>
      <w:r w:rsidRPr="001C0152">
        <w:rPr>
          <w:rFonts w:ascii="Times New Roman" w:hAnsi="Times New Roman"/>
          <w:bCs/>
          <w:noProof/>
          <w:sz w:val="26"/>
          <w:szCs w:val="24"/>
        </w:rPr>
        <w:t>.</w:t>
      </w:r>
    </w:p>
    <w:p w:rsidR="00243AF0" w:rsidRPr="001C0152" w:rsidRDefault="00243AF0" w:rsidP="00243AF0">
      <w:pPr>
        <w:numPr>
          <w:ilvl w:val="0"/>
          <w:numId w:val="10"/>
        </w:numPr>
        <w:tabs>
          <w:tab w:val="clear" w:pos="720"/>
          <w:tab w:val="num" w:pos="900"/>
        </w:tabs>
        <w:spacing w:after="0"/>
        <w:ind w:left="900" w:hanging="540"/>
        <w:jc w:val="both"/>
        <w:rPr>
          <w:rFonts w:ascii="Times New Roman" w:hAnsi="Times New Roman"/>
          <w:bCs/>
          <w:noProof/>
          <w:sz w:val="24"/>
          <w:szCs w:val="24"/>
        </w:rPr>
      </w:pPr>
      <w:r w:rsidRPr="001C0152">
        <w:rPr>
          <w:rFonts w:ascii="Times New Roman" w:hAnsi="Times New Roman"/>
          <w:sz w:val="24"/>
          <w:szCs w:val="24"/>
          <w:lang w:eastAsia="id-ID"/>
        </w:rPr>
        <w:t xml:space="preserve">X. Zhou, X. Wang, E. Doughert. </w:t>
      </w:r>
      <w:r w:rsidRPr="001C0152">
        <w:rPr>
          <w:rFonts w:ascii="Times New Roman" w:hAnsi="Times New Roman"/>
          <w:i/>
          <w:sz w:val="24"/>
          <w:szCs w:val="24"/>
          <w:lang w:eastAsia="id-ID"/>
        </w:rPr>
        <w:t>Nonlinear-probit gene classification using mutual-information and wavelet based feature selection</w:t>
      </w:r>
      <w:r w:rsidRPr="001C0152">
        <w:rPr>
          <w:rFonts w:ascii="Times New Roman" w:hAnsi="Times New Roman"/>
          <w:sz w:val="24"/>
          <w:szCs w:val="24"/>
          <w:lang w:eastAsia="id-ID"/>
        </w:rPr>
        <w:t>. 2004.</w:t>
      </w:r>
    </w:p>
    <w:p w:rsidR="00243AF0" w:rsidRPr="001C0152" w:rsidRDefault="00243AF0" w:rsidP="00243AF0">
      <w:pPr>
        <w:numPr>
          <w:ilvl w:val="0"/>
          <w:numId w:val="10"/>
        </w:numPr>
        <w:tabs>
          <w:tab w:val="clear" w:pos="720"/>
          <w:tab w:val="num" w:pos="900"/>
        </w:tabs>
        <w:spacing w:after="0"/>
        <w:ind w:left="900" w:hanging="540"/>
        <w:jc w:val="both"/>
        <w:rPr>
          <w:rFonts w:ascii="Times New Roman" w:hAnsi="Times New Roman"/>
          <w:bCs/>
          <w:noProof/>
          <w:sz w:val="26"/>
          <w:szCs w:val="24"/>
        </w:rPr>
      </w:pPr>
      <w:r w:rsidRPr="001C0152">
        <w:rPr>
          <w:rFonts w:ascii="Times New Roman" w:hAnsi="Times New Roman"/>
          <w:bCs/>
          <w:noProof/>
          <w:sz w:val="24"/>
          <w:szCs w:val="24"/>
        </w:rPr>
        <w:t xml:space="preserve">Q. Hu, D. Yu, Z. Xie. </w:t>
      </w:r>
      <w:r w:rsidRPr="001C0152">
        <w:rPr>
          <w:rFonts w:ascii="Times New Roman" w:hAnsi="Times New Roman"/>
          <w:bCs/>
          <w:i/>
          <w:noProof/>
          <w:sz w:val="24"/>
          <w:szCs w:val="24"/>
        </w:rPr>
        <w:t>Neighborhood Classifiers.</w:t>
      </w:r>
      <w:r w:rsidRPr="001C0152">
        <w:rPr>
          <w:rFonts w:ascii="Times New Roman" w:hAnsi="Times New Roman"/>
          <w:bCs/>
          <w:noProof/>
          <w:sz w:val="24"/>
          <w:szCs w:val="24"/>
        </w:rPr>
        <w:t xml:space="preserve"> 2008.</w:t>
      </w:r>
    </w:p>
    <w:p w:rsidR="00F03078" w:rsidRPr="001C0152" w:rsidRDefault="00117485" w:rsidP="00243AF0">
      <w:pPr>
        <w:numPr>
          <w:ilvl w:val="0"/>
          <w:numId w:val="10"/>
        </w:numPr>
        <w:tabs>
          <w:tab w:val="clear" w:pos="720"/>
          <w:tab w:val="num" w:pos="900"/>
        </w:tabs>
        <w:spacing w:after="0"/>
        <w:ind w:left="900" w:hanging="540"/>
        <w:jc w:val="both"/>
        <w:rPr>
          <w:rFonts w:ascii="Times New Roman" w:hAnsi="Times New Roman"/>
          <w:bCs/>
          <w:noProof/>
          <w:sz w:val="26"/>
          <w:szCs w:val="24"/>
        </w:rPr>
      </w:pPr>
      <w:r w:rsidRPr="001C0152">
        <w:rPr>
          <w:rFonts w:ascii="Times New Roman" w:hAnsi="Times New Roman"/>
          <w:bCs/>
          <w:noProof/>
          <w:sz w:val="24"/>
          <w:szCs w:val="24"/>
        </w:rPr>
        <w:t>Z.</w:t>
      </w:r>
      <w:r w:rsidR="003831FE" w:rsidRPr="001C0152">
        <w:rPr>
          <w:rFonts w:ascii="Times New Roman" w:hAnsi="Times New Roman"/>
          <w:bCs/>
          <w:noProof/>
          <w:sz w:val="24"/>
          <w:szCs w:val="24"/>
        </w:rPr>
        <w:t xml:space="preserve"> </w:t>
      </w:r>
      <w:r w:rsidRPr="001C0152">
        <w:rPr>
          <w:rFonts w:ascii="Times New Roman" w:hAnsi="Times New Roman"/>
          <w:bCs/>
          <w:noProof/>
          <w:sz w:val="24"/>
          <w:szCs w:val="24"/>
        </w:rPr>
        <w:t>Pawlak</w:t>
      </w:r>
      <w:r w:rsidR="00E27784" w:rsidRPr="001C0152">
        <w:rPr>
          <w:rFonts w:ascii="Times New Roman" w:hAnsi="Times New Roman"/>
          <w:bCs/>
          <w:noProof/>
          <w:sz w:val="24"/>
          <w:szCs w:val="24"/>
        </w:rPr>
        <w:t xml:space="preserve">. </w:t>
      </w:r>
      <w:r w:rsidRPr="001C0152">
        <w:rPr>
          <w:rFonts w:ascii="Times New Roman" w:hAnsi="Times New Roman"/>
          <w:bCs/>
          <w:i/>
          <w:iCs/>
          <w:noProof/>
          <w:sz w:val="24"/>
          <w:szCs w:val="24"/>
        </w:rPr>
        <w:t>Roughsets,</w:t>
      </w:r>
      <w:r w:rsidR="003831FE" w:rsidRPr="001C0152">
        <w:rPr>
          <w:rFonts w:ascii="Times New Roman" w:hAnsi="Times New Roman"/>
          <w:bCs/>
          <w:i/>
          <w:iCs/>
          <w:noProof/>
          <w:sz w:val="24"/>
          <w:szCs w:val="24"/>
        </w:rPr>
        <w:t xml:space="preserve"> </w:t>
      </w:r>
      <w:r w:rsidRPr="001C0152">
        <w:rPr>
          <w:rFonts w:ascii="Times New Roman" w:hAnsi="Times New Roman"/>
          <w:bCs/>
          <w:i/>
          <w:iCs/>
          <w:noProof/>
          <w:sz w:val="24"/>
          <w:szCs w:val="24"/>
        </w:rPr>
        <w:t>International</w:t>
      </w:r>
      <w:r w:rsidR="003831FE" w:rsidRPr="001C0152">
        <w:rPr>
          <w:rFonts w:ascii="Times New Roman" w:hAnsi="Times New Roman"/>
          <w:bCs/>
          <w:i/>
          <w:iCs/>
          <w:noProof/>
          <w:sz w:val="24"/>
          <w:szCs w:val="24"/>
        </w:rPr>
        <w:t xml:space="preserve"> </w:t>
      </w:r>
      <w:r w:rsidRPr="001C0152">
        <w:rPr>
          <w:rFonts w:ascii="Times New Roman" w:hAnsi="Times New Roman"/>
          <w:bCs/>
          <w:i/>
          <w:iCs/>
          <w:noProof/>
          <w:sz w:val="24"/>
          <w:szCs w:val="24"/>
        </w:rPr>
        <w:t>Journal</w:t>
      </w:r>
      <w:r w:rsidR="003831FE" w:rsidRPr="001C0152">
        <w:rPr>
          <w:rFonts w:ascii="Times New Roman" w:hAnsi="Times New Roman"/>
          <w:bCs/>
          <w:i/>
          <w:iCs/>
          <w:noProof/>
          <w:sz w:val="24"/>
          <w:szCs w:val="24"/>
        </w:rPr>
        <w:t xml:space="preserve"> </w:t>
      </w:r>
      <w:r w:rsidRPr="001C0152">
        <w:rPr>
          <w:rFonts w:ascii="Times New Roman" w:hAnsi="Times New Roman"/>
          <w:bCs/>
          <w:i/>
          <w:iCs/>
          <w:noProof/>
          <w:sz w:val="24"/>
          <w:szCs w:val="24"/>
        </w:rPr>
        <w:t>of</w:t>
      </w:r>
      <w:r w:rsidR="003831FE" w:rsidRPr="001C0152">
        <w:rPr>
          <w:rFonts w:ascii="Times New Roman" w:hAnsi="Times New Roman"/>
          <w:bCs/>
          <w:i/>
          <w:iCs/>
          <w:noProof/>
          <w:sz w:val="24"/>
          <w:szCs w:val="24"/>
        </w:rPr>
        <w:t xml:space="preserve"> </w:t>
      </w:r>
      <w:r w:rsidRPr="001C0152">
        <w:rPr>
          <w:rFonts w:ascii="Times New Roman" w:hAnsi="Times New Roman"/>
          <w:bCs/>
          <w:i/>
          <w:iCs/>
          <w:noProof/>
          <w:sz w:val="24"/>
          <w:szCs w:val="24"/>
        </w:rPr>
        <w:t>Computer</w:t>
      </w:r>
      <w:r w:rsidR="003831FE" w:rsidRPr="001C0152">
        <w:rPr>
          <w:rFonts w:ascii="Times New Roman" w:hAnsi="Times New Roman"/>
          <w:bCs/>
          <w:i/>
          <w:iCs/>
          <w:noProof/>
          <w:sz w:val="24"/>
          <w:szCs w:val="24"/>
        </w:rPr>
        <w:t xml:space="preserve"> </w:t>
      </w:r>
      <w:r w:rsidRPr="001C0152">
        <w:rPr>
          <w:rFonts w:ascii="Times New Roman" w:hAnsi="Times New Roman"/>
          <w:bCs/>
          <w:i/>
          <w:iCs/>
          <w:noProof/>
          <w:sz w:val="24"/>
          <w:szCs w:val="24"/>
        </w:rPr>
        <w:t>and</w:t>
      </w:r>
      <w:r w:rsidR="003831FE" w:rsidRPr="001C0152">
        <w:rPr>
          <w:rFonts w:ascii="Times New Roman" w:hAnsi="Times New Roman"/>
          <w:bCs/>
          <w:i/>
          <w:iCs/>
          <w:noProof/>
          <w:sz w:val="24"/>
          <w:szCs w:val="24"/>
        </w:rPr>
        <w:t xml:space="preserve"> </w:t>
      </w:r>
      <w:r w:rsidRPr="001C0152">
        <w:rPr>
          <w:rFonts w:ascii="Times New Roman" w:hAnsi="Times New Roman"/>
          <w:bCs/>
          <w:i/>
          <w:iCs/>
          <w:noProof/>
          <w:sz w:val="24"/>
          <w:szCs w:val="24"/>
        </w:rPr>
        <w:t>Information Sciences</w:t>
      </w:r>
      <w:r w:rsidR="00E27784" w:rsidRPr="001C0152">
        <w:rPr>
          <w:rFonts w:ascii="Times New Roman" w:hAnsi="Times New Roman"/>
          <w:bCs/>
          <w:noProof/>
          <w:sz w:val="24"/>
          <w:szCs w:val="24"/>
        </w:rPr>
        <w:t>. 1982.</w:t>
      </w:r>
    </w:p>
    <w:p w:rsidR="00243AF0" w:rsidRPr="001C0152" w:rsidRDefault="00961E43" w:rsidP="00243AF0">
      <w:pPr>
        <w:numPr>
          <w:ilvl w:val="0"/>
          <w:numId w:val="10"/>
        </w:numPr>
        <w:tabs>
          <w:tab w:val="clear" w:pos="720"/>
          <w:tab w:val="num" w:pos="900"/>
        </w:tabs>
        <w:spacing w:after="0"/>
        <w:ind w:left="900" w:hanging="543"/>
        <w:jc w:val="both"/>
        <w:rPr>
          <w:rFonts w:ascii="Times New Roman" w:hAnsi="Times New Roman"/>
          <w:bCs/>
          <w:noProof/>
          <w:sz w:val="26"/>
          <w:szCs w:val="24"/>
        </w:rPr>
      </w:pPr>
      <w:r w:rsidRPr="001C0152">
        <w:rPr>
          <w:rFonts w:ascii="Times New Roman" w:hAnsi="Times New Roman"/>
          <w:bCs/>
          <w:noProof/>
          <w:sz w:val="24"/>
          <w:szCs w:val="24"/>
        </w:rPr>
        <w:t>J</w:t>
      </w:r>
      <w:r w:rsidR="00F03078" w:rsidRPr="001C0152">
        <w:rPr>
          <w:rFonts w:ascii="Times New Roman" w:hAnsi="Times New Roman"/>
          <w:bCs/>
          <w:noProof/>
          <w:sz w:val="24"/>
          <w:szCs w:val="24"/>
        </w:rPr>
        <w:t>.</w:t>
      </w:r>
      <w:r w:rsidRPr="001C0152">
        <w:rPr>
          <w:rFonts w:ascii="Times New Roman" w:hAnsi="Times New Roman"/>
          <w:bCs/>
          <w:noProof/>
          <w:sz w:val="24"/>
          <w:szCs w:val="24"/>
        </w:rPr>
        <w:t xml:space="preserve"> Khan , </w:t>
      </w:r>
      <w:r w:rsidR="00F03078" w:rsidRPr="001C0152">
        <w:rPr>
          <w:rFonts w:ascii="Times New Roman" w:hAnsi="Times New Roman"/>
          <w:bCs/>
          <w:noProof/>
          <w:sz w:val="24"/>
          <w:szCs w:val="24"/>
        </w:rPr>
        <w:t>dkk</w:t>
      </w:r>
      <w:r w:rsidRPr="001C0152">
        <w:rPr>
          <w:rFonts w:ascii="Times New Roman" w:hAnsi="Times New Roman"/>
          <w:bCs/>
          <w:noProof/>
          <w:sz w:val="24"/>
          <w:szCs w:val="24"/>
        </w:rPr>
        <w:t xml:space="preserve">. </w:t>
      </w:r>
      <w:r w:rsidRPr="001C0152">
        <w:rPr>
          <w:rFonts w:ascii="Times New Roman" w:hAnsi="Times New Roman"/>
          <w:bCs/>
          <w:i/>
          <w:iCs/>
          <w:noProof/>
          <w:sz w:val="24"/>
          <w:szCs w:val="24"/>
        </w:rPr>
        <w:t>Classification and diagnostic prediction of cancers using geneexpression profiling and artificial neural networks</w:t>
      </w:r>
      <w:r w:rsidRPr="001C0152">
        <w:rPr>
          <w:rFonts w:ascii="Times New Roman" w:hAnsi="Times New Roman"/>
          <w:bCs/>
          <w:noProof/>
          <w:sz w:val="24"/>
          <w:szCs w:val="24"/>
        </w:rPr>
        <w:t>. 2001.</w:t>
      </w:r>
    </w:p>
    <w:p w:rsidR="00961E43" w:rsidRDefault="00961E43"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Pr="00D4287C" w:rsidRDefault="00D4287C" w:rsidP="00961E43">
      <w:pPr>
        <w:spacing w:after="0"/>
        <w:ind w:left="714"/>
        <w:jc w:val="both"/>
        <w:rPr>
          <w:rFonts w:ascii="Times New Roman" w:hAnsi="Times New Roman"/>
          <w:bCs/>
          <w:noProof/>
          <w:sz w:val="24"/>
          <w:szCs w:val="24"/>
          <w:lang w:val="en-US"/>
        </w:rPr>
      </w:pPr>
    </w:p>
    <w:p w:rsidR="00961E43" w:rsidRPr="001C0152" w:rsidRDefault="00961E43" w:rsidP="00961E43">
      <w:pPr>
        <w:spacing w:after="0"/>
        <w:ind w:left="714"/>
        <w:jc w:val="both"/>
        <w:rPr>
          <w:rFonts w:ascii="Times New Roman" w:hAnsi="Times New Roman"/>
          <w:bCs/>
          <w:noProof/>
          <w:sz w:val="24"/>
          <w:szCs w:val="24"/>
        </w:rPr>
      </w:pPr>
    </w:p>
    <w:p w:rsidR="00961E43" w:rsidRDefault="00961E43" w:rsidP="00961E43">
      <w:pPr>
        <w:spacing w:after="0"/>
        <w:ind w:left="714"/>
        <w:jc w:val="both"/>
        <w:rPr>
          <w:rFonts w:ascii="Times New Roman" w:hAnsi="Times New Roman"/>
          <w:bCs/>
          <w:noProof/>
          <w:sz w:val="24"/>
          <w:szCs w:val="24"/>
          <w:lang w:val="en-US"/>
        </w:rPr>
      </w:pPr>
    </w:p>
    <w:p w:rsidR="00105943" w:rsidRDefault="00105943" w:rsidP="00961E43">
      <w:pPr>
        <w:spacing w:after="0"/>
        <w:ind w:left="714"/>
        <w:jc w:val="both"/>
        <w:rPr>
          <w:rFonts w:ascii="Times New Roman" w:hAnsi="Times New Roman"/>
          <w:bCs/>
          <w:noProof/>
          <w:sz w:val="24"/>
          <w:szCs w:val="24"/>
          <w:lang w:val="en-US"/>
        </w:rPr>
      </w:pPr>
    </w:p>
    <w:p w:rsidR="00105943" w:rsidRDefault="00105943" w:rsidP="00961E43">
      <w:pPr>
        <w:spacing w:after="0"/>
        <w:ind w:left="714"/>
        <w:jc w:val="both"/>
        <w:rPr>
          <w:rFonts w:ascii="Times New Roman" w:hAnsi="Times New Roman"/>
          <w:bCs/>
          <w:noProof/>
          <w:sz w:val="24"/>
          <w:szCs w:val="24"/>
          <w:lang w:val="en-US"/>
        </w:rPr>
      </w:pPr>
    </w:p>
    <w:p w:rsidR="00105943" w:rsidRDefault="00105943" w:rsidP="00961E43">
      <w:pPr>
        <w:spacing w:after="0"/>
        <w:ind w:left="714"/>
        <w:jc w:val="both"/>
        <w:rPr>
          <w:rFonts w:ascii="Times New Roman" w:hAnsi="Times New Roman"/>
          <w:bCs/>
          <w:noProof/>
          <w:sz w:val="24"/>
          <w:szCs w:val="24"/>
          <w:lang w:val="en-US"/>
        </w:rPr>
      </w:pPr>
    </w:p>
    <w:p w:rsidR="00105943" w:rsidRDefault="00105943" w:rsidP="00961E43">
      <w:pPr>
        <w:spacing w:after="0"/>
        <w:ind w:left="714"/>
        <w:jc w:val="both"/>
        <w:rPr>
          <w:rFonts w:ascii="Times New Roman" w:hAnsi="Times New Roman"/>
          <w:bCs/>
          <w:noProof/>
          <w:sz w:val="24"/>
          <w:szCs w:val="24"/>
          <w:lang w:val="en-US"/>
        </w:rPr>
      </w:pPr>
    </w:p>
    <w:p w:rsidR="00105943" w:rsidRDefault="00105943" w:rsidP="00961E43">
      <w:pPr>
        <w:spacing w:after="0"/>
        <w:ind w:left="714"/>
        <w:jc w:val="both"/>
        <w:rPr>
          <w:rFonts w:ascii="Times New Roman" w:hAnsi="Times New Roman"/>
          <w:bCs/>
          <w:noProof/>
          <w:sz w:val="24"/>
          <w:szCs w:val="24"/>
          <w:lang w:val="en-US"/>
        </w:rPr>
      </w:pPr>
    </w:p>
    <w:p w:rsidR="00105943" w:rsidRDefault="00105943" w:rsidP="00961E43">
      <w:pPr>
        <w:spacing w:after="0"/>
        <w:ind w:left="714"/>
        <w:jc w:val="both"/>
        <w:rPr>
          <w:rFonts w:ascii="Times New Roman" w:hAnsi="Times New Roman"/>
          <w:bCs/>
          <w:noProof/>
          <w:sz w:val="24"/>
          <w:szCs w:val="24"/>
          <w:lang w:val="en-US"/>
        </w:rPr>
      </w:pPr>
    </w:p>
    <w:p w:rsidR="00105943" w:rsidRDefault="00105943" w:rsidP="00961E43">
      <w:pPr>
        <w:spacing w:after="0"/>
        <w:ind w:left="714"/>
        <w:jc w:val="both"/>
        <w:rPr>
          <w:rFonts w:ascii="Times New Roman" w:hAnsi="Times New Roman"/>
          <w:bCs/>
          <w:noProof/>
          <w:sz w:val="24"/>
          <w:szCs w:val="24"/>
          <w:lang w:val="en-US"/>
        </w:rPr>
      </w:pPr>
    </w:p>
    <w:p w:rsidR="00105943" w:rsidRDefault="00105943"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D4287C" w:rsidRDefault="00D4287C" w:rsidP="00961E43">
      <w:pPr>
        <w:spacing w:after="0"/>
        <w:ind w:left="714"/>
        <w:jc w:val="both"/>
        <w:rPr>
          <w:rFonts w:ascii="Times New Roman" w:hAnsi="Times New Roman"/>
          <w:bCs/>
          <w:noProof/>
          <w:sz w:val="24"/>
          <w:szCs w:val="24"/>
          <w:lang w:val="en-US"/>
        </w:rPr>
      </w:pPr>
    </w:p>
    <w:p w:rsidR="007932E6" w:rsidRPr="001C0152" w:rsidRDefault="007932E6" w:rsidP="00C274DE">
      <w:pPr>
        <w:jc w:val="center"/>
        <w:rPr>
          <w:rFonts w:ascii="Times New Roman" w:hAnsi="Times New Roman"/>
          <w:b/>
          <w:noProof/>
          <w:color w:val="000000"/>
          <w:sz w:val="28"/>
          <w:szCs w:val="28"/>
        </w:rPr>
      </w:pPr>
      <w:r w:rsidRPr="001C0152">
        <w:rPr>
          <w:rFonts w:ascii="Times New Roman" w:hAnsi="Times New Roman"/>
          <w:b/>
          <w:noProof/>
          <w:color w:val="000000"/>
          <w:sz w:val="28"/>
          <w:szCs w:val="28"/>
        </w:rPr>
        <w:lastRenderedPageBreak/>
        <w:t>LEMBAR PENGESAHAN</w:t>
      </w:r>
    </w:p>
    <w:p w:rsidR="007932E6" w:rsidRPr="001C0152" w:rsidRDefault="007932E6" w:rsidP="00C274DE">
      <w:pPr>
        <w:ind w:left="720"/>
        <w:jc w:val="both"/>
        <w:rPr>
          <w:rFonts w:ascii="Times New Roman" w:hAnsi="Times New Roman"/>
          <w:noProof/>
          <w:color w:val="000000"/>
          <w:sz w:val="24"/>
        </w:rPr>
      </w:pPr>
    </w:p>
    <w:p w:rsidR="007932E6" w:rsidRPr="001C0152" w:rsidRDefault="007932E6" w:rsidP="00C274DE">
      <w:pPr>
        <w:rPr>
          <w:rFonts w:ascii="Times New Roman" w:hAnsi="Times New Roman"/>
          <w:noProof/>
          <w:color w:val="000000"/>
        </w:rPr>
      </w:pPr>
    </w:p>
    <w:p w:rsidR="007932E6" w:rsidRPr="001C0152" w:rsidRDefault="00492A46" w:rsidP="00C274DE">
      <w:pPr>
        <w:pStyle w:val="Heading6"/>
        <w:numPr>
          <w:ilvl w:val="0"/>
          <w:numId w:val="0"/>
        </w:numPr>
        <w:spacing w:line="276" w:lineRule="auto"/>
        <w:jc w:val="center"/>
        <w:rPr>
          <w:b/>
          <w:noProof/>
          <w:color w:val="000000"/>
        </w:rPr>
      </w:pPr>
      <w:r w:rsidRPr="001C0152">
        <w:rPr>
          <w:b/>
          <w:noProof/>
          <w:color w:val="000000"/>
        </w:rPr>
        <w:t>Surabaya,</w:t>
      </w:r>
      <w:r w:rsidR="00036257" w:rsidRPr="001C0152">
        <w:rPr>
          <w:b/>
          <w:noProof/>
          <w:color w:val="000000"/>
        </w:rPr>
        <w:t xml:space="preserve"> 2</w:t>
      </w:r>
      <w:r w:rsidR="00105943">
        <w:rPr>
          <w:b/>
          <w:noProof/>
          <w:color w:val="000000"/>
          <w:lang w:val="en-US"/>
        </w:rPr>
        <w:t>8</w:t>
      </w:r>
      <w:r w:rsidRPr="001C0152">
        <w:rPr>
          <w:b/>
          <w:noProof/>
          <w:color w:val="000000"/>
        </w:rPr>
        <w:t xml:space="preserve"> </w:t>
      </w:r>
      <w:r w:rsidR="0095278E" w:rsidRPr="001C0152">
        <w:rPr>
          <w:b/>
          <w:noProof/>
          <w:color w:val="000000"/>
        </w:rPr>
        <w:t>September</w:t>
      </w:r>
      <w:r w:rsidR="007F28AD" w:rsidRPr="001C0152">
        <w:rPr>
          <w:b/>
          <w:noProof/>
          <w:color w:val="000000"/>
        </w:rPr>
        <w:t xml:space="preserve"> 2011</w:t>
      </w:r>
    </w:p>
    <w:p w:rsidR="007932E6" w:rsidRPr="001C0152" w:rsidRDefault="007932E6" w:rsidP="00C274DE">
      <w:pPr>
        <w:jc w:val="center"/>
        <w:rPr>
          <w:rFonts w:ascii="Times New Roman" w:hAnsi="Times New Roman"/>
          <w:noProof/>
          <w:color w:val="000000"/>
          <w:sz w:val="24"/>
          <w:szCs w:val="24"/>
        </w:rPr>
      </w:pPr>
    </w:p>
    <w:p w:rsidR="007932E6" w:rsidRPr="001C0152" w:rsidRDefault="007932E6" w:rsidP="00C274DE">
      <w:pPr>
        <w:jc w:val="center"/>
        <w:rPr>
          <w:rFonts w:ascii="Times New Roman" w:hAnsi="Times New Roman"/>
          <w:noProof/>
          <w:color w:val="000000"/>
          <w:sz w:val="24"/>
          <w:szCs w:val="24"/>
        </w:rPr>
      </w:pPr>
    </w:p>
    <w:p w:rsidR="007932E6" w:rsidRPr="001C0152" w:rsidRDefault="007932E6" w:rsidP="00C274DE">
      <w:pPr>
        <w:jc w:val="center"/>
        <w:rPr>
          <w:rFonts w:ascii="Times New Roman" w:hAnsi="Times New Roman"/>
          <w:b/>
          <w:bCs/>
          <w:noProof/>
          <w:color w:val="000000"/>
          <w:szCs w:val="24"/>
        </w:rPr>
      </w:pPr>
      <w:r w:rsidRPr="001C0152">
        <w:rPr>
          <w:rFonts w:ascii="Times New Roman" w:hAnsi="Times New Roman"/>
          <w:noProof/>
          <w:color w:val="000000"/>
          <w:sz w:val="24"/>
          <w:szCs w:val="24"/>
        </w:rPr>
        <w:t>Menyetujui,</w:t>
      </w:r>
    </w:p>
    <w:p w:rsidR="007932E6" w:rsidRPr="001C0152" w:rsidRDefault="007932E6" w:rsidP="00C274DE">
      <w:pPr>
        <w:pStyle w:val="Title"/>
        <w:spacing w:line="276" w:lineRule="auto"/>
        <w:rPr>
          <w:b w:val="0"/>
          <w:bCs/>
          <w:noProof/>
          <w:color w:val="000000"/>
          <w:szCs w:val="24"/>
        </w:rPr>
      </w:pPr>
    </w:p>
    <w:p w:rsidR="007932E6" w:rsidRPr="001C0152" w:rsidRDefault="007932E6" w:rsidP="00C274DE">
      <w:pPr>
        <w:pStyle w:val="Title"/>
        <w:spacing w:line="276" w:lineRule="auto"/>
        <w:rPr>
          <w:b w:val="0"/>
          <w:bCs/>
          <w:noProof/>
          <w:color w:val="000000"/>
          <w:szCs w:val="24"/>
        </w:rPr>
        <w:sectPr w:rsidR="007932E6" w:rsidRPr="001C0152" w:rsidSect="009869E8">
          <w:footerReference w:type="default" r:id="rId14"/>
          <w:pgSz w:w="11909" w:h="16834" w:code="9"/>
          <w:pgMar w:top="1418" w:right="1134" w:bottom="1418" w:left="1701" w:header="720" w:footer="244" w:gutter="0"/>
          <w:cols w:space="720"/>
        </w:sectPr>
      </w:pPr>
    </w:p>
    <w:p w:rsidR="007932E6" w:rsidRPr="001C0152" w:rsidRDefault="007932E6" w:rsidP="00C274DE">
      <w:pPr>
        <w:pStyle w:val="Title"/>
        <w:spacing w:line="276" w:lineRule="auto"/>
        <w:rPr>
          <w:b w:val="0"/>
          <w:bCs/>
          <w:noProof/>
          <w:color w:val="000000"/>
          <w:szCs w:val="24"/>
        </w:rPr>
      </w:pPr>
      <w:r w:rsidRPr="001C0152">
        <w:rPr>
          <w:b w:val="0"/>
          <w:bCs/>
          <w:noProof/>
          <w:color w:val="000000"/>
          <w:szCs w:val="24"/>
        </w:rPr>
        <w:lastRenderedPageBreak/>
        <w:t>Dosen Pembimbing I</w:t>
      </w:r>
    </w:p>
    <w:p w:rsidR="007932E6" w:rsidRPr="001C0152" w:rsidRDefault="007932E6" w:rsidP="00C274DE">
      <w:pPr>
        <w:pStyle w:val="Title"/>
        <w:spacing w:line="276" w:lineRule="auto"/>
        <w:rPr>
          <w:b w:val="0"/>
          <w:bCs/>
          <w:noProof/>
          <w:color w:val="000000"/>
          <w:szCs w:val="24"/>
        </w:rPr>
      </w:pPr>
    </w:p>
    <w:p w:rsidR="007932E6" w:rsidRPr="001C0152" w:rsidRDefault="007932E6" w:rsidP="00C274DE">
      <w:pPr>
        <w:pStyle w:val="Title"/>
        <w:spacing w:line="276" w:lineRule="auto"/>
        <w:rPr>
          <w:b w:val="0"/>
          <w:bCs/>
          <w:noProof/>
          <w:color w:val="000000"/>
          <w:szCs w:val="24"/>
        </w:rPr>
      </w:pPr>
    </w:p>
    <w:p w:rsidR="007932E6" w:rsidRPr="001C0152" w:rsidRDefault="007932E6" w:rsidP="00C274DE">
      <w:pPr>
        <w:pStyle w:val="Title"/>
        <w:spacing w:line="276" w:lineRule="auto"/>
        <w:rPr>
          <w:b w:val="0"/>
          <w:bCs/>
          <w:noProof/>
          <w:color w:val="000000"/>
          <w:szCs w:val="24"/>
          <w:u w:val="single"/>
        </w:rPr>
      </w:pPr>
    </w:p>
    <w:p w:rsidR="007932E6" w:rsidRPr="001C0152" w:rsidRDefault="001E71D2" w:rsidP="00C274DE">
      <w:pPr>
        <w:pStyle w:val="Title"/>
        <w:spacing w:line="276" w:lineRule="auto"/>
        <w:rPr>
          <w:b w:val="0"/>
          <w:bCs/>
          <w:noProof/>
          <w:color w:val="000000"/>
          <w:szCs w:val="24"/>
          <w:u w:val="single"/>
        </w:rPr>
      </w:pPr>
      <w:r w:rsidRPr="001E71D2">
        <w:rPr>
          <w:b w:val="0"/>
          <w:noProof/>
          <w:lang w:eastAsia="ja-JP"/>
        </w:rPr>
        <w:pict>
          <v:shape id="_x0000_s1043" type="#_x0000_t32" style="position:absolute;left:0;text-align:left;margin-left:44.05pt;margin-top:17.85pt;width:119.25pt;height:0;z-index:251657216" o:connectortype="straight" strokeweight="1.5pt">
            <v:shadow type="perspective" color="#7f7f7f" opacity=".5" offset="1pt" offset2="-1pt"/>
          </v:shape>
        </w:pict>
      </w:r>
    </w:p>
    <w:p w:rsidR="007932E6" w:rsidRPr="001C0152" w:rsidRDefault="007932E6" w:rsidP="00C274DE">
      <w:pPr>
        <w:pStyle w:val="Heading1"/>
        <w:spacing w:line="276" w:lineRule="auto"/>
        <w:ind w:left="-142" w:right="-142"/>
        <w:rPr>
          <w:b/>
          <w:noProof/>
          <w:lang w:val="id-ID"/>
        </w:rPr>
      </w:pPr>
      <w:r w:rsidRPr="001C0152">
        <w:rPr>
          <w:b/>
          <w:noProof/>
          <w:lang w:val="id-ID"/>
        </w:rPr>
        <w:t>(</w:t>
      </w:r>
      <w:r w:rsidR="007761F0" w:rsidRPr="001C0152">
        <w:rPr>
          <w:b/>
          <w:noProof/>
          <w:lang w:val="id-ID"/>
        </w:rPr>
        <w:t>Prof. Ir. Handayani Tjandrasa, M.Sc, Ph.D</w:t>
      </w:r>
      <w:r w:rsidRPr="001C0152">
        <w:rPr>
          <w:b/>
          <w:noProof/>
          <w:lang w:val="id-ID"/>
        </w:rPr>
        <w:t>)</w:t>
      </w:r>
    </w:p>
    <w:p w:rsidR="007932E6" w:rsidRPr="001C0152" w:rsidRDefault="007932E6" w:rsidP="00C274DE">
      <w:pPr>
        <w:pStyle w:val="Heading1"/>
        <w:spacing w:line="276" w:lineRule="auto"/>
        <w:rPr>
          <w:b/>
          <w:noProof/>
          <w:lang w:val="id-ID"/>
        </w:rPr>
      </w:pPr>
      <w:r w:rsidRPr="001C0152">
        <w:rPr>
          <w:b/>
          <w:noProof/>
          <w:lang w:val="id-ID"/>
        </w:rPr>
        <w:t>( NIP.</w:t>
      </w:r>
      <w:r w:rsidR="00587AF3" w:rsidRPr="001C0152">
        <w:rPr>
          <w:b/>
          <w:noProof/>
          <w:lang w:val="id-ID"/>
        </w:rPr>
        <w:t xml:space="preserve"> 19490823 197603 2 001</w:t>
      </w:r>
      <w:r w:rsidRPr="001C0152">
        <w:rPr>
          <w:b/>
          <w:noProof/>
          <w:lang w:val="id-ID"/>
        </w:rPr>
        <w:t>)</w:t>
      </w:r>
    </w:p>
    <w:p w:rsidR="007932E6" w:rsidRPr="001C0152" w:rsidRDefault="007932E6" w:rsidP="00C274DE">
      <w:pPr>
        <w:rPr>
          <w:rFonts w:ascii="Times New Roman" w:hAnsi="Times New Roman"/>
          <w:noProof/>
          <w:color w:val="FF0000"/>
        </w:rPr>
      </w:pPr>
    </w:p>
    <w:p w:rsidR="007932E6" w:rsidRPr="001C0152" w:rsidRDefault="007932E6" w:rsidP="00C274DE">
      <w:pPr>
        <w:pStyle w:val="Title"/>
        <w:spacing w:line="276" w:lineRule="auto"/>
        <w:rPr>
          <w:b w:val="0"/>
          <w:bCs/>
          <w:noProof/>
          <w:color w:val="000000"/>
          <w:szCs w:val="24"/>
        </w:rPr>
      </w:pPr>
      <w:r w:rsidRPr="001C0152">
        <w:rPr>
          <w:b w:val="0"/>
          <w:bCs/>
          <w:noProof/>
          <w:color w:val="000000"/>
          <w:szCs w:val="24"/>
        </w:rPr>
        <w:lastRenderedPageBreak/>
        <w:t>Dosen Pembimbing II</w:t>
      </w:r>
    </w:p>
    <w:p w:rsidR="007932E6" w:rsidRPr="001C0152" w:rsidRDefault="007932E6" w:rsidP="00C274DE">
      <w:pPr>
        <w:pStyle w:val="Title"/>
        <w:spacing w:line="276" w:lineRule="auto"/>
        <w:rPr>
          <w:b w:val="0"/>
          <w:bCs/>
          <w:noProof/>
          <w:color w:val="000000"/>
          <w:szCs w:val="24"/>
        </w:rPr>
      </w:pPr>
    </w:p>
    <w:p w:rsidR="007932E6" w:rsidRPr="001C0152" w:rsidRDefault="007932E6" w:rsidP="00C274DE">
      <w:pPr>
        <w:pStyle w:val="Title"/>
        <w:spacing w:line="276" w:lineRule="auto"/>
        <w:rPr>
          <w:b w:val="0"/>
          <w:bCs/>
          <w:noProof/>
          <w:color w:val="000000"/>
          <w:szCs w:val="24"/>
        </w:rPr>
      </w:pPr>
    </w:p>
    <w:p w:rsidR="007932E6" w:rsidRPr="001C0152" w:rsidRDefault="007932E6" w:rsidP="00C274DE">
      <w:pPr>
        <w:pStyle w:val="Title"/>
        <w:spacing w:line="276" w:lineRule="auto"/>
        <w:rPr>
          <w:b w:val="0"/>
          <w:bCs/>
          <w:noProof/>
          <w:color w:val="000000"/>
          <w:szCs w:val="24"/>
          <w:u w:val="single"/>
        </w:rPr>
      </w:pPr>
    </w:p>
    <w:p w:rsidR="007932E6" w:rsidRPr="001C0152" w:rsidRDefault="001E71D2" w:rsidP="00C274DE">
      <w:pPr>
        <w:pStyle w:val="Title"/>
        <w:spacing w:line="276" w:lineRule="auto"/>
        <w:rPr>
          <w:b w:val="0"/>
          <w:bCs/>
          <w:noProof/>
          <w:color w:val="000000"/>
          <w:szCs w:val="24"/>
          <w:u w:val="single"/>
        </w:rPr>
      </w:pPr>
      <w:r w:rsidRPr="001E71D2">
        <w:rPr>
          <w:b w:val="0"/>
          <w:noProof/>
          <w:lang w:eastAsia="ja-JP"/>
        </w:rPr>
        <w:pict>
          <v:shape id="_x0000_s1044" type="#_x0000_t32" style="position:absolute;left:0;text-align:left;margin-left:35.5pt;margin-top:17.8pt;width:137.25pt;height:.05pt;z-index:251658240" o:connectortype="straight" strokeweight="1.5pt">
            <v:shadow type="perspective" color="#7f7f7f" opacity=".5" offset="1pt" offset2="-1pt"/>
          </v:shape>
        </w:pict>
      </w:r>
    </w:p>
    <w:p w:rsidR="007932E6" w:rsidRPr="001C0152" w:rsidRDefault="007932E6" w:rsidP="00C274DE">
      <w:pPr>
        <w:pStyle w:val="Heading1"/>
        <w:spacing w:line="276" w:lineRule="auto"/>
        <w:rPr>
          <w:b/>
          <w:noProof/>
          <w:lang w:val="id-ID"/>
        </w:rPr>
      </w:pPr>
      <w:r w:rsidRPr="001C0152">
        <w:rPr>
          <w:b/>
          <w:noProof/>
          <w:lang w:val="id-ID"/>
        </w:rPr>
        <w:t>(</w:t>
      </w:r>
      <w:r w:rsidR="004D6E37" w:rsidRPr="001C0152">
        <w:rPr>
          <w:rFonts w:eastAsia="Times New Roman"/>
          <w:b/>
          <w:lang w:val="id-ID"/>
        </w:rPr>
        <w:t>Dr. Nanik Suciati, S.Kom, M.Kom</w:t>
      </w:r>
      <w:r w:rsidRPr="001C0152">
        <w:rPr>
          <w:b/>
          <w:noProof/>
          <w:lang w:val="id-ID"/>
        </w:rPr>
        <w:t xml:space="preserve">  )</w:t>
      </w:r>
    </w:p>
    <w:p w:rsidR="007932E6" w:rsidRPr="001C0152" w:rsidRDefault="007932E6" w:rsidP="00C274DE">
      <w:pPr>
        <w:jc w:val="center"/>
        <w:rPr>
          <w:rFonts w:ascii="Times New Roman" w:hAnsi="Times New Roman"/>
          <w:noProof/>
          <w:sz w:val="24"/>
        </w:rPr>
        <w:sectPr w:rsidR="007932E6" w:rsidRPr="001C0152" w:rsidSect="007761F0">
          <w:type w:val="continuous"/>
          <w:pgSz w:w="11909" w:h="16834" w:code="9"/>
          <w:pgMar w:top="1699" w:right="1136" w:bottom="1411" w:left="1699" w:header="720" w:footer="245" w:gutter="0"/>
          <w:cols w:num="2" w:space="4"/>
        </w:sectPr>
      </w:pPr>
      <w:r w:rsidRPr="001C0152">
        <w:rPr>
          <w:rFonts w:ascii="Times New Roman" w:hAnsi="Times New Roman"/>
          <w:b/>
          <w:noProof/>
          <w:sz w:val="24"/>
        </w:rPr>
        <w:t>(NIP.</w:t>
      </w:r>
      <w:r w:rsidR="00721B48" w:rsidRPr="001C0152">
        <w:rPr>
          <w:rFonts w:ascii="Times New Roman" w:hAnsi="Times New Roman"/>
          <w:b/>
          <w:noProof/>
          <w:sz w:val="24"/>
        </w:rPr>
        <w:t xml:space="preserve"> </w:t>
      </w:r>
      <w:r w:rsidR="00721B48" w:rsidRPr="001C0152">
        <w:rPr>
          <w:rFonts w:ascii="Times New Roman" w:hAnsi="Times New Roman"/>
          <w:b/>
          <w:bCs/>
          <w:sz w:val="24"/>
          <w:szCs w:val="24"/>
          <w:lang w:eastAsia="id-ID"/>
        </w:rPr>
        <w:t>19710428 199412 2 001</w:t>
      </w:r>
      <w:r w:rsidRPr="001C0152">
        <w:rPr>
          <w:rFonts w:ascii="Times New Roman" w:hAnsi="Times New Roman"/>
          <w:b/>
          <w:noProof/>
          <w:sz w:val="24"/>
        </w:rPr>
        <w:t>)</w:t>
      </w:r>
    </w:p>
    <w:p w:rsidR="005A3B38" w:rsidRPr="001C0152" w:rsidRDefault="005A3B38" w:rsidP="00C274DE">
      <w:pPr>
        <w:pStyle w:val="NormalWeb"/>
        <w:spacing w:line="276" w:lineRule="auto"/>
        <w:jc w:val="both"/>
        <w:rPr>
          <w:noProof/>
        </w:rPr>
      </w:pPr>
    </w:p>
    <w:sectPr w:rsidR="005A3B38" w:rsidRPr="001C0152" w:rsidSect="00FC2B4C">
      <w:type w:val="continuous"/>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19B" w:rsidRDefault="00D5019B">
      <w:pPr>
        <w:spacing w:after="0" w:line="240" w:lineRule="auto"/>
      </w:pPr>
      <w:r>
        <w:separator/>
      </w:r>
    </w:p>
  </w:endnote>
  <w:endnote w:type="continuationSeparator" w:id="1">
    <w:p w:rsidR="00D5019B" w:rsidRDefault="00D501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931" w:rsidRDefault="004D3931">
    <w:pPr>
      <w:pStyle w:val="Footer"/>
    </w:pPr>
  </w:p>
  <w:p w:rsidR="004D3931" w:rsidRDefault="004D3931">
    <w:pPr>
      <w:pStyle w:val="Footer"/>
    </w:pPr>
  </w:p>
  <w:p w:rsidR="004D3931" w:rsidRDefault="001E71D2" w:rsidP="00FC2B4C">
    <w:pPr>
      <w:pStyle w:val="Footer"/>
      <w:jc w:val="both"/>
      <w:rPr>
        <w:b/>
        <w:sz w:val="24"/>
      </w:rPr>
    </w:pPr>
    <w:r w:rsidRPr="001E71D2">
      <w:rPr>
        <w:noProof/>
        <w:sz w:val="24"/>
      </w:rPr>
      <w:pict>
        <v:line id="_x0000_s2049" style="position:absolute;left:0;text-align:left;z-index:251657728" from=".9pt,.1pt" to="452.05pt,.1pt" o:allowincell="f" strokeweight="1.5pt"/>
      </w:pict>
    </w:r>
  </w:p>
  <w:p w:rsidR="004D3931" w:rsidRPr="00AF24DA" w:rsidRDefault="004D3931" w:rsidP="00FC2B4C">
    <w:pPr>
      <w:pStyle w:val="Footer"/>
      <w:tabs>
        <w:tab w:val="clear" w:pos="8640"/>
        <w:tab w:val="right" w:pos="7088"/>
      </w:tabs>
      <w:jc w:val="both"/>
      <w:rPr>
        <w:rStyle w:val="PageNumber"/>
        <w:b/>
      </w:rPr>
    </w:pPr>
    <w:r>
      <w:rPr>
        <w:b/>
        <w:sz w:val="24"/>
      </w:rPr>
      <w:t xml:space="preserve">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Pembimbing 2:</w:t>
    </w:r>
    <w:r>
      <w:rPr>
        <w:b/>
        <w:sz w:val="24"/>
      </w:rPr>
      <w:tab/>
      <w:t>Tgl:</w:t>
    </w:r>
    <w:r>
      <w:rPr>
        <w:b/>
        <w:sz w:val="24"/>
      </w:rPr>
      <w:tab/>
    </w:r>
    <w:r>
      <w:rPr>
        <w:b/>
        <w:sz w:val="24"/>
      </w:rPr>
      <w:tab/>
      <w:t xml:space="preserve">hal : </w:t>
    </w:r>
    <w:r w:rsidR="001E71D2">
      <w:rPr>
        <w:rStyle w:val="PageNumber"/>
        <w:b/>
      </w:rPr>
      <w:fldChar w:fldCharType="begin"/>
    </w:r>
    <w:r>
      <w:rPr>
        <w:rStyle w:val="PageNumber"/>
        <w:b/>
      </w:rPr>
      <w:instrText xml:space="preserve"> PAGE </w:instrText>
    </w:r>
    <w:r w:rsidR="001E71D2">
      <w:rPr>
        <w:rStyle w:val="PageNumber"/>
        <w:b/>
      </w:rPr>
      <w:fldChar w:fldCharType="separate"/>
    </w:r>
    <w:r w:rsidR="00D918EF">
      <w:rPr>
        <w:rStyle w:val="PageNumber"/>
        <w:b/>
        <w:noProof/>
      </w:rPr>
      <w:t>2</w:t>
    </w:r>
    <w:r w:rsidR="001E71D2">
      <w:rPr>
        <w:rStyle w:val="PageNumber"/>
        <w:b/>
      </w:rPr>
      <w:fldChar w:fldCharType="end"/>
    </w:r>
    <w:r>
      <w:rPr>
        <w:rStyle w:val="PageNumber"/>
        <w:b/>
      </w:rPr>
      <w:t>/</w:t>
    </w:r>
    <w:r w:rsidR="001E71D2">
      <w:rPr>
        <w:rStyle w:val="PageNumber"/>
      </w:rPr>
      <w:fldChar w:fldCharType="begin"/>
    </w:r>
    <w:r>
      <w:rPr>
        <w:rStyle w:val="PageNumber"/>
      </w:rPr>
      <w:instrText xml:space="preserve"> NUMPAGES </w:instrText>
    </w:r>
    <w:r w:rsidR="001E71D2">
      <w:rPr>
        <w:rStyle w:val="PageNumber"/>
      </w:rPr>
      <w:fldChar w:fldCharType="separate"/>
    </w:r>
    <w:r w:rsidR="00D918EF">
      <w:rPr>
        <w:rStyle w:val="PageNumber"/>
        <w:noProof/>
      </w:rPr>
      <w:t>10</w:t>
    </w:r>
    <w:r w:rsidR="001E71D2">
      <w:rPr>
        <w:rStyle w:val="PageNumber"/>
      </w:rPr>
      <w:fldChar w:fldCharType="end"/>
    </w:r>
  </w:p>
  <w:p w:rsidR="004D3931" w:rsidRDefault="004D3931">
    <w:pPr>
      <w:pStyle w:val="Footer"/>
      <w:jc w:val="both"/>
      <w:rPr>
        <w:rStyle w:val="PageNumber"/>
      </w:rPr>
    </w:pPr>
  </w:p>
  <w:p w:rsidR="004D3931" w:rsidRDefault="004D3931">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19B" w:rsidRDefault="00D5019B">
      <w:pPr>
        <w:spacing w:after="0" w:line="240" w:lineRule="auto"/>
      </w:pPr>
      <w:r>
        <w:separator/>
      </w:r>
    </w:p>
  </w:footnote>
  <w:footnote w:type="continuationSeparator" w:id="1">
    <w:p w:rsidR="00D5019B" w:rsidRDefault="00D501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A9A087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C11117"/>
    <w:multiLevelType w:val="hybridMultilevel"/>
    <w:tmpl w:val="C776B598"/>
    <w:lvl w:ilvl="0" w:tplc="0421000F">
      <w:start w:val="1"/>
      <w:numFmt w:val="decimal"/>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1634A9"/>
    <w:multiLevelType w:val="hybridMultilevel"/>
    <w:tmpl w:val="E5BAC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E6FE4"/>
    <w:multiLevelType w:val="hybridMultilevel"/>
    <w:tmpl w:val="FDCAB98E"/>
    <w:lvl w:ilvl="0" w:tplc="29ACFDB8">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0D30166A"/>
    <w:multiLevelType w:val="hybridMultilevel"/>
    <w:tmpl w:val="10584502"/>
    <w:lvl w:ilvl="0" w:tplc="A8B84712">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4B691A"/>
    <w:multiLevelType w:val="hybridMultilevel"/>
    <w:tmpl w:val="14CE76F6"/>
    <w:lvl w:ilvl="0" w:tplc="0421000F">
      <w:start w:val="1"/>
      <w:numFmt w:val="decimal"/>
      <w:lvlText w:val="%1."/>
      <w:lvlJc w:val="left"/>
      <w:pPr>
        <w:ind w:left="360" w:hanging="360"/>
      </w:pPr>
      <w:rPr>
        <w:rFonts w:hint="default"/>
      </w:rPr>
    </w:lvl>
    <w:lvl w:ilvl="1" w:tplc="04210001">
      <w:start w:val="1"/>
      <w:numFmt w:val="bullet"/>
      <w:lvlText w:val=""/>
      <w:lvlJc w:val="left"/>
      <w:pPr>
        <w:ind w:left="1080" w:hanging="360"/>
      </w:pPr>
      <w:rPr>
        <w:rFonts w:ascii="Symbol" w:hAnsi="Symbol" w:hint="default"/>
      </w:rPr>
    </w:lvl>
    <w:lvl w:ilvl="2" w:tplc="155CE7E6">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697599"/>
    <w:multiLevelType w:val="hybridMultilevel"/>
    <w:tmpl w:val="9BB04CA0"/>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
    <w:nsid w:val="1C67585D"/>
    <w:multiLevelType w:val="hybridMultilevel"/>
    <w:tmpl w:val="EFDEA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FE72EF"/>
    <w:multiLevelType w:val="hybridMultilevel"/>
    <w:tmpl w:val="02E429B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2E65C5"/>
    <w:multiLevelType w:val="hybridMultilevel"/>
    <w:tmpl w:val="3AC29EBE"/>
    <w:lvl w:ilvl="0" w:tplc="9A1EFDA4">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0">
    <w:nsid w:val="24C60B28"/>
    <w:multiLevelType w:val="hybridMultilevel"/>
    <w:tmpl w:val="4D820C24"/>
    <w:lvl w:ilvl="0" w:tplc="29ACFDB8">
      <w:start w:val="1"/>
      <w:numFmt w:val="decimal"/>
      <w:lvlText w:val="[%1]."/>
      <w:lvlJc w:val="left"/>
      <w:pPr>
        <w:tabs>
          <w:tab w:val="num" w:pos="539"/>
        </w:tabs>
        <w:ind w:left="539" w:hanging="53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AE461C"/>
    <w:multiLevelType w:val="hybridMultilevel"/>
    <w:tmpl w:val="CEC04768"/>
    <w:lvl w:ilvl="0" w:tplc="B1663C86">
      <w:start w:val="1"/>
      <w:numFmt w:val="decimal"/>
      <w:lvlText w:val="%1)"/>
      <w:lvlJc w:val="left"/>
      <w:pPr>
        <w:ind w:left="1080" w:hanging="360"/>
      </w:pPr>
      <w:rPr>
        <w:rFonts w:hint="default"/>
        <w:i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663B61"/>
    <w:multiLevelType w:val="hybridMultilevel"/>
    <w:tmpl w:val="23A86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BA65F3"/>
    <w:multiLevelType w:val="hybridMultilevel"/>
    <w:tmpl w:val="E3AE2E38"/>
    <w:lvl w:ilvl="0" w:tplc="0421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671443"/>
    <w:multiLevelType w:val="hybridMultilevel"/>
    <w:tmpl w:val="2856D270"/>
    <w:lvl w:ilvl="0" w:tplc="5DBEA59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E3D6E40"/>
    <w:multiLevelType w:val="hybridMultilevel"/>
    <w:tmpl w:val="721AACB4"/>
    <w:lvl w:ilvl="0" w:tplc="23CE0302">
      <w:start w:val="1"/>
      <w:numFmt w:val="decimal"/>
      <w:lvlText w:val="%1)"/>
      <w:lvlJc w:val="left"/>
      <w:pPr>
        <w:ind w:left="1854" w:hanging="360"/>
      </w:pPr>
      <w:rPr>
        <w:color w:val="auto"/>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nsid w:val="43FA09FF"/>
    <w:multiLevelType w:val="hybridMultilevel"/>
    <w:tmpl w:val="7A86E4AA"/>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7">
    <w:nsid w:val="44675782"/>
    <w:multiLevelType w:val="hybridMultilevel"/>
    <w:tmpl w:val="DE40BC3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11533A"/>
    <w:multiLevelType w:val="hybridMultilevel"/>
    <w:tmpl w:val="283266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5674536"/>
    <w:multiLevelType w:val="hybridMultilevel"/>
    <w:tmpl w:val="F9E213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48967233"/>
    <w:multiLevelType w:val="hybridMultilevel"/>
    <w:tmpl w:val="469C4A46"/>
    <w:lvl w:ilvl="0" w:tplc="C8FCDE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49C41916"/>
    <w:multiLevelType w:val="hybridMultilevel"/>
    <w:tmpl w:val="521EE2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49D81B99"/>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D9C6273"/>
    <w:multiLevelType w:val="hybridMultilevel"/>
    <w:tmpl w:val="7CD43D66"/>
    <w:lvl w:ilvl="0" w:tplc="FB0C80AE">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D855080"/>
    <w:multiLevelType w:val="hybridMultilevel"/>
    <w:tmpl w:val="F606F5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6F72DB"/>
    <w:multiLevelType w:val="hybridMultilevel"/>
    <w:tmpl w:val="AC7E0522"/>
    <w:lvl w:ilvl="0" w:tplc="3C8AE644">
      <w:start w:val="1"/>
      <w:numFmt w:val="decimal"/>
      <w:lvlText w:val="%1."/>
      <w:lvlJc w:val="left"/>
      <w:pPr>
        <w:ind w:left="360" w:hanging="360"/>
      </w:pPr>
      <w:rPr>
        <w:rFonts w:hint="default"/>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A20555"/>
    <w:multiLevelType w:val="hybridMultilevel"/>
    <w:tmpl w:val="FDCAB98E"/>
    <w:lvl w:ilvl="0" w:tplc="29ACFDB8">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75772FDB"/>
    <w:multiLevelType w:val="hybridMultilevel"/>
    <w:tmpl w:val="64AA59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5A80291"/>
    <w:multiLevelType w:val="hybridMultilevel"/>
    <w:tmpl w:val="54FCB06A"/>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2">
    <w:nsid w:val="79016CE2"/>
    <w:multiLevelType w:val="hybridMultilevel"/>
    <w:tmpl w:val="DF429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CD6811"/>
    <w:multiLevelType w:val="hybridMultilevel"/>
    <w:tmpl w:val="55761ACC"/>
    <w:lvl w:ilvl="0" w:tplc="489CFACC">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BF474D"/>
    <w:multiLevelType w:val="hybridMultilevel"/>
    <w:tmpl w:val="2F229C66"/>
    <w:lvl w:ilvl="0" w:tplc="8A426940">
      <w:start w:val="1"/>
      <w:numFmt w:val="lowerLetter"/>
      <w:lvlText w:val="%1)"/>
      <w:lvlJc w:val="left"/>
      <w:pPr>
        <w:ind w:left="2280" w:hanging="360"/>
      </w:pPr>
      <w:rPr>
        <w:i w:val="0"/>
      </w:r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35">
    <w:nsid w:val="7EF97721"/>
    <w:multiLevelType w:val="hybridMultilevel"/>
    <w:tmpl w:val="BBCC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1"/>
  </w:num>
  <w:num w:numId="2">
    <w:abstractNumId w:val="36"/>
  </w:num>
  <w:num w:numId="3">
    <w:abstractNumId w:val="13"/>
  </w:num>
  <w:num w:numId="4">
    <w:abstractNumId w:val="22"/>
  </w:num>
  <w:num w:numId="5">
    <w:abstractNumId w:val="27"/>
  </w:num>
  <w:num w:numId="6">
    <w:abstractNumId w:val="33"/>
  </w:num>
  <w:num w:numId="7">
    <w:abstractNumId w:val="25"/>
  </w:num>
  <w:num w:numId="8">
    <w:abstractNumId w:val="20"/>
  </w:num>
  <w:num w:numId="9">
    <w:abstractNumId w:val="10"/>
  </w:num>
  <w:num w:numId="10">
    <w:abstractNumId w:val="3"/>
  </w:num>
  <w:num w:numId="11">
    <w:abstractNumId w:val="21"/>
  </w:num>
  <w:num w:numId="12">
    <w:abstractNumId w:val="24"/>
  </w:num>
  <w:num w:numId="13">
    <w:abstractNumId w:val="9"/>
  </w:num>
  <w:num w:numId="14">
    <w:abstractNumId w:val="6"/>
  </w:num>
  <w:num w:numId="15">
    <w:abstractNumId w:val="30"/>
  </w:num>
  <w:num w:numId="16">
    <w:abstractNumId w:val="1"/>
  </w:num>
  <w:num w:numId="17">
    <w:abstractNumId w:val="5"/>
  </w:num>
  <w:num w:numId="18">
    <w:abstractNumId w:val="18"/>
  </w:num>
  <w:num w:numId="19">
    <w:abstractNumId w:val="23"/>
  </w:num>
  <w:num w:numId="20">
    <w:abstractNumId w:val="34"/>
  </w:num>
  <w:num w:numId="21">
    <w:abstractNumId w:val="0"/>
  </w:num>
  <w:num w:numId="22">
    <w:abstractNumId w:val="16"/>
  </w:num>
  <w:num w:numId="23">
    <w:abstractNumId w:val="17"/>
  </w:num>
  <w:num w:numId="24">
    <w:abstractNumId w:val="4"/>
  </w:num>
  <w:num w:numId="25">
    <w:abstractNumId w:val="19"/>
  </w:num>
  <w:num w:numId="26">
    <w:abstractNumId w:val="2"/>
  </w:num>
  <w:num w:numId="27">
    <w:abstractNumId w:val="7"/>
  </w:num>
  <w:num w:numId="28">
    <w:abstractNumId w:val="12"/>
  </w:num>
  <w:num w:numId="29">
    <w:abstractNumId w:val="15"/>
  </w:num>
  <w:num w:numId="30">
    <w:abstractNumId w:val="26"/>
  </w:num>
  <w:num w:numId="31">
    <w:abstractNumId w:val="32"/>
  </w:num>
  <w:num w:numId="32">
    <w:abstractNumId w:val="35"/>
  </w:num>
  <w:num w:numId="33">
    <w:abstractNumId w:val="8"/>
  </w:num>
  <w:num w:numId="34">
    <w:abstractNumId w:val="29"/>
  </w:num>
  <w:num w:numId="35">
    <w:abstractNumId w:val="28"/>
  </w:num>
  <w:num w:numId="36">
    <w:abstractNumId w:val="11"/>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4F1CCE"/>
    <w:rsid w:val="0001634E"/>
    <w:rsid w:val="000204A7"/>
    <w:rsid w:val="00036257"/>
    <w:rsid w:val="0003653C"/>
    <w:rsid w:val="00041C34"/>
    <w:rsid w:val="00042E8F"/>
    <w:rsid w:val="00050213"/>
    <w:rsid w:val="00063FD9"/>
    <w:rsid w:val="00084F10"/>
    <w:rsid w:val="00087641"/>
    <w:rsid w:val="000902C9"/>
    <w:rsid w:val="000B38E2"/>
    <w:rsid w:val="000D0D93"/>
    <w:rsid w:val="000D5710"/>
    <w:rsid w:val="000E102A"/>
    <w:rsid w:val="000F0FDA"/>
    <w:rsid w:val="000F37F9"/>
    <w:rsid w:val="000F4995"/>
    <w:rsid w:val="00105943"/>
    <w:rsid w:val="00105AB5"/>
    <w:rsid w:val="00112911"/>
    <w:rsid w:val="001158B6"/>
    <w:rsid w:val="001160B5"/>
    <w:rsid w:val="00117485"/>
    <w:rsid w:val="00131FDF"/>
    <w:rsid w:val="00150E0F"/>
    <w:rsid w:val="001541FF"/>
    <w:rsid w:val="00163962"/>
    <w:rsid w:val="00182709"/>
    <w:rsid w:val="00183E5A"/>
    <w:rsid w:val="00190A7B"/>
    <w:rsid w:val="00191B64"/>
    <w:rsid w:val="0019252B"/>
    <w:rsid w:val="00192FAC"/>
    <w:rsid w:val="00195F01"/>
    <w:rsid w:val="001A771D"/>
    <w:rsid w:val="001A7FA7"/>
    <w:rsid w:val="001B0DD0"/>
    <w:rsid w:val="001C0075"/>
    <w:rsid w:val="001C0152"/>
    <w:rsid w:val="001D3767"/>
    <w:rsid w:val="001D42C5"/>
    <w:rsid w:val="001E0F5F"/>
    <w:rsid w:val="001E6DD7"/>
    <w:rsid w:val="001E71D2"/>
    <w:rsid w:val="001F3EEF"/>
    <w:rsid w:val="001F5BB7"/>
    <w:rsid w:val="001F7860"/>
    <w:rsid w:val="0020271C"/>
    <w:rsid w:val="0020420F"/>
    <w:rsid w:val="00206E83"/>
    <w:rsid w:val="00210140"/>
    <w:rsid w:val="002101A6"/>
    <w:rsid w:val="00210469"/>
    <w:rsid w:val="002111BC"/>
    <w:rsid w:val="00212BCC"/>
    <w:rsid w:val="0021769E"/>
    <w:rsid w:val="00230CF0"/>
    <w:rsid w:val="00243513"/>
    <w:rsid w:val="00243AF0"/>
    <w:rsid w:val="00244E0D"/>
    <w:rsid w:val="00245BD2"/>
    <w:rsid w:val="002472EF"/>
    <w:rsid w:val="002508D4"/>
    <w:rsid w:val="00253783"/>
    <w:rsid w:val="00256DE5"/>
    <w:rsid w:val="002627A1"/>
    <w:rsid w:val="00267FF5"/>
    <w:rsid w:val="00272CB5"/>
    <w:rsid w:val="002A2414"/>
    <w:rsid w:val="002A2CA6"/>
    <w:rsid w:val="002A6F7E"/>
    <w:rsid w:val="002B20F2"/>
    <w:rsid w:val="002B6822"/>
    <w:rsid w:val="002C3C86"/>
    <w:rsid w:val="002E0CD1"/>
    <w:rsid w:val="002E6B7B"/>
    <w:rsid w:val="002F2AEA"/>
    <w:rsid w:val="00303838"/>
    <w:rsid w:val="00304358"/>
    <w:rsid w:val="00305A17"/>
    <w:rsid w:val="00311FE3"/>
    <w:rsid w:val="00312242"/>
    <w:rsid w:val="00314BB3"/>
    <w:rsid w:val="00320F00"/>
    <w:rsid w:val="0032309B"/>
    <w:rsid w:val="00324C0A"/>
    <w:rsid w:val="00334838"/>
    <w:rsid w:val="00335968"/>
    <w:rsid w:val="00337697"/>
    <w:rsid w:val="003424D8"/>
    <w:rsid w:val="00343B97"/>
    <w:rsid w:val="00344029"/>
    <w:rsid w:val="00344CBA"/>
    <w:rsid w:val="00346F7D"/>
    <w:rsid w:val="00355B8D"/>
    <w:rsid w:val="003565A5"/>
    <w:rsid w:val="003579D7"/>
    <w:rsid w:val="00357D9D"/>
    <w:rsid w:val="0036134D"/>
    <w:rsid w:val="00361F6F"/>
    <w:rsid w:val="0037738B"/>
    <w:rsid w:val="00381034"/>
    <w:rsid w:val="003824D1"/>
    <w:rsid w:val="003831FE"/>
    <w:rsid w:val="0039269B"/>
    <w:rsid w:val="00392A79"/>
    <w:rsid w:val="003A3E88"/>
    <w:rsid w:val="003B70A2"/>
    <w:rsid w:val="003D188C"/>
    <w:rsid w:val="003D3003"/>
    <w:rsid w:val="003D3C02"/>
    <w:rsid w:val="003D4991"/>
    <w:rsid w:val="003D7359"/>
    <w:rsid w:val="003F0A10"/>
    <w:rsid w:val="003F1922"/>
    <w:rsid w:val="003F676F"/>
    <w:rsid w:val="0040088D"/>
    <w:rsid w:val="00404F9A"/>
    <w:rsid w:val="00406E62"/>
    <w:rsid w:val="00410308"/>
    <w:rsid w:val="004115BD"/>
    <w:rsid w:val="00416FD1"/>
    <w:rsid w:val="0041763F"/>
    <w:rsid w:val="00417F8A"/>
    <w:rsid w:val="004243CF"/>
    <w:rsid w:val="004268CA"/>
    <w:rsid w:val="00426B60"/>
    <w:rsid w:val="0043471C"/>
    <w:rsid w:val="00446C18"/>
    <w:rsid w:val="004476FD"/>
    <w:rsid w:val="004530CA"/>
    <w:rsid w:val="00454F9E"/>
    <w:rsid w:val="0045503E"/>
    <w:rsid w:val="00455853"/>
    <w:rsid w:val="00457AA6"/>
    <w:rsid w:val="00470180"/>
    <w:rsid w:val="00473911"/>
    <w:rsid w:val="004841CF"/>
    <w:rsid w:val="004912C0"/>
    <w:rsid w:val="004912E0"/>
    <w:rsid w:val="00492A46"/>
    <w:rsid w:val="004942EA"/>
    <w:rsid w:val="00497756"/>
    <w:rsid w:val="004D102D"/>
    <w:rsid w:val="004D1C93"/>
    <w:rsid w:val="004D220E"/>
    <w:rsid w:val="004D3931"/>
    <w:rsid w:val="004D3D89"/>
    <w:rsid w:val="004D6E37"/>
    <w:rsid w:val="004F1CCE"/>
    <w:rsid w:val="004F2835"/>
    <w:rsid w:val="004F5298"/>
    <w:rsid w:val="004F54E2"/>
    <w:rsid w:val="004F63BF"/>
    <w:rsid w:val="004F7B83"/>
    <w:rsid w:val="0050405F"/>
    <w:rsid w:val="00517481"/>
    <w:rsid w:val="005222E7"/>
    <w:rsid w:val="00553B33"/>
    <w:rsid w:val="00556A14"/>
    <w:rsid w:val="00561784"/>
    <w:rsid w:val="00567B3E"/>
    <w:rsid w:val="00575FF0"/>
    <w:rsid w:val="005853F1"/>
    <w:rsid w:val="00586962"/>
    <w:rsid w:val="00587AF3"/>
    <w:rsid w:val="00593518"/>
    <w:rsid w:val="005947F2"/>
    <w:rsid w:val="0059589A"/>
    <w:rsid w:val="005A3B38"/>
    <w:rsid w:val="005C2D92"/>
    <w:rsid w:val="005C4B74"/>
    <w:rsid w:val="005C55DC"/>
    <w:rsid w:val="005E2EB9"/>
    <w:rsid w:val="005E582C"/>
    <w:rsid w:val="005F003E"/>
    <w:rsid w:val="00605541"/>
    <w:rsid w:val="0060609F"/>
    <w:rsid w:val="006108B2"/>
    <w:rsid w:val="0062191A"/>
    <w:rsid w:val="00627A6D"/>
    <w:rsid w:val="00631F98"/>
    <w:rsid w:val="006361AC"/>
    <w:rsid w:val="0064182C"/>
    <w:rsid w:val="00647AD5"/>
    <w:rsid w:val="00661AF8"/>
    <w:rsid w:val="006708DC"/>
    <w:rsid w:val="006754D8"/>
    <w:rsid w:val="00675F9F"/>
    <w:rsid w:val="00676EAC"/>
    <w:rsid w:val="00680D54"/>
    <w:rsid w:val="00682769"/>
    <w:rsid w:val="00683612"/>
    <w:rsid w:val="0068434C"/>
    <w:rsid w:val="0068459E"/>
    <w:rsid w:val="00693389"/>
    <w:rsid w:val="006976B6"/>
    <w:rsid w:val="006A4F53"/>
    <w:rsid w:val="006A6A71"/>
    <w:rsid w:val="006A708F"/>
    <w:rsid w:val="006B2919"/>
    <w:rsid w:val="006B41B2"/>
    <w:rsid w:val="006B4706"/>
    <w:rsid w:val="006B7F7E"/>
    <w:rsid w:val="006C1275"/>
    <w:rsid w:val="006C13AF"/>
    <w:rsid w:val="006C1EF4"/>
    <w:rsid w:val="006C77B4"/>
    <w:rsid w:val="006D2A3D"/>
    <w:rsid w:val="006D2BB0"/>
    <w:rsid w:val="006E6BE9"/>
    <w:rsid w:val="006F71F5"/>
    <w:rsid w:val="00707713"/>
    <w:rsid w:val="00715111"/>
    <w:rsid w:val="00715380"/>
    <w:rsid w:val="00721B48"/>
    <w:rsid w:val="00731C94"/>
    <w:rsid w:val="0074125C"/>
    <w:rsid w:val="00743893"/>
    <w:rsid w:val="00747FC7"/>
    <w:rsid w:val="00754316"/>
    <w:rsid w:val="00754CED"/>
    <w:rsid w:val="00762FC1"/>
    <w:rsid w:val="007720D0"/>
    <w:rsid w:val="007761F0"/>
    <w:rsid w:val="00782529"/>
    <w:rsid w:val="00782DF8"/>
    <w:rsid w:val="00791AFE"/>
    <w:rsid w:val="007932E6"/>
    <w:rsid w:val="007B793B"/>
    <w:rsid w:val="007B7B75"/>
    <w:rsid w:val="007B7C63"/>
    <w:rsid w:val="007C2F2A"/>
    <w:rsid w:val="007C34D8"/>
    <w:rsid w:val="007C52BC"/>
    <w:rsid w:val="007D0906"/>
    <w:rsid w:val="007D4F91"/>
    <w:rsid w:val="007D5DE4"/>
    <w:rsid w:val="007E170E"/>
    <w:rsid w:val="007E2F46"/>
    <w:rsid w:val="007E4A8F"/>
    <w:rsid w:val="007F0493"/>
    <w:rsid w:val="007F28AD"/>
    <w:rsid w:val="007F5D92"/>
    <w:rsid w:val="00802669"/>
    <w:rsid w:val="00806592"/>
    <w:rsid w:val="00810FB5"/>
    <w:rsid w:val="00814592"/>
    <w:rsid w:val="00815718"/>
    <w:rsid w:val="00816A6B"/>
    <w:rsid w:val="00817796"/>
    <w:rsid w:val="0082272A"/>
    <w:rsid w:val="00825A0D"/>
    <w:rsid w:val="00832F3E"/>
    <w:rsid w:val="00833367"/>
    <w:rsid w:val="0083396A"/>
    <w:rsid w:val="0083485E"/>
    <w:rsid w:val="00836322"/>
    <w:rsid w:val="00843502"/>
    <w:rsid w:val="00846C94"/>
    <w:rsid w:val="008524E4"/>
    <w:rsid w:val="0085363C"/>
    <w:rsid w:val="00853E3B"/>
    <w:rsid w:val="00855E5B"/>
    <w:rsid w:val="0086562E"/>
    <w:rsid w:val="00880C10"/>
    <w:rsid w:val="00880F51"/>
    <w:rsid w:val="00887947"/>
    <w:rsid w:val="008967F7"/>
    <w:rsid w:val="008B041A"/>
    <w:rsid w:val="008B6F3B"/>
    <w:rsid w:val="008D2DF6"/>
    <w:rsid w:val="008D50C5"/>
    <w:rsid w:val="008F5EB2"/>
    <w:rsid w:val="009004AC"/>
    <w:rsid w:val="009036F4"/>
    <w:rsid w:val="009141F7"/>
    <w:rsid w:val="00915F22"/>
    <w:rsid w:val="0091729C"/>
    <w:rsid w:val="0091740E"/>
    <w:rsid w:val="00920B99"/>
    <w:rsid w:val="0092194A"/>
    <w:rsid w:val="0092533A"/>
    <w:rsid w:val="00925BBD"/>
    <w:rsid w:val="009303A5"/>
    <w:rsid w:val="0093275C"/>
    <w:rsid w:val="00932828"/>
    <w:rsid w:val="00945921"/>
    <w:rsid w:val="00946C5F"/>
    <w:rsid w:val="0095278E"/>
    <w:rsid w:val="00956225"/>
    <w:rsid w:val="00961E43"/>
    <w:rsid w:val="0096234D"/>
    <w:rsid w:val="00962A39"/>
    <w:rsid w:val="00970E53"/>
    <w:rsid w:val="009733BE"/>
    <w:rsid w:val="009841F9"/>
    <w:rsid w:val="00986731"/>
    <w:rsid w:val="009869E8"/>
    <w:rsid w:val="009976DA"/>
    <w:rsid w:val="009A620E"/>
    <w:rsid w:val="009A76E3"/>
    <w:rsid w:val="009B03CE"/>
    <w:rsid w:val="009B52BE"/>
    <w:rsid w:val="009B7BB2"/>
    <w:rsid w:val="009C1D48"/>
    <w:rsid w:val="009C5583"/>
    <w:rsid w:val="009C7642"/>
    <w:rsid w:val="009C7B79"/>
    <w:rsid w:val="009D64BD"/>
    <w:rsid w:val="009E5294"/>
    <w:rsid w:val="009F2141"/>
    <w:rsid w:val="009F4FE0"/>
    <w:rsid w:val="009F5389"/>
    <w:rsid w:val="009F7997"/>
    <w:rsid w:val="009F7DA8"/>
    <w:rsid w:val="00A2763E"/>
    <w:rsid w:val="00A31A3E"/>
    <w:rsid w:val="00A371F0"/>
    <w:rsid w:val="00A43D80"/>
    <w:rsid w:val="00A4505B"/>
    <w:rsid w:val="00A46195"/>
    <w:rsid w:val="00A50EA2"/>
    <w:rsid w:val="00A62EB4"/>
    <w:rsid w:val="00A66A6A"/>
    <w:rsid w:val="00A74D49"/>
    <w:rsid w:val="00A8283A"/>
    <w:rsid w:val="00A85EF5"/>
    <w:rsid w:val="00A87E0D"/>
    <w:rsid w:val="00A965F8"/>
    <w:rsid w:val="00AB00F5"/>
    <w:rsid w:val="00AC2C7C"/>
    <w:rsid w:val="00AC3201"/>
    <w:rsid w:val="00AD3D5A"/>
    <w:rsid w:val="00AD75DA"/>
    <w:rsid w:val="00AE7D7F"/>
    <w:rsid w:val="00AF082A"/>
    <w:rsid w:val="00AF0B6C"/>
    <w:rsid w:val="00AF0F54"/>
    <w:rsid w:val="00B06329"/>
    <w:rsid w:val="00B21CC4"/>
    <w:rsid w:val="00B30A2D"/>
    <w:rsid w:val="00B3212A"/>
    <w:rsid w:val="00B36213"/>
    <w:rsid w:val="00B369E7"/>
    <w:rsid w:val="00B4176D"/>
    <w:rsid w:val="00B539CB"/>
    <w:rsid w:val="00B554F3"/>
    <w:rsid w:val="00B55B1D"/>
    <w:rsid w:val="00B609BD"/>
    <w:rsid w:val="00B6573E"/>
    <w:rsid w:val="00B75EAF"/>
    <w:rsid w:val="00B810F0"/>
    <w:rsid w:val="00B94281"/>
    <w:rsid w:val="00B95972"/>
    <w:rsid w:val="00BA443C"/>
    <w:rsid w:val="00BB0B69"/>
    <w:rsid w:val="00BB1EDE"/>
    <w:rsid w:val="00BB6153"/>
    <w:rsid w:val="00BC2EA9"/>
    <w:rsid w:val="00BC57D1"/>
    <w:rsid w:val="00BC7533"/>
    <w:rsid w:val="00BD79B1"/>
    <w:rsid w:val="00BE1219"/>
    <w:rsid w:val="00BE2028"/>
    <w:rsid w:val="00BF1947"/>
    <w:rsid w:val="00BF557A"/>
    <w:rsid w:val="00BF775B"/>
    <w:rsid w:val="00C025BC"/>
    <w:rsid w:val="00C0592F"/>
    <w:rsid w:val="00C13360"/>
    <w:rsid w:val="00C17E6A"/>
    <w:rsid w:val="00C2058C"/>
    <w:rsid w:val="00C274DE"/>
    <w:rsid w:val="00C31443"/>
    <w:rsid w:val="00C4444A"/>
    <w:rsid w:val="00C57872"/>
    <w:rsid w:val="00C619D3"/>
    <w:rsid w:val="00C65B1F"/>
    <w:rsid w:val="00C663F0"/>
    <w:rsid w:val="00C90727"/>
    <w:rsid w:val="00C95219"/>
    <w:rsid w:val="00C974BB"/>
    <w:rsid w:val="00CA1338"/>
    <w:rsid w:val="00CA3696"/>
    <w:rsid w:val="00CA3F22"/>
    <w:rsid w:val="00CB6C46"/>
    <w:rsid w:val="00CD059C"/>
    <w:rsid w:val="00CD545A"/>
    <w:rsid w:val="00CD6FE2"/>
    <w:rsid w:val="00CE04CB"/>
    <w:rsid w:val="00CE57CA"/>
    <w:rsid w:val="00CE6056"/>
    <w:rsid w:val="00CE62A7"/>
    <w:rsid w:val="00CE6D08"/>
    <w:rsid w:val="00CF1A79"/>
    <w:rsid w:val="00D02629"/>
    <w:rsid w:val="00D04B99"/>
    <w:rsid w:val="00D14A11"/>
    <w:rsid w:val="00D20D52"/>
    <w:rsid w:val="00D32710"/>
    <w:rsid w:val="00D33D49"/>
    <w:rsid w:val="00D3589D"/>
    <w:rsid w:val="00D37EA9"/>
    <w:rsid w:val="00D419D7"/>
    <w:rsid w:val="00D4287C"/>
    <w:rsid w:val="00D464C7"/>
    <w:rsid w:val="00D5019B"/>
    <w:rsid w:val="00D55B68"/>
    <w:rsid w:val="00D55B7C"/>
    <w:rsid w:val="00D82B94"/>
    <w:rsid w:val="00D918EF"/>
    <w:rsid w:val="00D9631B"/>
    <w:rsid w:val="00D969D3"/>
    <w:rsid w:val="00DA0F53"/>
    <w:rsid w:val="00DB0A13"/>
    <w:rsid w:val="00DB1570"/>
    <w:rsid w:val="00DB44BD"/>
    <w:rsid w:val="00DB5FEB"/>
    <w:rsid w:val="00DC2F6D"/>
    <w:rsid w:val="00DD3C35"/>
    <w:rsid w:val="00DE70BC"/>
    <w:rsid w:val="00DF7EBD"/>
    <w:rsid w:val="00E1514B"/>
    <w:rsid w:val="00E242F0"/>
    <w:rsid w:val="00E27784"/>
    <w:rsid w:val="00E319E1"/>
    <w:rsid w:val="00E522E3"/>
    <w:rsid w:val="00E61A97"/>
    <w:rsid w:val="00E61ED3"/>
    <w:rsid w:val="00E61F1C"/>
    <w:rsid w:val="00E6664F"/>
    <w:rsid w:val="00E71969"/>
    <w:rsid w:val="00E7299F"/>
    <w:rsid w:val="00E761CE"/>
    <w:rsid w:val="00E76FE7"/>
    <w:rsid w:val="00E828C7"/>
    <w:rsid w:val="00E86241"/>
    <w:rsid w:val="00E90B6D"/>
    <w:rsid w:val="00EA763C"/>
    <w:rsid w:val="00EB1AC9"/>
    <w:rsid w:val="00EB40AC"/>
    <w:rsid w:val="00EC367D"/>
    <w:rsid w:val="00ED0E80"/>
    <w:rsid w:val="00ED762C"/>
    <w:rsid w:val="00EE1D53"/>
    <w:rsid w:val="00EE3586"/>
    <w:rsid w:val="00EF2540"/>
    <w:rsid w:val="00EF3F55"/>
    <w:rsid w:val="00EF6E99"/>
    <w:rsid w:val="00F03078"/>
    <w:rsid w:val="00F10D68"/>
    <w:rsid w:val="00F20585"/>
    <w:rsid w:val="00F2320D"/>
    <w:rsid w:val="00F2551D"/>
    <w:rsid w:val="00F27D22"/>
    <w:rsid w:val="00F30A42"/>
    <w:rsid w:val="00F3580A"/>
    <w:rsid w:val="00F37792"/>
    <w:rsid w:val="00F40B59"/>
    <w:rsid w:val="00F435CB"/>
    <w:rsid w:val="00F45AC8"/>
    <w:rsid w:val="00F52432"/>
    <w:rsid w:val="00F57D48"/>
    <w:rsid w:val="00F61D08"/>
    <w:rsid w:val="00F62188"/>
    <w:rsid w:val="00F64D15"/>
    <w:rsid w:val="00F70F4B"/>
    <w:rsid w:val="00F719C8"/>
    <w:rsid w:val="00F719F3"/>
    <w:rsid w:val="00F729AB"/>
    <w:rsid w:val="00F858C5"/>
    <w:rsid w:val="00F96A21"/>
    <w:rsid w:val="00FA3A7C"/>
    <w:rsid w:val="00FB70E2"/>
    <w:rsid w:val="00FC2B4C"/>
    <w:rsid w:val="00FC2DB0"/>
    <w:rsid w:val="00FC3D94"/>
    <w:rsid w:val="00FC5560"/>
    <w:rsid w:val="00FE075D"/>
    <w:rsid w:val="00FE47DC"/>
    <w:rsid w:val="00FE756E"/>
    <w:rsid w:val="00FF52E0"/>
    <w:rsid w:val="00FF5F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rules v:ext="edit">
        <o:r id="V:Rule19" type="connector" idref="#_x0000_s1043"/>
        <o:r id="V:Rule20" type="connector" idref="#_x0000_s1064"/>
        <o:r id="V:Rule21" type="connector" idref="#_x0000_s1063"/>
        <o:r id="V:Rule22" type="connector" idref="#_x0000_s1044"/>
        <o:r id="V:Rule23" type="connector" idref="#_x0000_s1067"/>
        <o:r id="V:Rule24" type="connector" idref="#_x0000_s1077"/>
        <o:r id="V:Rule25" type="connector" idref="#_x0000_s1076"/>
        <o:r id="V:Rule26" type="connector" idref="#_x0000_s1068"/>
        <o:r id="V:Rule27" type="connector" idref="#_x0000_s1080"/>
        <o:r id="V:Rule28" type="connector" idref="#_x0000_s1069"/>
        <o:r id="V:Rule29" type="connector" idref="#_x0000_s1073"/>
        <o:r id="V:Rule30" type="connector" idref="#_x0000_s1065"/>
        <o:r id="V:Rule31" type="connector" idref="#_x0000_s1072"/>
        <o:r id="V:Rule32" type="connector" idref="#_x0000_s1066"/>
        <o:r id="V:Rule33" type="connector" idref="#_x0000_s1070"/>
        <o:r id="V:Rule34" type="connector" idref="#_x0000_s1090"/>
        <o:r id="V:Rule35" type="connector" idref="#_x0000_s1087"/>
        <o:r id="V:Rule36"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B38"/>
    <w:pPr>
      <w:spacing w:after="200" w:line="276" w:lineRule="auto"/>
    </w:pPr>
    <w:rPr>
      <w:sz w:val="22"/>
      <w:szCs w:val="22"/>
      <w:lang w:eastAsia="en-US"/>
    </w:rPr>
  </w:style>
  <w:style w:type="paragraph" w:styleId="Heading1">
    <w:name w:val="heading 1"/>
    <w:basedOn w:val="Normal"/>
    <w:next w:val="Normal"/>
    <w:link w:val="Heading1Char"/>
    <w:qFormat/>
    <w:rsid w:val="007932E6"/>
    <w:pPr>
      <w:keepNext/>
      <w:spacing w:after="0" w:line="240" w:lineRule="auto"/>
      <w:jc w:val="center"/>
      <w:outlineLvl w:val="0"/>
    </w:pPr>
    <w:rPr>
      <w:rFonts w:ascii="Times New Roman" w:eastAsia="MS Mincho" w:hAnsi="Times New Roman"/>
      <w:sz w:val="24"/>
      <w:szCs w:val="20"/>
      <w:lang w:val="en-AU"/>
    </w:rPr>
  </w:style>
  <w:style w:type="paragraph" w:styleId="Heading6">
    <w:name w:val="heading 6"/>
    <w:basedOn w:val="Normal"/>
    <w:next w:val="Normal"/>
    <w:link w:val="Heading6Char"/>
    <w:qFormat/>
    <w:rsid w:val="007932E6"/>
    <w:pPr>
      <w:keepNext/>
      <w:numPr>
        <w:numId w:val="1"/>
      </w:numPr>
      <w:spacing w:after="0" w:line="360" w:lineRule="auto"/>
      <w:jc w:val="both"/>
      <w:outlineLvl w:val="5"/>
    </w:pPr>
    <w:rPr>
      <w:rFonts w:ascii="Times New Roman" w:eastAsia="MS Mincho"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2E6"/>
    <w:rPr>
      <w:rFonts w:ascii="Times New Roman" w:eastAsia="MS Mincho" w:hAnsi="Times New Roman"/>
      <w:sz w:val="24"/>
      <w:lang w:val="en-AU"/>
    </w:rPr>
  </w:style>
  <w:style w:type="character" w:customStyle="1" w:styleId="Heading6Char">
    <w:name w:val="Heading 6 Char"/>
    <w:basedOn w:val="DefaultParagraphFont"/>
    <w:link w:val="Heading6"/>
    <w:rsid w:val="007932E6"/>
    <w:rPr>
      <w:rFonts w:ascii="Times New Roman" w:eastAsia="MS Mincho" w:hAnsi="Times New Roman"/>
      <w:sz w:val="24"/>
    </w:rPr>
  </w:style>
  <w:style w:type="paragraph" w:styleId="Title">
    <w:name w:val="Title"/>
    <w:basedOn w:val="Normal"/>
    <w:link w:val="TitleChar"/>
    <w:qFormat/>
    <w:rsid w:val="007932E6"/>
    <w:pPr>
      <w:spacing w:after="0" w:line="360" w:lineRule="auto"/>
      <w:jc w:val="center"/>
    </w:pPr>
    <w:rPr>
      <w:rFonts w:ascii="Times New Roman" w:eastAsia="MS Mincho" w:hAnsi="Times New Roman"/>
      <w:b/>
      <w:sz w:val="24"/>
      <w:szCs w:val="20"/>
    </w:rPr>
  </w:style>
  <w:style w:type="character" w:customStyle="1" w:styleId="TitleChar">
    <w:name w:val="Title Char"/>
    <w:basedOn w:val="DefaultParagraphFont"/>
    <w:link w:val="Title"/>
    <w:rsid w:val="007932E6"/>
    <w:rPr>
      <w:rFonts w:ascii="Times New Roman" w:eastAsia="MS Mincho" w:hAnsi="Times New Roman"/>
      <w:b/>
      <w:sz w:val="24"/>
    </w:rPr>
  </w:style>
  <w:style w:type="paragraph" w:styleId="BodyTextIndent">
    <w:name w:val="Body Text Indent"/>
    <w:basedOn w:val="Normal"/>
    <w:link w:val="BodyTextIndentChar"/>
    <w:rsid w:val="007932E6"/>
    <w:pPr>
      <w:spacing w:after="0" w:line="360" w:lineRule="auto"/>
      <w:ind w:left="360"/>
      <w:jc w:val="both"/>
    </w:pPr>
    <w:rPr>
      <w:rFonts w:ascii="Times New Roman" w:eastAsia="MS Mincho" w:hAnsi="Times New Roman"/>
      <w:sz w:val="24"/>
      <w:szCs w:val="20"/>
    </w:rPr>
  </w:style>
  <w:style w:type="character" w:customStyle="1" w:styleId="BodyTextIndentChar">
    <w:name w:val="Body Text Indent Char"/>
    <w:basedOn w:val="DefaultParagraphFont"/>
    <w:link w:val="BodyTextIndent"/>
    <w:rsid w:val="007932E6"/>
    <w:rPr>
      <w:rFonts w:ascii="Times New Roman" w:eastAsia="MS Mincho" w:hAnsi="Times New Roman"/>
      <w:sz w:val="24"/>
    </w:rPr>
  </w:style>
  <w:style w:type="paragraph" w:styleId="Footer">
    <w:name w:val="footer"/>
    <w:basedOn w:val="Normal"/>
    <w:link w:val="FooterChar"/>
    <w:rsid w:val="007932E6"/>
    <w:pPr>
      <w:tabs>
        <w:tab w:val="center" w:pos="4320"/>
        <w:tab w:val="right" w:pos="8640"/>
      </w:tabs>
      <w:spacing w:after="0" w:line="240" w:lineRule="auto"/>
    </w:pPr>
    <w:rPr>
      <w:rFonts w:ascii="Times New Roman" w:eastAsia="MS Mincho" w:hAnsi="Times New Roman"/>
      <w:sz w:val="20"/>
      <w:szCs w:val="20"/>
    </w:rPr>
  </w:style>
  <w:style w:type="character" w:customStyle="1" w:styleId="FooterChar">
    <w:name w:val="Footer Char"/>
    <w:basedOn w:val="DefaultParagraphFont"/>
    <w:link w:val="Footer"/>
    <w:rsid w:val="007932E6"/>
    <w:rPr>
      <w:rFonts w:ascii="Times New Roman" w:eastAsia="MS Mincho" w:hAnsi="Times New Roman"/>
    </w:rPr>
  </w:style>
  <w:style w:type="character" w:styleId="PageNumber">
    <w:name w:val="page number"/>
    <w:basedOn w:val="DefaultParagraphFont"/>
    <w:rsid w:val="007932E6"/>
  </w:style>
  <w:style w:type="paragraph" w:styleId="ListParagraph">
    <w:name w:val="List Paragraph"/>
    <w:basedOn w:val="Normal"/>
    <w:uiPriority w:val="34"/>
    <w:qFormat/>
    <w:rsid w:val="007932E6"/>
    <w:pPr>
      <w:spacing w:after="0" w:line="240" w:lineRule="auto"/>
      <w:ind w:left="720"/>
      <w:contextualSpacing/>
    </w:pPr>
    <w:rPr>
      <w:rFonts w:ascii="Times New Roman" w:eastAsia="MS Mincho" w:hAnsi="Times New Roman"/>
      <w:sz w:val="20"/>
      <w:szCs w:val="20"/>
      <w:lang w:val="en-AU"/>
    </w:rPr>
  </w:style>
  <w:style w:type="paragraph" w:styleId="NormalWeb">
    <w:name w:val="Normal (Web)"/>
    <w:basedOn w:val="Normal"/>
    <w:uiPriority w:val="99"/>
    <w:unhideWhenUsed/>
    <w:rsid w:val="00593518"/>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0E102A"/>
    <w:rPr>
      <w:color w:val="808080"/>
    </w:rPr>
  </w:style>
  <w:style w:type="paragraph" w:styleId="BalloonText">
    <w:name w:val="Balloon Text"/>
    <w:basedOn w:val="Normal"/>
    <w:link w:val="BalloonTextChar"/>
    <w:uiPriority w:val="99"/>
    <w:semiHidden/>
    <w:unhideWhenUsed/>
    <w:rsid w:val="000E1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2A"/>
    <w:rPr>
      <w:rFonts w:ascii="Tahoma" w:hAnsi="Tahoma" w:cs="Tahoma"/>
      <w:sz w:val="16"/>
      <w:szCs w:val="16"/>
    </w:rPr>
  </w:style>
  <w:style w:type="character" w:customStyle="1" w:styleId="apple-style-span">
    <w:name w:val="apple-style-span"/>
    <w:basedOn w:val="DefaultParagraphFont"/>
    <w:rsid w:val="00357D9D"/>
  </w:style>
  <w:style w:type="paragraph" w:styleId="NoSpacing">
    <w:name w:val="No Spacing"/>
    <w:uiPriority w:val="1"/>
    <w:qFormat/>
    <w:rsid w:val="00806592"/>
    <w:rPr>
      <w:sz w:val="22"/>
      <w:szCs w:val="22"/>
      <w:lang w:val="en-US" w:eastAsia="en-US"/>
    </w:rPr>
  </w:style>
  <w:style w:type="character" w:styleId="Hyperlink">
    <w:name w:val="Hyperlink"/>
    <w:basedOn w:val="DefaultParagraphFont"/>
    <w:uiPriority w:val="99"/>
    <w:unhideWhenUsed/>
    <w:rsid w:val="0092533A"/>
    <w:rPr>
      <w:color w:val="0000FF"/>
      <w:u w:val="single"/>
    </w:rPr>
  </w:style>
  <w:style w:type="paragraph" w:styleId="ListBullet">
    <w:name w:val="List Bullet"/>
    <w:basedOn w:val="Normal"/>
    <w:uiPriority w:val="99"/>
    <w:unhideWhenUsed/>
    <w:rsid w:val="00EF3F55"/>
    <w:pPr>
      <w:numPr>
        <w:numId w:val="21"/>
      </w:numPr>
      <w:contextualSpacing/>
    </w:pPr>
  </w:style>
  <w:style w:type="character" w:customStyle="1" w:styleId="hps">
    <w:name w:val="hps"/>
    <w:basedOn w:val="DefaultParagraphFont"/>
    <w:rsid w:val="003824D1"/>
  </w:style>
  <w:style w:type="character" w:customStyle="1" w:styleId="atn">
    <w:name w:val="atn"/>
    <w:basedOn w:val="DefaultParagraphFont"/>
    <w:rsid w:val="003824D1"/>
  </w:style>
  <w:style w:type="character" w:customStyle="1" w:styleId="longtext">
    <w:name w:val="long_text"/>
    <w:basedOn w:val="DefaultParagraphFont"/>
    <w:rsid w:val="003824D1"/>
  </w:style>
  <w:style w:type="character" w:customStyle="1" w:styleId="st">
    <w:name w:val="st"/>
    <w:basedOn w:val="DefaultParagraphFont"/>
    <w:rsid w:val="00117485"/>
  </w:style>
  <w:style w:type="character" w:styleId="Emphasis">
    <w:name w:val="Emphasis"/>
    <w:basedOn w:val="DefaultParagraphFont"/>
    <w:uiPriority w:val="20"/>
    <w:qFormat/>
    <w:rsid w:val="00117485"/>
    <w:rPr>
      <w:i/>
      <w:iCs/>
    </w:rPr>
  </w:style>
  <w:style w:type="paragraph" w:styleId="Caption">
    <w:name w:val="caption"/>
    <w:basedOn w:val="Normal"/>
    <w:next w:val="Normal"/>
    <w:uiPriority w:val="35"/>
    <w:unhideWhenUsed/>
    <w:qFormat/>
    <w:rsid w:val="001541F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843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434C"/>
    <w:rPr>
      <w:rFonts w:asciiTheme="majorHAnsi" w:eastAsiaTheme="majorEastAsia" w:hAnsiTheme="majorHAnsi" w:cstheme="majorBidi"/>
      <w:i/>
      <w:iCs/>
      <w:color w:val="4F81BD" w:themeColor="accent1"/>
      <w:spacing w:val="15"/>
      <w:sz w:val="24"/>
      <w:szCs w:val="24"/>
      <w:lang w:eastAsia="en-US"/>
    </w:rPr>
  </w:style>
  <w:style w:type="character" w:styleId="IntenseEmphasis">
    <w:name w:val="Intense Emphasis"/>
    <w:basedOn w:val="DefaultParagraphFont"/>
    <w:uiPriority w:val="21"/>
    <w:qFormat/>
    <w:rsid w:val="0068434C"/>
    <w:rPr>
      <w:b/>
      <w:bCs/>
      <w:i/>
      <w:iCs/>
      <w:color w:val="4F81BD" w:themeColor="accent1"/>
    </w:rPr>
  </w:style>
  <w:style w:type="table" w:styleId="TableGrid">
    <w:name w:val="Table Grid"/>
    <w:basedOn w:val="TableNormal"/>
    <w:uiPriority w:val="59"/>
    <w:rsid w:val="00344CB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258816">
      <w:bodyDiv w:val="1"/>
      <w:marLeft w:val="0"/>
      <w:marRight w:val="0"/>
      <w:marTop w:val="0"/>
      <w:marBottom w:val="0"/>
      <w:divBdr>
        <w:top w:val="none" w:sz="0" w:space="0" w:color="auto"/>
        <w:left w:val="none" w:sz="0" w:space="0" w:color="auto"/>
        <w:bottom w:val="none" w:sz="0" w:space="0" w:color="auto"/>
        <w:right w:val="none" w:sz="0" w:space="0" w:color="auto"/>
      </w:divBdr>
    </w:div>
    <w:div w:id="79256808">
      <w:bodyDiv w:val="1"/>
      <w:marLeft w:val="0"/>
      <w:marRight w:val="0"/>
      <w:marTop w:val="0"/>
      <w:marBottom w:val="0"/>
      <w:divBdr>
        <w:top w:val="none" w:sz="0" w:space="0" w:color="auto"/>
        <w:left w:val="none" w:sz="0" w:space="0" w:color="auto"/>
        <w:bottom w:val="none" w:sz="0" w:space="0" w:color="auto"/>
        <w:right w:val="none" w:sz="0" w:space="0" w:color="auto"/>
      </w:divBdr>
    </w:div>
    <w:div w:id="81492101">
      <w:bodyDiv w:val="1"/>
      <w:marLeft w:val="0"/>
      <w:marRight w:val="0"/>
      <w:marTop w:val="0"/>
      <w:marBottom w:val="0"/>
      <w:divBdr>
        <w:top w:val="none" w:sz="0" w:space="0" w:color="auto"/>
        <w:left w:val="none" w:sz="0" w:space="0" w:color="auto"/>
        <w:bottom w:val="none" w:sz="0" w:space="0" w:color="auto"/>
        <w:right w:val="none" w:sz="0" w:space="0" w:color="auto"/>
      </w:divBdr>
    </w:div>
    <w:div w:id="163058431">
      <w:bodyDiv w:val="1"/>
      <w:marLeft w:val="0"/>
      <w:marRight w:val="0"/>
      <w:marTop w:val="0"/>
      <w:marBottom w:val="0"/>
      <w:divBdr>
        <w:top w:val="none" w:sz="0" w:space="0" w:color="auto"/>
        <w:left w:val="none" w:sz="0" w:space="0" w:color="auto"/>
        <w:bottom w:val="none" w:sz="0" w:space="0" w:color="auto"/>
        <w:right w:val="none" w:sz="0" w:space="0" w:color="auto"/>
      </w:divBdr>
    </w:div>
    <w:div w:id="213589112">
      <w:bodyDiv w:val="1"/>
      <w:marLeft w:val="0"/>
      <w:marRight w:val="0"/>
      <w:marTop w:val="0"/>
      <w:marBottom w:val="0"/>
      <w:divBdr>
        <w:top w:val="none" w:sz="0" w:space="0" w:color="auto"/>
        <w:left w:val="none" w:sz="0" w:space="0" w:color="auto"/>
        <w:bottom w:val="none" w:sz="0" w:space="0" w:color="auto"/>
        <w:right w:val="none" w:sz="0" w:space="0" w:color="auto"/>
      </w:divBdr>
    </w:div>
    <w:div w:id="224606444">
      <w:bodyDiv w:val="1"/>
      <w:marLeft w:val="0"/>
      <w:marRight w:val="0"/>
      <w:marTop w:val="0"/>
      <w:marBottom w:val="0"/>
      <w:divBdr>
        <w:top w:val="none" w:sz="0" w:space="0" w:color="auto"/>
        <w:left w:val="none" w:sz="0" w:space="0" w:color="auto"/>
        <w:bottom w:val="none" w:sz="0" w:space="0" w:color="auto"/>
        <w:right w:val="none" w:sz="0" w:space="0" w:color="auto"/>
      </w:divBdr>
    </w:div>
    <w:div w:id="756826968">
      <w:bodyDiv w:val="1"/>
      <w:marLeft w:val="0"/>
      <w:marRight w:val="0"/>
      <w:marTop w:val="0"/>
      <w:marBottom w:val="0"/>
      <w:divBdr>
        <w:top w:val="none" w:sz="0" w:space="0" w:color="auto"/>
        <w:left w:val="none" w:sz="0" w:space="0" w:color="auto"/>
        <w:bottom w:val="none" w:sz="0" w:space="0" w:color="auto"/>
        <w:right w:val="none" w:sz="0" w:space="0" w:color="auto"/>
      </w:divBdr>
    </w:div>
    <w:div w:id="810446280">
      <w:bodyDiv w:val="1"/>
      <w:marLeft w:val="0"/>
      <w:marRight w:val="0"/>
      <w:marTop w:val="0"/>
      <w:marBottom w:val="0"/>
      <w:divBdr>
        <w:top w:val="none" w:sz="0" w:space="0" w:color="auto"/>
        <w:left w:val="none" w:sz="0" w:space="0" w:color="auto"/>
        <w:bottom w:val="none" w:sz="0" w:space="0" w:color="auto"/>
        <w:right w:val="none" w:sz="0" w:space="0" w:color="auto"/>
      </w:divBdr>
    </w:div>
    <w:div w:id="830171242">
      <w:bodyDiv w:val="1"/>
      <w:marLeft w:val="0"/>
      <w:marRight w:val="0"/>
      <w:marTop w:val="0"/>
      <w:marBottom w:val="0"/>
      <w:divBdr>
        <w:top w:val="none" w:sz="0" w:space="0" w:color="auto"/>
        <w:left w:val="none" w:sz="0" w:space="0" w:color="auto"/>
        <w:bottom w:val="none" w:sz="0" w:space="0" w:color="auto"/>
        <w:right w:val="none" w:sz="0" w:space="0" w:color="auto"/>
      </w:divBdr>
    </w:div>
    <w:div w:id="962927282">
      <w:bodyDiv w:val="1"/>
      <w:marLeft w:val="0"/>
      <w:marRight w:val="0"/>
      <w:marTop w:val="0"/>
      <w:marBottom w:val="0"/>
      <w:divBdr>
        <w:top w:val="none" w:sz="0" w:space="0" w:color="auto"/>
        <w:left w:val="none" w:sz="0" w:space="0" w:color="auto"/>
        <w:bottom w:val="none" w:sz="0" w:space="0" w:color="auto"/>
        <w:right w:val="none" w:sz="0" w:space="0" w:color="auto"/>
      </w:divBdr>
    </w:div>
    <w:div w:id="1029722107">
      <w:bodyDiv w:val="1"/>
      <w:marLeft w:val="0"/>
      <w:marRight w:val="0"/>
      <w:marTop w:val="0"/>
      <w:marBottom w:val="0"/>
      <w:divBdr>
        <w:top w:val="none" w:sz="0" w:space="0" w:color="auto"/>
        <w:left w:val="none" w:sz="0" w:space="0" w:color="auto"/>
        <w:bottom w:val="none" w:sz="0" w:space="0" w:color="auto"/>
        <w:right w:val="none" w:sz="0" w:space="0" w:color="auto"/>
      </w:divBdr>
    </w:div>
    <w:div w:id="1162507546">
      <w:bodyDiv w:val="1"/>
      <w:marLeft w:val="0"/>
      <w:marRight w:val="0"/>
      <w:marTop w:val="0"/>
      <w:marBottom w:val="0"/>
      <w:divBdr>
        <w:top w:val="none" w:sz="0" w:space="0" w:color="auto"/>
        <w:left w:val="none" w:sz="0" w:space="0" w:color="auto"/>
        <w:bottom w:val="none" w:sz="0" w:space="0" w:color="auto"/>
        <w:right w:val="none" w:sz="0" w:space="0" w:color="auto"/>
      </w:divBdr>
      <w:divsChild>
        <w:div w:id="1052122115">
          <w:marLeft w:val="0"/>
          <w:marRight w:val="0"/>
          <w:marTop w:val="0"/>
          <w:marBottom w:val="0"/>
          <w:divBdr>
            <w:top w:val="none" w:sz="0" w:space="0" w:color="auto"/>
            <w:left w:val="none" w:sz="0" w:space="0" w:color="auto"/>
            <w:bottom w:val="none" w:sz="0" w:space="0" w:color="auto"/>
            <w:right w:val="none" w:sz="0" w:space="0" w:color="auto"/>
          </w:divBdr>
          <w:divsChild>
            <w:div w:id="2009362922">
              <w:marLeft w:val="0"/>
              <w:marRight w:val="0"/>
              <w:marTop w:val="0"/>
              <w:marBottom w:val="0"/>
              <w:divBdr>
                <w:top w:val="none" w:sz="0" w:space="0" w:color="auto"/>
                <w:left w:val="none" w:sz="0" w:space="0" w:color="auto"/>
                <w:bottom w:val="none" w:sz="0" w:space="0" w:color="auto"/>
                <w:right w:val="none" w:sz="0" w:space="0" w:color="auto"/>
              </w:divBdr>
              <w:divsChild>
                <w:div w:id="516848325">
                  <w:marLeft w:val="0"/>
                  <w:marRight w:val="0"/>
                  <w:marTop w:val="0"/>
                  <w:marBottom w:val="0"/>
                  <w:divBdr>
                    <w:top w:val="none" w:sz="0" w:space="0" w:color="auto"/>
                    <w:left w:val="none" w:sz="0" w:space="0" w:color="auto"/>
                    <w:bottom w:val="none" w:sz="0" w:space="0" w:color="auto"/>
                    <w:right w:val="none" w:sz="0" w:space="0" w:color="auto"/>
                  </w:divBdr>
                  <w:divsChild>
                    <w:div w:id="17908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531190">
          <w:marLeft w:val="0"/>
          <w:marRight w:val="0"/>
          <w:marTop w:val="0"/>
          <w:marBottom w:val="0"/>
          <w:divBdr>
            <w:top w:val="none" w:sz="0" w:space="0" w:color="auto"/>
            <w:left w:val="none" w:sz="0" w:space="0" w:color="auto"/>
            <w:bottom w:val="none" w:sz="0" w:space="0" w:color="auto"/>
            <w:right w:val="none" w:sz="0" w:space="0" w:color="auto"/>
          </w:divBdr>
          <w:divsChild>
            <w:div w:id="1395817389">
              <w:marLeft w:val="0"/>
              <w:marRight w:val="0"/>
              <w:marTop w:val="0"/>
              <w:marBottom w:val="0"/>
              <w:divBdr>
                <w:top w:val="none" w:sz="0" w:space="0" w:color="auto"/>
                <w:left w:val="none" w:sz="0" w:space="0" w:color="auto"/>
                <w:bottom w:val="none" w:sz="0" w:space="0" w:color="auto"/>
                <w:right w:val="none" w:sz="0" w:space="0" w:color="auto"/>
              </w:divBdr>
              <w:divsChild>
                <w:div w:id="1363703662">
                  <w:marLeft w:val="0"/>
                  <w:marRight w:val="0"/>
                  <w:marTop w:val="0"/>
                  <w:marBottom w:val="0"/>
                  <w:divBdr>
                    <w:top w:val="none" w:sz="0" w:space="0" w:color="auto"/>
                    <w:left w:val="none" w:sz="0" w:space="0" w:color="auto"/>
                    <w:bottom w:val="none" w:sz="0" w:space="0" w:color="auto"/>
                    <w:right w:val="none" w:sz="0" w:space="0" w:color="auto"/>
                  </w:divBdr>
                  <w:divsChild>
                    <w:div w:id="1050155022">
                      <w:marLeft w:val="0"/>
                      <w:marRight w:val="0"/>
                      <w:marTop w:val="0"/>
                      <w:marBottom w:val="0"/>
                      <w:divBdr>
                        <w:top w:val="none" w:sz="0" w:space="0" w:color="auto"/>
                        <w:left w:val="none" w:sz="0" w:space="0" w:color="auto"/>
                        <w:bottom w:val="none" w:sz="0" w:space="0" w:color="auto"/>
                        <w:right w:val="none" w:sz="0" w:space="0" w:color="auto"/>
                      </w:divBdr>
                      <w:divsChild>
                        <w:div w:id="740559848">
                          <w:marLeft w:val="0"/>
                          <w:marRight w:val="0"/>
                          <w:marTop w:val="0"/>
                          <w:marBottom w:val="0"/>
                          <w:divBdr>
                            <w:top w:val="none" w:sz="0" w:space="0" w:color="auto"/>
                            <w:left w:val="none" w:sz="0" w:space="0" w:color="auto"/>
                            <w:bottom w:val="none" w:sz="0" w:space="0" w:color="auto"/>
                            <w:right w:val="none" w:sz="0" w:space="0" w:color="auto"/>
                          </w:divBdr>
                          <w:divsChild>
                            <w:div w:id="4737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731879">
      <w:bodyDiv w:val="1"/>
      <w:marLeft w:val="0"/>
      <w:marRight w:val="0"/>
      <w:marTop w:val="0"/>
      <w:marBottom w:val="0"/>
      <w:divBdr>
        <w:top w:val="none" w:sz="0" w:space="0" w:color="auto"/>
        <w:left w:val="none" w:sz="0" w:space="0" w:color="auto"/>
        <w:bottom w:val="none" w:sz="0" w:space="0" w:color="auto"/>
        <w:right w:val="none" w:sz="0" w:space="0" w:color="auto"/>
      </w:divBdr>
    </w:div>
    <w:div w:id="1984313046">
      <w:bodyDiv w:val="1"/>
      <w:marLeft w:val="0"/>
      <w:marRight w:val="0"/>
      <w:marTop w:val="0"/>
      <w:marBottom w:val="0"/>
      <w:divBdr>
        <w:top w:val="none" w:sz="0" w:space="0" w:color="auto"/>
        <w:left w:val="none" w:sz="0" w:space="0" w:color="auto"/>
        <w:bottom w:val="none" w:sz="0" w:space="0" w:color="auto"/>
        <w:right w:val="none" w:sz="0" w:space="0" w:color="auto"/>
      </w:divBdr>
    </w:div>
    <w:div w:id="2126726996">
      <w:bodyDiv w:val="1"/>
      <w:marLeft w:val="0"/>
      <w:marRight w:val="0"/>
      <w:marTop w:val="0"/>
      <w:marBottom w:val="0"/>
      <w:divBdr>
        <w:top w:val="none" w:sz="0" w:space="0" w:color="auto"/>
        <w:left w:val="none" w:sz="0" w:space="0" w:color="auto"/>
        <w:bottom w:val="none" w:sz="0" w:space="0" w:color="auto"/>
        <w:right w:val="none" w:sz="0" w:space="0" w:color="auto"/>
      </w:divBdr>
      <w:divsChild>
        <w:div w:id="1047267025">
          <w:marLeft w:val="0"/>
          <w:marRight w:val="0"/>
          <w:marTop w:val="0"/>
          <w:marBottom w:val="0"/>
          <w:divBdr>
            <w:top w:val="none" w:sz="0" w:space="0" w:color="auto"/>
            <w:left w:val="none" w:sz="0" w:space="0" w:color="auto"/>
            <w:bottom w:val="none" w:sz="0" w:space="0" w:color="auto"/>
            <w:right w:val="none" w:sz="0" w:space="0" w:color="auto"/>
          </w:divBdr>
          <w:divsChild>
            <w:div w:id="714041456">
              <w:marLeft w:val="0"/>
              <w:marRight w:val="0"/>
              <w:marTop w:val="0"/>
              <w:marBottom w:val="0"/>
              <w:divBdr>
                <w:top w:val="none" w:sz="0" w:space="0" w:color="auto"/>
                <w:left w:val="none" w:sz="0" w:space="0" w:color="auto"/>
                <w:bottom w:val="none" w:sz="0" w:space="0" w:color="auto"/>
                <w:right w:val="none" w:sz="0" w:space="0" w:color="auto"/>
              </w:divBdr>
              <w:divsChild>
                <w:div w:id="1260604039">
                  <w:marLeft w:val="0"/>
                  <w:marRight w:val="0"/>
                  <w:marTop w:val="0"/>
                  <w:marBottom w:val="0"/>
                  <w:divBdr>
                    <w:top w:val="none" w:sz="0" w:space="0" w:color="auto"/>
                    <w:left w:val="none" w:sz="0" w:space="0" w:color="auto"/>
                    <w:bottom w:val="none" w:sz="0" w:space="0" w:color="auto"/>
                    <w:right w:val="none" w:sz="0" w:space="0" w:color="auto"/>
                  </w:divBdr>
                  <w:divsChild>
                    <w:div w:id="1578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6638">
          <w:marLeft w:val="0"/>
          <w:marRight w:val="0"/>
          <w:marTop w:val="0"/>
          <w:marBottom w:val="0"/>
          <w:divBdr>
            <w:top w:val="none" w:sz="0" w:space="0" w:color="auto"/>
            <w:left w:val="none" w:sz="0" w:space="0" w:color="auto"/>
            <w:bottom w:val="none" w:sz="0" w:space="0" w:color="auto"/>
            <w:right w:val="none" w:sz="0" w:space="0" w:color="auto"/>
          </w:divBdr>
          <w:divsChild>
            <w:div w:id="1841963710">
              <w:marLeft w:val="0"/>
              <w:marRight w:val="0"/>
              <w:marTop w:val="0"/>
              <w:marBottom w:val="0"/>
              <w:divBdr>
                <w:top w:val="none" w:sz="0" w:space="0" w:color="auto"/>
                <w:left w:val="none" w:sz="0" w:space="0" w:color="auto"/>
                <w:bottom w:val="none" w:sz="0" w:space="0" w:color="auto"/>
                <w:right w:val="none" w:sz="0" w:space="0" w:color="auto"/>
              </w:divBdr>
              <w:divsChild>
                <w:div w:id="1965041556">
                  <w:marLeft w:val="0"/>
                  <w:marRight w:val="0"/>
                  <w:marTop w:val="0"/>
                  <w:marBottom w:val="0"/>
                  <w:divBdr>
                    <w:top w:val="none" w:sz="0" w:space="0" w:color="auto"/>
                    <w:left w:val="none" w:sz="0" w:space="0" w:color="auto"/>
                    <w:bottom w:val="none" w:sz="0" w:space="0" w:color="auto"/>
                    <w:right w:val="none" w:sz="0" w:space="0" w:color="auto"/>
                  </w:divBdr>
                  <w:divsChild>
                    <w:div w:id="350650236">
                      <w:marLeft w:val="0"/>
                      <w:marRight w:val="0"/>
                      <w:marTop w:val="0"/>
                      <w:marBottom w:val="0"/>
                      <w:divBdr>
                        <w:top w:val="none" w:sz="0" w:space="0" w:color="auto"/>
                        <w:left w:val="none" w:sz="0" w:space="0" w:color="auto"/>
                        <w:bottom w:val="none" w:sz="0" w:space="0" w:color="auto"/>
                        <w:right w:val="none" w:sz="0" w:space="0" w:color="auto"/>
                      </w:divBdr>
                      <w:divsChild>
                        <w:div w:id="187836156">
                          <w:marLeft w:val="0"/>
                          <w:marRight w:val="0"/>
                          <w:marTop w:val="0"/>
                          <w:marBottom w:val="0"/>
                          <w:divBdr>
                            <w:top w:val="none" w:sz="0" w:space="0" w:color="auto"/>
                            <w:left w:val="none" w:sz="0" w:space="0" w:color="auto"/>
                            <w:bottom w:val="none" w:sz="0" w:space="0" w:color="auto"/>
                            <w:right w:val="none" w:sz="0" w:space="0" w:color="auto"/>
                          </w:divBdr>
                          <w:divsChild>
                            <w:div w:id="20200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wikipedia.org/wiki/Sitoplasm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ndex.php?title=Nukelus&amp;action=edit&amp;redlink=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d.wikipedia.org/wiki/Eosin" TargetMode="External"/><Relationship Id="rId4" Type="http://schemas.openxmlformats.org/officeDocument/2006/relationships/settings" Target="settings.xml"/><Relationship Id="rId9" Type="http://schemas.openxmlformats.org/officeDocument/2006/relationships/hyperlink" Target="http://id.wikipedia.org/w/index.php?title=Hematoxylin&amp;action=edit&amp;redlink=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1778D-2D5D-4FF8-A50D-7EE77CD62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1</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14256</CharactersWithSpaces>
  <SharedDoc>false</SharedDoc>
  <HLinks>
    <vt:vector size="6" baseType="variant">
      <vt:variant>
        <vt:i4>4128816</vt:i4>
      </vt:variant>
      <vt:variant>
        <vt:i4>15</vt:i4>
      </vt:variant>
      <vt:variant>
        <vt:i4>0</vt:i4>
      </vt:variant>
      <vt:variant>
        <vt:i4>5</vt:i4>
      </vt:variant>
      <vt:variant>
        <vt:lpwstr>http://www.jakarta-eye-center.com/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dc:creator>
  <cp:lastModifiedBy>PRASASTI</cp:lastModifiedBy>
  <cp:revision>19</cp:revision>
  <cp:lastPrinted>2011-10-10T05:05:00Z</cp:lastPrinted>
  <dcterms:created xsi:type="dcterms:W3CDTF">2011-09-25T05:51:00Z</dcterms:created>
  <dcterms:modified xsi:type="dcterms:W3CDTF">2011-10-10T05:09:00Z</dcterms:modified>
</cp:coreProperties>
</file>