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14:anchorId="735927A9" wp14:editId="3E53657F">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8F37FF" w:rsidP="00B66C75">
      <w:pPr>
        <w:spacing w:before="240" w:after="240"/>
        <w:jc w:val="center"/>
        <w:rPr>
          <w:b/>
          <w:sz w:val="24"/>
        </w:rPr>
      </w:pPr>
      <w:r>
        <w:rPr>
          <w:b/>
          <w:noProof/>
          <w:sz w:val="24"/>
          <w:lang w:val="id-ID" w:eastAsia="id-ID"/>
        </w:rPr>
        <mc:AlternateContent>
          <mc:Choice Requires="wps">
            <w:drawing>
              <wp:anchor distT="0" distB="0" distL="114300" distR="114300" simplePos="0" relativeHeight="251659264" behindDoc="0" locked="0" layoutInCell="1" allowOverlap="1" wp14:anchorId="73A33BF8" wp14:editId="58408B8C">
                <wp:simplePos x="0" y="0"/>
                <wp:positionH relativeFrom="column">
                  <wp:posOffset>53340</wp:posOffset>
                </wp:positionH>
                <wp:positionV relativeFrom="paragraph">
                  <wp:posOffset>109220</wp:posOffset>
                </wp:positionV>
                <wp:extent cx="5486400" cy="0"/>
                <wp:effectExtent l="13335" t="11430" r="15240" b="171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8F37FF" w:rsidRDefault="008F37FF" w:rsidP="00B66C75">
      <w:pPr>
        <w:spacing w:before="240" w:after="240"/>
        <w:jc w:val="center"/>
        <w:rPr>
          <w:b/>
          <w:sz w:val="24"/>
          <w:u w:val="single"/>
        </w:rPr>
      </w:pPr>
    </w:p>
    <w:p w:rsidR="008F37FF" w:rsidRDefault="008F37FF" w:rsidP="00B66C75">
      <w:pPr>
        <w:spacing w:before="240" w:after="240"/>
        <w:jc w:val="center"/>
        <w:rPr>
          <w:b/>
          <w:sz w:val="24"/>
          <w:u w:val="single"/>
        </w:rPr>
      </w:pPr>
      <w:r>
        <w:rPr>
          <w:b/>
          <w:sz w:val="24"/>
          <w:u w:val="single"/>
        </w:rPr>
        <w:t>USULAN TUGAS AKHIR</w:t>
      </w:r>
    </w:p>
    <w:p w:rsidR="008F37FF" w:rsidRDefault="008F37FF" w:rsidP="00B66C75">
      <w:pPr>
        <w:spacing w:before="240" w:after="240"/>
        <w:jc w:val="both"/>
        <w:rPr>
          <w:b/>
          <w:sz w:val="24"/>
          <w:u w:val="single"/>
        </w:rPr>
      </w:pPr>
    </w:p>
    <w:p w:rsidR="008F37FF" w:rsidRDefault="008F37FF" w:rsidP="00B66C75">
      <w:pPr>
        <w:spacing w:before="240" w:after="240"/>
        <w:rPr>
          <w:lang w:val="id-ID"/>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983D8F" w:rsidRDefault="008F37FF" w:rsidP="00B66C7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HAPSORO ADI PERMANA</w:t>
      </w:r>
    </w:p>
    <w:p w:rsidR="008F37FF" w:rsidRPr="00983D8F"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8F37FF">
        <w:rPr>
          <w:b/>
          <w:sz w:val="24"/>
          <w:lang w:val="id-ID"/>
        </w:rPr>
        <w:t>5108100011</w:t>
      </w:r>
    </w:p>
    <w:p w:rsidR="008F37FF" w:rsidRPr="00534891" w:rsidRDefault="008F37FF" w:rsidP="00B66C75">
      <w:pPr>
        <w:pStyle w:val="ListParagraph"/>
        <w:spacing w:before="240" w:after="240"/>
        <w:ind w:left="993"/>
        <w:jc w:val="both"/>
        <w:rPr>
          <w:b/>
          <w:sz w:val="24"/>
          <w:lang w:val="id-ID"/>
        </w:rPr>
      </w:pPr>
      <w:r w:rsidRPr="00983D8F">
        <w:rPr>
          <w:b/>
          <w:sz w:val="24"/>
        </w:rPr>
        <w:t>DOSEN WALI</w:t>
      </w:r>
      <w:r w:rsidRPr="00983D8F">
        <w:rPr>
          <w:b/>
          <w:sz w:val="24"/>
        </w:rPr>
        <w:tab/>
        <w:t xml:space="preserve">:  </w:t>
      </w:r>
      <w:r>
        <w:rPr>
          <w:b/>
          <w:sz w:val="24"/>
          <w:lang w:val="id-ID"/>
        </w:rPr>
        <w:t>Prof. Dr. Ir. JOKO LIANTO BULIALI, M.Sc</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B66C75">
      <w:pPr>
        <w:spacing w:before="240" w:after="240"/>
        <w:ind w:left="993"/>
        <w:jc w:val="both"/>
        <w:rPr>
          <w:sz w:val="24"/>
          <w:lang w:val="id-ID"/>
        </w:rPr>
      </w:pPr>
      <w:r>
        <w:rPr>
          <w:sz w:val="24"/>
          <w:lang w:val="id-ID"/>
        </w:rPr>
        <w:t>“</w:t>
      </w:r>
      <w:r w:rsidR="001407F1">
        <w:rPr>
          <w:sz w:val="24"/>
          <w:lang w:val="id-ID"/>
        </w:rPr>
        <w:t>Eksplo</w:t>
      </w:r>
      <w:r w:rsidR="00484851">
        <w:rPr>
          <w:sz w:val="24"/>
          <w:lang w:val="id-ID"/>
        </w:rPr>
        <w:t>r</w:t>
      </w:r>
      <w:r w:rsidR="001407F1">
        <w:rPr>
          <w:sz w:val="24"/>
          <w:lang w:val="id-ID"/>
        </w:rPr>
        <w:t>a</w:t>
      </w:r>
      <w:r w:rsidR="00484851">
        <w:rPr>
          <w:sz w:val="24"/>
          <w:lang w:val="id-ID"/>
        </w:rPr>
        <w:t>si HTML5 Dengan Studi Kasus Jejaring Sosial Untuk Pembelajaran Kolaboratif”</w:t>
      </w:r>
    </w:p>
    <w:p w:rsidR="008F37FF" w:rsidRPr="00534891" w:rsidRDefault="008F37FF" w:rsidP="00B66C75">
      <w:pPr>
        <w:pStyle w:val="Heading1"/>
        <w:numPr>
          <w:ilvl w:val="0"/>
          <w:numId w:val="10"/>
        </w:numPr>
        <w:spacing w:after="240" w:line="240" w:lineRule="auto"/>
        <w:ind w:left="993" w:hanging="633"/>
      </w:pPr>
      <w:r w:rsidRPr="00534891">
        <w:t>LATAR BELAKANG</w:t>
      </w:r>
    </w:p>
    <w:p w:rsidR="008B343C" w:rsidRDefault="008B343C" w:rsidP="00B66C75">
      <w:pPr>
        <w:spacing w:before="240" w:after="240"/>
        <w:ind w:left="993"/>
        <w:jc w:val="both"/>
        <w:rPr>
          <w:sz w:val="24"/>
          <w:lang w:val="id-ID"/>
        </w:rPr>
      </w:pPr>
      <w:r>
        <w:rPr>
          <w:sz w:val="24"/>
          <w:lang w:val="id-ID"/>
        </w:rPr>
        <w:t>Kebutuhan manusia akan aplikasi web meningkat pesat dalam beberapa tahun belakangan. HTML4 (HyperText Markup Language versi 4), standar yang berlaku saat ini, menjadi batasan terhadap aplikasi web yang dapat dibangun.</w:t>
      </w:r>
    </w:p>
    <w:p w:rsidR="0087413D" w:rsidRDefault="0087413D" w:rsidP="00B66C75">
      <w:pPr>
        <w:spacing w:before="240" w:after="240"/>
        <w:ind w:left="993"/>
        <w:jc w:val="both"/>
        <w:rPr>
          <w:sz w:val="24"/>
          <w:lang w:val="id-ID"/>
        </w:rPr>
      </w:pPr>
      <w:r>
        <w:rPr>
          <w:sz w:val="24"/>
          <w:lang w:val="id-ID"/>
        </w:rPr>
        <w:t>HTML (HyperText Markup Language) merupakan standar yang digunakan untuk menampilkan aplikasi web.</w:t>
      </w:r>
      <w:r w:rsidR="001C5CFA">
        <w:rPr>
          <w:sz w:val="24"/>
          <w:lang w:val="id-ID"/>
        </w:rPr>
        <w:t xml:space="preserve"> </w:t>
      </w:r>
      <w:r w:rsidR="00A801D7">
        <w:rPr>
          <w:sz w:val="24"/>
          <w:lang w:val="id-ID"/>
        </w:rPr>
        <w:t xml:space="preserve">Dalam </w:t>
      </w:r>
      <w:r w:rsidR="0014188E">
        <w:rPr>
          <w:sz w:val="24"/>
          <w:lang w:val="id-ID"/>
        </w:rPr>
        <w:t>dekade 1990</w:t>
      </w:r>
      <w:r w:rsidR="00A801D7">
        <w:rPr>
          <w:sz w:val="24"/>
          <w:lang w:val="id-ID"/>
        </w:rPr>
        <w:t xml:space="preserve">, Standar-standar baru untuk HTML muncul dari tahun ke tahun. </w:t>
      </w:r>
      <w:r w:rsidR="0014188E">
        <w:rPr>
          <w:sz w:val="24"/>
          <w:lang w:val="id-ID"/>
        </w:rPr>
        <w:t xml:space="preserve">Pada tahun-tahun tersebut dunia web bergeliat ditandai dengan munculnya banyak situs-situs web baru. </w:t>
      </w:r>
      <w:r w:rsidR="00A801D7">
        <w:rPr>
          <w:sz w:val="24"/>
          <w:lang w:val="id-ID"/>
        </w:rPr>
        <w:t xml:space="preserve">Dari waktu ke waktu tersebut pula lahir kebutuhan untuk menciptakan halaman web dengan tampilan yang lebih baik. CSS (Cascading Style Sheets) muncul sebagai solusi kebutuhan tersebut. Di samping itu juga muncul Javascript yang memperkaya </w:t>
      </w:r>
      <w:r w:rsidR="00AC4DC9">
        <w:rPr>
          <w:sz w:val="24"/>
          <w:lang w:val="id-ID"/>
        </w:rPr>
        <w:t xml:space="preserve">perangai </w:t>
      </w:r>
      <w:r w:rsidR="00A801D7">
        <w:rPr>
          <w:sz w:val="24"/>
          <w:lang w:val="id-ID"/>
        </w:rPr>
        <w:t>halaman web.</w:t>
      </w:r>
    </w:p>
    <w:p w:rsidR="00AC4DC9" w:rsidRDefault="0014188E" w:rsidP="00B66C75">
      <w:pPr>
        <w:spacing w:before="240" w:after="240"/>
        <w:ind w:left="993"/>
        <w:jc w:val="both"/>
        <w:rPr>
          <w:sz w:val="24"/>
          <w:lang w:val="id-ID"/>
        </w:rPr>
      </w:pPr>
      <w:r>
        <w:rPr>
          <w:sz w:val="24"/>
          <w:lang w:val="id-ID"/>
        </w:rPr>
        <w:t>Akan tetapi, s</w:t>
      </w:r>
      <w:r w:rsidR="008B343C">
        <w:rPr>
          <w:sz w:val="24"/>
          <w:lang w:val="id-ID"/>
        </w:rPr>
        <w:t>etelah kemunculan HTML4 pada Juli 1997, kemajuan dalam web seperti stagnan. Pada rentang tahun 2000-2008 tidak ada kemajuan berarti bagi perkembangan dunia web. XHTML</w:t>
      </w:r>
      <w:r>
        <w:rPr>
          <w:sz w:val="24"/>
          <w:lang w:val="id-ID"/>
        </w:rPr>
        <w:t>, yang merupakan ekstensi HTML4, tidak dapat mendobrak kestagnanan dunia web saat itu</w:t>
      </w:r>
      <w:r w:rsidR="008B343C">
        <w:rPr>
          <w:sz w:val="24"/>
          <w:lang w:val="id-ID"/>
        </w:rPr>
        <w:t>.</w:t>
      </w:r>
    </w:p>
    <w:p w:rsidR="008B343C" w:rsidRDefault="0014188E" w:rsidP="00B66C75">
      <w:pPr>
        <w:spacing w:before="240" w:after="240"/>
        <w:ind w:left="993"/>
        <w:jc w:val="both"/>
        <w:rPr>
          <w:sz w:val="24"/>
          <w:lang w:val="id-ID"/>
        </w:rPr>
      </w:pPr>
      <w:r>
        <w:rPr>
          <w:sz w:val="24"/>
          <w:lang w:val="id-ID"/>
        </w:rPr>
        <w:lastRenderedPageBreak/>
        <w:t>Namun s</w:t>
      </w:r>
      <w:r w:rsidR="008B343C">
        <w:rPr>
          <w:sz w:val="24"/>
          <w:lang w:val="id-ID"/>
        </w:rPr>
        <w:t>etelah World Wide Web Consortium (W3C) mengumumkan rancangan HTML5 pada 2008, perkembangan dunia web kembali bergejolak.</w:t>
      </w:r>
      <w:r>
        <w:rPr>
          <w:sz w:val="24"/>
          <w:lang w:val="id-ID"/>
        </w:rPr>
        <w:t xml:space="preserve"> Pada tahun-tahun 2009 dan 2010 muncul beberapa aplikasi penjelajah web yang mendukung HTML5. Sampai dengan tahun 2011, Penjelajah web yang banyak digunakan (Safari, Internet Explorer, Firefox, Chrome, dan Opera) sudah mengakomodasi hampir seluruh fitur HTML5.</w:t>
      </w:r>
    </w:p>
    <w:p w:rsidR="00B56AFB" w:rsidRDefault="0014188E" w:rsidP="00B66C75">
      <w:pPr>
        <w:spacing w:before="240" w:after="240"/>
        <w:ind w:left="993"/>
        <w:jc w:val="both"/>
        <w:rPr>
          <w:sz w:val="24"/>
          <w:lang w:val="id-ID"/>
        </w:rPr>
      </w:pPr>
      <w:r>
        <w:rPr>
          <w:sz w:val="24"/>
          <w:lang w:val="id-ID"/>
        </w:rPr>
        <w:t xml:space="preserve">HTML5 menghadirkan fitur-fitur pengaya situs web. Salah satunya adalah tag video yang mempermudah pengembang aplikasi web untuk menampilkan video pada halaman web. Selain video, </w:t>
      </w:r>
      <w:r w:rsidR="003A59B4">
        <w:rPr>
          <w:sz w:val="24"/>
          <w:lang w:val="id-ID"/>
        </w:rPr>
        <w:t>HTML5 juga mempermudah penyajian multimedia pada halaman web, salah satunya adalah file suara.</w:t>
      </w:r>
      <w:r w:rsidR="00B56AFB">
        <w:rPr>
          <w:sz w:val="24"/>
          <w:lang w:val="id-ID"/>
        </w:rPr>
        <w:t xml:space="preserve"> Dengan fitur-fitur baru yang ada pada HTML5, search engine juga dipermudah untuk melakukan pencarian karena adanya tag-tag semantic. Dengan demikian, search engine akan menyajikan hasil-hasil yang lebih relevan dibandingkan dengan web </w:t>
      </w:r>
      <w:r w:rsidR="0031248E">
        <w:rPr>
          <w:sz w:val="24"/>
          <w:lang w:val="id-ID"/>
        </w:rPr>
        <w:t xml:space="preserve">yang ditulis </w:t>
      </w:r>
      <w:r w:rsidR="00B56AFB">
        <w:rPr>
          <w:sz w:val="24"/>
          <w:lang w:val="id-ID"/>
        </w:rPr>
        <w:t>dengan standar HTML4.</w:t>
      </w:r>
    </w:p>
    <w:p w:rsidR="00E32195" w:rsidRDefault="00B56AFB" w:rsidP="00B66C75">
      <w:pPr>
        <w:spacing w:before="240" w:after="240"/>
        <w:ind w:left="993"/>
        <w:jc w:val="both"/>
        <w:rPr>
          <w:sz w:val="24"/>
          <w:lang w:val="id-ID"/>
        </w:rPr>
      </w:pPr>
      <w:r>
        <w:rPr>
          <w:sz w:val="24"/>
          <w:lang w:val="id-ID"/>
        </w:rPr>
        <w:t xml:space="preserve">Di sisi lain, aplikasi web </w:t>
      </w:r>
      <w:r w:rsidR="00040790">
        <w:rPr>
          <w:sz w:val="24"/>
          <w:lang w:val="id-ID"/>
        </w:rPr>
        <w:t>berbentuk</w:t>
      </w:r>
      <w:r>
        <w:rPr>
          <w:sz w:val="24"/>
          <w:lang w:val="id-ID"/>
        </w:rPr>
        <w:t xml:space="preserve"> jejaring sosial sangat menjamur. Aplikasi-aplikasi tersebut menjadi wadah kepada manusia untuk saling berbagi di dunia maya. Salah satu jejaring sosial yang sangat banyak diakses oleh masyarakat dunia adalah </w:t>
      </w:r>
      <w:r w:rsidRPr="00B56AFB">
        <w:rPr>
          <w:i/>
          <w:sz w:val="24"/>
          <w:lang w:val="id-ID"/>
        </w:rPr>
        <w:t>Facebook</w:t>
      </w:r>
      <w:r w:rsidR="00E32195">
        <w:rPr>
          <w:sz w:val="24"/>
          <w:lang w:val="id-ID"/>
        </w:rPr>
        <w:t xml:space="preserve">. </w:t>
      </w:r>
      <w:r>
        <w:rPr>
          <w:sz w:val="24"/>
          <w:lang w:val="id-ID"/>
        </w:rPr>
        <w:t>Namun masih sangat sedikit jejaring sosial yang dikhususkan untuk berbagi dalam konteks belajar.</w:t>
      </w:r>
    </w:p>
    <w:p w:rsidR="00B56AFB" w:rsidRDefault="00B56AFB" w:rsidP="00B66C75">
      <w:pPr>
        <w:spacing w:before="240" w:after="240"/>
        <w:ind w:left="993"/>
        <w:jc w:val="both"/>
        <w:rPr>
          <w:sz w:val="24"/>
          <w:lang w:val="id-ID"/>
        </w:rPr>
      </w:pPr>
      <w:r>
        <w:rPr>
          <w:sz w:val="24"/>
          <w:lang w:val="id-ID"/>
        </w:rPr>
        <w:t xml:space="preserve">Berbagi dan belajar </w:t>
      </w:r>
      <w:r w:rsidR="00E32195">
        <w:rPr>
          <w:sz w:val="24"/>
          <w:lang w:val="id-ID"/>
        </w:rPr>
        <w:t xml:space="preserve">dapat </w:t>
      </w:r>
      <w:r>
        <w:rPr>
          <w:sz w:val="24"/>
          <w:lang w:val="id-ID"/>
        </w:rPr>
        <w:t xml:space="preserve">disatukan dalam sebuah metode yang disebut dengan pembelajaran kolaboratif. </w:t>
      </w:r>
      <w:r w:rsidRPr="00C25683">
        <w:rPr>
          <w:sz w:val="24"/>
          <w:lang w:val="id-ID"/>
        </w:rPr>
        <w:t>Metode pembelajaran kolaboratif adalah metode yang menggabungkan lebih dari satu individu dalam proses belajarnya.</w:t>
      </w:r>
      <w:r>
        <w:rPr>
          <w:sz w:val="24"/>
          <w:lang w:val="id-ID"/>
        </w:rPr>
        <w:t xml:space="preserve"> </w:t>
      </w:r>
      <w:r w:rsidRPr="00C25683">
        <w:rPr>
          <w:sz w:val="24"/>
          <w:lang w:val="id-ID"/>
        </w:rPr>
        <w:t>Metode ini mengharuskan para anggotanya untuk berkolaborasi dalam menyelesaikan suatu permasalahan</w:t>
      </w:r>
      <w:r>
        <w:rPr>
          <w:sz w:val="24"/>
          <w:lang w:val="id-ID"/>
        </w:rPr>
        <w:t xml:space="preserve"> </w:t>
      </w:r>
      <w:r>
        <w:rPr>
          <w:noProof/>
          <w:sz w:val="24"/>
          <w:lang w:val="id-ID"/>
        </w:rPr>
        <w:t>[1]</w:t>
      </w:r>
      <w:r w:rsidRPr="00C25683">
        <w:rPr>
          <w:sz w:val="24"/>
          <w:lang w:val="id-ID"/>
        </w:rPr>
        <w:t>. Dengan demikian, akan tercipta sebuah gagasan baru.</w:t>
      </w:r>
    </w:p>
    <w:p w:rsidR="00136F4F" w:rsidRPr="00534891" w:rsidRDefault="00E32195" w:rsidP="00B66C75">
      <w:pPr>
        <w:spacing w:before="240" w:after="240"/>
        <w:ind w:left="993"/>
        <w:jc w:val="both"/>
        <w:rPr>
          <w:sz w:val="24"/>
          <w:lang w:val="id-ID"/>
        </w:rPr>
      </w:pPr>
      <w:r>
        <w:rPr>
          <w:sz w:val="24"/>
          <w:lang w:val="id-ID"/>
        </w:rPr>
        <w:t xml:space="preserve">Dengan menggunakan HTML5, </w:t>
      </w:r>
      <w:r w:rsidR="00E72DD5">
        <w:rPr>
          <w:sz w:val="24"/>
          <w:lang w:val="id-ID"/>
        </w:rPr>
        <w:t xml:space="preserve">muncul ide untuk </w:t>
      </w:r>
      <w:r w:rsidR="009B180F">
        <w:rPr>
          <w:sz w:val="24"/>
          <w:lang w:val="id-ID"/>
        </w:rPr>
        <w:t xml:space="preserve">mengeksplorasi teknologi HTML5 dalam upaya </w:t>
      </w:r>
      <w:r w:rsidR="00E72DD5">
        <w:rPr>
          <w:sz w:val="24"/>
          <w:lang w:val="id-ID"/>
        </w:rPr>
        <w:t>mengembangkan aplikasi web jejaring sosial</w:t>
      </w:r>
      <w:r w:rsidR="001A31E1">
        <w:rPr>
          <w:sz w:val="24"/>
          <w:lang w:val="id-ID"/>
        </w:rPr>
        <w:t xml:space="preserve"> </w:t>
      </w:r>
      <w:r w:rsidR="00E72DD5">
        <w:rPr>
          <w:sz w:val="24"/>
          <w:lang w:val="id-ID"/>
        </w:rPr>
        <w:t>di mana penggunanya dapat saling b</w:t>
      </w:r>
      <w:r w:rsidR="009B180F">
        <w:rPr>
          <w:sz w:val="24"/>
          <w:lang w:val="id-ID"/>
        </w:rPr>
        <w:t>erbagi hasil dan proses belajar</w:t>
      </w:r>
      <w:r w:rsidR="0031248E">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11774F" w:rsidP="00B66C75">
      <w:pPr>
        <w:pStyle w:val="ListParagraph"/>
        <w:numPr>
          <w:ilvl w:val="1"/>
          <w:numId w:val="21"/>
        </w:numPr>
        <w:spacing w:before="240" w:after="240"/>
        <w:jc w:val="both"/>
        <w:rPr>
          <w:sz w:val="24"/>
          <w:lang w:val="id-ID"/>
        </w:rPr>
      </w:pPr>
      <w:r>
        <w:rPr>
          <w:sz w:val="24"/>
          <w:lang w:val="id-ID"/>
        </w:rPr>
        <w:t>Bagaimana membangun aplikasi berbasis web menggunakan HTML5.</w:t>
      </w:r>
    </w:p>
    <w:p w:rsidR="0011774F" w:rsidRDefault="0011774F" w:rsidP="00B66C75">
      <w:pPr>
        <w:pStyle w:val="ListParagraph"/>
        <w:numPr>
          <w:ilvl w:val="1"/>
          <w:numId w:val="21"/>
        </w:numPr>
        <w:spacing w:before="240" w:after="240"/>
        <w:jc w:val="both"/>
        <w:rPr>
          <w:sz w:val="24"/>
          <w:lang w:val="id-ID"/>
        </w:rPr>
      </w:pPr>
      <w:r>
        <w:rPr>
          <w:sz w:val="24"/>
          <w:lang w:val="id-ID"/>
        </w:rPr>
        <w:t>Bagaimana implementasi CSS3 untuk memperindah tampilan halaman web.</w:t>
      </w:r>
    </w:p>
    <w:p w:rsidR="0011774F" w:rsidRDefault="00B87653" w:rsidP="00B66C75">
      <w:pPr>
        <w:pStyle w:val="ListParagraph"/>
        <w:numPr>
          <w:ilvl w:val="1"/>
          <w:numId w:val="21"/>
        </w:numPr>
        <w:spacing w:before="240" w:after="240"/>
        <w:jc w:val="both"/>
        <w:rPr>
          <w:sz w:val="24"/>
          <w:lang w:val="id-ID"/>
        </w:rPr>
      </w:pPr>
      <w:r>
        <w:rPr>
          <w:sz w:val="24"/>
          <w:lang w:val="id-ID"/>
        </w:rPr>
        <w:t xml:space="preserve">Bagaimana menciptakan pengunggah </w:t>
      </w:r>
      <w:r w:rsidR="0048785F">
        <w:rPr>
          <w:sz w:val="24"/>
          <w:lang w:val="id-ID"/>
        </w:rPr>
        <w:t xml:space="preserve">file </w:t>
      </w:r>
      <w:r>
        <w:rPr>
          <w:sz w:val="24"/>
          <w:lang w:val="id-ID"/>
        </w:rPr>
        <w:t>menggunakan HTML5.</w:t>
      </w:r>
    </w:p>
    <w:p w:rsidR="00B87653" w:rsidRDefault="00B87653" w:rsidP="00B66C75">
      <w:pPr>
        <w:pStyle w:val="ListParagraph"/>
        <w:numPr>
          <w:ilvl w:val="1"/>
          <w:numId w:val="21"/>
        </w:numPr>
        <w:spacing w:before="240" w:after="240"/>
        <w:jc w:val="both"/>
        <w:rPr>
          <w:sz w:val="24"/>
          <w:lang w:val="id-ID"/>
        </w:rPr>
      </w:pPr>
      <w:r>
        <w:rPr>
          <w:sz w:val="24"/>
          <w:lang w:val="id-ID"/>
        </w:rPr>
        <w:t>Bagaimana menggunakan HTML5 Canvas sebagai alat untuk pembelajaran kolaboratif.</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024D47" w:rsidRDefault="001E0A61" w:rsidP="00B66C75">
      <w:pPr>
        <w:pStyle w:val="ListParagraph"/>
        <w:numPr>
          <w:ilvl w:val="0"/>
          <w:numId w:val="23"/>
        </w:numPr>
        <w:spacing w:before="240" w:after="240"/>
        <w:jc w:val="both"/>
        <w:rPr>
          <w:sz w:val="24"/>
          <w:lang w:val="id-ID"/>
        </w:rPr>
      </w:pPr>
      <w:r w:rsidRPr="00534891">
        <w:rPr>
          <w:sz w:val="24"/>
          <w:lang w:val="id-ID"/>
        </w:rPr>
        <w:t>Jejaring sosial dibangun untuk mendukung jalannya proses pembelajaran kolaboratif menggunakan aplikasi</w:t>
      </w:r>
      <w:r>
        <w:rPr>
          <w:sz w:val="24"/>
          <w:lang w:val="id-ID"/>
        </w:rPr>
        <w:t xml:space="preserve"> </w:t>
      </w:r>
      <w:r w:rsidRPr="00024D47">
        <w:rPr>
          <w:sz w:val="24"/>
          <w:lang w:val="id-ID"/>
        </w:rPr>
        <w:t>client</w:t>
      </w:r>
      <w:r w:rsidRPr="00534891">
        <w:rPr>
          <w:sz w:val="24"/>
          <w:lang w:val="id-ID"/>
        </w:rPr>
        <w:t xml:space="preserve"> </w:t>
      </w:r>
      <w:r w:rsidRPr="00024D47">
        <w:rPr>
          <w:sz w:val="24"/>
          <w:lang w:val="id-ID"/>
        </w:rPr>
        <w:t>Dreamshare</w:t>
      </w:r>
      <w:r w:rsidRPr="00534891">
        <w:rPr>
          <w:sz w:val="24"/>
          <w:lang w:val="id-ID"/>
        </w:rPr>
        <w:t>, sehingga tidak menyediakan aplikasi penyunting peta pikiran berbasis web.</w:t>
      </w:r>
    </w:p>
    <w:p w:rsidR="00EB7A78" w:rsidRDefault="00EB7A78" w:rsidP="00B66C75">
      <w:pPr>
        <w:pStyle w:val="ListParagraph"/>
        <w:numPr>
          <w:ilvl w:val="0"/>
          <w:numId w:val="23"/>
        </w:numPr>
        <w:spacing w:before="240" w:after="240"/>
        <w:jc w:val="both"/>
        <w:rPr>
          <w:sz w:val="24"/>
          <w:lang w:val="id-ID"/>
        </w:rPr>
      </w:pPr>
      <w:r>
        <w:rPr>
          <w:sz w:val="24"/>
          <w:lang w:val="id-ID"/>
        </w:rPr>
        <w:lastRenderedPageBreak/>
        <w:t>Menggunakan WCF dari framework .NET 4.0 sebagai web services jejaring sosial.</w:t>
      </w:r>
    </w:p>
    <w:p w:rsidR="0076677D" w:rsidRDefault="0076677D" w:rsidP="00B66C75">
      <w:pPr>
        <w:pStyle w:val="ListParagraph"/>
        <w:numPr>
          <w:ilvl w:val="0"/>
          <w:numId w:val="23"/>
        </w:numPr>
        <w:spacing w:before="240" w:after="240"/>
        <w:jc w:val="both"/>
        <w:rPr>
          <w:sz w:val="24"/>
          <w:lang w:val="id-ID"/>
        </w:rPr>
      </w:pPr>
      <w:r>
        <w:rPr>
          <w:sz w:val="24"/>
          <w:lang w:val="id-ID"/>
        </w:rPr>
        <w:t>Tidak menggunakan fitur Websocket pada HTML5.</w:t>
      </w:r>
    </w:p>
    <w:p w:rsidR="0076677D" w:rsidRDefault="0076677D" w:rsidP="00B66C75">
      <w:pPr>
        <w:pStyle w:val="ListParagraph"/>
        <w:numPr>
          <w:ilvl w:val="0"/>
          <w:numId w:val="23"/>
        </w:numPr>
        <w:spacing w:before="240" w:after="240"/>
        <w:jc w:val="both"/>
        <w:rPr>
          <w:sz w:val="24"/>
          <w:lang w:val="id-ID"/>
        </w:rPr>
      </w:pPr>
      <w:r>
        <w:rPr>
          <w:sz w:val="24"/>
          <w:lang w:val="id-ID"/>
        </w:rPr>
        <w:t>Tidak menggunakan fitur Web SQL Database.</w:t>
      </w:r>
    </w:p>
    <w:p w:rsidR="0076677D" w:rsidRPr="00370C3A" w:rsidRDefault="00DE04DE" w:rsidP="00B66C75">
      <w:pPr>
        <w:pStyle w:val="ListParagraph"/>
        <w:numPr>
          <w:ilvl w:val="0"/>
          <w:numId w:val="23"/>
        </w:numPr>
        <w:spacing w:before="240" w:after="240"/>
        <w:jc w:val="both"/>
        <w:rPr>
          <w:sz w:val="24"/>
          <w:lang w:val="id-ID"/>
        </w:rPr>
      </w:pPr>
      <w:r>
        <w:rPr>
          <w:sz w:val="24"/>
          <w:lang w:val="id-ID"/>
        </w:rPr>
        <w:t>Fitur HTML5 yang dieksplorasi terbatas pada fitur-fitur yang dapat dijalankan oleh penjelajah web Google Chrome versi 14.</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6218E6" w:rsidRDefault="00370C3A" w:rsidP="00B66C75">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6218E6" w:rsidRPr="00534891">
        <w:rPr>
          <w:sz w:val="24"/>
          <w:lang w:val="id-ID"/>
        </w:rPr>
        <w:t xml:space="preserve"> aplikasi </w:t>
      </w:r>
      <w:r>
        <w:rPr>
          <w:sz w:val="24"/>
          <w:lang w:val="id-ID"/>
        </w:rPr>
        <w:t>jejaring sosial yang mewadahi proses pembelajaran kolaboratif.</w:t>
      </w:r>
    </w:p>
    <w:p w:rsidR="00370C3A" w:rsidRDefault="00484789" w:rsidP="00B66C75">
      <w:pPr>
        <w:pStyle w:val="ListParagraph"/>
        <w:numPr>
          <w:ilvl w:val="0"/>
          <w:numId w:val="24"/>
        </w:numPr>
        <w:spacing w:before="240" w:after="240"/>
        <w:jc w:val="both"/>
        <w:rPr>
          <w:sz w:val="24"/>
          <w:lang w:val="id-ID"/>
        </w:rPr>
      </w:pPr>
      <w:r>
        <w:rPr>
          <w:sz w:val="24"/>
          <w:lang w:val="id-ID"/>
        </w:rPr>
        <w:t>Membangun aplikasi yang mengaplikasikan</w:t>
      </w:r>
      <w:r w:rsidR="00370C3A">
        <w:rPr>
          <w:sz w:val="24"/>
          <w:lang w:val="id-ID"/>
        </w:rPr>
        <w:t xml:space="preserve"> HTML5 sebagai penampil halaman situs web.</w:t>
      </w:r>
    </w:p>
    <w:p w:rsidR="00484789" w:rsidRDefault="00484789" w:rsidP="00B66C75">
      <w:pPr>
        <w:pStyle w:val="ListParagraph"/>
        <w:numPr>
          <w:ilvl w:val="0"/>
          <w:numId w:val="24"/>
        </w:numPr>
        <w:spacing w:before="240" w:after="240"/>
        <w:jc w:val="both"/>
        <w:rPr>
          <w:sz w:val="24"/>
          <w:lang w:val="id-ID"/>
        </w:rPr>
      </w:pPr>
      <w:r>
        <w:rPr>
          <w:sz w:val="24"/>
          <w:lang w:val="id-ID"/>
        </w:rPr>
        <w:t>Eksplorasi teknologi HTML5.</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B66C7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sebagai media bantu pembelajaran kolaboratif secara terkomputerisasi</w:t>
      </w:r>
      <w:r w:rsidR="005D6584">
        <w:rPr>
          <w:sz w:val="24"/>
          <w:lang w:val="id-ID"/>
        </w:rPr>
        <w:t xml:space="preserve"> yang </w:t>
      </w:r>
      <w:r w:rsidR="00AB3BF2">
        <w:rPr>
          <w:sz w:val="24"/>
          <w:lang w:val="id-ID"/>
        </w:rPr>
        <w:t>interaktif</w:t>
      </w:r>
      <w:r w:rsidR="005D6584">
        <w:rPr>
          <w:sz w:val="24"/>
          <w:lang w:val="id-ID"/>
        </w:rPr>
        <w:t xml:space="preserve"> </w:t>
      </w:r>
      <w:r>
        <w:rPr>
          <w:sz w:val="24"/>
          <w:lang w:val="id-ID"/>
        </w:rPr>
        <w:t>dan sebagai sarana berbagi hasil belajar.</w:t>
      </w:r>
    </w:p>
    <w:p w:rsidR="00534891" w:rsidRPr="00534891" w:rsidRDefault="009D0044" w:rsidP="00B66C75">
      <w:pPr>
        <w:pStyle w:val="Heading1"/>
        <w:numPr>
          <w:ilvl w:val="0"/>
          <w:numId w:val="10"/>
        </w:numPr>
        <w:spacing w:after="240" w:line="240" w:lineRule="auto"/>
        <w:ind w:left="993" w:hanging="633"/>
      </w:pPr>
      <w:r w:rsidRPr="00534891">
        <w:t>TINJAUAN PUSTAKA</w:t>
      </w:r>
    </w:p>
    <w:p w:rsidR="008E607C" w:rsidRPr="00534891" w:rsidRDefault="002D73D9" w:rsidP="00B66C75">
      <w:pPr>
        <w:pStyle w:val="Heading2"/>
        <w:numPr>
          <w:ilvl w:val="1"/>
          <w:numId w:val="10"/>
        </w:numPr>
        <w:spacing w:before="240" w:after="240"/>
        <w:rPr>
          <w:lang w:val="en-US"/>
        </w:rPr>
      </w:pPr>
      <w:r w:rsidRPr="00534891">
        <w:rPr>
          <w:lang w:val="id-ID"/>
        </w:rPr>
        <w:t>Rancang bangun</w:t>
      </w:r>
      <w:r w:rsidR="00B01833">
        <w:rPr>
          <w:lang w:val="id-ID"/>
        </w:rPr>
        <w:t xml:space="preserve"> </w:t>
      </w:r>
      <w:r w:rsidR="008D3A96" w:rsidRPr="00534891">
        <w:rPr>
          <w:lang w:val="id-ID"/>
        </w:rPr>
        <w:t>p</w:t>
      </w:r>
      <w:r w:rsidR="00CE78E7">
        <w:rPr>
          <w:lang w:val="id-ID"/>
        </w:rPr>
        <w:t>erangkat lunak</w:t>
      </w:r>
    </w:p>
    <w:p w:rsidR="00ED45C7" w:rsidRDefault="008D3A96" w:rsidP="00B66C75">
      <w:pPr>
        <w:pStyle w:val="BodyTextIndent"/>
        <w:spacing w:before="240" w:after="240" w:line="240" w:lineRule="auto"/>
        <w:ind w:left="1440"/>
        <w:rPr>
          <w:lang w:val="id-ID"/>
        </w:rPr>
      </w:pPr>
      <w:r>
        <w:rPr>
          <w:lang w:val="id-ID"/>
        </w:rPr>
        <w:t xml:space="preserve">Rancang bangun perangkat lunak merupakan </w:t>
      </w:r>
      <w:r w:rsidR="003712CA">
        <w:rPr>
          <w:lang w:val="id-ID"/>
        </w:rPr>
        <w:t>tahap-tahap teknis untuk membangun perangkat lunak yang melingkupi perencanaan, analisis sistem, implementasi, serta aktivitas pengujian da</w:t>
      </w:r>
      <w:r w:rsidR="00ED45C7">
        <w:rPr>
          <w:lang w:val="id-ID"/>
        </w:rPr>
        <w:t>n pemeliharaan perangkat lunak.</w:t>
      </w:r>
    </w:p>
    <w:p w:rsidR="008E607C" w:rsidRDefault="003712CA" w:rsidP="00B66C75">
      <w:pPr>
        <w:pStyle w:val="BodyTextIndent"/>
        <w:spacing w:before="240" w:after="240" w:line="240" w:lineRule="auto"/>
        <w:ind w:left="1440"/>
        <w:rPr>
          <w:lang w:val="id-ID"/>
        </w:rPr>
      </w:pPr>
      <w:r>
        <w:rPr>
          <w:lang w:val="id-ID"/>
        </w:rPr>
        <w:t xml:space="preserve">Rancang bangun perangkat lunak diperlukan untuk menentukan konsep, strategi, dan praktik yang baik diterapkan </w:t>
      </w:r>
      <w:r w:rsidR="00AE79CF">
        <w:rPr>
          <w:lang w:val="id-ID"/>
        </w:rPr>
        <w:t>untuk menciptakan perangkat lunak yang berkualitas tinggi, sesuai anggaran biaya, mudah dalam pemeliharaannya, serta tidak membutuhkan waktu yang lama dalam pembangunannya</w:t>
      </w:r>
      <w:r w:rsidR="006E777E">
        <w:rPr>
          <w:noProof/>
          <w:lang w:val="id-ID"/>
        </w:rPr>
        <w:t xml:space="preserve"> [2</w:t>
      </w:r>
      <w:r w:rsidR="002573D4">
        <w:rPr>
          <w:noProof/>
          <w:lang w:val="id-ID"/>
        </w:rPr>
        <w:t>]</w:t>
      </w:r>
      <w:r>
        <w:rPr>
          <w:lang w:val="id-ID"/>
        </w:rPr>
        <w:t xml:space="preserve">. Beberapa model rancang bangun perangkat lunak yang terkenal </w:t>
      </w:r>
      <w:r w:rsidR="00EA5B7B">
        <w:rPr>
          <w:lang w:val="id-ID"/>
        </w:rPr>
        <w:t xml:space="preserve">dan banyak dipakai </w:t>
      </w:r>
      <w:r>
        <w:rPr>
          <w:lang w:val="id-ID"/>
        </w:rPr>
        <w:t>antara lain model air terjun serta model iterasi.</w:t>
      </w:r>
    </w:p>
    <w:p w:rsidR="009D0044" w:rsidRPr="0026607F" w:rsidRDefault="0026607F" w:rsidP="00B66C75">
      <w:pPr>
        <w:pStyle w:val="Heading2"/>
        <w:numPr>
          <w:ilvl w:val="1"/>
          <w:numId w:val="10"/>
        </w:numPr>
        <w:spacing w:before="240" w:after="240"/>
        <w:rPr>
          <w:lang w:val="id-ID"/>
        </w:rPr>
      </w:pPr>
      <w:r w:rsidRPr="0026607F">
        <w:rPr>
          <w:lang w:val="id-ID"/>
        </w:rPr>
        <w:t>La</w:t>
      </w:r>
      <w:r>
        <w:rPr>
          <w:lang w:val="id-ID"/>
        </w:rPr>
        <w:t>yanan (</w:t>
      </w:r>
      <w:r w:rsidRPr="00534891">
        <w:rPr>
          <w:lang w:val="id-ID"/>
        </w:rPr>
        <w:t>web service</w:t>
      </w:r>
      <w:r>
        <w:rPr>
          <w:lang w:val="id-ID"/>
        </w:rPr>
        <w:t>)</w:t>
      </w:r>
    </w:p>
    <w:p w:rsidR="009D0044" w:rsidRPr="009D0044" w:rsidRDefault="003712CA" w:rsidP="00B66C75">
      <w:pPr>
        <w:pStyle w:val="BodyTextIndent"/>
        <w:spacing w:before="240" w:after="240" w:line="240" w:lineRule="auto"/>
        <w:ind w:left="1440"/>
        <w:rPr>
          <w:lang w:val="id-ID"/>
        </w:rPr>
      </w:pPr>
      <w:r>
        <w:rPr>
          <w:lang w:val="id-ID"/>
        </w:rPr>
        <w:t xml:space="preserve">Merupakan sistem perangkat lunak yang dirancang dan diciptakan untuk menjembatani interaksi antarmesin </w:t>
      </w:r>
      <w:r w:rsidR="0026607F">
        <w:rPr>
          <w:lang w:val="id-ID"/>
        </w:rPr>
        <w:t>yang melalui jaringan komputer</w:t>
      </w:r>
      <w:r w:rsidR="006E777E">
        <w:rPr>
          <w:noProof/>
          <w:lang w:val="id-ID"/>
        </w:rPr>
        <w:t xml:space="preserve"> [3</w:t>
      </w:r>
      <w:r w:rsidR="002573D4">
        <w:rPr>
          <w:noProof/>
          <w:lang w:val="id-ID"/>
        </w:rPr>
        <w:t>]</w:t>
      </w:r>
      <w:r w:rsidR="0026607F">
        <w:rPr>
          <w:lang w:val="id-ID"/>
        </w:rPr>
        <w:t>.</w:t>
      </w:r>
      <w:r w:rsidR="006A3243">
        <w:rPr>
          <w:lang w:val="id-ID"/>
        </w:rPr>
        <w:t xml:space="preserve"> </w:t>
      </w:r>
      <w:r w:rsidR="00337BFB">
        <w:rPr>
          <w:lang w:val="id-ID"/>
        </w:rPr>
        <w:t xml:space="preserve">Format yang digunakan oleh </w:t>
      </w:r>
      <w:r w:rsidR="00337BFB" w:rsidRPr="00337BFB">
        <w:rPr>
          <w:i/>
          <w:lang w:val="id-ID"/>
        </w:rPr>
        <w:t>web service</w:t>
      </w:r>
      <w:r w:rsidR="006A3243">
        <w:rPr>
          <w:lang w:val="id-ID"/>
        </w:rPr>
        <w:t xml:space="preserve"> </w:t>
      </w:r>
      <w:r w:rsidR="00337BFB">
        <w:rPr>
          <w:lang w:val="id-ID"/>
        </w:rPr>
        <w:t xml:space="preserve">dapat </w:t>
      </w:r>
      <w:r w:rsidR="006A3243">
        <w:rPr>
          <w:lang w:val="id-ID"/>
        </w:rPr>
        <w:t xml:space="preserve">dibaca oleh berbagai </w:t>
      </w:r>
      <w:r w:rsidR="006A3243" w:rsidRPr="006A3243">
        <w:rPr>
          <w:i/>
          <w:lang w:val="id-ID"/>
        </w:rPr>
        <w:t>platform</w:t>
      </w:r>
      <w:r w:rsidR="006A3243">
        <w:rPr>
          <w:lang w:val="id-ID"/>
        </w:rPr>
        <w:t xml:space="preserve"> mesin</w:t>
      </w:r>
      <w:r w:rsidR="00337BFB">
        <w:rPr>
          <w:lang w:val="id-ID"/>
        </w:rPr>
        <w:t xml:space="preserve"> karena</w:t>
      </w:r>
      <w:r w:rsidR="0026607F">
        <w:rPr>
          <w:lang w:val="id-ID"/>
        </w:rPr>
        <w:t xml:space="preserve"> didefinisikan dalam format</w:t>
      </w:r>
      <w:r w:rsidR="006A3243">
        <w:rPr>
          <w:lang w:val="id-ID"/>
        </w:rPr>
        <w:t xml:space="preserve"> universal</w:t>
      </w:r>
      <w:r w:rsidR="00337BFB">
        <w:rPr>
          <w:lang w:val="id-ID"/>
        </w:rPr>
        <w:t>.</w:t>
      </w:r>
    </w:p>
    <w:p w:rsidR="009D0044" w:rsidRDefault="008854A0" w:rsidP="00B66C75">
      <w:pPr>
        <w:pStyle w:val="Heading2"/>
        <w:numPr>
          <w:ilvl w:val="1"/>
          <w:numId w:val="10"/>
        </w:numPr>
        <w:spacing w:before="240" w:after="240"/>
        <w:rPr>
          <w:lang w:val="id-ID"/>
        </w:rPr>
      </w:pPr>
      <w:r>
        <w:rPr>
          <w:lang w:val="id-ID"/>
        </w:rPr>
        <w:t>Jejaring sosial</w:t>
      </w:r>
    </w:p>
    <w:p w:rsidR="009D0044" w:rsidRPr="004A0D4A" w:rsidRDefault="00D618FB" w:rsidP="00B66C75">
      <w:pPr>
        <w:pStyle w:val="BodyTextIndent"/>
        <w:spacing w:before="240" w:after="240" w:line="240" w:lineRule="auto"/>
        <w:ind w:left="1440"/>
        <w:rPr>
          <w:lang w:val="id-ID"/>
        </w:rPr>
      </w:pPr>
      <w:r>
        <w:rPr>
          <w:lang w:val="id-ID"/>
        </w:rPr>
        <w:t xml:space="preserve">Layanan secara </w:t>
      </w:r>
      <w:r w:rsidRPr="00B328D0">
        <w:rPr>
          <w:i/>
          <w:lang w:val="id-ID"/>
        </w:rPr>
        <w:t>online</w:t>
      </w:r>
      <w:r>
        <w:rPr>
          <w:lang w:val="id-ID"/>
        </w:rPr>
        <w:t xml:space="preserve"> yang mewadahi dan mencerminkan struktur sosial yang terbentuk atas individu-individu yang memiliki kesamaan (contoh: kesamaan </w:t>
      </w:r>
      <w:r>
        <w:rPr>
          <w:lang w:val="id-ID"/>
        </w:rPr>
        <w:lastRenderedPageBreak/>
        <w:t xml:space="preserve">hobi, dan lain-lain). Jejaring sosial memberikan layanan interaksi antar individu untuk dapat berbagi gagasan, aktivitas, dan </w:t>
      </w:r>
      <w:r w:rsidR="00575E43">
        <w:rPr>
          <w:lang w:val="id-ID"/>
        </w:rPr>
        <w:t>pengalaman</w:t>
      </w:r>
      <w:r>
        <w:rPr>
          <w:lang w:val="id-ID"/>
        </w:rPr>
        <w:t>.</w:t>
      </w:r>
    </w:p>
    <w:p w:rsidR="00200862" w:rsidRPr="00200862" w:rsidRDefault="008F37FF" w:rsidP="00200862">
      <w:pPr>
        <w:pStyle w:val="Heading1"/>
        <w:numPr>
          <w:ilvl w:val="0"/>
          <w:numId w:val="10"/>
        </w:numPr>
        <w:spacing w:after="240" w:line="240" w:lineRule="auto"/>
        <w:ind w:left="993" w:hanging="633"/>
      </w:pPr>
      <w:r w:rsidRPr="00534891">
        <w:t>RINGKASAN ISI TUGAS AKHIR</w:t>
      </w:r>
    </w:p>
    <w:p w:rsidR="00200862" w:rsidRDefault="00200862" w:rsidP="00200862">
      <w:pPr>
        <w:spacing w:before="240" w:after="240"/>
        <w:ind w:left="993"/>
        <w:jc w:val="both"/>
        <w:rPr>
          <w:sz w:val="24"/>
          <w:lang w:val="id-ID"/>
        </w:rPr>
      </w:pPr>
      <w:r>
        <w:rPr>
          <w:sz w:val="24"/>
          <w:lang w:val="id-ID"/>
        </w:rPr>
        <w:t>Jejaring sosial yang dibangun pada tugas akhir ini memiliki fitur-fitur standar sebagaimana jejaring sosial lainnya, yakni:</w:t>
      </w:r>
    </w:p>
    <w:p w:rsidR="00200862" w:rsidRPr="003A20B5" w:rsidRDefault="00200862" w:rsidP="003A20B5">
      <w:pPr>
        <w:pStyle w:val="ListParagraph"/>
        <w:numPr>
          <w:ilvl w:val="0"/>
          <w:numId w:val="28"/>
        </w:numPr>
        <w:spacing w:before="240" w:after="240"/>
        <w:jc w:val="both"/>
        <w:rPr>
          <w:sz w:val="24"/>
          <w:lang w:val="id-ID"/>
        </w:rPr>
      </w:pPr>
      <w:r w:rsidRPr="003A20B5">
        <w:rPr>
          <w:sz w:val="24"/>
          <w:lang w:val="id-ID"/>
        </w:rPr>
        <w:t>pertemanan,</w:t>
      </w:r>
    </w:p>
    <w:p w:rsidR="00200862" w:rsidRPr="003A20B5" w:rsidRDefault="00200862" w:rsidP="003A20B5">
      <w:pPr>
        <w:pStyle w:val="ListParagraph"/>
        <w:numPr>
          <w:ilvl w:val="0"/>
          <w:numId w:val="28"/>
        </w:numPr>
        <w:spacing w:before="240" w:after="240"/>
        <w:jc w:val="both"/>
        <w:rPr>
          <w:sz w:val="24"/>
          <w:lang w:val="id-ID"/>
        </w:rPr>
      </w:pPr>
      <w:r w:rsidRPr="003A20B5">
        <w:rPr>
          <w:sz w:val="24"/>
          <w:lang w:val="id-ID"/>
        </w:rPr>
        <w:t xml:space="preserve">menulis </w:t>
      </w:r>
      <w:r w:rsidRPr="003A20B5">
        <w:rPr>
          <w:i/>
          <w:sz w:val="24"/>
          <w:lang w:val="id-ID"/>
        </w:rPr>
        <w:t>post</w:t>
      </w:r>
      <w:r w:rsidRPr="003A20B5">
        <w:rPr>
          <w:sz w:val="24"/>
          <w:lang w:val="id-ID"/>
        </w:rPr>
        <w:t>,</w:t>
      </w:r>
    </w:p>
    <w:p w:rsidR="00200862" w:rsidRPr="003A20B5" w:rsidRDefault="00200862" w:rsidP="003A20B5">
      <w:pPr>
        <w:pStyle w:val="ListParagraph"/>
        <w:numPr>
          <w:ilvl w:val="0"/>
          <w:numId w:val="28"/>
        </w:numPr>
        <w:spacing w:before="240" w:after="240"/>
        <w:jc w:val="both"/>
        <w:rPr>
          <w:sz w:val="24"/>
          <w:lang w:val="id-ID"/>
        </w:rPr>
      </w:pPr>
      <w:r w:rsidRPr="003A20B5">
        <w:rPr>
          <w:sz w:val="24"/>
          <w:lang w:val="id-ID"/>
        </w:rPr>
        <w:t xml:space="preserve">komentar </w:t>
      </w:r>
      <w:r w:rsidRPr="003A20B5">
        <w:rPr>
          <w:i/>
          <w:sz w:val="24"/>
          <w:lang w:val="id-ID"/>
        </w:rPr>
        <w:t>post</w:t>
      </w:r>
      <w:r w:rsidRPr="003A20B5">
        <w:rPr>
          <w:sz w:val="24"/>
          <w:lang w:val="id-ID"/>
        </w:rPr>
        <w:t>, serta</w:t>
      </w:r>
    </w:p>
    <w:p w:rsidR="00200862" w:rsidRPr="003A20B5" w:rsidRDefault="00200862" w:rsidP="003A20B5">
      <w:pPr>
        <w:pStyle w:val="ListParagraph"/>
        <w:numPr>
          <w:ilvl w:val="0"/>
          <w:numId w:val="28"/>
        </w:numPr>
        <w:spacing w:before="240" w:after="240"/>
        <w:jc w:val="both"/>
        <w:rPr>
          <w:sz w:val="24"/>
          <w:lang w:val="id-ID"/>
        </w:rPr>
      </w:pPr>
      <w:r w:rsidRPr="003A20B5">
        <w:rPr>
          <w:sz w:val="24"/>
          <w:lang w:val="id-ID"/>
        </w:rPr>
        <w:t>profil pengguna.</w:t>
      </w:r>
    </w:p>
    <w:p w:rsidR="003A20B5" w:rsidRPr="003A20B5" w:rsidRDefault="003A20B5" w:rsidP="003A20B5">
      <w:pPr>
        <w:spacing w:before="240" w:after="240"/>
        <w:ind w:left="993"/>
        <w:jc w:val="both"/>
        <w:rPr>
          <w:sz w:val="24"/>
          <w:lang w:val="id-ID"/>
        </w:rPr>
      </w:pPr>
      <w:r>
        <w:rPr>
          <w:sz w:val="24"/>
          <w:lang w:val="id-ID"/>
        </w:rPr>
        <w:t>Di samping itu, untuk pembelajaran kolaboratif jejaring sosial ini juga memiliki fitur berbagi proyek dan ajakan belajar.</w:t>
      </w:r>
    </w:p>
    <w:p w:rsidR="008E36CF" w:rsidRPr="006B446E" w:rsidRDefault="008E36CF" w:rsidP="00B66C75">
      <w:pPr>
        <w:spacing w:before="240" w:after="240"/>
        <w:ind w:left="993"/>
        <w:jc w:val="both"/>
        <w:rPr>
          <w:b/>
          <w:sz w:val="24"/>
          <w:lang w:val="id-ID"/>
        </w:rPr>
      </w:pPr>
      <w:r w:rsidRPr="006B446E">
        <w:rPr>
          <w:b/>
          <w:sz w:val="24"/>
          <w:lang w:val="id-ID"/>
        </w:rPr>
        <w:t>Fitur berbagi proyek</w:t>
      </w:r>
    </w:p>
    <w:p w:rsidR="008E36CF" w:rsidRDefault="008E36CF" w:rsidP="00B66C75">
      <w:pPr>
        <w:spacing w:before="240" w:after="240"/>
        <w:ind w:left="993"/>
        <w:jc w:val="both"/>
        <w:rPr>
          <w:sz w:val="24"/>
          <w:lang w:val="id-ID"/>
        </w:rPr>
      </w:pPr>
      <w:r>
        <w:rPr>
          <w:sz w:val="24"/>
          <w:lang w:val="id-ID"/>
        </w:rPr>
        <w:t>Fitur ini memungkinkan pengguna aplikasi untuk dapat berbagi proyek. Pengusul proyek dapat mengundang pengguna-pengguna lain untuk bergabung berkolaborasi dalam proyeknya. Pengusul proyek dapat melakukan pembaharuan kemajuan proyek. Pengguna yang terdaftar dalam kolaborasi proyek dapat melakukan pengunggahan file yang berkaitan dengan proyek ke dalam jejaring sosial untuk dibagi dengan pengguna-pengguna lain.</w:t>
      </w:r>
    </w:p>
    <w:p w:rsidR="008E36CF" w:rsidRPr="006B446E" w:rsidRDefault="008E36CF" w:rsidP="00B66C75">
      <w:pPr>
        <w:spacing w:before="240" w:after="240"/>
        <w:ind w:left="993"/>
        <w:jc w:val="both"/>
        <w:rPr>
          <w:b/>
          <w:sz w:val="24"/>
          <w:lang w:val="id-ID"/>
        </w:rPr>
      </w:pPr>
      <w:r w:rsidRPr="006B446E">
        <w:rPr>
          <w:b/>
          <w:sz w:val="24"/>
          <w:lang w:val="id-ID"/>
        </w:rPr>
        <w:t>Fitur ajakan belajar</w:t>
      </w:r>
    </w:p>
    <w:p w:rsidR="008E36CF" w:rsidRDefault="008E36CF" w:rsidP="00B66C75">
      <w:pPr>
        <w:spacing w:before="240" w:after="240"/>
        <w:ind w:left="993"/>
        <w:jc w:val="both"/>
        <w:rPr>
          <w:sz w:val="24"/>
          <w:lang w:val="id-ID"/>
        </w:rPr>
      </w:pPr>
      <w:r>
        <w:rPr>
          <w:sz w:val="24"/>
          <w:lang w:val="id-ID"/>
        </w:rPr>
        <w:t xml:space="preserve">Pengguna dapat membuat undangan kepada pengguna lain untuk bergabung dalam ruang belajar Dreamshare maupun bertemu dalam suatu forum. Hasil belajar dapat diunggah ke dalam jejaring sosial untuk dibagi kepada pengguna lain. Dengan menggunakan fitur </w:t>
      </w:r>
      <w:r w:rsidRPr="000B7C4B">
        <w:rPr>
          <w:i/>
          <w:sz w:val="24"/>
          <w:lang w:val="id-ID"/>
        </w:rPr>
        <w:t>Geolocation</w:t>
      </w:r>
      <w:r>
        <w:rPr>
          <w:sz w:val="24"/>
          <w:lang w:val="id-ID"/>
        </w:rPr>
        <w:t xml:space="preserve"> dari HTML5, pengguna dapat menemukan ajakan-ajakan untuk berdiskusi di mana lokasi diskusi/forum berada di dekatnya.</w:t>
      </w:r>
    </w:p>
    <w:p w:rsidR="00200862" w:rsidRPr="00200862" w:rsidRDefault="00200862" w:rsidP="00B66C75">
      <w:pPr>
        <w:spacing w:before="240" w:after="240"/>
        <w:ind w:left="993"/>
        <w:jc w:val="both"/>
        <w:rPr>
          <w:b/>
          <w:sz w:val="24"/>
          <w:lang w:val="id-ID"/>
        </w:rPr>
      </w:pPr>
      <w:r w:rsidRPr="00200862">
        <w:rPr>
          <w:b/>
          <w:sz w:val="24"/>
          <w:lang w:val="id-ID"/>
        </w:rPr>
        <w:t>Eksplorasi HTML5</w:t>
      </w:r>
    </w:p>
    <w:p w:rsidR="008E36CF" w:rsidRDefault="006B446E" w:rsidP="00310738">
      <w:pPr>
        <w:spacing w:before="240" w:after="240"/>
        <w:ind w:left="993"/>
        <w:jc w:val="both"/>
        <w:rPr>
          <w:sz w:val="24"/>
          <w:lang w:val="id-ID"/>
        </w:rPr>
      </w:pPr>
      <w:r>
        <w:rPr>
          <w:sz w:val="24"/>
          <w:lang w:val="id-ID"/>
        </w:rPr>
        <w:t>Eksplorasi HTML5 dilakukan untuk fitur-fitur yang dapat dijalankan pada aplikasi penjelajah web Google Chrome versi 15.</w:t>
      </w:r>
      <w:r w:rsidR="00310738">
        <w:rPr>
          <w:sz w:val="24"/>
          <w:lang w:val="id-ID"/>
        </w:rPr>
        <w:t xml:space="preserve"> Untuk eksplorasi teknologi HTML5</w:t>
      </w:r>
      <w:r w:rsidR="008E36CF">
        <w:rPr>
          <w:sz w:val="24"/>
          <w:lang w:val="id-ID"/>
        </w:rPr>
        <w:t>, jejaring sosial pada tugas akhir ini memiliki fitur-fitur yang menggunakan HTML5, yakni:</w:t>
      </w:r>
    </w:p>
    <w:p w:rsidR="00A95D23" w:rsidRPr="00B66C75" w:rsidRDefault="00A95D23" w:rsidP="00B66C75">
      <w:pPr>
        <w:pStyle w:val="ListParagraph"/>
        <w:numPr>
          <w:ilvl w:val="0"/>
          <w:numId w:val="27"/>
        </w:numPr>
        <w:spacing w:before="240" w:after="240"/>
        <w:jc w:val="both"/>
        <w:rPr>
          <w:sz w:val="24"/>
          <w:lang w:val="id-ID"/>
        </w:rPr>
      </w:pPr>
      <w:r w:rsidRPr="00B66C75">
        <w:rPr>
          <w:sz w:val="24"/>
          <w:lang w:val="id-ID"/>
        </w:rPr>
        <w:t xml:space="preserve">Penyimpanan draf tulisan pada </w:t>
      </w:r>
      <w:r w:rsidRPr="00631D60">
        <w:rPr>
          <w:i/>
          <w:sz w:val="24"/>
          <w:lang w:val="id-ID"/>
        </w:rPr>
        <w:t>local storage</w:t>
      </w:r>
    </w:p>
    <w:p w:rsidR="002F2F82" w:rsidRPr="00B66C75" w:rsidRDefault="00ED45C7" w:rsidP="00B66C75">
      <w:pPr>
        <w:spacing w:before="240" w:after="240"/>
        <w:ind w:left="1701"/>
        <w:jc w:val="both"/>
        <w:rPr>
          <w:sz w:val="24"/>
          <w:lang w:val="id-ID"/>
        </w:rPr>
      </w:pPr>
      <w:r w:rsidRPr="00B66C75">
        <w:rPr>
          <w:sz w:val="24"/>
          <w:lang w:val="id-ID"/>
        </w:rPr>
        <w:t xml:space="preserve">Pada tugas akhir ini dilakukan eksplorasi penggunaan fitur local storage. Fitur ini menyimpan data pengguna ke dalam media penyimpanan lokal (hard drive) </w:t>
      </w:r>
      <w:r w:rsidR="002E3D44" w:rsidRPr="00B66C75">
        <w:rPr>
          <w:sz w:val="24"/>
          <w:lang w:val="id-ID"/>
        </w:rPr>
        <w:t>dalam ukuran besar</w:t>
      </w:r>
      <w:r w:rsidRPr="00B66C75">
        <w:rPr>
          <w:sz w:val="24"/>
          <w:lang w:val="id-ID"/>
        </w:rPr>
        <w:t>.</w:t>
      </w:r>
      <w:r w:rsidR="00534A35" w:rsidRPr="00B66C75">
        <w:rPr>
          <w:sz w:val="24"/>
          <w:lang w:val="id-ID"/>
        </w:rPr>
        <w:t xml:space="preserve"> </w:t>
      </w:r>
      <w:r w:rsidR="002F2F82" w:rsidRPr="00B66C75">
        <w:rPr>
          <w:sz w:val="24"/>
          <w:lang w:val="id-ID"/>
        </w:rPr>
        <w:t xml:space="preserve">Di samping </w:t>
      </w:r>
      <w:r w:rsidR="002F2F82" w:rsidRPr="00AC3B21">
        <w:rPr>
          <w:i/>
          <w:sz w:val="24"/>
          <w:lang w:val="id-ID"/>
        </w:rPr>
        <w:t>local storage</w:t>
      </w:r>
      <w:r w:rsidR="002F2F82" w:rsidRPr="00B66C75">
        <w:rPr>
          <w:sz w:val="24"/>
          <w:lang w:val="id-ID"/>
        </w:rPr>
        <w:t>,</w:t>
      </w:r>
      <w:r w:rsidR="00534A35" w:rsidRPr="00B66C75">
        <w:rPr>
          <w:sz w:val="24"/>
          <w:lang w:val="id-ID"/>
        </w:rPr>
        <w:t xml:space="preserve"> HTML5 memiliki fitur </w:t>
      </w:r>
      <w:r w:rsidR="00534A35" w:rsidRPr="00AC3B21">
        <w:rPr>
          <w:i/>
          <w:sz w:val="24"/>
          <w:lang w:val="id-ID"/>
        </w:rPr>
        <w:t>application caching</w:t>
      </w:r>
      <w:r w:rsidR="00534A35" w:rsidRPr="00B66C75">
        <w:rPr>
          <w:sz w:val="24"/>
          <w:lang w:val="id-ID"/>
        </w:rPr>
        <w:t xml:space="preserve"> yang memungkinkan pengguna untuk dapat mengakses aplikasi web pada saat sedang offline.</w:t>
      </w:r>
    </w:p>
    <w:p w:rsidR="00F435EE" w:rsidRPr="00B66C75" w:rsidRDefault="00F435EE" w:rsidP="00B66C75">
      <w:pPr>
        <w:spacing w:before="240" w:after="240"/>
        <w:ind w:left="1701"/>
        <w:jc w:val="both"/>
        <w:rPr>
          <w:sz w:val="24"/>
          <w:lang w:val="id-ID"/>
        </w:rPr>
      </w:pPr>
      <w:r w:rsidRPr="00B66C75">
        <w:rPr>
          <w:sz w:val="24"/>
          <w:lang w:val="id-ID"/>
        </w:rPr>
        <w:t xml:space="preserve">Jejaring sosial yang dibangun pada tugas akhir ini memiliki fitur untuk menambahkan post ke halaman pengguna. Pengguna dapat memilih untuk </w:t>
      </w:r>
      <w:r w:rsidRPr="00B66C75">
        <w:rPr>
          <w:sz w:val="24"/>
          <w:lang w:val="id-ID"/>
        </w:rPr>
        <w:lastRenderedPageBreak/>
        <w:t xml:space="preserve">menyimpan draf post ke dalam </w:t>
      </w:r>
      <w:r w:rsidRPr="00E332B7">
        <w:rPr>
          <w:i/>
          <w:sz w:val="24"/>
          <w:lang w:val="id-ID"/>
        </w:rPr>
        <w:t>local storage</w:t>
      </w:r>
      <w:r w:rsidRPr="00B66C75">
        <w:rPr>
          <w:sz w:val="24"/>
          <w:lang w:val="id-ID"/>
        </w:rPr>
        <w:t>. Sehingga pada saat pengguna menutup penjelajah web, mematikan,  kemudian menghidupkan kembali komputer, pengguna tidak perlu menuliskan kembali</w:t>
      </w:r>
      <w:r w:rsidR="003D27BF" w:rsidRPr="00B66C75">
        <w:rPr>
          <w:sz w:val="24"/>
          <w:lang w:val="id-ID"/>
        </w:rPr>
        <w:t xml:space="preserve"> draf tulisan. D</w:t>
      </w:r>
      <w:r w:rsidRPr="00B66C75">
        <w:rPr>
          <w:sz w:val="24"/>
          <w:lang w:val="id-ID"/>
        </w:rPr>
        <w:t>ata draf post</w:t>
      </w:r>
      <w:r w:rsidR="003D27BF" w:rsidRPr="00B66C75">
        <w:rPr>
          <w:sz w:val="24"/>
          <w:lang w:val="id-ID"/>
        </w:rPr>
        <w:t xml:space="preserve"> dibaca oleh browser</w:t>
      </w:r>
      <w:r w:rsidR="00177E45" w:rsidRPr="00B66C75">
        <w:rPr>
          <w:sz w:val="24"/>
          <w:lang w:val="id-ID"/>
        </w:rPr>
        <w:t xml:space="preserve"> dari penyimpanan sekunder</w:t>
      </w:r>
      <w:r w:rsidR="003D27BF" w:rsidRPr="00B66C75">
        <w:rPr>
          <w:sz w:val="24"/>
          <w:lang w:val="id-ID"/>
        </w:rPr>
        <w:t>.</w:t>
      </w:r>
      <w:r w:rsidR="00534A35" w:rsidRPr="00B66C75">
        <w:rPr>
          <w:sz w:val="24"/>
          <w:lang w:val="id-ID"/>
        </w:rPr>
        <w:t xml:space="preserve"> Pengaksesan halaman penulisan post tidak mengharuskan pengguna untuk terkoneksi ke internet</w:t>
      </w:r>
      <w:r w:rsidR="00A95D23" w:rsidRPr="00B66C75">
        <w:rPr>
          <w:sz w:val="24"/>
          <w:lang w:val="id-ID"/>
        </w:rPr>
        <w:t xml:space="preserve"> karena h</w:t>
      </w:r>
      <w:r w:rsidR="00534A35" w:rsidRPr="00B66C75">
        <w:rPr>
          <w:sz w:val="24"/>
          <w:lang w:val="id-ID"/>
        </w:rPr>
        <w:t xml:space="preserve">alaman post disimpan dalam </w:t>
      </w:r>
      <w:r w:rsidR="00534A35" w:rsidRPr="00E332B7">
        <w:rPr>
          <w:i/>
          <w:sz w:val="24"/>
          <w:lang w:val="id-ID"/>
        </w:rPr>
        <w:t>application cache</w:t>
      </w:r>
      <w:r w:rsidR="00534A35" w:rsidRPr="00B66C75">
        <w:rPr>
          <w:sz w:val="24"/>
          <w:lang w:val="id-ID"/>
        </w:rPr>
        <w:t>.</w:t>
      </w:r>
    </w:p>
    <w:p w:rsidR="003B4AC1" w:rsidRPr="00B66C75" w:rsidRDefault="003B4AC1" w:rsidP="00B66C75">
      <w:pPr>
        <w:pStyle w:val="ListParagraph"/>
        <w:numPr>
          <w:ilvl w:val="0"/>
          <w:numId w:val="27"/>
        </w:numPr>
        <w:spacing w:before="240" w:after="240"/>
        <w:jc w:val="both"/>
        <w:rPr>
          <w:sz w:val="24"/>
          <w:lang w:val="id-ID"/>
        </w:rPr>
      </w:pPr>
      <w:r w:rsidRPr="00B66C75">
        <w:rPr>
          <w:sz w:val="24"/>
          <w:lang w:val="id-ID"/>
        </w:rPr>
        <w:t xml:space="preserve">Notifikasi </w:t>
      </w:r>
      <w:r w:rsidRPr="00631D60">
        <w:rPr>
          <w:i/>
          <w:sz w:val="24"/>
          <w:lang w:val="id-ID"/>
        </w:rPr>
        <w:t>desktop</w:t>
      </w:r>
    </w:p>
    <w:p w:rsidR="003B4AC1" w:rsidRPr="00B66C75" w:rsidRDefault="003B4AC1" w:rsidP="00B66C75">
      <w:pPr>
        <w:spacing w:before="240" w:after="240"/>
        <w:ind w:left="1701"/>
        <w:jc w:val="both"/>
        <w:rPr>
          <w:sz w:val="24"/>
          <w:lang w:val="id-ID"/>
        </w:rPr>
      </w:pPr>
      <w:r w:rsidRPr="00B66C75">
        <w:rPr>
          <w:sz w:val="24"/>
          <w:lang w:val="id-ID"/>
        </w:rPr>
        <w:t>Tugas akhir ini mengeksplorasi penggunaan desktop notification dari HTML5. Pada saat pengguna</w:t>
      </w:r>
      <w:r w:rsidR="00AA7DED" w:rsidRPr="00B66C75">
        <w:rPr>
          <w:sz w:val="24"/>
          <w:lang w:val="id-ID"/>
        </w:rPr>
        <w:t xml:space="preserve"> jejaring sosial</w:t>
      </w:r>
      <w:r w:rsidRPr="00B66C75">
        <w:rPr>
          <w:sz w:val="24"/>
          <w:lang w:val="id-ID"/>
        </w:rPr>
        <w:t xml:space="preserve"> memiliki berita baru yang belum dibaca maupun undangan diskusi/forum, maka aplikasi web akan secara otomatis melakukan notifikasi ke desktop.</w:t>
      </w:r>
      <w:r w:rsidR="006A0613" w:rsidRPr="00B66C75">
        <w:rPr>
          <w:sz w:val="24"/>
          <w:lang w:val="id-ID"/>
        </w:rPr>
        <w:t xml:space="preserve"> Notifikasi diberikan jika pengguna web membuka halaman jejaring sosial pada </w:t>
      </w:r>
      <w:r w:rsidR="00326DA9">
        <w:rPr>
          <w:sz w:val="24"/>
          <w:lang w:val="id-ID"/>
        </w:rPr>
        <w:t>salah satu tab penjelajah web</w:t>
      </w:r>
      <w:r w:rsidR="006A0613" w:rsidRPr="00B66C75">
        <w:rPr>
          <w:sz w:val="24"/>
          <w:lang w:val="id-ID"/>
        </w:rPr>
        <w:t>.</w:t>
      </w:r>
    </w:p>
    <w:p w:rsidR="005552EA" w:rsidRDefault="005552EA" w:rsidP="00B66C75">
      <w:pPr>
        <w:pStyle w:val="ListParagraph"/>
        <w:numPr>
          <w:ilvl w:val="0"/>
          <w:numId w:val="27"/>
        </w:numPr>
        <w:spacing w:before="240" w:after="240"/>
        <w:jc w:val="both"/>
        <w:rPr>
          <w:sz w:val="24"/>
          <w:lang w:val="id-ID"/>
        </w:rPr>
      </w:pPr>
      <w:r w:rsidRPr="00631D60">
        <w:rPr>
          <w:i/>
          <w:sz w:val="24"/>
          <w:lang w:val="id-ID"/>
        </w:rPr>
        <w:t>Web workers</w:t>
      </w:r>
    </w:p>
    <w:p w:rsidR="00CC53F3" w:rsidRDefault="00CC53F3" w:rsidP="00CC53F3">
      <w:pPr>
        <w:spacing w:before="240" w:after="240"/>
        <w:ind w:left="1701"/>
        <w:jc w:val="both"/>
        <w:rPr>
          <w:sz w:val="24"/>
          <w:lang w:val="id-ID"/>
        </w:rPr>
      </w:pPr>
      <w:r w:rsidRPr="00DC7CC7">
        <w:rPr>
          <w:i/>
          <w:sz w:val="24"/>
          <w:lang w:val="id-ID"/>
        </w:rPr>
        <w:t>Web workers</w:t>
      </w:r>
      <w:r>
        <w:rPr>
          <w:sz w:val="24"/>
          <w:lang w:val="id-ID"/>
        </w:rPr>
        <w:t xml:space="preserve"> merupakan sebutan bagi threads pada HTML5. Fitur ini memungkinkan aplikasi web untuk berjalan dengan konsep multithreading.</w:t>
      </w:r>
    </w:p>
    <w:p w:rsidR="00CC53F3" w:rsidRPr="00B66C75" w:rsidRDefault="00DC7CC7" w:rsidP="00CC53F3">
      <w:pPr>
        <w:spacing w:before="240" w:after="240"/>
        <w:ind w:left="1701"/>
        <w:jc w:val="both"/>
        <w:rPr>
          <w:sz w:val="24"/>
          <w:lang w:val="id-ID"/>
        </w:rPr>
      </w:pPr>
      <w:r>
        <w:rPr>
          <w:sz w:val="24"/>
          <w:lang w:val="id-ID"/>
        </w:rPr>
        <w:t xml:space="preserve">Pada jejaring sosial yang akan dibangun, </w:t>
      </w:r>
      <w:r w:rsidRPr="00DC7CC7">
        <w:rPr>
          <w:i/>
          <w:sz w:val="24"/>
          <w:lang w:val="id-ID"/>
        </w:rPr>
        <w:t>w</w:t>
      </w:r>
      <w:r w:rsidR="00CC53F3" w:rsidRPr="00DC7CC7">
        <w:rPr>
          <w:i/>
          <w:sz w:val="24"/>
          <w:lang w:val="id-ID"/>
        </w:rPr>
        <w:t>eb workers</w:t>
      </w:r>
      <w:r w:rsidR="00CC53F3">
        <w:rPr>
          <w:sz w:val="24"/>
          <w:lang w:val="id-ID"/>
        </w:rPr>
        <w:t xml:space="preserve"> diimplementasikan pada fitur ajakan belajar, di mana pengguna aplikasi dapat melakukan pencarian terhadap diskusi-diskusi yang berada dekat dengan tempat pengguna berada.</w:t>
      </w:r>
      <w:r w:rsidR="00E4368A">
        <w:rPr>
          <w:sz w:val="24"/>
          <w:lang w:val="id-ID"/>
        </w:rPr>
        <w:t xml:space="preserve"> Fitur ini diimplementasik</w:t>
      </w:r>
      <w:r w:rsidR="00F24319">
        <w:rPr>
          <w:sz w:val="24"/>
          <w:lang w:val="id-ID"/>
        </w:rPr>
        <w:t xml:space="preserve">an sehingga </w:t>
      </w:r>
      <w:r w:rsidR="006F4B3A">
        <w:rPr>
          <w:sz w:val="24"/>
          <w:lang w:val="id-ID"/>
        </w:rPr>
        <w:t xml:space="preserve">halaman web tidak mengalami hang </w:t>
      </w:r>
      <w:r w:rsidR="00F24319">
        <w:rPr>
          <w:sz w:val="24"/>
          <w:lang w:val="id-ID"/>
        </w:rPr>
        <w:t xml:space="preserve">pada saat </w:t>
      </w:r>
      <w:r w:rsidR="00C17F63">
        <w:rPr>
          <w:sz w:val="24"/>
          <w:lang w:val="id-ID"/>
        </w:rPr>
        <w:t xml:space="preserve">proses </w:t>
      </w:r>
      <w:r w:rsidR="00F24319">
        <w:rPr>
          <w:sz w:val="24"/>
          <w:lang w:val="id-ID"/>
        </w:rPr>
        <w:t>pencarian</w:t>
      </w:r>
      <w:r w:rsidR="00E4368A">
        <w:rPr>
          <w:sz w:val="24"/>
          <w:lang w:val="id-ID"/>
        </w:rPr>
        <w:t xml:space="preserve"> </w:t>
      </w:r>
      <w:r w:rsidR="006F4B3A">
        <w:rPr>
          <w:sz w:val="24"/>
          <w:lang w:val="id-ID"/>
        </w:rPr>
        <w:t>sedang berjalan</w:t>
      </w:r>
      <w:r w:rsidR="00E4368A">
        <w:rPr>
          <w:sz w:val="24"/>
          <w:lang w:val="id-ID"/>
        </w:rPr>
        <w:t>.</w:t>
      </w:r>
    </w:p>
    <w:p w:rsidR="009261CA" w:rsidRPr="00B66C75" w:rsidRDefault="00631D60" w:rsidP="00B66C75">
      <w:pPr>
        <w:pStyle w:val="ListParagraph"/>
        <w:numPr>
          <w:ilvl w:val="0"/>
          <w:numId w:val="27"/>
        </w:numPr>
        <w:spacing w:before="240" w:after="240"/>
        <w:jc w:val="both"/>
        <w:rPr>
          <w:sz w:val="24"/>
          <w:lang w:val="id-ID"/>
        </w:rPr>
      </w:pPr>
      <w:r w:rsidRPr="00631D60">
        <w:rPr>
          <w:i/>
          <w:sz w:val="24"/>
          <w:lang w:val="id-ID"/>
        </w:rPr>
        <w:t>FileAccess</w:t>
      </w:r>
      <w:r>
        <w:rPr>
          <w:sz w:val="24"/>
          <w:lang w:val="id-ID"/>
        </w:rPr>
        <w:t xml:space="preserve"> dan </w:t>
      </w:r>
      <w:r w:rsidRPr="00631D60">
        <w:rPr>
          <w:i/>
          <w:sz w:val="24"/>
          <w:lang w:val="id-ID"/>
        </w:rPr>
        <w:t>Canvas</w:t>
      </w:r>
    </w:p>
    <w:p w:rsidR="002E44D4" w:rsidRPr="00B66C75" w:rsidRDefault="002E44D4" w:rsidP="00B66C75">
      <w:pPr>
        <w:spacing w:before="240" w:after="240"/>
        <w:ind w:left="1701"/>
        <w:jc w:val="both"/>
        <w:rPr>
          <w:sz w:val="24"/>
          <w:lang w:val="id-ID"/>
        </w:rPr>
      </w:pPr>
      <w:r w:rsidRPr="00B66C75">
        <w:rPr>
          <w:sz w:val="24"/>
          <w:lang w:val="id-ID"/>
        </w:rPr>
        <w:t>HTML5 memiliki fitur untuk mengakses file yang terdapat pada penyimpanan sekunder (hard drive). Untuk kepentingan eksplorasi, dibuat pengunggah gambar untuk gambar profil pengguna jejaring sosial yang dapat di-crop sesuka pengguna</w:t>
      </w:r>
      <w:r w:rsidR="00A45C2C">
        <w:rPr>
          <w:sz w:val="24"/>
          <w:lang w:val="id-ID"/>
        </w:rPr>
        <w:t xml:space="preserve"> yang menggunakan fitur ini</w:t>
      </w:r>
      <w:r w:rsidRPr="00B66C75">
        <w:rPr>
          <w:sz w:val="24"/>
          <w:lang w:val="id-ID"/>
        </w:rPr>
        <w:t>.</w:t>
      </w:r>
      <w:r w:rsidR="00A45C2C">
        <w:rPr>
          <w:sz w:val="24"/>
          <w:lang w:val="id-ID"/>
        </w:rPr>
        <w:t xml:space="preserve"> Untuk proses cropping dibuat menggunakan HTML5 </w:t>
      </w:r>
      <w:r w:rsidR="00A45C2C" w:rsidRPr="00A45C2C">
        <w:rPr>
          <w:i/>
          <w:sz w:val="24"/>
          <w:lang w:val="id-ID"/>
        </w:rPr>
        <w:t>Canvas</w:t>
      </w:r>
      <w:r w:rsidR="00A45C2C">
        <w:rPr>
          <w:sz w:val="24"/>
          <w:lang w:val="id-ID"/>
        </w:rPr>
        <w:t>.</w:t>
      </w:r>
    </w:p>
    <w:p w:rsidR="002416A4" w:rsidRPr="00631D60" w:rsidRDefault="002416A4" w:rsidP="00B66C75">
      <w:pPr>
        <w:pStyle w:val="ListParagraph"/>
        <w:numPr>
          <w:ilvl w:val="0"/>
          <w:numId w:val="26"/>
        </w:numPr>
        <w:spacing w:before="240" w:after="240"/>
        <w:jc w:val="both"/>
        <w:rPr>
          <w:i/>
          <w:sz w:val="24"/>
          <w:lang w:val="id-ID"/>
        </w:rPr>
      </w:pPr>
      <w:r w:rsidRPr="00631D60">
        <w:rPr>
          <w:i/>
          <w:sz w:val="24"/>
          <w:lang w:val="id-ID"/>
        </w:rPr>
        <w:t>Drag and drop</w:t>
      </w:r>
    </w:p>
    <w:p w:rsidR="006A6B9C" w:rsidRDefault="000A77DF" w:rsidP="00B66C75">
      <w:pPr>
        <w:spacing w:before="240" w:after="240"/>
        <w:ind w:left="1701"/>
        <w:jc w:val="both"/>
        <w:rPr>
          <w:sz w:val="24"/>
          <w:lang w:val="id-ID"/>
        </w:rPr>
      </w:pPr>
      <w:r w:rsidRPr="00B66C75">
        <w:rPr>
          <w:sz w:val="24"/>
          <w:lang w:val="id-ID"/>
        </w:rPr>
        <w:t xml:space="preserve">HTML5 memiliki fitur yang memungkinkan sebuah elemen halaman web dapat menerima </w:t>
      </w:r>
      <w:r w:rsidRPr="00631D60">
        <w:rPr>
          <w:i/>
          <w:sz w:val="24"/>
          <w:lang w:val="id-ID"/>
        </w:rPr>
        <w:t>event drag</w:t>
      </w:r>
      <w:r w:rsidRPr="00B66C75">
        <w:rPr>
          <w:sz w:val="24"/>
          <w:lang w:val="id-ID"/>
        </w:rPr>
        <w:t xml:space="preserve"> maupun </w:t>
      </w:r>
      <w:r w:rsidRPr="00631D60">
        <w:rPr>
          <w:i/>
          <w:sz w:val="24"/>
          <w:lang w:val="id-ID"/>
        </w:rPr>
        <w:t>drop</w:t>
      </w:r>
      <w:r w:rsidRPr="00B66C75">
        <w:rPr>
          <w:sz w:val="24"/>
          <w:lang w:val="id-ID"/>
        </w:rPr>
        <w:t>.</w:t>
      </w:r>
      <w:r w:rsidR="00074A62">
        <w:rPr>
          <w:sz w:val="24"/>
          <w:lang w:val="id-ID"/>
        </w:rPr>
        <w:t xml:space="preserve"> Gambar 1 menunjukkan contoh implementasi fitur tersebut pada sebuah halaman web interaktif.</w:t>
      </w:r>
    </w:p>
    <w:p w:rsidR="00074A62" w:rsidRDefault="00110C95" w:rsidP="00074A62">
      <w:pPr>
        <w:keepNext/>
        <w:spacing w:before="240" w:after="240"/>
        <w:ind w:left="1701"/>
        <w:jc w:val="both"/>
      </w:pPr>
      <w:r>
        <w:rPr>
          <w:noProof/>
          <w:sz w:val="24"/>
          <w:lang w:val="id-ID" w:eastAsia="id-ID"/>
        </w:rPr>
        <w:lastRenderedPageBreak/>
        <w:drawing>
          <wp:inline distT="0" distB="0" distL="0" distR="0" wp14:anchorId="4EEE48CA" wp14:editId="266B510A">
            <wp:extent cx="4531100" cy="3179135"/>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118" cy="3179148"/>
                    </a:xfrm>
                    <a:prstGeom prst="rect">
                      <a:avLst/>
                    </a:prstGeom>
                    <a:noFill/>
                    <a:ln>
                      <a:noFill/>
                    </a:ln>
                  </pic:spPr>
                </pic:pic>
              </a:graphicData>
            </a:graphic>
          </wp:inline>
        </w:drawing>
      </w:r>
    </w:p>
    <w:p w:rsidR="00110C95" w:rsidRPr="00B66C75" w:rsidRDefault="00074A62" w:rsidP="00074A62">
      <w:pPr>
        <w:pStyle w:val="Caption"/>
        <w:jc w:val="center"/>
        <w:rPr>
          <w:sz w:val="24"/>
          <w:lang w:val="id-ID"/>
        </w:rPr>
      </w:pPr>
      <w:proofErr w:type="spellStart"/>
      <w:proofErr w:type="gramStart"/>
      <w:r>
        <w:t>Gambar</w:t>
      </w:r>
      <w:proofErr w:type="spellEnd"/>
      <w:r>
        <w:t xml:space="preserve"> </w:t>
      </w:r>
      <w:proofErr w:type="gramEnd"/>
      <w:r>
        <w:fldChar w:fldCharType="begin"/>
      </w:r>
      <w:r>
        <w:instrText xml:space="preserve"> SEQ Gambar \* ARABIC </w:instrText>
      </w:r>
      <w:r>
        <w:fldChar w:fldCharType="separate"/>
      </w:r>
      <w:r w:rsidR="001152DF">
        <w:rPr>
          <w:noProof/>
        </w:rPr>
        <w:t>1</w:t>
      </w:r>
      <w:r>
        <w:fldChar w:fldCharType="end"/>
      </w:r>
      <w:proofErr w:type="gramStart"/>
      <w:r w:rsidR="001937DE">
        <w:rPr>
          <w:lang w:val="id-ID"/>
        </w:rPr>
        <w:t>.</w:t>
      </w:r>
      <w:proofErr w:type="gramEnd"/>
      <w:r>
        <w:rPr>
          <w:lang w:val="id-ID"/>
        </w:rPr>
        <w:t xml:space="preserve"> Contoh implementasi drag and drop HTML5</w:t>
      </w:r>
    </w:p>
    <w:p w:rsidR="008E36CF" w:rsidRPr="00B66C75" w:rsidRDefault="008E36CF" w:rsidP="00B66C75">
      <w:pPr>
        <w:spacing w:before="240" w:after="240"/>
        <w:ind w:left="1701"/>
        <w:jc w:val="both"/>
        <w:rPr>
          <w:sz w:val="24"/>
          <w:lang w:val="id-ID"/>
        </w:rPr>
      </w:pPr>
      <w:r w:rsidRPr="00B66C75">
        <w:rPr>
          <w:sz w:val="24"/>
          <w:lang w:val="id-ID"/>
        </w:rPr>
        <w:t>Pengguna jejaring sosial dimungkinkan untuk melakukan pengunduhan file dengan menggunakan drag-and-drop. Dengan fitur ini, pengguna jejaring sosial tidak perlu menentukan lokasi penyimpanan file terlebih dahulu dengan kotak dialog penyimpanan file.</w:t>
      </w:r>
    </w:p>
    <w:p w:rsidR="000A77DF" w:rsidRPr="00B66C75" w:rsidRDefault="000A77DF" w:rsidP="00B66C75">
      <w:pPr>
        <w:spacing w:before="240" w:after="240"/>
        <w:ind w:left="1701"/>
        <w:jc w:val="both"/>
        <w:rPr>
          <w:sz w:val="24"/>
          <w:lang w:val="id-ID"/>
        </w:rPr>
      </w:pPr>
      <w:r w:rsidRPr="00B66C75">
        <w:rPr>
          <w:sz w:val="24"/>
          <w:lang w:val="id-ID"/>
        </w:rPr>
        <w:t xml:space="preserve">Tidak hanya pengunduhan file yang menggunakan drag-and-drop, tetapi juga </w:t>
      </w:r>
      <w:r w:rsidR="008C4329">
        <w:rPr>
          <w:sz w:val="24"/>
          <w:lang w:val="id-ID"/>
        </w:rPr>
        <w:t>pengunggahan</w:t>
      </w:r>
      <w:r w:rsidRPr="00B66C75">
        <w:rPr>
          <w:sz w:val="24"/>
          <w:lang w:val="id-ID"/>
        </w:rPr>
        <w:t>. Pengguna aplikasi dapat mengunggah file-file untuk proyek maupun hasil belajar dengan menjatuhkan file ke dalam lokasi pengunggahan pada halaman web.</w:t>
      </w:r>
    </w:p>
    <w:p w:rsidR="00534891" w:rsidRPr="00534891" w:rsidRDefault="008F37FF" w:rsidP="00B66C75">
      <w:pPr>
        <w:pStyle w:val="Heading1"/>
        <w:numPr>
          <w:ilvl w:val="0"/>
          <w:numId w:val="10"/>
        </w:numPr>
        <w:spacing w:after="240" w:line="240" w:lineRule="auto"/>
        <w:ind w:left="993" w:hanging="633"/>
      </w:pPr>
      <w:r w:rsidRPr="007E7E47">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8827E5" w:rsidRDefault="008827E5" w:rsidP="00B66C75">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 </w:t>
      </w:r>
      <w:r w:rsidR="002C03A9">
        <w:rPr>
          <w:sz w:val="24"/>
          <w:lang w:val="id-ID"/>
        </w:rPr>
        <w:t>jejaring sosial yang mendukung pembelajaran kolaboratif</w:t>
      </w:r>
      <w:r>
        <w:rPr>
          <w:sz w:val="24"/>
          <w:lang w:val="id-ID"/>
        </w:rPr>
        <w: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8F37FF" w:rsidRDefault="008F37FF" w:rsidP="00B66C75">
      <w:pPr>
        <w:spacing w:before="240" w:after="240"/>
        <w:ind w:left="1418"/>
        <w:jc w:val="both"/>
        <w:rPr>
          <w:sz w:val="24"/>
          <w:lang w:val="id-ID"/>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r w:rsidR="008827E5">
        <w:rPr>
          <w:sz w:val="24"/>
          <w:lang w:val="id-ID"/>
        </w:rPr>
        <w:t xml:space="preserve"> Literatur yang dipakai berkaitan dengan:</w:t>
      </w:r>
    </w:p>
    <w:p w:rsidR="00E160A9" w:rsidRPr="002C03A9" w:rsidRDefault="008827E5" w:rsidP="00B66C75">
      <w:pPr>
        <w:pStyle w:val="ListParagraph"/>
        <w:numPr>
          <w:ilvl w:val="0"/>
          <w:numId w:val="16"/>
        </w:numPr>
        <w:spacing w:before="240" w:after="240"/>
        <w:jc w:val="both"/>
        <w:rPr>
          <w:sz w:val="24"/>
          <w:lang w:val="id-ID"/>
        </w:rPr>
      </w:pPr>
      <w:r w:rsidRPr="008827E5">
        <w:rPr>
          <w:i/>
          <w:sz w:val="24"/>
          <w:lang w:val="id-ID"/>
        </w:rPr>
        <w:t>Windows Communication Foundation</w:t>
      </w:r>
      <w:r w:rsidRPr="008827E5">
        <w:rPr>
          <w:sz w:val="24"/>
          <w:lang w:val="id-ID"/>
        </w:rPr>
        <w:t xml:space="preserve"> (WCF) untuk </w:t>
      </w:r>
      <w:r w:rsidR="002C03A9">
        <w:rPr>
          <w:sz w:val="24"/>
          <w:lang w:val="id-ID"/>
        </w:rPr>
        <w:t>web services dari jejaring sosial.</w:t>
      </w:r>
    </w:p>
    <w:p w:rsidR="008827E5" w:rsidRDefault="008827E5" w:rsidP="00B66C75">
      <w:pPr>
        <w:pStyle w:val="ListParagraph"/>
        <w:numPr>
          <w:ilvl w:val="0"/>
          <w:numId w:val="16"/>
        </w:numPr>
        <w:spacing w:before="240" w:after="240"/>
        <w:jc w:val="both"/>
        <w:rPr>
          <w:sz w:val="24"/>
          <w:lang w:val="id-ID"/>
        </w:rPr>
      </w:pPr>
      <w:r w:rsidRPr="008827E5">
        <w:rPr>
          <w:sz w:val="24"/>
          <w:lang w:val="id-ID"/>
        </w:rPr>
        <w:t>ASP .NET MVC</w:t>
      </w:r>
      <w:r w:rsidR="002C03A9">
        <w:rPr>
          <w:sz w:val="24"/>
          <w:lang w:val="id-ID"/>
        </w:rPr>
        <w:t>3</w:t>
      </w:r>
      <w:r w:rsidRPr="008827E5">
        <w:rPr>
          <w:sz w:val="24"/>
          <w:lang w:val="id-ID"/>
        </w:rPr>
        <w:t xml:space="preserve"> sebagai </w:t>
      </w:r>
      <w:r w:rsidR="006A3243">
        <w:rPr>
          <w:sz w:val="24"/>
          <w:lang w:val="id-ID"/>
        </w:rPr>
        <w:t>fondasi</w:t>
      </w:r>
      <w:r w:rsidRPr="008827E5">
        <w:rPr>
          <w:sz w:val="24"/>
          <w:lang w:val="id-ID"/>
        </w:rPr>
        <w:t xml:space="preserve"> perangkat lunak berbasis web</w:t>
      </w:r>
      <w:r w:rsidR="002C03A9">
        <w:rPr>
          <w:sz w:val="24"/>
          <w:lang w:val="id-ID"/>
        </w:rPr>
        <w:t>.</w:t>
      </w:r>
    </w:p>
    <w:p w:rsidR="002C03A9" w:rsidRDefault="002C03A9" w:rsidP="00B66C75">
      <w:pPr>
        <w:pStyle w:val="ListParagraph"/>
        <w:numPr>
          <w:ilvl w:val="0"/>
          <w:numId w:val="16"/>
        </w:numPr>
        <w:spacing w:before="240" w:after="240"/>
        <w:jc w:val="both"/>
        <w:rPr>
          <w:sz w:val="24"/>
          <w:lang w:val="id-ID"/>
        </w:rPr>
      </w:pPr>
      <w:r>
        <w:rPr>
          <w:sz w:val="24"/>
          <w:lang w:val="id-ID"/>
        </w:rPr>
        <w:lastRenderedPageBreak/>
        <w:t>HTML5 sebagai standar penulisan halaman web.</w:t>
      </w:r>
    </w:p>
    <w:p w:rsidR="008F37FF" w:rsidRPr="00534891" w:rsidRDefault="008F37FF" w:rsidP="00B66C75">
      <w:pPr>
        <w:pStyle w:val="Heading2"/>
        <w:numPr>
          <w:ilvl w:val="1"/>
          <w:numId w:val="10"/>
        </w:numPr>
        <w:spacing w:before="240" w:after="240"/>
        <w:rPr>
          <w:lang w:val="id-ID"/>
        </w:rPr>
      </w:pPr>
      <w:r w:rsidRPr="00534891">
        <w:rPr>
          <w:lang w:val="id-ID"/>
        </w:rPr>
        <w:t>Analisis dan desain perangkat lunak</w:t>
      </w:r>
    </w:p>
    <w:p w:rsidR="00AF7CC7" w:rsidRPr="009A7601" w:rsidRDefault="00FD459D" w:rsidP="00B66C75">
      <w:pPr>
        <w:spacing w:before="240" w:after="240"/>
        <w:ind w:left="1418"/>
        <w:jc w:val="both"/>
        <w:rPr>
          <w:sz w:val="24"/>
          <w:lang w:val="id-ID"/>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t>Implementasi perangkat lunak</w:t>
      </w:r>
    </w:p>
    <w:p w:rsidR="008F37FF" w:rsidRDefault="00FD459D" w:rsidP="00B66C75">
      <w:pPr>
        <w:spacing w:before="240" w:after="240"/>
        <w:ind w:left="1418"/>
        <w:jc w:val="both"/>
        <w:rPr>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kerangka kerja .NET 4.0.</w:t>
      </w:r>
      <w:r w:rsidR="008F37FF" w:rsidRPr="00534891">
        <w:rPr>
          <w:sz w:val="24"/>
          <w:lang w:val="id-ID"/>
        </w:rPr>
        <w:t xml:space="preserve"> </w:t>
      </w:r>
      <w:r w:rsidR="00AF7CC7">
        <w:rPr>
          <w:sz w:val="24"/>
          <w:lang w:val="id-ID"/>
        </w:rPr>
        <w:t xml:space="preserve">Pada fase ini, penulis menggunakan </w:t>
      </w:r>
      <w:r w:rsidR="00AF7CC7" w:rsidRPr="00AF7CC7">
        <w:rPr>
          <w:i/>
          <w:sz w:val="24"/>
          <w:lang w:val="id-ID"/>
        </w:rPr>
        <w:t>Microsoft Visual Studio 2010</w:t>
      </w:r>
      <w:r w:rsidR="00AF7CC7">
        <w:rPr>
          <w:sz w:val="24"/>
          <w:lang w:val="id-ID"/>
        </w:rPr>
        <w:t xml:space="preserve"> sebagai alat bantu untuk </w:t>
      </w:r>
      <w:r w:rsidR="00D40FC7">
        <w:rPr>
          <w:sz w:val="24"/>
          <w:lang w:val="id-ID"/>
        </w:rPr>
        <w:t>implementasi pengkodean</w:t>
      </w:r>
      <w:bookmarkStart w:id="0" w:name="_GoBack"/>
      <w:bookmarkEnd w:id="0"/>
      <w:r w:rsidR="00D40FC7">
        <w:rPr>
          <w:sz w:val="24"/>
          <w:lang w:val="id-ID"/>
        </w:rPr>
        <w:t xml:space="preserve"> program</w:t>
      </w:r>
      <w:r w:rsidR="00AF7CC7">
        <w:rPr>
          <w:sz w:val="24"/>
          <w:lang w:val="id-ID"/>
        </w:rPr>
        <w:t xml:space="preserve">. Bahasa pemrograman yang digunakan adalah </w:t>
      </w:r>
      <w:r w:rsidR="00AF7CC7" w:rsidRPr="00AF7CC7">
        <w:rPr>
          <w:i/>
          <w:sz w:val="24"/>
          <w:lang w:val="id-ID"/>
        </w:rPr>
        <w:t>C#</w:t>
      </w:r>
      <w:r w:rsidR="00AF7CC7">
        <w:rPr>
          <w:sz w:val="24"/>
          <w:lang w:val="id-ID"/>
        </w:rPr>
        <w:t xml:space="preserve">, dengan teknologi ASP.NET untuk membangun jejaring sosial berbasis web. </w:t>
      </w:r>
      <w:r w:rsidR="001F1ED3">
        <w:rPr>
          <w:sz w:val="24"/>
          <w:lang w:val="id-ID"/>
        </w:rPr>
        <w:t xml:space="preserve">Pembangunan </w:t>
      </w:r>
      <w:r w:rsidR="001F1ED3" w:rsidRPr="001F1ED3">
        <w:rPr>
          <w:i/>
          <w:sz w:val="24"/>
          <w:lang w:val="id-ID"/>
        </w:rPr>
        <w:t>web services</w:t>
      </w:r>
      <w:r w:rsidR="00AF7CC7">
        <w:rPr>
          <w:sz w:val="24"/>
          <w:lang w:val="id-ID"/>
        </w:rPr>
        <w:t xml:space="preserve"> ditangani dengan teknologi WCF.</w:t>
      </w:r>
    </w:p>
    <w:p w:rsidR="00E94CBF" w:rsidRPr="003C393D" w:rsidRDefault="00E94CBF" w:rsidP="00B66C75">
      <w:pPr>
        <w:spacing w:before="240" w:after="240"/>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controller. Dengan diaplikasikannya </w:t>
      </w:r>
      <w:r w:rsidR="004716EC">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sidR="00BB5E3B">
        <w:rPr>
          <w:sz w:val="24"/>
          <w:lang w:val="id-ID"/>
        </w:rPr>
        <w:t xml:space="preserve"> </w:t>
      </w:r>
      <w:r w:rsidR="00BB5E3B">
        <w:rPr>
          <w:noProof/>
          <w:sz w:val="24"/>
          <w:lang w:val="id-ID"/>
        </w:rPr>
        <w:t>[4]</w:t>
      </w:r>
      <w:r w:rsidR="00BB5E3B">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Default="008F37FF" w:rsidP="00B66C75">
      <w:pPr>
        <w:spacing w:before="240" w:after="240"/>
        <w:ind w:left="1418"/>
        <w:jc w:val="both"/>
        <w:rPr>
          <w:sz w:val="24"/>
          <w:lang w:val="id-ID"/>
        </w:rPr>
      </w:pPr>
      <w:r w:rsidRPr="00534891">
        <w:rPr>
          <w:sz w:val="24"/>
          <w:lang w:val="id-ID"/>
        </w:rPr>
        <w:t>Pada tahap ini dilakukan uji</w:t>
      </w:r>
      <w:r w:rsidR="00FD459D" w:rsidRPr="00534891">
        <w:rPr>
          <w:sz w:val="24"/>
          <w:lang w:val="id-ID"/>
        </w:rPr>
        <w:t xml:space="preserve"> </w:t>
      </w:r>
      <w:r w:rsidRPr="00534891">
        <w:rPr>
          <w:sz w:val="24"/>
          <w:lang w:val="id-ID"/>
        </w:rPr>
        <w:t xml:space="preserve">coba terhadap </w:t>
      </w:r>
      <w:r w:rsidR="00846C31">
        <w:rPr>
          <w:sz w:val="24"/>
          <w:lang w:val="id-ID"/>
        </w:rPr>
        <w:t>perangkat lunak</w:t>
      </w:r>
      <w:r w:rsidRPr="00534891">
        <w:rPr>
          <w:sz w:val="24"/>
          <w:lang w:val="id-ID"/>
        </w:rPr>
        <w:t xml:space="preserve"> yang dibuat</w:t>
      </w:r>
      <w:r w:rsidR="00FD459D" w:rsidRPr="00534891">
        <w:rPr>
          <w:sz w:val="24"/>
          <w:lang w:val="id-ID"/>
        </w:rPr>
        <w:t>.</w:t>
      </w:r>
      <w:r w:rsidRPr="00534891">
        <w:rPr>
          <w:sz w:val="24"/>
          <w:lang w:val="id-ID"/>
        </w:rPr>
        <w:t xml:space="preserve"> </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5B081F">
        <w:rPr>
          <w:noProof/>
          <w:sz w:val="24"/>
          <w:lang w:val="id-ID"/>
        </w:rPr>
        <w:t xml:space="preserve"> [</w:t>
      </w:r>
      <w:r w:rsidR="005B081F" w:rsidRPr="00001F97">
        <w:rPr>
          <w:noProof/>
          <w:sz w:val="24"/>
          <w:lang w:val="id-ID"/>
        </w:rPr>
        <w:t>6</w:t>
      </w:r>
      <w:r w:rsidR="005B081F">
        <w:rPr>
          <w:noProof/>
          <w:sz w:val="24"/>
          <w:lang w:val="id-ID"/>
        </w:rPr>
        <w:t>]</w:t>
      </w:r>
      <w:r w:rsidRPr="00534891">
        <w:rPr>
          <w:sz w:val="24"/>
          <w:lang w:val="id-ID"/>
        </w:rPr>
        <w:t>.</w:t>
      </w:r>
      <w:r w:rsidR="00243FD0" w:rsidRPr="00534891">
        <w:rPr>
          <w:sz w:val="24"/>
          <w:lang w:val="id-ID"/>
        </w:rPr>
        <w:t xml:space="preserve"> Uji coba </w:t>
      </w:r>
      <w:r w:rsidR="00846C31">
        <w:rPr>
          <w:sz w:val="24"/>
          <w:lang w:val="id-ID"/>
        </w:rPr>
        <w:t>didokumentasikan</w:t>
      </w:r>
      <w:r w:rsidR="00243FD0" w:rsidRPr="00534891">
        <w:rPr>
          <w:sz w:val="24"/>
          <w:lang w:val="id-ID"/>
        </w:rPr>
        <w:t xml:space="preserve"> dengan teratur menggunakan aturan-aturan yang berlaku sehingga memudahkan pengembangan perangkat lunak</w:t>
      </w:r>
      <w:r w:rsidR="00846C31">
        <w:rPr>
          <w:sz w:val="24"/>
          <w:lang w:val="id-ID"/>
        </w:rPr>
        <w:t xml:space="preserve">. Dokumentasi uji coba mencakup : </w:t>
      </w:r>
    </w:p>
    <w:p w:rsidR="008F37FF" w:rsidRPr="00846C31" w:rsidRDefault="00F21866" w:rsidP="00B66C75">
      <w:pPr>
        <w:pStyle w:val="ListParagraph"/>
        <w:numPr>
          <w:ilvl w:val="0"/>
          <w:numId w:val="20"/>
        </w:numPr>
        <w:spacing w:before="240" w:after="240"/>
        <w:jc w:val="both"/>
        <w:rPr>
          <w:sz w:val="24"/>
          <w:lang w:val="id-ID"/>
        </w:rPr>
      </w:pPr>
      <w:r>
        <w:rPr>
          <w:sz w:val="24"/>
          <w:lang w:val="id-ID"/>
        </w:rPr>
        <w:t>l</w:t>
      </w:r>
      <w:r w:rsidR="00846C31" w:rsidRPr="00846C31">
        <w:rPr>
          <w:sz w:val="24"/>
          <w:lang w:val="id-ID"/>
        </w:rPr>
        <w:t>atar belakang,</w:t>
      </w:r>
    </w:p>
    <w:p w:rsidR="00846C31" w:rsidRPr="00846C31" w:rsidRDefault="00F21866" w:rsidP="00B66C75">
      <w:pPr>
        <w:pStyle w:val="ListParagraph"/>
        <w:numPr>
          <w:ilvl w:val="0"/>
          <w:numId w:val="20"/>
        </w:numPr>
        <w:spacing w:before="240" w:after="240"/>
        <w:jc w:val="both"/>
        <w:rPr>
          <w:sz w:val="24"/>
          <w:lang w:val="id-ID"/>
        </w:rPr>
      </w:pPr>
      <w:r>
        <w:rPr>
          <w:sz w:val="24"/>
          <w:lang w:val="id-ID"/>
        </w:rPr>
        <w:t>l</w:t>
      </w:r>
      <w:r w:rsidR="00846C31" w:rsidRPr="00846C31">
        <w:rPr>
          <w:sz w:val="24"/>
          <w:lang w:val="id-ID"/>
        </w:rPr>
        <w:t>ingkungan pengujian perangkat lunak,</w:t>
      </w:r>
    </w:p>
    <w:p w:rsidR="00846C31" w:rsidRPr="00846C31" w:rsidRDefault="00F21866" w:rsidP="00B66C75">
      <w:pPr>
        <w:pStyle w:val="ListParagraph"/>
        <w:numPr>
          <w:ilvl w:val="0"/>
          <w:numId w:val="20"/>
        </w:numPr>
        <w:spacing w:before="240" w:after="240"/>
        <w:jc w:val="both"/>
        <w:rPr>
          <w:sz w:val="24"/>
          <w:lang w:val="id-ID"/>
        </w:rPr>
      </w:pPr>
      <w:r>
        <w:rPr>
          <w:sz w:val="24"/>
          <w:lang w:val="id-ID"/>
        </w:rPr>
        <w:t>i</w:t>
      </w:r>
      <w:r w:rsidR="00846C31" w:rsidRPr="00846C31">
        <w:rPr>
          <w:sz w:val="24"/>
          <w:lang w:val="id-ID"/>
        </w:rPr>
        <w:t>dentifikasi dan rencana pengujian, serta</w:t>
      </w:r>
    </w:p>
    <w:p w:rsidR="00846C31" w:rsidRPr="00846C31" w:rsidRDefault="00F21866" w:rsidP="00B66C75">
      <w:pPr>
        <w:pStyle w:val="ListParagraph"/>
        <w:numPr>
          <w:ilvl w:val="0"/>
          <w:numId w:val="20"/>
        </w:numPr>
        <w:spacing w:before="240" w:after="240"/>
        <w:jc w:val="both"/>
        <w:rPr>
          <w:sz w:val="24"/>
          <w:lang w:val="id-ID"/>
        </w:rPr>
      </w:pPr>
      <w:r>
        <w:rPr>
          <w:sz w:val="24"/>
          <w:lang w:val="id-ID"/>
        </w:rPr>
        <w:t>d</w:t>
      </w:r>
      <w:r w:rsidR="00846C31" w:rsidRPr="00846C31">
        <w:rPr>
          <w:sz w:val="24"/>
          <w:lang w:val="id-ID"/>
        </w:rPr>
        <w:t>eskripsi dan hasil uji</w:t>
      </w:r>
      <w:r>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lastRenderedPageBreak/>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Daftar Pustaka</w:t>
      </w:r>
    </w:p>
    <w:p w:rsidR="008F37FF" w:rsidRPr="00534891" w:rsidRDefault="00F84F6E" w:rsidP="00B66C75">
      <w:pPr>
        <w:pStyle w:val="Heading1"/>
        <w:numPr>
          <w:ilvl w:val="0"/>
          <w:numId w:val="10"/>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3C393D" w:rsidRPr="003C393D" w:rsidTr="003C393D">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center"/>
              <w:rPr>
                <w:color w:val="000000"/>
                <w:sz w:val="24"/>
                <w:szCs w:val="24"/>
              </w:rPr>
            </w:pPr>
            <w:proofErr w:type="spellStart"/>
            <w:r w:rsidRPr="003C393D">
              <w:rPr>
                <w:color w:val="000000"/>
                <w:sz w:val="24"/>
                <w:szCs w:val="24"/>
              </w:rPr>
              <w:t>Tahapan</w:t>
            </w:r>
            <w:proofErr w:type="spellEnd"/>
          </w:p>
        </w:tc>
        <w:tc>
          <w:tcPr>
            <w:tcW w:w="4563" w:type="dxa"/>
            <w:gridSpan w:val="17"/>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center"/>
              <w:rPr>
                <w:color w:val="000000"/>
                <w:sz w:val="24"/>
                <w:szCs w:val="24"/>
                <w:lang w:val="id-ID"/>
              </w:rPr>
            </w:pPr>
            <w:r w:rsidRPr="003C393D">
              <w:rPr>
                <w:color w:val="000000"/>
                <w:sz w:val="24"/>
                <w:szCs w:val="24"/>
              </w:rPr>
              <w:t>2011</w:t>
            </w:r>
          </w:p>
        </w:tc>
        <w:tc>
          <w:tcPr>
            <w:tcW w:w="1048" w:type="dxa"/>
            <w:gridSpan w:val="4"/>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center"/>
              <w:rPr>
                <w:color w:val="000000"/>
                <w:sz w:val="24"/>
                <w:szCs w:val="24"/>
                <w:lang w:val="id-ID"/>
              </w:rPr>
            </w:pPr>
            <w:r w:rsidRPr="003C393D">
              <w:rPr>
                <w:color w:val="000000"/>
                <w:sz w:val="24"/>
                <w:szCs w:val="24"/>
                <w:lang w:val="id-ID"/>
              </w:rPr>
              <w:t>2012</w:t>
            </w:r>
          </w:p>
        </w:tc>
      </w:tr>
      <w:tr w:rsidR="003C393D" w:rsidRPr="003C393D" w:rsidTr="003C393D">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B66C75">
            <w:pPr>
              <w:spacing w:before="240" w:after="240"/>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center"/>
              <w:rPr>
                <w:color w:val="000000"/>
                <w:sz w:val="24"/>
                <w:szCs w:val="24"/>
              </w:rPr>
            </w:pPr>
            <w:proofErr w:type="spellStart"/>
            <w:r w:rsidRPr="003C393D">
              <w:rPr>
                <w:color w:val="000000"/>
                <w:sz w:val="24"/>
                <w:szCs w:val="24"/>
              </w:rPr>
              <w:t>Oktober</w:t>
            </w:r>
            <w:proofErr w:type="spellEnd"/>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center"/>
              <w:rPr>
                <w:color w:val="000000"/>
                <w:sz w:val="24"/>
                <w:szCs w:val="24"/>
              </w:rPr>
            </w:pPr>
            <w:proofErr w:type="spellStart"/>
            <w:r w:rsidRPr="003C393D">
              <w:rPr>
                <w:color w:val="000000"/>
                <w:sz w:val="24"/>
                <w:szCs w:val="24"/>
              </w:rPr>
              <w:t>Nopember</w:t>
            </w:r>
            <w:proofErr w:type="spellEnd"/>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center"/>
              <w:rPr>
                <w:color w:val="000000"/>
                <w:sz w:val="24"/>
                <w:szCs w:val="24"/>
              </w:rPr>
            </w:pPr>
            <w:proofErr w:type="spellStart"/>
            <w:r w:rsidRPr="003C393D">
              <w:rPr>
                <w:color w:val="000000"/>
                <w:sz w:val="24"/>
                <w:szCs w:val="24"/>
              </w:rPr>
              <w:t>Desember</w:t>
            </w:r>
            <w:proofErr w:type="spellEnd"/>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center"/>
              <w:rPr>
                <w:color w:val="000000"/>
                <w:sz w:val="24"/>
                <w:szCs w:val="24"/>
              </w:rPr>
            </w:pPr>
            <w:proofErr w:type="spellStart"/>
            <w:r w:rsidRPr="003C393D">
              <w:rPr>
                <w:color w:val="000000"/>
                <w:sz w:val="24"/>
                <w:szCs w:val="24"/>
              </w:rPr>
              <w:t>Januari</w:t>
            </w:r>
            <w:proofErr w:type="spellEnd"/>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proofErr w:type="spellStart"/>
            <w:r w:rsidRPr="003C393D">
              <w:rPr>
                <w:color w:val="000000"/>
                <w:sz w:val="24"/>
                <w:szCs w:val="24"/>
              </w:rPr>
              <w:t>Implementasi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proofErr w:type="spellStart"/>
            <w:r w:rsidRPr="003C393D">
              <w:rPr>
                <w:color w:val="000000"/>
                <w:sz w:val="24"/>
                <w:szCs w:val="24"/>
              </w:rPr>
              <w:t>Uji</w:t>
            </w:r>
            <w:proofErr w:type="spellEnd"/>
            <w:r w:rsidRPr="003C393D">
              <w:rPr>
                <w:color w:val="000000"/>
                <w:sz w:val="24"/>
                <w:szCs w:val="24"/>
              </w:rPr>
              <w:t xml:space="preserve"> </w:t>
            </w:r>
            <w:proofErr w:type="spellStart"/>
            <w:r w:rsidRPr="003C393D">
              <w:rPr>
                <w:color w:val="000000"/>
                <w:sz w:val="24"/>
                <w:szCs w:val="24"/>
              </w:rPr>
              <w:t>coba</w:t>
            </w:r>
            <w:proofErr w:type="spellEnd"/>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3C393D">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7"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bl>
    <w:p w:rsidR="008F37FF" w:rsidRDefault="008F37FF" w:rsidP="00B66C75">
      <w:pPr>
        <w:tabs>
          <w:tab w:val="left" w:pos="720"/>
        </w:tabs>
        <w:spacing w:before="240" w:after="240"/>
        <w:ind w:left="720" w:right="125"/>
        <w:rPr>
          <w:lang w:val="id-ID"/>
        </w:rPr>
      </w:pPr>
    </w:p>
    <w:p w:rsidR="00E65101" w:rsidRDefault="00E65101">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sdtContent>
        <w:p w:rsidR="00001F97" w:rsidRPr="00001F97" w:rsidRDefault="00001F97" w:rsidP="00B66C75">
          <w:pPr>
            <w:pStyle w:val="Bibliography"/>
            <w:numPr>
              <w:ilvl w:val="0"/>
              <w:numId w:val="22"/>
            </w:numPr>
            <w:spacing w:before="240" w:after="240"/>
            <w:ind w:left="1276"/>
            <w:rPr>
              <w:noProof/>
              <w:sz w:val="24"/>
              <w:szCs w:val="24"/>
              <w:lang w:val="en-US"/>
            </w:rPr>
          </w:pPr>
          <w:r w:rsidRPr="00001F97">
            <w:rPr>
              <w:b/>
              <w:bCs/>
              <w:noProof/>
              <w:sz w:val="24"/>
              <w:szCs w:val="24"/>
              <w:lang w:val="en-US"/>
            </w:rPr>
            <w:t>P., Dillenbourg.</w:t>
          </w:r>
          <w:r w:rsidRPr="00001F97">
            <w:rPr>
              <w:noProof/>
              <w:sz w:val="24"/>
              <w:szCs w:val="24"/>
              <w:lang w:val="en-US"/>
            </w:rPr>
            <w:t xml:space="preserve"> </w:t>
          </w:r>
          <w:r w:rsidRPr="00001F97">
            <w:rPr>
              <w:i/>
              <w:iCs/>
              <w:noProof/>
              <w:sz w:val="24"/>
              <w:szCs w:val="24"/>
              <w:lang w:val="en-US"/>
            </w:rPr>
            <w:t xml:space="preserve">Collaborative-learning: Cognitive and Computational Approaches. </w:t>
          </w:r>
          <w:r w:rsidRPr="00001F97">
            <w:rPr>
              <w:noProof/>
              <w:sz w:val="24"/>
              <w:szCs w:val="24"/>
              <w:lang w:val="en-US"/>
            </w:rPr>
            <w:t>Oxford : Elsevier, 1999.</w:t>
          </w:r>
        </w:p>
        <w:p w:rsidR="00001F97" w:rsidRPr="00001F97" w:rsidRDefault="00001F97" w:rsidP="00B66C75">
          <w:pPr>
            <w:pStyle w:val="Bibliography"/>
            <w:numPr>
              <w:ilvl w:val="0"/>
              <w:numId w:val="22"/>
            </w:numPr>
            <w:spacing w:before="240" w:after="240"/>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001F97" w:rsidRPr="00001F97" w:rsidRDefault="00001F97" w:rsidP="00B66C75">
          <w:pPr>
            <w:pStyle w:val="Bibliography"/>
            <w:numPr>
              <w:ilvl w:val="0"/>
              <w:numId w:val="22"/>
            </w:numPr>
            <w:spacing w:before="240" w:after="240"/>
            <w:ind w:left="1276"/>
            <w:rPr>
              <w:noProof/>
              <w:sz w:val="24"/>
              <w:szCs w:val="24"/>
            </w:rPr>
          </w:pPr>
          <w:r w:rsidRPr="00001F97">
            <w:rPr>
              <w:b/>
              <w:bCs/>
              <w:noProof/>
              <w:sz w:val="24"/>
              <w:szCs w:val="24"/>
            </w:rPr>
            <w:t>Booth, David, dkk.</w:t>
          </w:r>
          <w:r w:rsidRPr="00001F97">
            <w:rPr>
              <w:noProof/>
              <w:sz w:val="24"/>
              <w:szCs w:val="24"/>
            </w:rPr>
            <w:t xml:space="preserve"> Web Services Architecture. </w:t>
          </w:r>
          <w:r w:rsidRPr="00001F97">
            <w:rPr>
              <w:i/>
              <w:iCs/>
              <w:noProof/>
              <w:sz w:val="24"/>
              <w:szCs w:val="24"/>
            </w:rPr>
            <w:t xml:space="preserve">W3C Working Group Note. </w:t>
          </w:r>
          <w:r w:rsidRPr="00001F97">
            <w:rPr>
              <w:noProof/>
              <w:sz w:val="24"/>
              <w:szCs w:val="24"/>
            </w:rPr>
            <w:t>[Online] World Wide Web Consortium, 11 Februari 2004. [Dikutip: 24 September 2011.] http://www.w3.org/TR/ws-arch/.</w:t>
          </w:r>
        </w:p>
        <w:p w:rsidR="00001F97" w:rsidRPr="00001F97" w:rsidRDefault="00001F97" w:rsidP="00B66C75">
          <w:pPr>
            <w:pStyle w:val="Bibliography"/>
            <w:numPr>
              <w:ilvl w:val="0"/>
              <w:numId w:val="22"/>
            </w:numPr>
            <w:spacing w:before="240" w:after="240"/>
            <w:ind w:left="1276"/>
            <w:rPr>
              <w:noProof/>
              <w:sz w:val="24"/>
              <w:szCs w:val="24"/>
            </w:rPr>
          </w:pPr>
          <w:r w:rsidRPr="00001F97">
            <w:rPr>
              <w:b/>
              <w:bCs/>
              <w:noProof/>
              <w:sz w:val="24"/>
              <w:szCs w:val="24"/>
            </w:rPr>
            <w:t>Freeman, Adam dan Sanderson, Steven.</w:t>
          </w:r>
          <w:r w:rsidRPr="00001F97">
            <w:rPr>
              <w:noProof/>
              <w:sz w:val="24"/>
              <w:szCs w:val="24"/>
            </w:rPr>
            <w:t xml:space="preserve"> </w:t>
          </w:r>
          <w:r w:rsidRPr="00001F97">
            <w:rPr>
              <w:i/>
              <w:iCs/>
              <w:noProof/>
              <w:sz w:val="24"/>
              <w:szCs w:val="24"/>
            </w:rPr>
            <w:t xml:space="preserve">Pro ASP.NET MVC 3 Framework. </w:t>
          </w:r>
          <w:r w:rsidRPr="00001F97">
            <w:rPr>
              <w:noProof/>
              <w:sz w:val="24"/>
              <w:szCs w:val="24"/>
            </w:rPr>
            <w:t>New York : Apress, 2011. 978-1430234043.</w:t>
          </w:r>
        </w:p>
        <w:p w:rsidR="002B684F" w:rsidRPr="00C72CB7" w:rsidRDefault="00001F97" w:rsidP="00B66C75">
          <w:pPr>
            <w:pStyle w:val="Bibliography"/>
            <w:numPr>
              <w:ilvl w:val="0"/>
              <w:numId w:val="22"/>
            </w:numPr>
            <w:spacing w:before="240" w:after="240"/>
            <w:ind w:left="1276"/>
            <w:rPr>
              <w:noProof/>
              <w:sz w:val="24"/>
              <w:szCs w:val="24"/>
              <w:lang w:val="en-US"/>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sdtContent>
    </w:sdt>
    <w:p w:rsidR="002B684F" w:rsidRPr="00C72CB7" w:rsidRDefault="002B684F" w:rsidP="00B66C75">
      <w:pPr>
        <w:spacing w:before="240" w:after="240"/>
        <w:rPr>
          <w:sz w:val="24"/>
          <w:szCs w:val="24"/>
          <w:lang w:val="id-ID"/>
        </w:rPr>
      </w:pPr>
    </w:p>
    <w:p w:rsidR="002416A4" w:rsidRDefault="002416A4" w:rsidP="00B66C75">
      <w:pPr>
        <w:spacing w:before="240" w:after="240" w:line="276" w:lineRule="auto"/>
        <w:rPr>
          <w:b/>
          <w:sz w:val="28"/>
          <w:szCs w:val="28"/>
        </w:rPr>
      </w:pPr>
      <w:r>
        <w:rPr>
          <w:b/>
          <w:sz w:val="28"/>
          <w:szCs w:val="28"/>
        </w:rPr>
        <w:br w:type="page"/>
      </w:r>
    </w:p>
    <w:p w:rsidR="002B684F" w:rsidRPr="00D73B91" w:rsidRDefault="002B684F" w:rsidP="00B66C75">
      <w:pPr>
        <w:spacing w:before="240" w:after="240"/>
        <w:jc w:val="center"/>
        <w:rPr>
          <w:b/>
          <w:sz w:val="28"/>
          <w:szCs w:val="28"/>
        </w:rPr>
      </w:pPr>
      <w:r w:rsidRPr="00D73B91">
        <w:rPr>
          <w:b/>
          <w:sz w:val="28"/>
          <w:szCs w:val="28"/>
        </w:rPr>
        <w:lastRenderedPageBreak/>
        <w:t>LEMBAR PENGESAHAN</w:t>
      </w:r>
    </w:p>
    <w:p w:rsidR="002B684F" w:rsidRDefault="002B684F" w:rsidP="00B66C75">
      <w:pPr>
        <w:spacing w:before="240" w:after="240"/>
        <w:jc w:val="center"/>
      </w:pPr>
    </w:p>
    <w:p w:rsidR="002B684F" w:rsidRPr="002B684F" w:rsidRDefault="002B684F" w:rsidP="00B66C75">
      <w:pPr>
        <w:spacing w:before="240" w:after="240"/>
        <w:jc w:val="center"/>
        <w:rPr>
          <w:sz w:val="24"/>
          <w:lang w:val="id-ID"/>
        </w:rPr>
      </w:pPr>
    </w:p>
    <w:p w:rsidR="002B684F" w:rsidRPr="002B684F" w:rsidRDefault="002B684F" w:rsidP="00B66C75">
      <w:pPr>
        <w:spacing w:before="240" w:after="240"/>
        <w:jc w:val="center"/>
        <w:rPr>
          <w:sz w:val="24"/>
          <w:lang w:val="id-ID"/>
        </w:rPr>
      </w:pPr>
    </w:p>
    <w:p w:rsidR="002B684F" w:rsidRPr="002B684F" w:rsidRDefault="002B684F" w:rsidP="00B66C75">
      <w:pPr>
        <w:spacing w:before="240" w:after="240"/>
        <w:jc w:val="center"/>
        <w:rPr>
          <w:sz w:val="24"/>
          <w:lang w:val="id-ID"/>
        </w:rPr>
      </w:pPr>
      <w:r w:rsidRPr="002B684F">
        <w:rPr>
          <w:sz w:val="24"/>
          <w:lang w:val="id-ID"/>
        </w:rPr>
        <w:t xml:space="preserve">Surabaya, </w:t>
      </w:r>
      <w:r w:rsidR="00775B5F">
        <w:rPr>
          <w:sz w:val="24"/>
          <w:lang w:val="id-ID"/>
        </w:rPr>
        <w:t>7</w:t>
      </w:r>
      <w:r w:rsidRPr="002B684F">
        <w:rPr>
          <w:sz w:val="24"/>
          <w:lang w:val="id-ID"/>
        </w:rPr>
        <w:t xml:space="preserve"> </w:t>
      </w:r>
      <w:r w:rsidR="00775B5F">
        <w:rPr>
          <w:sz w:val="24"/>
          <w:lang w:val="id-ID"/>
        </w:rPr>
        <w:t>November</w:t>
      </w:r>
      <w:r w:rsidRPr="002B684F">
        <w:rPr>
          <w:sz w:val="24"/>
          <w:lang w:val="id-ID"/>
        </w:rPr>
        <w:t xml:space="preserve"> 2011</w:t>
      </w:r>
    </w:p>
    <w:p w:rsidR="002B684F" w:rsidRPr="002B684F" w:rsidRDefault="002B684F" w:rsidP="00B66C75">
      <w:pPr>
        <w:spacing w:before="240" w:after="240"/>
        <w:jc w:val="center"/>
        <w:rPr>
          <w:sz w:val="24"/>
          <w:lang w:val="id-ID"/>
        </w:rPr>
      </w:pPr>
      <w:r w:rsidRPr="002B684F">
        <w:rPr>
          <w:sz w:val="24"/>
          <w:lang w:val="id-ID"/>
        </w:rPr>
        <w:t>Menyetujui</w:t>
      </w:r>
    </w:p>
    <w:p w:rsidR="002B684F" w:rsidRPr="002B684F" w:rsidRDefault="002B684F" w:rsidP="00B66C75">
      <w:pPr>
        <w:spacing w:before="240" w:after="240"/>
        <w:jc w:val="center"/>
        <w:rPr>
          <w:sz w:val="24"/>
          <w:lang w:val="id-ID"/>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pStyle w:val="Heading1"/>
        <w:spacing w:before="240" w:after="240" w:line="240" w:lineRule="auto"/>
      </w:pPr>
    </w:p>
    <w:p w:rsidR="002B684F" w:rsidRDefault="002B684F" w:rsidP="00B66C75">
      <w:pPr>
        <w:spacing w:before="240" w:after="240"/>
      </w:pPr>
    </w:p>
    <w:p w:rsidR="002B684F" w:rsidRDefault="002B684F" w:rsidP="00B66C75">
      <w:pPr>
        <w:spacing w:before="240" w:after="240"/>
      </w:pPr>
    </w:p>
    <w:tbl>
      <w:tblPr>
        <w:tblW w:w="9381" w:type="dxa"/>
        <w:jc w:val="center"/>
        <w:tblLook w:val="04A0" w:firstRow="1" w:lastRow="0" w:firstColumn="1" w:lastColumn="0" w:noHBand="0" w:noVBand="1"/>
      </w:tblPr>
      <w:tblGrid>
        <w:gridCol w:w="4690"/>
        <w:gridCol w:w="4691"/>
      </w:tblGrid>
      <w:tr w:rsidR="002B684F" w:rsidTr="002B684F">
        <w:trPr>
          <w:trHeight w:val="3648"/>
          <w:jc w:val="center"/>
        </w:trPr>
        <w:tc>
          <w:tcPr>
            <w:tcW w:w="4690" w:type="dxa"/>
            <w:shd w:val="clear" w:color="auto" w:fill="auto"/>
          </w:tcPr>
          <w:p w:rsidR="002B684F" w:rsidRPr="00FC53CB" w:rsidRDefault="002B684F" w:rsidP="00B66C75">
            <w:pPr>
              <w:pStyle w:val="Heading1"/>
              <w:spacing w:before="240" w:after="240" w:line="240" w:lineRule="auto"/>
              <w:jc w:val="center"/>
              <w:rPr>
                <w:rFonts w:eastAsia="Times New Roman"/>
              </w:rPr>
            </w:pPr>
            <w:proofErr w:type="spellStart"/>
            <w:r w:rsidRPr="00FC53CB">
              <w:rPr>
                <w:rFonts w:eastAsia="Times New Roman"/>
              </w:rPr>
              <w:t>Dosen</w:t>
            </w:r>
            <w:proofErr w:type="spellEnd"/>
            <w:r w:rsidRPr="00FC53CB">
              <w:rPr>
                <w:rFonts w:eastAsia="Times New Roman"/>
              </w:rPr>
              <w:t xml:space="preserve"> </w:t>
            </w:r>
            <w:proofErr w:type="spellStart"/>
            <w:r w:rsidRPr="00FC53CB">
              <w:rPr>
                <w:rFonts w:eastAsia="Times New Roman"/>
              </w:rPr>
              <w:t>pembimbing</w:t>
            </w:r>
            <w:proofErr w:type="spellEnd"/>
            <w:r w:rsidRPr="00FC53CB">
              <w:rPr>
                <w:rFonts w:eastAsia="Times New Roman"/>
              </w:rPr>
              <w:t xml:space="preserve"> I</w:t>
            </w: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b/>
                <w:sz w:val="24"/>
                <w:u w:val="single"/>
              </w:rPr>
            </w:pPr>
            <w:proofErr w:type="spellStart"/>
            <w:r>
              <w:rPr>
                <w:rFonts w:eastAsia="Times New Roman"/>
                <w:b/>
                <w:sz w:val="24"/>
                <w:u w:val="single"/>
              </w:rPr>
              <w:t>Umi</w:t>
            </w:r>
            <w:proofErr w:type="spellEnd"/>
            <w:r>
              <w:rPr>
                <w:rFonts w:eastAsia="Times New Roman"/>
                <w:b/>
                <w:sz w:val="24"/>
                <w:u w:val="single"/>
              </w:rPr>
              <w:t xml:space="preserve"> </w:t>
            </w:r>
            <w:proofErr w:type="spellStart"/>
            <w:r>
              <w:rPr>
                <w:rFonts w:eastAsia="Times New Roman"/>
                <w:b/>
                <w:sz w:val="24"/>
                <w:u w:val="single"/>
              </w:rPr>
              <w:t>Laili</w:t>
            </w:r>
            <w:proofErr w:type="spellEnd"/>
            <w:r>
              <w:rPr>
                <w:rFonts w:eastAsia="Times New Roman"/>
                <w:b/>
                <w:sz w:val="24"/>
                <w:u w:val="single"/>
              </w:rPr>
              <w:t xml:space="preserve"> </w:t>
            </w:r>
            <w:proofErr w:type="spellStart"/>
            <w:r>
              <w:rPr>
                <w:rFonts w:eastAsia="Times New Roman"/>
                <w:b/>
                <w:sz w:val="24"/>
                <w:u w:val="single"/>
              </w:rPr>
              <w:t>Yuhana</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xml:space="preserve">, </w:t>
            </w:r>
            <w:proofErr w:type="spellStart"/>
            <w:r>
              <w:rPr>
                <w:rFonts w:eastAsia="Times New Roman"/>
                <w:b/>
                <w:sz w:val="24"/>
                <w:u w:val="single"/>
              </w:rPr>
              <w:t>M.Sc</w:t>
            </w:r>
            <w:proofErr w:type="spellEnd"/>
          </w:p>
          <w:p w:rsidR="002B684F" w:rsidRPr="00FC53CB" w:rsidRDefault="002B684F" w:rsidP="00B66C75">
            <w:pPr>
              <w:spacing w:before="240" w:after="240"/>
              <w:jc w:val="center"/>
              <w:rPr>
                <w:rFonts w:eastAsia="Times New Roman"/>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sidRPr="00BB175E">
              <w:rPr>
                <w:rStyle w:val="apple-style-span"/>
                <w:rFonts w:eastAsia="Times New Roman"/>
                <w:b/>
                <w:color w:val="000000"/>
                <w:sz w:val="24"/>
                <w:szCs w:val="24"/>
              </w:rPr>
              <w:t>197906262005012002</w:t>
            </w:r>
          </w:p>
        </w:tc>
        <w:tc>
          <w:tcPr>
            <w:tcW w:w="4691" w:type="dxa"/>
            <w:shd w:val="clear" w:color="auto" w:fill="auto"/>
          </w:tcPr>
          <w:p w:rsidR="002B684F" w:rsidRPr="00FC53CB" w:rsidRDefault="002B684F" w:rsidP="00B66C75">
            <w:pPr>
              <w:pStyle w:val="Heading1"/>
              <w:spacing w:before="240" w:after="240" w:line="240" w:lineRule="auto"/>
              <w:jc w:val="center"/>
              <w:rPr>
                <w:rFonts w:eastAsia="Times New Roman"/>
              </w:rPr>
            </w:pPr>
            <w:proofErr w:type="spellStart"/>
            <w:r w:rsidRPr="00FC53CB">
              <w:rPr>
                <w:rFonts w:eastAsia="Times New Roman"/>
              </w:rPr>
              <w:t>Dosen</w:t>
            </w:r>
            <w:proofErr w:type="spellEnd"/>
            <w:r w:rsidRPr="00FC53CB">
              <w:rPr>
                <w:rFonts w:eastAsia="Times New Roman"/>
              </w:rPr>
              <w:t xml:space="preserve"> </w:t>
            </w:r>
            <w:proofErr w:type="spellStart"/>
            <w:r w:rsidRPr="00FC53CB">
              <w:rPr>
                <w:rFonts w:eastAsia="Times New Roman"/>
              </w:rPr>
              <w:t>pembimbing</w:t>
            </w:r>
            <w:proofErr w:type="spellEnd"/>
            <w:r w:rsidRPr="00FC53CB">
              <w:rPr>
                <w:rFonts w:eastAsia="Times New Roman"/>
              </w:rPr>
              <w:t xml:space="preserve"> II</w:t>
            </w: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b/>
                <w:sz w:val="24"/>
                <w:u w:val="single"/>
              </w:rPr>
            </w:pPr>
            <w:r w:rsidRPr="002B684F">
              <w:rPr>
                <w:rFonts w:eastAsia="Times New Roman"/>
                <w:b/>
                <w:sz w:val="24"/>
                <w:u w:val="single"/>
              </w:rPr>
              <w:t>Daniel O</w:t>
            </w:r>
            <w:r>
              <w:rPr>
                <w:rFonts w:eastAsia="Times New Roman"/>
                <w:b/>
                <w:sz w:val="24"/>
                <w:u w:val="single"/>
                <w:lang w:val="id-ID"/>
              </w:rPr>
              <w:t>.</w:t>
            </w:r>
            <w:r w:rsidRPr="002B684F">
              <w:rPr>
                <w:rFonts w:eastAsia="Times New Roman"/>
                <w:b/>
                <w:sz w:val="24"/>
                <w:u w:val="single"/>
              </w:rPr>
              <w:t xml:space="preserve"> </w:t>
            </w:r>
            <w:proofErr w:type="spellStart"/>
            <w:r w:rsidRPr="002B684F">
              <w:rPr>
                <w:rFonts w:eastAsia="Times New Roman"/>
                <w:b/>
                <w:sz w:val="24"/>
                <w:u w:val="single"/>
              </w:rPr>
              <w:t>Siahaan</w:t>
            </w:r>
            <w:proofErr w:type="spellEnd"/>
            <w:r w:rsidRPr="002B684F">
              <w:rPr>
                <w:rFonts w:eastAsia="Times New Roman"/>
                <w:b/>
                <w:sz w:val="24"/>
                <w:u w:val="single"/>
              </w:rPr>
              <w:t xml:space="preserve">, </w:t>
            </w:r>
            <w:proofErr w:type="spellStart"/>
            <w:r w:rsidRPr="002B684F">
              <w:rPr>
                <w:rFonts w:eastAsia="Times New Roman"/>
                <w:b/>
                <w:sz w:val="24"/>
                <w:u w:val="single"/>
              </w:rPr>
              <w:t>S.Kom</w:t>
            </w:r>
            <w:proofErr w:type="spellEnd"/>
            <w:r w:rsidRPr="002B684F">
              <w:rPr>
                <w:rFonts w:eastAsia="Times New Roman"/>
                <w:b/>
                <w:sz w:val="24"/>
                <w:u w:val="single"/>
              </w:rPr>
              <w:t xml:space="preserve">, M.Sc. </w:t>
            </w:r>
            <w:proofErr w:type="spellStart"/>
            <w:r w:rsidRPr="002B684F">
              <w:rPr>
                <w:rFonts w:eastAsia="Times New Roman"/>
                <w:b/>
                <w:sz w:val="24"/>
                <w:u w:val="single"/>
              </w:rPr>
              <w:t>PD.Eng</w:t>
            </w:r>
            <w:proofErr w:type="spellEnd"/>
          </w:p>
          <w:p w:rsidR="002B684F" w:rsidRPr="00FC53CB" w:rsidRDefault="002B684F" w:rsidP="00B66C75">
            <w:pPr>
              <w:spacing w:before="240" w:after="240"/>
              <w:jc w:val="center"/>
              <w:rPr>
                <w:rFonts w:eastAsia="Times New Roman"/>
                <w:b/>
                <w:sz w:val="24"/>
                <w:u w:val="single"/>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sidRPr="002B684F">
              <w:rPr>
                <w:rFonts w:eastAsia="Times New Roman"/>
                <w:b/>
                <w:color w:val="000000"/>
                <w:sz w:val="24"/>
                <w:szCs w:val="24"/>
                <w:lang w:val="id-ID"/>
              </w:rPr>
              <w:t>197411232006041001</w:t>
            </w:r>
          </w:p>
        </w:tc>
      </w:tr>
      <w:tr w:rsidR="002B684F" w:rsidTr="002B684F">
        <w:trPr>
          <w:trHeight w:val="352"/>
          <w:jc w:val="center"/>
        </w:trPr>
        <w:tc>
          <w:tcPr>
            <w:tcW w:w="4690" w:type="dxa"/>
            <w:shd w:val="clear" w:color="auto" w:fill="auto"/>
          </w:tcPr>
          <w:p w:rsidR="002B684F" w:rsidRPr="00FC53CB" w:rsidRDefault="002B684F" w:rsidP="00B66C75">
            <w:pPr>
              <w:spacing w:before="240" w:after="240"/>
              <w:jc w:val="center"/>
              <w:rPr>
                <w:rFonts w:eastAsia="Times New Roman"/>
              </w:rPr>
            </w:pPr>
          </w:p>
        </w:tc>
        <w:tc>
          <w:tcPr>
            <w:tcW w:w="4691" w:type="dxa"/>
            <w:shd w:val="clear" w:color="auto" w:fill="auto"/>
          </w:tcPr>
          <w:p w:rsidR="002B684F" w:rsidRPr="00FC53CB" w:rsidRDefault="002B684F" w:rsidP="00B66C75">
            <w:pPr>
              <w:spacing w:before="240" w:after="240"/>
              <w:jc w:val="center"/>
              <w:rPr>
                <w:rFonts w:eastAsia="Times New Roman"/>
                <w:b/>
                <w:sz w:val="24"/>
                <w:u w:val="single"/>
              </w:rPr>
            </w:pPr>
          </w:p>
        </w:tc>
      </w:tr>
    </w:tbl>
    <w:p w:rsidR="0093659D" w:rsidRPr="00846C31" w:rsidRDefault="0093659D" w:rsidP="00B66C75">
      <w:pPr>
        <w:spacing w:before="240" w:after="240"/>
        <w:ind w:left="1276" w:hanging="283"/>
        <w:rPr>
          <w:lang w:val="id-ID"/>
        </w:rPr>
      </w:pPr>
    </w:p>
    <w:sectPr w:rsidR="0093659D" w:rsidRPr="00846C31" w:rsidSect="00853FD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484" w:rsidRDefault="00B80484">
      <w:r>
        <w:separator/>
      </w:r>
    </w:p>
  </w:endnote>
  <w:endnote w:type="continuationSeparator" w:id="0">
    <w:p w:rsidR="00B80484" w:rsidRDefault="00B8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55"/>
      <w:gridCol w:w="2247"/>
      <w:gridCol w:w="1097"/>
    </w:tblGrid>
    <w:tr w:rsidR="009B763D" w:rsidTr="006A0BE1">
      <w:trPr>
        <w:jc w:val="center"/>
      </w:trPr>
      <w:tc>
        <w:tcPr>
          <w:tcW w:w="2660" w:type="dxa"/>
        </w:tcPr>
        <w:p w:rsidR="009B763D" w:rsidRPr="008D0122" w:rsidRDefault="009B763D" w:rsidP="00642573">
          <w:pPr>
            <w:pStyle w:val="Footer"/>
            <w:rPr>
              <w:lang w:val="id-ID"/>
            </w:rPr>
          </w:pPr>
          <w:r>
            <w:rPr>
              <w:lang w:val="id-ID"/>
            </w:rPr>
            <w:t>Paraf pembimbing 1:</w:t>
          </w:r>
        </w:p>
      </w:tc>
      <w:tc>
        <w:tcPr>
          <w:tcW w:w="2955" w:type="dxa"/>
        </w:tcPr>
        <w:p w:rsidR="009B763D" w:rsidRDefault="009B763D" w:rsidP="00853FD3">
          <w:pPr>
            <w:pStyle w:val="Footer"/>
            <w:rPr>
              <w:lang w:val="id-ID"/>
            </w:rPr>
          </w:pPr>
          <w:r>
            <w:rPr>
              <w:lang w:val="id-ID"/>
            </w:rPr>
            <w:t>Paraf pembimbing 2:</w:t>
          </w:r>
        </w:p>
      </w:tc>
      <w:tc>
        <w:tcPr>
          <w:tcW w:w="2247" w:type="dxa"/>
        </w:tcPr>
        <w:p w:rsidR="009B763D" w:rsidRDefault="009B763D" w:rsidP="00853FD3">
          <w:pPr>
            <w:pStyle w:val="Footer"/>
            <w:rPr>
              <w:lang w:val="id-ID"/>
            </w:rPr>
          </w:pPr>
          <w:r>
            <w:rPr>
              <w:lang w:val="id-ID"/>
            </w:rPr>
            <w:t>Tanggal:</w:t>
          </w:r>
        </w:p>
      </w:tc>
      <w:tc>
        <w:tcPr>
          <w:tcW w:w="1097" w:type="dxa"/>
        </w:tcPr>
        <w:p w:rsidR="009B763D" w:rsidRPr="008D0122" w:rsidRDefault="009B763D" w:rsidP="00853FD3">
          <w:pPr>
            <w:pStyle w:val="Footer"/>
            <w:rPr>
              <w:lang w:val="id-ID"/>
            </w:rPr>
          </w:pPr>
          <w:r>
            <w:rPr>
              <w:lang w:val="id-ID"/>
            </w:rPr>
            <w:t xml:space="preserve">Hal </w:t>
          </w:r>
          <w:r w:rsidRPr="008D0122">
            <w:rPr>
              <w:lang w:val="id-ID"/>
            </w:rPr>
            <w:fldChar w:fldCharType="begin"/>
          </w:r>
          <w:r w:rsidRPr="008D0122">
            <w:rPr>
              <w:lang w:val="id-ID"/>
            </w:rPr>
            <w:instrText xml:space="preserve"> PAGE   \* MERGEFORMAT </w:instrText>
          </w:r>
          <w:r w:rsidRPr="008D0122">
            <w:rPr>
              <w:lang w:val="id-ID"/>
            </w:rPr>
            <w:fldChar w:fldCharType="separate"/>
          </w:r>
          <w:r w:rsidR="003B3D98">
            <w:rPr>
              <w:noProof/>
              <w:lang w:val="id-ID"/>
            </w:rPr>
            <w:t>10</w:t>
          </w:r>
          <w:r w:rsidRPr="008D0122">
            <w:rPr>
              <w:noProof/>
              <w:lang w:val="id-ID"/>
            </w:rPr>
            <w:fldChar w:fldCharType="end"/>
          </w:r>
        </w:p>
      </w:tc>
    </w:tr>
  </w:tbl>
  <w:p w:rsidR="00853FD3" w:rsidRPr="008D0122" w:rsidRDefault="00853FD3"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484" w:rsidRDefault="00B80484">
      <w:r>
        <w:separator/>
      </w:r>
    </w:p>
  </w:footnote>
  <w:footnote w:type="continuationSeparator" w:id="0">
    <w:p w:rsidR="00B80484" w:rsidRDefault="00B80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A241B02"/>
    <w:lvl w:ilvl="0" w:tplc="4F86398A">
      <w:start w:val="1"/>
      <w:numFmt w:val="decimal"/>
      <w:lvlText w:val="[%1] "/>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24382FCA"/>
    <w:multiLevelType w:val="singleLevel"/>
    <w:tmpl w:val="5CFEE140"/>
    <w:lvl w:ilvl="0">
      <w:start w:val="1"/>
      <w:numFmt w:val="decimal"/>
      <w:lvlText w:val="%1."/>
      <w:lvlJc w:val="left"/>
      <w:pPr>
        <w:ind w:left="720" w:hanging="360"/>
      </w:pPr>
      <w:rPr>
        <w:b/>
      </w:rPr>
    </w:lvl>
  </w:abstractNum>
  <w:abstractNum w:abstractNumId="4">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1">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4">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32104F"/>
    <w:multiLevelType w:val="singleLevel"/>
    <w:tmpl w:val="0409000F"/>
    <w:lvl w:ilvl="0">
      <w:start w:val="1"/>
      <w:numFmt w:val="decimal"/>
      <w:lvlText w:val="%1."/>
      <w:lvlJc w:val="left"/>
      <w:pPr>
        <w:ind w:left="720" w:hanging="360"/>
      </w:pPr>
    </w:lvl>
  </w:abstractNum>
  <w:abstractNum w:abstractNumId="18">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9CA4330"/>
    <w:multiLevelType w:val="singleLevel"/>
    <w:tmpl w:val="5CFEE140"/>
    <w:lvl w:ilvl="0">
      <w:start w:val="1"/>
      <w:numFmt w:val="decimal"/>
      <w:lvlText w:val="%1."/>
      <w:lvlJc w:val="left"/>
      <w:pPr>
        <w:ind w:left="720" w:hanging="360"/>
      </w:pPr>
      <w:rPr>
        <w:b/>
      </w:rPr>
    </w:lvl>
  </w:abstractNum>
  <w:abstractNum w:abstractNumId="20">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3">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E25B45"/>
    <w:multiLevelType w:val="singleLevel"/>
    <w:tmpl w:val="5CFEE140"/>
    <w:lvl w:ilvl="0">
      <w:start w:val="1"/>
      <w:numFmt w:val="decimal"/>
      <w:lvlText w:val="%1."/>
      <w:lvlJc w:val="left"/>
      <w:pPr>
        <w:ind w:left="720" w:hanging="360"/>
      </w:pPr>
      <w:rPr>
        <w:b/>
      </w:rPr>
    </w:lvl>
  </w:abstractNum>
  <w:abstractNum w:abstractNumId="2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6"/>
  </w:num>
  <w:num w:numId="2">
    <w:abstractNumId w:val="11"/>
  </w:num>
  <w:num w:numId="3">
    <w:abstractNumId w:val="23"/>
  </w:num>
  <w:num w:numId="4">
    <w:abstractNumId w:val="24"/>
  </w:num>
  <w:num w:numId="5">
    <w:abstractNumId w:val="18"/>
  </w:num>
  <w:num w:numId="6">
    <w:abstractNumId w:val="0"/>
  </w:num>
  <w:num w:numId="7">
    <w:abstractNumId w:val="21"/>
  </w:num>
  <w:num w:numId="8">
    <w:abstractNumId w:val="20"/>
  </w:num>
  <w:num w:numId="9">
    <w:abstractNumId w:val="17"/>
  </w:num>
  <w:num w:numId="10">
    <w:abstractNumId w:val="15"/>
  </w:num>
  <w:num w:numId="11">
    <w:abstractNumId w:val="3"/>
  </w:num>
  <w:num w:numId="12">
    <w:abstractNumId w:val="19"/>
  </w:num>
  <w:num w:numId="13">
    <w:abstractNumId w:val="14"/>
  </w:num>
  <w:num w:numId="14">
    <w:abstractNumId w:val="9"/>
  </w:num>
  <w:num w:numId="15">
    <w:abstractNumId w:val="16"/>
  </w:num>
  <w:num w:numId="16">
    <w:abstractNumId w:val="12"/>
  </w:num>
  <w:num w:numId="17">
    <w:abstractNumId w:val="10"/>
  </w:num>
  <w:num w:numId="18">
    <w:abstractNumId w:val="1"/>
  </w:num>
  <w:num w:numId="19">
    <w:abstractNumId w:val="22"/>
  </w:num>
  <w:num w:numId="20">
    <w:abstractNumId w:val="13"/>
  </w:num>
  <w:num w:numId="21">
    <w:abstractNumId w:val="25"/>
  </w:num>
  <w:num w:numId="22">
    <w:abstractNumId w:val="2"/>
  </w:num>
  <w:num w:numId="23">
    <w:abstractNumId w:val="8"/>
  </w:num>
  <w:num w:numId="24">
    <w:abstractNumId w:val="4"/>
  </w:num>
  <w:num w:numId="25">
    <w:abstractNumId w:val="6"/>
  </w:num>
  <w:num w:numId="26">
    <w:abstractNumId w:val="7"/>
  </w:num>
  <w:num w:numId="27">
    <w:abstractNumId w:val="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7FF"/>
    <w:rsid w:val="00001F97"/>
    <w:rsid w:val="000034AC"/>
    <w:rsid w:val="0001460F"/>
    <w:rsid w:val="000237A7"/>
    <w:rsid w:val="00024D47"/>
    <w:rsid w:val="00034D98"/>
    <w:rsid w:val="00035B67"/>
    <w:rsid w:val="00037C64"/>
    <w:rsid w:val="00040456"/>
    <w:rsid w:val="00040790"/>
    <w:rsid w:val="000408FD"/>
    <w:rsid w:val="0006095D"/>
    <w:rsid w:val="00072381"/>
    <w:rsid w:val="00074150"/>
    <w:rsid w:val="000742D5"/>
    <w:rsid w:val="00074A62"/>
    <w:rsid w:val="000967B9"/>
    <w:rsid w:val="000A1F34"/>
    <w:rsid w:val="000A6D11"/>
    <w:rsid w:val="000A77DF"/>
    <w:rsid w:val="000B350E"/>
    <w:rsid w:val="000B7C4B"/>
    <w:rsid w:val="000D65FB"/>
    <w:rsid w:val="000D7748"/>
    <w:rsid w:val="000E50F8"/>
    <w:rsid w:val="000F110E"/>
    <w:rsid w:val="000F3EB7"/>
    <w:rsid w:val="000F7632"/>
    <w:rsid w:val="00100FA6"/>
    <w:rsid w:val="00101FA5"/>
    <w:rsid w:val="00110C95"/>
    <w:rsid w:val="001152DF"/>
    <w:rsid w:val="0011774F"/>
    <w:rsid w:val="00136F4F"/>
    <w:rsid w:val="001407F1"/>
    <w:rsid w:val="0014188E"/>
    <w:rsid w:val="00142686"/>
    <w:rsid w:val="00144607"/>
    <w:rsid w:val="00147770"/>
    <w:rsid w:val="001631DC"/>
    <w:rsid w:val="00166B1B"/>
    <w:rsid w:val="00177E45"/>
    <w:rsid w:val="00187A7C"/>
    <w:rsid w:val="00192932"/>
    <w:rsid w:val="001937DE"/>
    <w:rsid w:val="00195ECA"/>
    <w:rsid w:val="001A31E1"/>
    <w:rsid w:val="001B7022"/>
    <w:rsid w:val="001C296E"/>
    <w:rsid w:val="001C5CFA"/>
    <w:rsid w:val="001D0CA7"/>
    <w:rsid w:val="001D508C"/>
    <w:rsid w:val="001E0A61"/>
    <w:rsid w:val="001E4FD8"/>
    <w:rsid w:val="001E5735"/>
    <w:rsid w:val="001F1ED3"/>
    <w:rsid w:val="00200862"/>
    <w:rsid w:val="002046D2"/>
    <w:rsid w:val="002145EA"/>
    <w:rsid w:val="00222920"/>
    <w:rsid w:val="00224167"/>
    <w:rsid w:val="002257E8"/>
    <w:rsid w:val="00231C2F"/>
    <w:rsid w:val="0023285E"/>
    <w:rsid w:val="002376B3"/>
    <w:rsid w:val="002416A4"/>
    <w:rsid w:val="00243FD0"/>
    <w:rsid w:val="00246FA8"/>
    <w:rsid w:val="002573D4"/>
    <w:rsid w:val="0026607F"/>
    <w:rsid w:val="002741EB"/>
    <w:rsid w:val="0027646E"/>
    <w:rsid w:val="00276C8D"/>
    <w:rsid w:val="00284EA0"/>
    <w:rsid w:val="002A5F02"/>
    <w:rsid w:val="002A73EB"/>
    <w:rsid w:val="002B08CC"/>
    <w:rsid w:val="002B13AE"/>
    <w:rsid w:val="002B1F42"/>
    <w:rsid w:val="002B684F"/>
    <w:rsid w:val="002C03A9"/>
    <w:rsid w:val="002C15E8"/>
    <w:rsid w:val="002D6529"/>
    <w:rsid w:val="002D73D9"/>
    <w:rsid w:val="002D7935"/>
    <w:rsid w:val="002E0A67"/>
    <w:rsid w:val="002E3D44"/>
    <w:rsid w:val="002E44D4"/>
    <w:rsid w:val="002F2F82"/>
    <w:rsid w:val="00310738"/>
    <w:rsid w:val="0031248E"/>
    <w:rsid w:val="003168B0"/>
    <w:rsid w:val="00323056"/>
    <w:rsid w:val="00326DA9"/>
    <w:rsid w:val="003370AD"/>
    <w:rsid w:val="00337BFB"/>
    <w:rsid w:val="00344BE5"/>
    <w:rsid w:val="003508E6"/>
    <w:rsid w:val="00350F5C"/>
    <w:rsid w:val="00357C92"/>
    <w:rsid w:val="00357FEF"/>
    <w:rsid w:val="00367088"/>
    <w:rsid w:val="00370C3A"/>
    <w:rsid w:val="003712CA"/>
    <w:rsid w:val="00381B57"/>
    <w:rsid w:val="00392617"/>
    <w:rsid w:val="003A20B5"/>
    <w:rsid w:val="003A59B4"/>
    <w:rsid w:val="003B3D98"/>
    <w:rsid w:val="003B4AC1"/>
    <w:rsid w:val="003C393D"/>
    <w:rsid w:val="003C7411"/>
    <w:rsid w:val="003D27BF"/>
    <w:rsid w:val="003D564C"/>
    <w:rsid w:val="003E317F"/>
    <w:rsid w:val="003F00D8"/>
    <w:rsid w:val="003F11B0"/>
    <w:rsid w:val="00421452"/>
    <w:rsid w:val="004262C3"/>
    <w:rsid w:val="00426B31"/>
    <w:rsid w:val="00431B87"/>
    <w:rsid w:val="00433A01"/>
    <w:rsid w:val="00435969"/>
    <w:rsid w:val="0044246E"/>
    <w:rsid w:val="00446656"/>
    <w:rsid w:val="004528E8"/>
    <w:rsid w:val="00452CDA"/>
    <w:rsid w:val="00461A01"/>
    <w:rsid w:val="0046653C"/>
    <w:rsid w:val="004716EC"/>
    <w:rsid w:val="004744D1"/>
    <w:rsid w:val="0047770F"/>
    <w:rsid w:val="00484789"/>
    <w:rsid w:val="00484851"/>
    <w:rsid w:val="00487444"/>
    <w:rsid w:val="0048785F"/>
    <w:rsid w:val="004979B9"/>
    <w:rsid w:val="004A0D4A"/>
    <w:rsid w:val="004A498C"/>
    <w:rsid w:val="004B2936"/>
    <w:rsid w:val="004C3CA9"/>
    <w:rsid w:val="004C4C51"/>
    <w:rsid w:val="004D704F"/>
    <w:rsid w:val="004D71BC"/>
    <w:rsid w:val="004F3308"/>
    <w:rsid w:val="00503555"/>
    <w:rsid w:val="00525CC1"/>
    <w:rsid w:val="00530882"/>
    <w:rsid w:val="00534891"/>
    <w:rsid w:val="00534A35"/>
    <w:rsid w:val="0053592B"/>
    <w:rsid w:val="00536847"/>
    <w:rsid w:val="005422BE"/>
    <w:rsid w:val="00544026"/>
    <w:rsid w:val="005552EA"/>
    <w:rsid w:val="005671E9"/>
    <w:rsid w:val="005751C0"/>
    <w:rsid w:val="00575E43"/>
    <w:rsid w:val="00583648"/>
    <w:rsid w:val="00586219"/>
    <w:rsid w:val="005B081F"/>
    <w:rsid w:val="005C25A0"/>
    <w:rsid w:val="005C398C"/>
    <w:rsid w:val="005D6584"/>
    <w:rsid w:val="005F3070"/>
    <w:rsid w:val="005F4F66"/>
    <w:rsid w:val="005F601B"/>
    <w:rsid w:val="0061515E"/>
    <w:rsid w:val="006218E6"/>
    <w:rsid w:val="00631D60"/>
    <w:rsid w:val="00642573"/>
    <w:rsid w:val="00645B53"/>
    <w:rsid w:val="00682995"/>
    <w:rsid w:val="00687D76"/>
    <w:rsid w:val="00696414"/>
    <w:rsid w:val="006A0613"/>
    <w:rsid w:val="006A0BE1"/>
    <w:rsid w:val="006A3243"/>
    <w:rsid w:val="006A459C"/>
    <w:rsid w:val="006A6B9C"/>
    <w:rsid w:val="006A764D"/>
    <w:rsid w:val="006B446E"/>
    <w:rsid w:val="006C659E"/>
    <w:rsid w:val="006D14D5"/>
    <w:rsid w:val="006E5382"/>
    <w:rsid w:val="006E777E"/>
    <w:rsid w:val="006F435B"/>
    <w:rsid w:val="006F4B3A"/>
    <w:rsid w:val="00706AA8"/>
    <w:rsid w:val="00707325"/>
    <w:rsid w:val="007112F7"/>
    <w:rsid w:val="00716C08"/>
    <w:rsid w:val="00716E0D"/>
    <w:rsid w:val="0073023E"/>
    <w:rsid w:val="00743E12"/>
    <w:rsid w:val="0076001D"/>
    <w:rsid w:val="007605D3"/>
    <w:rsid w:val="0076449C"/>
    <w:rsid w:val="0076677D"/>
    <w:rsid w:val="00771A55"/>
    <w:rsid w:val="00775B5F"/>
    <w:rsid w:val="00783B1C"/>
    <w:rsid w:val="00785CCD"/>
    <w:rsid w:val="007935FA"/>
    <w:rsid w:val="00795DD7"/>
    <w:rsid w:val="007A0B03"/>
    <w:rsid w:val="007A59C7"/>
    <w:rsid w:val="007A6A38"/>
    <w:rsid w:val="007B5351"/>
    <w:rsid w:val="007F06B9"/>
    <w:rsid w:val="00810054"/>
    <w:rsid w:val="00826C97"/>
    <w:rsid w:val="00843310"/>
    <w:rsid w:val="00843C60"/>
    <w:rsid w:val="00846C31"/>
    <w:rsid w:val="00853637"/>
    <w:rsid w:val="00853FD3"/>
    <w:rsid w:val="00867667"/>
    <w:rsid w:val="008708BD"/>
    <w:rsid w:val="0087413D"/>
    <w:rsid w:val="00874A30"/>
    <w:rsid w:val="00877480"/>
    <w:rsid w:val="008827E5"/>
    <w:rsid w:val="00883543"/>
    <w:rsid w:val="008854A0"/>
    <w:rsid w:val="008919B0"/>
    <w:rsid w:val="008B343C"/>
    <w:rsid w:val="008B6D3E"/>
    <w:rsid w:val="008C4329"/>
    <w:rsid w:val="008C75B9"/>
    <w:rsid w:val="008D3A96"/>
    <w:rsid w:val="008E2FEC"/>
    <w:rsid w:val="008E36CF"/>
    <w:rsid w:val="008E5739"/>
    <w:rsid w:val="008E607C"/>
    <w:rsid w:val="008F37FF"/>
    <w:rsid w:val="008F4631"/>
    <w:rsid w:val="008F746F"/>
    <w:rsid w:val="0090658D"/>
    <w:rsid w:val="009261CA"/>
    <w:rsid w:val="0093659D"/>
    <w:rsid w:val="009517E1"/>
    <w:rsid w:val="00962B6E"/>
    <w:rsid w:val="009674F3"/>
    <w:rsid w:val="0097632A"/>
    <w:rsid w:val="0098446C"/>
    <w:rsid w:val="009A0AF2"/>
    <w:rsid w:val="009A15BD"/>
    <w:rsid w:val="009A4A95"/>
    <w:rsid w:val="009A7601"/>
    <w:rsid w:val="009B180F"/>
    <w:rsid w:val="009B18C2"/>
    <w:rsid w:val="009B763D"/>
    <w:rsid w:val="009D0044"/>
    <w:rsid w:val="009D7E33"/>
    <w:rsid w:val="00A060D1"/>
    <w:rsid w:val="00A13C70"/>
    <w:rsid w:val="00A14805"/>
    <w:rsid w:val="00A20759"/>
    <w:rsid w:val="00A21E59"/>
    <w:rsid w:val="00A43ED7"/>
    <w:rsid w:val="00A45C2C"/>
    <w:rsid w:val="00A5082B"/>
    <w:rsid w:val="00A50B17"/>
    <w:rsid w:val="00A52753"/>
    <w:rsid w:val="00A63ACC"/>
    <w:rsid w:val="00A640C1"/>
    <w:rsid w:val="00A65D28"/>
    <w:rsid w:val="00A76353"/>
    <w:rsid w:val="00A801D7"/>
    <w:rsid w:val="00A863AE"/>
    <w:rsid w:val="00A86455"/>
    <w:rsid w:val="00A92E70"/>
    <w:rsid w:val="00A95D23"/>
    <w:rsid w:val="00AA7DED"/>
    <w:rsid w:val="00AB3BF2"/>
    <w:rsid w:val="00AB4124"/>
    <w:rsid w:val="00AB534E"/>
    <w:rsid w:val="00AB540F"/>
    <w:rsid w:val="00AB7BD2"/>
    <w:rsid w:val="00AC3B21"/>
    <w:rsid w:val="00AC4DC9"/>
    <w:rsid w:val="00AD24B6"/>
    <w:rsid w:val="00AE1721"/>
    <w:rsid w:val="00AE79CF"/>
    <w:rsid w:val="00AF0289"/>
    <w:rsid w:val="00AF7CC7"/>
    <w:rsid w:val="00B01833"/>
    <w:rsid w:val="00B06D9C"/>
    <w:rsid w:val="00B30D40"/>
    <w:rsid w:val="00B328D0"/>
    <w:rsid w:val="00B56AFB"/>
    <w:rsid w:val="00B57617"/>
    <w:rsid w:val="00B66C75"/>
    <w:rsid w:val="00B72D9B"/>
    <w:rsid w:val="00B80484"/>
    <w:rsid w:val="00B87653"/>
    <w:rsid w:val="00BA7DFB"/>
    <w:rsid w:val="00BB21D2"/>
    <w:rsid w:val="00BB237A"/>
    <w:rsid w:val="00BB441B"/>
    <w:rsid w:val="00BB5E3B"/>
    <w:rsid w:val="00BF1644"/>
    <w:rsid w:val="00C00C29"/>
    <w:rsid w:val="00C157D4"/>
    <w:rsid w:val="00C17F63"/>
    <w:rsid w:val="00C223CC"/>
    <w:rsid w:val="00C25683"/>
    <w:rsid w:val="00C32E7E"/>
    <w:rsid w:val="00C37AB6"/>
    <w:rsid w:val="00C72CB7"/>
    <w:rsid w:val="00C7395E"/>
    <w:rsid w:val="00C741B3"/>
    <w:rsid w:val="00C80911"/>
    <w:rsid w:val="00C85D23"/>
    <w:rsid w:val="00CA7056"/>
    <w:rsid w:val="00CC53F3"/>
    <w:rsid w:val="00CE2E93"/>
    <w:rsid w:val="00CE7565"/>
    <w:rsid w:val="00CE78E7"/>
    <w:rsid w:val="00CF236C"/>
    <w:rsid w:val="00D02A9E"/>
    <w:rsid w:val="00D14461"/>
    <w:rsid w:val="00D1545A"/>
    <w:rsid w:val="00D20772"/>
    <w:rsid w:val="00D21F7D"/>
    <w:rsid w:val="00D24044"/>
    <w:rsid w:val="00D31207"/>
    <w:rsid w:val="00D36C8B"/>
    <w:rsid w:val="00D36F5F"/>
    <w:rsid w:val="00D40FC7"/>
    <w:rsid w:val="00D44640"/>
    <w:rsid w:val="00D510B1"/>
    <w:rsid w:val="00D5671E"/>
    <w:rsid w:val="00D618FB"/>
    <w:rsid w:val="00D71901"/>
    <w:rsid w:val="00D80052"/>
    <w:rsid w:val="00D83CFC"/>
    <w:rsid w:val="00D8460A"/>
    <w:rsid w:val="00D85242"/>
    <w:rsid w:val="00D877F4"/>
    <w:rsid w:val="00D929CC"/>
    <w:rsid w:val="00D94102"/>
    <w:rsid w:val="00D94826"/>
    <w:rsid w:val="00DB4052"/>
    <w:rsid w:val="00DB6B30"/>
    <w:rsid w:val="00DC20C9"/>
    <w:rsid w:val="00DC36DD"/>
    <w:rsid w:val="00DC7CC7"/>
    <w:rsid w:val="00DD6592"/>
    <w:rsid w:val="00DE02E9"/>
    <w:rsid w:val="00DE04DE"/>
    <w:rsid w:val="00DF196B"/>
    <w:rsid w:val="00DF31CE"/>
    <w:rsid w:val="00E003D0"/>
    <w:rsid w:val="00E13E60"/>
    <w:rsid w:val="00E160A9"/>
    <w:rsid w:val="00E27A15"/>
    <w:rsid w:val="00E32195"/>
    <w:rsid w:val="00E332B7"/>
    <w:rsid w:val="00E4368A"/>
    <w:rsid w:val="00E457FF"/>
    <w:rsid w:val="00E65101"/>
    <w:rsid w:val="00E65923"/>
    <w:rsid w:val="00E72DD5"/>
    <w:rsid w:val="00E83F63"/>
    <w:rsid w:val="00E87BA2"/>
    <w:rsid w:val="00E9107D"/>
    <w:rsid w:val="00E94CBF"/>
    <w:rsid w:val="00EA1F6C"/>
    <w:rsid w:val="00EA5B7B"/>
    <w:rsid w:val="00EB7A78"/>
    <w:rsid w:val="00ED45C7"/>
    <w:rsid w:val="00EF2D60"/>
    <w:rsid w:val="00EF33BF"/>
    <w:rsid w:val="00EF387C"/>
    <w:rsid w:val="00F21866"/>
    <w:rsid w:val="00F2339A"/>
    <w:rsid w:val="00F24319"/>
    <w:rsid w:val="00F30358"/>
    <w:rsid w:val="00F435EE"/>
    <w:rsid w:val="00F44D49"/>
    <w:rsid w:val="00F80EB7"/>
    <w:rsid w:val="00F84F6E"/>
    <w:rsid w:val="00F9343D"/>
    <w:rsid w:val="00FA6184"/>
    <w:rsid w:val="00FA64F3"/>
    <w:rsid w:val="00FB1CE8"/>
    <w:rsid w:val="00FC7158"/>
    <w:rsid w:val="00FD459D"/>
    <w:rsid w:val="00FE152D"/>
    <w:rsid w:val="00FF75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4</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2</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5</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3</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E1F0979E-5650-4234-B20D-D27E385F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Hapsoro</dc:creator>
  <cp:lastModifiedBy>Hapsoro</cp:lastModifiedBy>
  <cp:revision>91</cp:revision>
  <cp:lastPrinted>2011-11-07T22:22:00Z</cp:lastPrinted>
  <dcterms:created xsi:type="dcterms:W3CDTF">2011-11-01T07:47:00Z</dcterms:created>
  <dcterms:modified xsi:type="dcterms:W3CDTF">2011-11-07T22:27:00Z</dcterms:modified>
</cp:coreProperties>
</file>