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Cs w:val="24"/>
          <w:lang w:val="en-US"/>
        </w:rPr>
      </w:pPr>
      <w:r>
        <w:rPr>
          <w:noProof/>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Cs w:val="24"/>
          <w:lang w:val="en-US"/>
        </w:rPr>
        <w:t>JURUSAN TEKNIK INFORMATIKA</w:t>
      </w:r>
    </w:p>
    <w:p w:rsidR="001A4B0D" w:rsidRPr="00E754EA" w:rsidRDefault="001A4B0D" w:rsidP="00C64ACA">
      <w:pPr>
        <w:spacing w:before="240" w:after="240"/>
        <w:ind w:left="2410"/>
        <w:jc w:val="center"/>
        <w:rPr>
          <w:b/>
          <w:szCs w:val="24"/>
          <w:lang w:val="en-US"/>
        </w:rPr>
      </w:pPr>
      <w:r w:rsidRPr="00E754EA">
        <w:rPr>
          <w:b/>
          <w:szCs w:val="24"/>
          <w:lang w:val="en-US"/>
        </w:rPr>
        <w:t>FAKULTAS TEKNOLOGI INFORMASI</w:t>
      </w:r>
    </w:p>
    <w:p w:rsidR="001A4B0D" w:rsidRPr="00E754EA" w:rsidRDefault="001A4B0D" w:rsidP="00C64ACA">
      <w:pPr>
        <w:spacing w:before="240" w:after="240"/>
        <w:ind w:left="2410"/>
        <w:jc w:val="center"/>
        <w:rPr>
          <w:b/>
          <w:szCs w:val="24"/>
          <w:lang w:val="en-US"/>
        </w:rPr>
      </w:pPr>
      <w:r w:rsidRPr="00E754EA">
        <w:rPr>
          <w:b/>
          <w:szCs w:val="24"/>
          <w:lang w:val="en-US"/>
        </w:rPr>
        <w:t>INSTITUT TEKN</w:t>
      </w:r>
      <w:r w:rsidR="00C449C6">
        <w:rPr>
          <w:b/>
          <w:szCs w:val="24"/>
          <w:lang w:val="en-US"/>
        </w:rPr>
        <w:t>O</w:t>
      </w:r>
      <w:r w:rsidRPr="00E754EA">
        <w:rPr>
          <w:b/>
          <w:szCs w:val="24"/>
          <w:lang w:val="en-US"/>
        </w:rPr>
        <w:t>LOGI SEPULUH NOPEMBER</w:t>
      </w:r>
    </w:p>
    <w:p w:rsidR="001A4B0D" w:rsidRDefault="00053659" w:rsidP="00C64ACA">
      <w:pPr>
        <w:spacing w:before="240" w:after="240"/>
        <w:jc w:val="center"/>
        <w:rPr>
          <w:b/>
        </w:rPr>
      </w:pPr>
      <w:r>
        <w:rPr>
          <w:b/>
          <w:noProof/>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u w:val="single"/>
        </w:rPr>
      </w:pPr>
    </w:p>
    <w:p w:rsidR="001A4B0D" w:rsidRDefault="001A4B0D" w:rsidP="003961CB">
      <w:pPr>
        <w:spacing w:before="240" w:after="240"/>
        <w:jc w:val="center"/>
        <w:rPr>
          <w:b/>
          <w:u w:val="single"/>
        </w:rPr>
      </w:pPr>
      <w:r>
        <w:rPr>
          <w:b/>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7D7A51" w:rsidP="007D7A51">
      <w:pPr>
        <w:pStyle w:val="ListParagraph"/>
        <w:tabs>
          <w:tab w:val="left" w:pos="3544"/>
          <w:tab w:val="left" w:pos="3828"/>
        </w:tabs>
        <w:spacing w:before="240" w:after="240"/>
        <w:ind w:left="993"/>
        <w:jc w:val="both"/>
        <w:rPr>
          <w:lang w:val="en-US"/>
        </w:rPr>
      </w:pPr>
      <w:r>
        <w:rPr>
          <w:b/>
        </w:rPr>
        <w:t>NAMA</w:t>
      </w:r>
      <w:r>
        <w:rPr>
          <w:b/>
        </w:rPr>
        <w:tab/>
        <w:t xml:space="preserve">: </w:t>
      </w:r>
      <w:r>
        <w:rPr>
          <w:b/>
        </w:rPr>
        <w:tab/>
      </w:r>
      <w:r w:rsidR="00C3245A">
        <w:rPr>
          <w:b/>
          <w:lang w:val="en-US"/>
        </w:rPr>
        <w:t>MADE ARYADINATA</w:t>
      </w:r>
    </w:p>
    <w:p w:rsidR="001A4B0D" w:rsidRPr="00D22368" w:rsidRDefault="007D7A51" w:rsidP="007D7A51">
      <w:pPr>
        <w:pStyle w:val="ListParagraph"/>
        <w:tabs>
          <w:tab w:val="left" w:pos="3544"/>
          <w:tab w:val="left" w:pos="3828"/>
        </w:tabs>
        <w:spacing w:before="240" w:after="240"/>
        <w:ind w:left="993"/>
        <w:jc w:val="both"/>
        <w:rPr>
          <w:b/>
          <w:lang w:val="en-US"/>
        </w:rPr>
      </w:pPr>
      <w:r>
        <w:rPr>
          <w:b/>
        </w:rPr>
        <w:t>NRP</w:t>
      </w:r>
      <w:r>
        <w:rPr>
          <w:b/>
        </w:rPr>
        <w:tab/>
        <w:t xml:space="preserve">: </w:t>
      </w:r>
      <w:r>
        <w:rPr>
          <w:b/>
        </w:rPr>
        <w:tab/>
      </w:r>
      <w:r w:rsidR="00C3245A">
        <w:rPr>
          <w:b/>
          <w:lang w:val="en-US"/>
        </w:rPr>
        <w:t>5110100175</w:t>
      </w:r>
    </w:p>
    <w:p w:rsidR="001A4B0D" w:rsidRDefault="001A4B0D" w:rsidP="007D7A51">
      <w:pPr>
        <w:pStyle w:val="ListParagraph"/>
        <w:tabs>
          <w:tab w:val="left" w:pos="3544"/>
          <w:tab w:val="left" w:pos="3828"/>
        </w:tabs>
        <w:spacing w:before="240" w:after="240"/>
        <w:ind w:left="993"/>
        <w:jc w:val="both"/>
        <w:rPr>
          <w:b/>
          <w:color w:val="000000"/>
          <w:szCs w:val="24"/>
        </w:rPr>
      </w:pPr>
      <w:r w:rsidRPr="00983D8F">
        <w:rPr>
          <w:b/>
        </w:rPr>
        <w:t>DOSEN WALI</w:t>
      </w:r>
      <w:r w:rsidRPr="00983D8F">
        <w:rPr>
          <w:b/>
        </w:rPr>
        <w:tab/>
        <w:t xml:space="preserve">: </w:t>
      </w:r>
      <w:r w:rsidR="007D7A51">
        <w:rPr>
          <w:b/>
        </w:rPr>
        <w:tab/>
      </w:r>
      <w:r w:rsidR="00C3245A">
        <w:rPr>
          <w:b/>
        </w:rPr>
        <w:t>VICTOR HARIADI, S.Si</w:t>
      </w:r>
      <w:r w:rsidR="00C3245A" w:rsidRPr="00C3245A">
        <w:rPr>
          <w:b/>
        </w:rPr>
        <w:t>.,</w:t>
      </w:r>
      <w:r w:rsidR="00C3245A">
        <w:rPr>
          <w:b/>
        </w:rPr>
        <w:t xml:space="preserve"> M.Kom</w:t>
      </w:r>
      <w:r w:rsidR="00C3245A" w:rsidRPr="00C3245A">
        <w:rPr>
          <w:b/>
        </w:rPr>
        <w:t>.</w:t>
      </w:r>
    </w:p>
    <w:p w:rsidR="006D6DB1" w:rsidRDefault="009718B6" w:rsidP="007D7A51">
      <w:pPr>
        <w:pStyle w:val="ListParagraph"/>
        <w:tabs>
          <w:tab w:val="left" w:pos="3828"/>
        </w:tabs>
        <w:spacing w:before="240" w:after="240"/>
        <w:ind w:left="3544" w:hanging="2551"/>
        <w:rPr>
          <w:b/>
          <w:lang w:val="en-US"/>
        </w:rPr>
      </w:pPr>
      <w:r>
        <w:rPr>
          <w:b/>
        </w:rPr>
        <w:t>DOSEN PEMBIMBING</w:t>
      </w:r>
      <w:r w:rsidR="00D22368">
        <w:rPr>
          <w:b/>
        </w:rPr>
        <w:tab/>
      </w:r>
      <w:r>
        <w:rPr>
          <w:b/>
        </w:rPr>
        <w:t>:</w:t>
      </w:r>
      <w:r w:rsidR="006D6DB1">
        <w:rPr>
          <w:b/>
          <w:lang w:val="en-US"/>
        </w:rPr>
        <w:t xml:space="preserve"> </w:t>
      </w:r>
      <w:r w:rsidR="006D6DB1">
        <w:rPr>
          <w:b/>
          <w:lang w:val="en-US"/>
        </w:rPr>
        <w:tab/>
        <w:t xml:space="preserve">1. </w:t>
      </w:r>
      <w:r w:rsidR="00C3245A" w:rsidRPr="00C3245A">
        <w:rPr>
          <w:b/>
          <w:lang w:val="en-US"/>
        </w:rPr>
        <w:t>Dr. Ir. R.V. HARI GINARDI, M.</w:t>
      </w:r>
      <w:r w:rsidR="004A397E">
        <w:rPr>
          <w:b/>
          <w:lang w:val="en-US"/>
        </w:rPr>
        <w:t>Sc.</w:t>
      </w:r>
    </w:p>
    <w:p w:rsidR="009718B6" w:rsidRPr="00065FAF" w:rsidRDefault="006D6DB1" w:rsidP="006D6DB1">
      <w:pPr>
        <w:pStyle w:val="ListParagraph"/>
        <w:tabs>
          <w:tab w:val="left" w:pos="3828"/>
        </w:tabs>
        <w:spacing w:before="240" w:after="240"/>
        <w:ind w:left="3603" w:hanging="2610"/>
        <w:rPr>
          <w:b/>
          <w:lang w:val="en-US"/>
        </w:rPr>
      </w:pPr>
      <w:r>
        <w:rPr>
          <w:b/>
          <w:lang w:val="en-US"/>
        </w:rPr>
        <w:tab/>
      </w:r>
      <w:r>
        <w:rPr>
          <w:b/>
          <w:lang w:val="en-US"/>
        </w:rPr>
        <w:tab/>
        <w:t xml:space="preserve">2. </w:t>
      </w:r>
      <w:r w:rsidR="00503CB5" w:rsidRPr="00503CB5">
        <w:rPr>
          <w:b/>
          <w:lang w:val="en-US"/>
        </w:rPr>
        <w:t>AHMAD SAIKHU, S.Si, MT</w:t>
      </w:r>
      <w:r w:rsidR="00C3245A">
        <w:rPr>
          <w:b/>
          <w:lang w:val="en-US"/>
        </w:rPr>
        <w:br/>
        <w:t xml:space="preserve">   </w:t>
      </w:r>
    </w:p>
    <w:p w:rsidR="001A4B0D" w:rsidRDefault="001A4B0D" w:rsidP="003961CB">
      <w:pPr>
        <w:pStyle w:val="Heading1"/>
        <w:numPr>
          <w:ilvl w:val="0"/>
          <w:numId w:val="1"/>
        </w:numPr>
        <w:spacing w:after="240" w:line="240" w:lineRule="auto"/>
      </w:pPr>
      <w:r>
        <w:t xml:space="preserve">JUDUL TUGAS AKHIR </w:t>
      </w:r>
    </w:p>
    <w:p w:rsidR="001A4B0D" w:rsidRPr="00631180" w:rsidRDefault="001A4B0D" w:rsidP="003961CB">
      <w:pPr>
        <w:spacing w:before="240" w:after="240"/>
        <w:ind w:left="720"/>
        <w:jc w:val="both"/>
        <w:rPr>
          <w:b/>
          <w:lang w:val="id-ID"/>
        </w:rPr>
      </w:pPr>
      <w:r w:rsidRPr="00631180">
        <w:rPr>
          <w:b/>
          <w:lang w:val="id-ID"/>
        </w:rPr>
        <w:t>“</w:t>
      </w:r>
      <w:r w:rsidR="001260EF" w:rsidRPr="00631180">
        <w:rPr>
          <w:b/>
          <w:lang w:val="en-US"/>
        </w:rPr>
        <w:t>Perbandingan Metode</w:t>
      </w:r>
      <w:r w:rsidR="00933029" w:rsidRPr="00631180">
        <w:rPr>
          <w:b/>
          <w:lang w:val="en-US"/>
        </w:rPr>
        <w:t xml:space="preserve"> Perbaikan Warna</w:t>
      </w:r>
      <w:r w:rsidR="001260EF" w:rsidRPr="00631180">
        <w:rPr>
          <w:b/>
          <w:lang w:val="en-US"/>
        </w:rPr>
        <w:t xml:space="preserve"> </w:t>
      </w:r>
      <w:r w:rsidR="001260EF" w:rsidRPr="00631180">
        <w:rPr>
          <w:b/>
          <w:i/>
          <w:lang w:val="en-US"/>
        </w:rPr>
        <w:t>Pixel Distribution Shifting</w:t>
      </w:r>
      <w:r w:rsidR="00867BAA" w:rsidRPr="00631180">
        <w:rPr>
          <w:b/>
          <w:i/>
          <w:lang w:val="en-US"/>
        </w:rPr>
        <w:t xml:space="preserve"> Color Correction</w:t>
      </w:r>
      <w:r w:rsidR="001260EF" w:rsidRPr="00631180">
        <w:rPr>
          <w:b/>
          <w:i/>
          <w:lang w:val="en-US"/>
        </w:rPr>
        <w:t xml:space="preserve"> </w:t>
      </w:r>
      <w:r w:rsidR="001260EF" w:rsidRPr="00631180">
        <w:rPr>
          <w:b/>
          <w:lang w:val="en-US"/>
        </w:rPr>
        <w:t xml:space="preserve">dan </w:t>
      </w:r>
      <w:r w:rsidR="001260EF" w:rsidRPr="00631180">
        <w:rPr>
          <w:b/>
          <w:i/>
          <w:lang w:val="en-US"/>
        </w:rPr>
        <w:t>Particle Swarm Optimization</w:t>
      </w:r>
      <w:r w:rsidR="001260EF" w:rsidRPr="00631180">
        <w:rPr>
          <w:b/>
          <w:lang w:val="en-US"/>
        </w:rPr>
        <w:t xml:space="preserve"> </w:t>
      </w:r>
      <w:r w:rsidR="00B828F7" w:rsidRPr="00631180">
        <w:rPr>
          <w:b/>
          <w:lang w:val="en-US"/>
        </w:rPr>
        <w:t>pada</w:t>
      </w:r>
      <w:r w:rsidR="00EE1B7E" w:rsidRPr="00631180">
        <w:rPr>
          <w:b/>
          <w:lang w:val="en-US"/>
        </w:rPr>
        <w:t xml:space="preserve"> </w:t>
      </w:r>
      <w:r w:rsidR="00EE1B7E" w:rsidRPr="00631180">
        <w:rPr>
          <w:b/>
          <w:i/>
          <w:lang w:val="en-US"/>
        </w:rPr>
        <w:t>Dipstick Urinalysis</w:t>
      </w:r>
      <w:r w:rsidR="00C24F3E" w:rsidRPr="00631180">
        <w:rPr>
          <w:b/>
          <w:i/>
          <w:lang w:val="en-US"/>
        </w:rPr>
        <w:t xml:space="preserve"> </w:t>
      </w:r>
      <w:r w:rsidR="00C24F3E" w:rsidRPr="00631180">
        <w:rPr>
          <w:b/>
          <w:lang w:val="en-US"/>
        </w:rPr>
        <w:t xml:space="preserve">Menggunakan Kamera </w:t>
      </w:r>
      <w:r w:rsidR="00C24F3E" w:rsidRPr="00631180">
        <w:rPr>
          <w:b/>
          <w:i/>
          <w:lang w:val="en-US"/>
        </w:rPr>
        <w:t>Smartphone</w:t>
      </w:r>
      <w:r w:rsidRPr="00631180">
        <w:rPr>
          <w:b/>
          <w:lang w:val="id-ID"/>
        </w:rPr>
        <w:t>”</w:t>
      </w:r>
    </w:p>
    <w:p w:rsidR="001A4B0D" w:rsidRPr="00534891" w:rsidRDefault="001A4B0D" w:rsidP="003961CB">
      <w:pPr>
        <w:pStyle w:val="Heading1"/>
        <w:numPr>
          <w:ilvl w:val="0"/>
          <w:numId w:val="1"/>
        </w:numPr>
        <w:spacing w:after="240" w:line="240" w:lineRule="auto"/>
      </w:pPr>
      <w:r w:rsidRPr="00534891">
        <w:t>LATAR BELAKANG</w:t>
      </w:r>
    </w:p>
    <w:p w:rsidR="00EE1B7E" w:rsidRDefault="00EE1B7E" w:rsidP="00ED0C6F">
      <w:pPr>
        <w:spacing w:before="240" w:after="240"/>
        <w:ind w:left="357" w:firstLine="357"/>
        <w:jc w:val="both"/>
        <w:rPr>
          <w:szCs w:val="24"/>
        </w:rPr>
      </w:pPr>
      <w:r>
        <w:rPr>
          <w:lang w:val="en-US"/>
        </w:rPr>
        <w:t xml:space="preserve">Indikator warna banyak digunakan untuk mengukur sesuatu. Misalnya tingkat keasaman, warna daun, dan </w:t>
      </w:r>
      <w:r w:rsidR="009669BD">
        <w:rPr>
          <w:lang w:val="en-US"/>
        </w:rPr>
        <w:t xml:space="preserve">analisis </w:t>
      </w:r>
      <w:r>
        <w:rPr>
          <w:lang w:val="en-US"/>
        </w:rPr>
        <w:t xml:space="preserve">dipstik urin. Dipstik urin merupakan alat untuk mengetahui kadar zat-zat dalam tubuh dari urin. Untuk menggunakannya, dipstik urin dicelupkan ke dalam urin, kemudian perubahan warna dipstik urin dibandingkan dengan </w:t>
      </w:r>
      <w:r w:rsidR="00E51B90">
        <w:rPr>
          <w:lang w:val="en-US"/>
        </w:rPr>
        <w:t>referensi</w:t>
      </w:r>
      <w:r w:rsidR="00531202">
        <w:rPr>
          <w:lang w:val="en-US"/>
        </w:rPr>
        <w:t xml:space="preserve"> warna</w:t>
      </w:r>
      <w:r>
        <w:rPr>
          <w:lang w:val="en-US"/>
        </w:rPr>
        <w:t xml:space="preserve"> yang ada. Namun, pembandingan warna secara visual kurang dapat dipercaya. Karena itu dibutuhkan sistem</w:t>
      </w:r>
      <w:r w:rsidR="00583938">
        <w:rPr>
          <w:lang w:val="en-US"/>
        </w:rPr>
        <w:t xml:space="preserve"> yang dapat membandingkan warna dengan tepat. Agar </w:t>
      </w:r>
      <w:r w:rsidR="008D1346">
        <w:rPr>
          <w:lang w:val="en-US"/>
        </w:rPr>
        <w:t xml:space="preserve">praktis digunakan, sistem ini dipasang di </w:t>
      </w:r>
      <w:r w:rsidR="008D1346" w:rsidRPr="008D1346">
        <w:rPr>
          <w:i/>
          <w:lang w:val="en-US"/>
        </w:rPr>
        <w:t>smartphone</w:t>
      </w:r>
      <w:r w:rsidR="008D1346">
        <w:rPr>
          <w:lang w:val="en-US"/>
        </w:rPr>
        <w:t xml:space="preserve">. Kamera </w:t>
      </w:r>
      <w:r w:rsidR="008D1346">
        <w:rPr>
          <w:i/>
          <w:lang w:val="en-US"/>
        </w:rPr>
        <w:t xml:space="preserve">smartphone </w:t>
      </w:r>
      <w:r w:rsidR="008D1346">
        <w:rPr>
          <w:lang w:val="en-US"/>
        </w:rPr>
        <w:t xml:space="preserve">memotret dipstik urin untuk dianalisis. </w:t>
      </w:r>
      <w:proofErr w:type="gramStart"/>
      <w:r w:rsidR="008D1346">
        <w:rPr>
          <w:lang w:val="en-US"/>
        </w:rPr>
        <w:t xml:space="preserve">Permasalahannya, foto dari kamera </w:t>
      </w:r>
      <w:r w:rsidR="008D1346" w:rsidRPr="008D1346">
        <w:rPr>
          <w:i/>
          <w:lang w:val="en-US"/>
        </w:rPr>
        <w:t>smartphone</w:t>
      </w:r>
      <w:r w:rsidR="008D1346">
        <w:rPr>
          <w:lang w:val="en-US"/>
        </w:rPr>
        <w:t xml:space="preserve"> dipengaruhi oleh iluminasi cahaya di sekitarnya</w:t>
      </w:r>
      <w:r w:rsidR="00E24F3C">
        <w:rPr>
          <w:lang w:val="en-US"/>
        </w:rPr>
        <w:t xml:space="preserve">, seperti ditunjukkan pada </w:t>
      </w:r>
      <w:r w:rsidR="00E24F3C">
        <w:rPr>
          <w:lang w:val="en-US"/>
        </w:rPr>
        <w:fldChar w:fldCharType="begin"/>
      </w:r>
      <w:r w:rsidR="00E24F3C">
        <w:rPr>
          <w:lang w:val="en-US"/>
        </w:rPr>
        <w:instrText xml:space="preserve"> REF _Ref368547750 \h </w:instrText>
      </w:r>
      <w:r w:rsidR="00E24F3C">
        <w:rPr>
          <w:lang w:val="en-US"/>
        </w:rPr>
      </w:r>
      <w:r w:rsidR="00E24F3C">
        <w:rPr>
          <w:lang w:val="en-US"/>
        </w:rPr>
        <w:fldChar w:fldCharType="separate"/>
      </w:r>
      <w:r w:rsidR="00B55DD4">
        <w:t xml:space="preserve">Gambar </w:t>
      </w:r>
      <w:r w:rsidR="00B55DD4">
        <w:rPr>
          <w:noProof/>
        </w:rPr>
        <w:t>1</w:t>
      </w:r>
      <w:r w:rsidR="00E24F3C">
        <w:rPr>
          <w:lang w:val="en-US"/>
        </w:rPr>
        <w:fldChar w:fldCharType="end"/>
      </w:r>
      <w:r w:rsidR="008D1346">
        <w:rPr>
          <w:lang w:val="en-US"/>
        </w:rPr>
        <w:t>.</w:t>
      </w:r>
      <w:proofErr w:type="gramEnd"/>
      <w:r w:rsidR="008D1346">
        <w:rPr>
          <w:lang w:val="en-US"/>
        </w:rPr>
        <w:t xml:space="preserve"> Dibutuhkan suatu metode untuk memperbaiki warna sehingga warna dipstik urin dapat dibandingkan dengan </w:t>
      </w:r>
      <w:r w:rsidR="00E51B90">
        <w:rPr>
          <w:lang w:val="en-US"/>
        </w:rPr>
        <w:t>referensi</w:t>
      </w:r>
      <w:r w:rsidR="008D1916">
        <w:rPr>
          <w:lang w:val="en-US"/>
        </w:rPr>
        <w:t xml:space="preserve"> warna</w:t>
      </w:r>
      <w:r w:rsidR="008D1346">
        <w:rPr>
          <w:lang w:val="en-US"/>
        </w:rPr>
        <w:t xml:space="preserve"> secara akurat. Selain itu, kecepatan pemrosesan juga dibutuhkan karena </w:t>
      </w:r>
      <w:r w:rsidR="008D1346">
        <w:rPr>
          <w:lang w:val="en-US"/>
        </w:rPr>
        <w:lastRenderedPageBreak/>
        <w:t xml:space="preserve">keterbatasan prosesor </w:t>
      </w:r>
      <w:r w:rsidR="008D1346" w:rsidRPr="008D1346">
        <w:rPr>
          <w:i/>
          <w:lang w:val="en-US"/>
        </w:rPr>
        <w:t>smartphone</w:t>
      </w:r>
      <w:r w:rsidR="008D1346">
        <w:rPr>
          <w:i/>
          <w:lang w:val="en-US"/>
        </w:rPr>
        <w:t>.</w:t>
      </w:r>
      <w:r w:rsidR="008D1346">
        <w:rPr>
          <w:lang w:val="en-US"/>
        </w:rPr>
        <w:t xml:space="preserve"> </w:t>
      </w:r>
      <w:r w:rsidR="008D1346" w:rsidRPr="008D1346">
        <w:rPr>
          <w:lang w:val="en-US"/>
        </w:rPr>
        <w:t>Dipilih</w:t>
      </w:r>
      <w:r w:rsidR="008D1346">
        <w:rPr>
          <w:lang w:val="en-US"/>
        </w:rPr>
        <w:t xml:space="preserve"> metode </w:t>
      </w:r>
      <w:r w:rsidR="008D1346">
        <w:rPr>
          <w:i/>
          <w:lang w:val="en-US"/>
        </w:rPr>
        <w:t>Pixel Distribution Shifting</w:t>
      </w:r>
      <w:r w:rsidR="00095F90">
        <w:rPr>
          <w:i/>
          <w:lang w:val="en-US"/>
        </w:rPr>
        <w:t xml:space="preserve"> Color Correction</w:t>
      </w:r>
      <w:r w:rsidR="008D1346">
        <w:rPr>
          <w:lang w:val="en-US"/>
        </w:rPr>
        <w:t xml:space="preserve"> dan </w:t>
      </w:r>
      <w:r w:rsidR="008D1346">
        <w:rPr>
          <w:i/>
          <w:lang w:val="en-US"/>
        </w:rPr>
        <w:t>Particle Swarm Optimization</w:t>
      </w:r>
      <w:r w:rsidR="008D1346">
        <w:t xml:space="preserve"> </w:t>
      </w:r>
      <w:r w:rsidR="008D1346">
        <w:rPr>
          <w:szCs w:val="24"/>
        </w:rPr>
        <w:t>untuk dibandingkan, metode mana yang dapat memperbaiki warna dengan cepat dan</w:t>
      </w:r>
      <w:r w:rsidR="00682E88">
        <w:rPr>
          <w:szCs w:val="24"/>
        </w:rPr>
        <w:t xml:space="preserve"> akurat</w:t>
      </w:r>
      <w:r w:rsidR="008D1346">
        <w:rPr>
          <w:szCs w:val="24"/>
        </w:rPr>
        <w:t>.</w:t>
      </w:r>
    </w:p>
    <w:p w:rsidR="00061713" w:rsidRPr="00534891" w:rsidRDefault="00061713" w:rsidP="00061713">
      <w:pPr>
        <w:pStyle w:val="Heading1"/>
        <w:numPr>
          <w:ilvl w:val="0"/>
          <w:numId w:val="1"/>
        </w:numPr>
        <w:spacing w:after="240" w:line="240" w:lineRule="auto"/>
      </w:pPr>
      <w:r w:rsidRPr="00534891">
        <w:t>RUMUSAN MASALAH</w:t>
      </w:r>
    </w:p>
    <w:p w:rsidR="00061713" w:rsidRDefault="00061713" w:rsidP="00061713">
      <w:pPr>
        <w:pStyle w:val="ListParagraph"/>
        <w:numPr>
          <w:ilvl w:val="0"/>
          <w:numId w:val="39"/>
        </w:numPr>
        <w:spacing w:before="240" w:after="240"/>
        <w:jc w:val="both"/>
        <w:rPr>
          <w:lang w:val="en-US"/>
        </w:rPr>
      </w:pPr>
      <w:r w:rsidRPr="003E01F0">
        <w:rPr>
          <w:lang w:val="en-US"/>
        </w:rPr>
        <w:t xml:space="preserve">Bagaimana cara memperbaiki warna ke warna </w:t>
      </w:r>
      <w:r>
        <w:rPr>
          <w:lang w:val="en-US"/>
        </w:rPr>
        <w:t>sebenarnya</w:t>
      </w:r>
      <w:r w:rsidRPr="003E01F0">
        <w:rPr>
          <w:lang w:val="en-US"/>
        </w:rPr>
        <w:t>?</w:t>
      </w:r>
    </w:p>
    <w:p w:rsidR="00061713" w:rsidRPr="003E01F0" w:rsidRDefault="00061713" w:rsidP="00061713">
      <w:pPr>
        <w:pStyle w:val="ListParagraph"/>
        <w:numPr>
          <w:ilvl w:val="0"/>
          <w:numId w:val="39"/>
        </w:numPr>
        <w:spacing w:before="240" w:after="240"/>
        <w:jc w:val="both"/>
        <w:rPr>
          <w:lang w:val="en-US"/>
        </w:rPr>
      </w:pPr>
      <w:r>
        <w:rPr>
          <w:lang w:val="en-US"/>
        </w:rPr>
        <w:t xml:space="preserve">Antara metode </w:t>
      </w:r>
      <w:r>
        <w:rPr>
          <w:i/>
          <w:lang w:val="en-US"/>
        </w:rPr>
        <w:t>Pixel Distribution Shifting Color Correction</w:t>
      </w:r>
      <w:r>
        <w:rPr>
          <w:lang w:val="en-US"/>
        </w:rPr>
        <w:t xml:space="preserve"> dan </w:t>
      </w:r>
      <w:r>
        <w:rPr>
          <w:i/>
          <w:lang w:val="en-US"/>
        </w:rPr>
        <w:t>Particle Swarm Optimization</w:t>
      </w:r>
      <w:r>
        <w:rPr>
          <w:lang w:val="en-US"/>
        </w:rPr>
        <w:t>, metode mana yang memberikan hasil yang lebih tepat dan cepat?</w:t>
      </w:r>
    </w:p>
    <w:p w:rsidR="00061713" w:rsidRPr="00061713" w:rsidRDefault="00061713" w:rsidP="00061713">
      <w:pPr>
        <w:pStyle w:val="ListParagraph"/>
        <w:numPr>
          <w:ilvl w:val="0"/>
          <w:numId w:val="39"/>
        </w:numPr>
        <w:spacing w:before="240" w:after="240"/>
        <w:jc w:val="both"/>
        <w:rPr>
          <w:szCs w:val="24"/>
        </w:rPr>
      </w:pPr>
      <w:r w:rsidRPr="00061713">
        <w:rPr>
          <w:lang w:val="en-US"/>
        </w:rPr>
        <w:t>Bagaimana cara membandingkan warna secara digital sebagaimana manusia membandingkan warna?</w:t>
      </w: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0"/>
        <w:gridCol w:w="4531"/>
      </w:tblGrid>
      <w:tr w:rsidR="0061597B" w:rsidTr="0061597B">
        <w:trPr>
          <w:jc w:val="center"/>
        </w:trPr>
        <w:tc>
          <w:tcPr>
            <w:tcW w:w="4530" w:type="dxa"/>
          </w:tcPr>
          <w:p w:rsidR="0061597B" w:rsidRDefault="0061597B" w:rsidP="0061597B">
            <w:pPr>
              <w:spacing w:before="240" w:after="240"/>
              <w:jc w:val="center"/>
              <w:rPr>
                <w:szCs w:val="24"/>
              </w:rPr>
            </w:pPr>
            <w:r>
              <w:rPr>
                <w:noProof/>
                <w:szCs w:val="24"/>
                <w:lang w:val="en-US"/>
              </w:rPr>
              <w:drawing>
                <wp:inline distT="0" distB="0" distL="0" distR="0" wp14:anchorId="51E958A5" wp14:editId="7FFA8EC6">
                  <wp:extent cx="2285588" cy="1838325"/>
                  <wp:effectExtent l="0" t="0" r="635" b="0"/>
                  <wp:docPr id="1" name="Picture 1" descr="D:\Kuliah\TA\Bahan\Urinalysi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TA\Bahan\Urinalysis_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9205" cy="1841234"/>
                          </a:xfrm>
                          <a:prstGeom prst="rect">
                            <a:avLst/>
                          </a:prstGeom>
                          <a:noFill/>
                          <a:ln>
                            <a:noFill/>
                          </a:ln>
                        </pic:spPr>
                      </pic:pic>
                    </a:graphicData>
                  </a:graphic>
                </wp:inline>
              </w:drawing>
            </w:r>
          </w:p>
          <w:p w:rsidR="0061597B" w:rsidRDefault="0061597B" w:rsidP="0061597B">
            <w:pPr>
              <w:spacing w:before="240" w:after="240"/>
              <w:jc w:val="center"/>
              <w:rPr>
                <w:szCs w:val="24"/>
              </w:rPr>
            </w:pPr>
            <w:r>
              <w:rPr>
                <w:szCs w:val="24"/>
              </w:rPr>
              <w:t>(a)</w:t>
            </w:r>
          </w:p>
        </w:tc>
        <w:tc>
          <w:tcPr>
            <w:tcW w:w="4531" w:type="dxa"/>
          </w:tcPr>
          <w:p w:rsidR="0061597B" w:rsidRDefault="0061597B" w:rsidP="0061597B">
            <w:pPr>
              <w:spacing w:before="240" w:after="240"/>
              <w:jc w:val="center"/>
              <w:rPr>
                <w:szCs w:val="24"/>
              </w:rPr>
            </w:pPr>
            <w:r>
              <w:rPr>
                <w:noProof/>
                <w:szCs w:val="24"/>
                <w:lang w:val="en-US"/>
              </w:rPr>
              <w:drawing>
                <wp:inline distT="0" distB="0" distL="0" distR="0" wp14:anchorId="4A444428" wp14:editId="37F780AF">
                  <wp:extent cx="2424240" cy="1818000"/>
                  <wp:effectExtent l="0" t="0" r="0" b="0"/>
                  <wp:docPr id="3" name="Picture 3" descr="D:\Kuliah\TA\Bahan\fluoresc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TA\Bahan\fluoresce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4240" cy="1818000"/>
                          </a:xfrm>
                          <a:prstGeom prst="rect">
                            <a:avLst/>
                          </a:prstGeom>
                          <a:noFill/>
                          <a:ln>
                            <a:noFill/>
                          </a:ln>
                        </pic:spPr>
                      </pic:pic>
                    </a:graphicData>
                  </a:graphic>
                </wp:inline>
              </w:drawing>
            </w:r>
          </w:p>
          <w:p w:rsidR="0061597B" w:rsidRDefault="0061597B" w:rsidP="0061597B">
            <w:pPr>
              <w:spacing w:before="240" w:after="240"/>
              <w:jc w:val="center"/>
              <w:rPr>
                <w:szCs w:val="24"/>
              </w:rPr>
            </w:pPr>
            <w:r>
              <w:rPr>
                <w:szCs w:val="24"/>
              </w:rPr>
              <w:t>(b)</w:t>
            </w:r>
          </w:p>
        </w:tc>
      </w:tr>
      <w:tr w:rsidR="0061597B" w:rsidTr="0061597B">
        <w:trPr>
          <w:jc w:val="center"/>
        </w:trPr>
        <w:tc>
          <w:tcPr>
            <w:tcW w:w="4530" w:type="dxa"/>
          </w:tcPr>
          <w:p w:rsidR="0061597B" w:rsidRDefault="0061597B" w:rsidP="0061597B">
            <w:pPr>
              <w:spacing w:before="240" w:after="240"/>
              <w:jc w:val="center"/>
              <w:rPr>
                <w:szCs w:val="24"/>
              </w:rPr>
            </w:pPr>
            <w:r>
              <w:rPr>
                <w:noProof/>
                <w:szCs w:val="24"/>
                <w:lang w:val="en-US"/>
              </w:rPr>
              <w:drawing>
                <wp:inline distT="0" distB="0" distL="0" distR="0" wp14:anchorId="2D107E5C" wp14:editId="6CCC5F85">
                  <wp:extent cx="2397240" cy="1797840"/>
                  <wp:effectExtent l="0" t="0" r="3175" b="0"/>
                  <wp:docPr id="5" name="Picture 5" descr="D:\Kuliah\TA\Bahan\cloudyday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TA\Bahan\cloudydayligh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7240" cy="1797840"/>
                          </a:xfrm>
                          <a:prstGeom prst="rect">
                            <a:avLst/>
                          </a:prstGeom>
                          <a:noFill/>
                          <a:ln>
                            <a:noFill/>
                          </a:ln>
                        </pic:spPr>
                      </pic:pic>
                    </a:graphicData>
                  </a:graphic>
                </wp:inline>
              </w:drawing>
            </w:r>
          </w:p>
          <w:p w:rsidR="0061597B" w:rsidRDefault="0061597B" w:rsidP="0061597B">
            <w:pPr>
              <w:spacing w:before="240" w:after="240"/>
              <w:jc w:val="center"/>
              <w:rPr>
                <w:szCs w:val="24"/>
              </w:rPr>
            </w:pPr>
            <w:r>
              <w:rPr>
                <w:szCs w:val="24"/>
              </w:rPr>
              <w:t>(c)</w:t>
            </w:r>
          </w:p>
        </w:tc>
        <w:tc>
          <w:tcPr>
            <w:tcW w:w="4531" w:type="dxa"/>
          </w:tcPr>
          <w:p w:rsidR="0061597B" w:rsidRDefault="0061597B" w:rsidP="0061597B">
            <w:pPr>
              <w:spacing w:before="240" w:after="240"/>
              <w:jc w:val="center"/>
              <w:rPr>
                <w:szCs w:val="24"/>
              </w:rPr>
            </w:pPr>
            <w:r>
              <w:rPr>
                <w:noProof/>
                <w:szCs w:val="24"/>
                <w:lang w:val="en-US"/>
              </w:rPr>
              <w:drawing>
                <wp:inline distT="0" distB="0" distL="0" distR="0" wp14:anchorId="777951D2" wp14:editId="0444E3B2">
                  <wp:extent cx="2397240" cy="1797840"/>
                  <wp:effectExtent l="0" t="0" r="3175" b="0"/>
                  <wp:docPr id="6" name="Picture 6" descr="D:\Kuliah\TA\Bahan\day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TA\Bahan\dayligh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7240" cy="1797840"/>
                          </a:xfrm>
                          <a:prstGeom prst="rect">
                            <a:avLst/>
                          </a:prstGeom>
                          <a:noFill/>
                          <a:ln>
                            <a:noFill/>
                          </a:ln>
                        </pic:spPr>
                      </pic:pic>
                    </a:graphicData>
                  </a:graphic>
                </wp:inline>
              </w:drawing>
            </w:r>
          </w:p>
          <w:p w:rsidR="0061597B" w:rsidRDefault="0061597B" w:rsidP="0061597B">
            <w:pPr>
              <w:spacing w:before="240" w:after="240"/>
              <w:jc w:val="center"/>
              <w:rPr>
                <w:szCs w:val="24"/>
              </w:rPr>
            </w:pPr>
            <w:r>
              <w:rPr>
                <w:szCs w:val="24"/>
              </w:rPr>
              <w:t>(d)</w:t>
            </w:r>
          </w:p>
        </w:tc>
      </w:tr>
    </w:tbl>
    <w:p w:rsidR="002349DD" w:rsidRPr="00061713" w:rsidRDefault="0061597B" w:rsidP="00061713">
      <w:pPr>
        <w:pStyle w:val="Caption"/>
        <w:jc w:val="center"/>
        <w:rPr>
          <w:szCs w:val="24"/>
        </w:rPr>
      </w:pPr>
      <w:bookmarkStart w:id="0" w:name="_Ref368547750"/>
      <w:r>
        <w:t xml:space="preserve">Gambar </w:t>
      </w:r>
      <w:r>
        <w:fldChar w:fldCharType="begin"/>
      </w:r>
      <w:r>
        <w:instrText xml:space="preserve"> SEQ Gambar \* ARABIC </w:instrText>
      </w:r>
      <w:r>
        <w:fldChar w:fldCharType="separate"/>
      </w:r>
      <w:r w:rsidR="00B55DD4">
        <w:rPr>
          <w:noProof/>
        </w:rPr>
        <w:t>1</w:t>
      </w:r>
      <w:r>
        <w:fldChar w:fldCharType="end"/>
      </w:r>
      <w:bookmarkEnd w:id="0"/>
      <w:r>
        <w:t xml:space="preserve">. Perbandingan foto referensi </w:t>
      </w:r>
      <w:r w:rsidRPr="008903D5">
        <w:rPr>
          <w:i/>
        </w:rPr>
        <w:t>dipstick urinalysis</w:t>
      </w:r>
      <w:r>
        <w:t xml:space="preserve"> pada berbagai kondisi pencahayaan</w:t>
      </w:r>
      <w:r w:rsidR="00A44F0F">
        <w:t>. (a) merupakan hasil pemindaian; (b) merupakan foto di bawah lampu neon; (c) merupakan foto di bawah lampu pijar; (d) merupakan foto di bawah sinar matahari.</w:t>
      </w:r>
    </w:p>
    <w:p w:rsidR="001A4B0D" w:rsidRPr="00534891" w:rsidRDefault="001A4B0D" w:rsidP="003961CB">
      <w:pPr>
        <w:pStyle w:val="Heading1"/>
        <w:numPr>
          <w:ilvl w:val="0"/>
          <w:numId w:val="1"/>
        </w:numPr>
        <w:spacing w:after="240" w:line="240" w:lineRule="auto"/>
      </w:pPr>
      <w:r w:rsidRPr="00534891">
        <w:lastRenderedPageBreak/>
        <w:t>BATASAN MASALAH</w:t>
      </w:r>
    </w:p>
    <w:p w:rsidR="00341EEA" w:rsidRPr="00341EEA" w:rsidRDefault="00341EEA" w:rsidP="00341EEA">
      <w:pPr>
        <w:pStyle w:val="ListParagraph"/>
        <w:numPr>
          <w:ilvl w:val="0"/>
          <w:numId w:val="40"/>
        </w:numPr>
        <w:spacing w:before="240" w:after="240"/>
        <w:jc w:val="both"/>
        <w:rPr>
          <w:lang w:val="id-ID"/>
        </w:rPr>
      </w:pPr>
      <w:r>
        <w:rPr>
          <w:lang w:val="en-US"/>
        </w:rPr>
        <w:t xml:space="preserve">Metode perbaikan warna yang digunakan adalah </w:t>
      </w:r>
      <w:r>
        <w:rPr>
          <w:i/>
          <w:lang w:val="en-US"/>
        </w:rPr>
        <w:t>Pixel Distribution Shifting</w:t>
      </w:r>
      <w:r w:rsidR="0044177F">
        <w:rPr>
          <w:i/>
          <w:lang w:val="en-US"/>
        </w:rPr>
        <w:t xml:space="preserve"> Color Correction</w:t>
      </w:r>
      <w:r>
        <w:rPr>
          <w:i/>
          <w:lang w:val="en-US"/>
        </w:rPr>
        <w:t xml:space="preserve"> </w:t>
      </w:r>
      <w:r>
        <w:rPr>
          <w:lang w:val="en-US"/>
        </w:rPr>
        <w:t xml:space="preserve">dan </w:t>
      </w:r>
      <w:r>
        <w:rPr>
          <w:i/>
          <w:lang w:val="en-US"/>
        </w:rPr>
        <w:t>Particle Swarm Optimization</w:t>
      </w:r>
      <w:r>
        <w:rPr>
          <w:lang w:val="en-US"/>
        </w:rPr>
        <w:t>.</w:t>
      </w:r>
    </w:p>
    <w:p w:rsidR="00341EEA" w:rsidRPr="00341EEA" w:rsidRDefault="00341EEA" w:rsidP="00341EEA">
      <w:pPr>
        <w:pStyle w:val="ListParagraph"/>
        <w:numPr>
          <w:ilvl w:val="0"/>
          <w:numId w:val="40"/>
        </w:numPr>
        <w:spacing w:before="240" w:after="240"/>
        <w:jc w:val="both"/>
        <w:rPr>
          <w:lang w:val="id-ID"/>
        </w:rPr>
      </w:pPr>
      <w:r>
        <w:rPr>
          <w:lang w:val="en-US"/>
        </w:rPr>
        <w:t>Ruang warna yang digunakan untuk mengukur perbedaan warna adalah L*a*b*.</w:t>
      </w:r>
    </w:p>
    <w:p w:rsidR="002F504F" w:rsidRPr="00184C11" w:rsidRDefault="00341EEA" w:rsidP="00341EEA">
      <w:pPr>
        <w:pStyle w:val="ListParagraph"/>
        <w:numPr>
          <w:ilvl w:val="0"/>
          <w:numId w:val="40"/>
        </w:numPr>
        <w:spacing w:before="240" w:after="240"/>
        <w:jc w:val="both"/>
        <w:rPr>
          <w:lang w:val="id-ID"/>
        </w:rPr>
      </w:pPr>
      <w:r>
        <w:rPr>
          <w:lang w:val="en-US"/>
        </w:rPr>
        <w:t>Metode perbaikan warna diaplikasikan di sistem operasi Android.</w:t>
      </w:r>
    </w:p>
    <w:p w:rsidR="00184C11" w:rsidRDefault="00184C11" w:rsidP="00341EEA">
      <w:pPr>
        <w:pStyle w:val="ListParagraph"/>
        <w:numPr>
          <w:ilvl w:val="0"/>
          <w:numId w:val="40"/>
        </w:numPr>
        <w:spacing w:before="240" w:after="240"/>
        <w:jc w:val="both"/>
        <w:rPr>
          <w:lang w:val="id-ID"/>
        </w:rPr>
      </w:pPr>
      <w:r>
        <w:rPr>
          <w:lang w:val="en-US"/>
        </w:rPr>
        <w:t>Bahasa pemrograman yang digunakan adalah</w:t>
      </w:r>
      <w:r w:rsidR="00C55FCF">
        <w:rPr>
          <w:lang w:val="en-US"/>
        </w:rPr>
        <w:t xml:space="preserve"> Scala</w:t>
      </w:r>
      <w:r>
        <w:rPr>
          <w:lang w:val="en-US"/>
        </w:rPr>
        <w:t>.</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653248" w:rsidRPr="00653248" w:rsidRDefault="00653248" w:rsidP="00653248">
      <w:pPr>
        <w:pStyle w:val="ListParagraph"/>
        <w:numPr>
          <w:ilvl w:val="0"/>
          <w:numId w:val="41"/>
        </w:numPr>
        <w:rPr>
          <w:szCs w:val="24"/>
          <w:lang w:val="en-US" w:eastAsia="ja-JP"/>
        </w:rPr>
      </w:pPr>
      <w:r w:rsidRPr="00653248">
        <w:rPr>
          <w:szCs w:val="24"/>
          <w:lang w:val="en-US" w:eastAsia="ja-JP"/>
        </w:rPr>
        <w:t>Mengetahui metode yang baik untuk memperbaiki warna.</w:t>
      </w:r>
    </w:p>
    <w:p w:rsidR="002845C0" w:rsidRPr="00653248" w:rsidRDefault="00653248" w:rsidP="00653248">
      <w:pPr>
        <w:pStyle w:val="ListParagraph"/>
        <w:numPr>
          <w:ilvl w:val="0"/>
          <w:numId w:val="41"/>
        </w:numPr>
        <w:rPr>
          <w:szCs w:val="24"/>
          <w:lang w:val="en-US" w:eastAsia="ja-JP"/>
        </w:rPr>
      </w:pPr>
      <w:r w:rsidRPr="00653248">
        <w:rPr>
          <w:szCs w:val="24"/>
          <w:lang w:val="en-US" w:eastAsia="ja-JP"/>
        </w:rPr>
        <w:t>Mengetahui cara membandingkan warna.</w:t>
      </w:r>
    </w:p>
    <w:p w:rsidR="001A4B0D" w:rsidRPr="00B66C75" w:rsidRDefault="001A4B0D" w:rsidP="003961CB">
      <w:pPr>
        <w:pStyle w:val="Heading1"/>
        <w:numPr>
          <w:ilvl w:val="0"/>
          <w:numId w:val="1"/>
        </w:numPr>
        <w:spacing w:after="240" w:line="240" w:lineRule="auto"/>
      </w:pPr>
      <w:r w:rsidRPr="00B66C75">
        <w:t>MANFAAT TUGAS AKHIR</w:t>
      </w:r>
    </w:p>
    <w:p w:rsidR="00653248" w:rsidRPr="00653248" w:rsidRDefault="00653248" w:rsidP="00653248">
      <w:pPr>
        <w:spacing w:before="240" w:after="240"/>
        <w:ind w:firstLine="720"/>
        <w:jc w:val="both"/>
        <w:rPr>
          <w:lang w:val="en-US"/>
        </w:rPr>
      </w:pPr>
      <w:r w:rsidRPr="00653248">
        <w:rPr>
          <w:lang w:val="en-US"/>
        </w:rPr>
        <w:t>Metode yang dipilih dapat digunakan untuk membaca indikator-indikator warna.</w:t>
      </w:r>
    </w:p>
    <w:p w:rsidR="001A4B0D" w:rsidRPr="00534891" w:rsidRDefault="001A4B0D" w:rsidP="003961CB">
      <w:pPr>
        <w:pStyle w:val="Heading1"/>
        <w:numPr>
          <w:ilvl w:val="0"/>
          <w:numId w:val="1"/>
        </w:numPr>
        <w:spacing w:after="240" w:line="240" w:lineRule="auto"/>
      </w:pPr>
      <w:r w:rsidRPr="00534891">
        <w:t>TINJAUAN PUSTAKA</w:t>
      </w:r>
      <w:r w:rsidR="00FF236D">
        <w:rPr>
          <w:lang w:val="id-ID"/>
        </w:rPr>
        <w:t xml:space="preserve"> </w:t>
      </w:r>
    </w:p>
    <w:p w:rsidR="00726F6A" w:rsidRPr="00095F90" w:rsidRDefault="00726F6A" w:rsidP="006D72D0">
      <w:pPr>
        <w:pStyle w:val="ListParagraph"/>
        <w:numPr>
          <w:ilvl w:val="0"/>
          <w:numId w:val="43"/>
        </w:numPr>
        <w:spacing w:after="200"/>
        <w:jc w:val="both"/>
        <w:rPr>
          <w:b/>
          <w:lang w:val="en-US"/>
        </w:rPr>
      </w:pPr>
      <w:r w:rsidRPr="00095F90">
        <w:rPr>
          <w:b/>
          <w:lang w:val="en-US"/>
        </w:rPr>
        <w:t>Perbaikan warna</w:t>
      </w:r>
    </w:p>
    <w:p w:rsidR="003B4A85" w:rsidRDefault="003B4A85" w:rsidP="00912E59">
      <w:pPr>
        <w:pStyle w:val="ListParagraph"/>
        <w:spacing w:after="200"/>
        <w:ind w:firstLine="357"/>
        <w:jc w:val="both"/>
        <w:rPr>
          <w:lang w:val="en-US"/>
        </w:rPr>
      </w:pPr>
      <w:r>
        <w:rPr>
          <w:lang w:val="en-US"/>
        </w:rPr>
        <w:t xml:space="preserve">Perbaikan warna merupakan proses pemulihan warna objek dari pengaruh sumber cahaya sekitarnya. Dengan kata lain, perbaikan warna merupakan </w:t>
      </w:r>
      <w:r w:rsidR="00972D2C">
        <w:rPr>
          <w:lang w:val="en-US"/>
        </w:rPr>
        <w:t>proses</w:t>
      </w:r>
      <w:r>
        <w:rPr>
          <w:lang w:val="en-US"/>
        </w:rPr>
        <w:t xml:space="preserve"> mendapatkan warna sebenarnya dari suatu objek</w:t>
      </w:r>
      <w:r w:rsidR="009630D0">
        <w:rPr>
          <w:lang w:val="en-US"/>
        </w:rPr>
        <w:t xml:space="preserve"> </w:t>
      </w:r>
      <w:sdt>
        <w:sdtPr>
          <w:rPr>
            <w:lang w:val="en-US"/>
          </w:rPr>
          <w:id w:val="-1345397105"/>
          <w:citation/>
        </w:sdtPr>
        <w:sdtEndPr/>
        <w:sdtContent>
          <w:r w:rsidR="009630D0">
            <w:rPr>
              <w:lang w:val="en-US"/>
            </w:rPr>
            <w:fldChar w:fldCharType="begin"/>
          </w:r>
          <w:r w:rsidR="00B85D7A">
            <w:rPr>
              <w:lang w:val="en-US"/>
            </w:rPr>
            <w:instrText xml:space="preserve">CITATION Nai12 \l 1033 </w:instrText>
          </w:r>
          <w:r w:rsidR="009630D0">
            <w:rPr>
              <w:lang w:val="en-US"/>
            </w:rPr>
            <w:fldChar w:fldCharType="separate"/>
          </w:r>
          <w:r w:rsidR="00B85D7A" w:rsidRPr="00B85D7A">
            <w:rPr>
              <w:noProof/>
              <w:lang w:val="en-US"/>
            </w:rPr>
            <w:t>[1]</w:t>
          </w:r>
          <w:r w:rsidR="009630D0">
            <w:rPr>
              <w:lang w:val="en-US"/>
            </w:rPr>
            <w:fldChar w:fldCharType="end"/>
          </w:r>
        </w:sdtContent>
      </w:sdt>
      <w:r w:rsidR="00E2238B">
        <w:rPr>
          <w:lang w:val="en-US"/>
        </w:rPr>
        <w:t>.</w:t>
      </w:r>
    </w:p>
    <w:p w:rsidR="009630D0" w:rsidRDefault="009630D0" w:rsidP="00912E59">
      <w:pPr>
        <w:pStyle w:val="ListParagraph"/>
        <w:spacing w:after="200"/>
        <w:ind w:firstLine="357"/>
        <w:jc w:val="both"/>
        <w:rPr>
          <w:lang w:val="en-US"/>
        </w:rPr>
      </w:pPr>
    </w:p>
    <w:p w:rsidR="00972D2C" w:rsidRDefault="009630D0" w:rsidP="009630D0">
      <w:pPr>
        <w:pStyle w:val="ListParagraph"/>
        <w:numPr>
          <w:ilvl w:val="0"/>
          <w:numId w:val="43"/>
        </w:numPr>
        <w:spacing w:after="200"/>
        <w:jc w:val="both"/>
        <w:rPr>
          <w:b/>
          <w:lang w:val="en-US"/>
        </w:rPr>
      </w:pPr>
      <w:r w:rsidRPr="009630D0">
        <w:rPr>
          <w:b/>
          <w:lang w:val="en-US"/>
        </w:rPr>
        <w:t>Dipstik Urin</w:t>
      </w:r>
    </w:p>
    <w:p w:rsidR="009630D0" w:rsidRPr="009630D0" w:rsidRDefault="00E51B90" w:rsidP="009630D0">
      <w:pPr>
        <w:pStyle w:val="ListParagraph"/>
        <w:spacing w:after="200"/>
        <w:ind w:firstLine="357"/>
        <w:jc w:val="both"/>
        <w:rPr>
          <w:lang w:val="en-US"/>
        </w:rPr>
      </w:pPr>
      <w:r>
        <w:rPr>
          <w:lang w:val="en-US"/>
        </w:rPr>
        <w:t>Dipstik urin adalah suatu strip plastik sempit yang ditempeli persegi dengan warna yang berbeda-beda. Setiap persegi merepresentasikan komponen tes untuk menganalisis urin. Strip dicelupkan ke sampel urin dan perubahan warna di setiap persegi dicatat. Perubahan warna terjadi setelah beberapa detik sampai beberapa menit dari pencelupan. Setiap perubahan warna dapat mengindikasikan ketidaknormalan dalam sampel urin yang disebabkan reaksi kimia tertentu. Referensi perubahan warna ada di botol tempat menyimpan strip. Perubahan warna dibandingkan dengan referensi tersebut</w:t>
      </w:r>
      <w:r w:rsidR="009860E8">
        <w:rPr>
          <w:lang w:val="en-US"/>
        </w:rPr>
        <w:t xml:space="preserve"> </w:t>
      </w:r>
      <w:sdt>
        <w:sdtPr>
          <w:rPr>
            <w:lang w:val="en-US"/>
          </w:rPr>
          <w:id w:val="-755355358"/>
          <w:citation/>
        </w:sdtPr>
        <w:sdtEndPr/>
        <w:sdtContent>
          <w:r w:rsidR="009860E8">
            <w:rPr>
              <w:lang w:val="en-US"/>
            </w:rPr>
            <w:fldChar w:fldCharType="begin"/>
          </w:r>
          <w:r w:rsidR="009860E8">
            <w:rPr>
              <w:lang w:val="en-US"/>
            </w:rPr>
            <w:instrText xml:space="preserve"> CITATION Nab03 \l 1033 </w:instrText>
          </w:r>
          <w:r w:rsidR="009860E8">
            <w:rPr>
              <w:lang w:val="en-US"/>
            </w:rPr>
            <w:fldChar w:fldCharType="separate"/>
          </w:r>
          <w:r w:rsidR="00B85D7A" w:rsidRPr="00B85D7A">
            <w:rPr>
              <w:noProof/>
              <w:lang w:val="en-US"/>
            </w:rPr>
            <w:t>[2]</w:t>
          </w:r>
          <w:r w:rsidR="009860E8">
            <w:rPr>
              <w:lang w:val="en-US"/>
            </w:rPr>
            <w:fldChar w:fldCharType="end"/>
          </w:r>
        </w:sdtContent>
      </w:sdt>
      <w:r>
        <w:rPr>
          <w:lang w:val="en-US"/>
        </w:rPr>
        <w:t>.</w:t>
      </w:r>
    </w:p>
    <w:p w:rsidR="009630D0" w:rsidRPr="00726F6A" w:rsidRDefault="009630D0" w:rsidP="009630D0">
      <w:pPr>
        <w:pStyle w:val="ListParagraph"/>
        <w:spacing w:after="200"/>
        <w:ind w:left="1080"/>
        <w:jc w:val="both"/>
        <w:rPr>
          <w:lang w:val="en-US"/>
        </w:rPr>
      </w:pPr>
    </w:p>
    <w:p w:rsidR="006D72D0" w:rsidRPr="00E313B1" w:rsidRDefault="0011148C" w:rsidP="006D72D0">
      <w:pPr>
        <w:pStyle w:val="ListParagraph"/>
        <w:numPr>
          <w:ilvl w:val="0"/>
          <w:numId w:val="43"/>
        </w:numPr>
        <w:spacing w:after="200"/>
        <w:jc w:val="both"/>
        <w:rPr>
          <w:b/>
          <w:lang w:val="en-US"/>
        </w:rPr>
      </w:pPr>
      <w:r w:rsidRPr="00E313B1">
        <w:rPr>
          <w:b/>
          <w:i/>
          <w:lang w:val="en-US"/>
        </w:rPr>
        <w:t>Pixel Distribution Shifting Color Correction</w:t>
      </w:r>
      <w:r w:rsidR="00952BE7" w:rsidRPr="00E313B1">
        <w:rPr>
          <w:b/>
          <w:i/>
          <w:lang w:val="en-US"/>
        </w:rPr>
        <w:t xml:space="preserve"> </w:t>
      </w:r>
      <w:r w:rsidR="00952BE7" w:rsidRPr="00E313B1">
        <w:rPr>
          <w:b/>
          <w:lang w:val="en-US"/>
        </w:rPr>
        <w:t>(PDSCC)</w:t>
      </w:r>
    </w:p>
    <w:p w:rsidR="009B5086" w:rsidRDefault="009B5086" w:rsidP="00912E59">
      <w:pPr>
        <w:pStyle w:val="ListParagraph"/>
        <w:spacing w:after="200"/>
        <w:ind w:firstLine="357"/>
        <w:jc w:val="both"/>
        <w:rPr>
          <w:lang w:val="en-US"/>
        </w:rPr>
      </w:pPr>
      <w:r>
        <w:rPr>
          <w:i/>
          <w:lang w:val="en-US"/>
        </w:rPr>
        <w:t xml:space="preserve">Pixel Distribution Shifting Color Correction </w:t>
      </w:r>
      <w:r>
        <w:rPr>
          <w:lang w:val="en-US"/>
        </w:rPr>
        <w:t>merupakan metode perbaikan warna dengan cara memperbaiki distribusi warna. Distribusi warna digeser sedemikian hingga distribusi warna piksel berada di sekitar diagonal ruang dalam model warna RGB 3D.</w:t>
      </w:r>
      <w:r w:rsidR="00186A76">
        <w:rPr>
          <w:lang w:val="en-US"/>
        </w:rPr>
        <w:t xml:space="preserve"> </w:t>
      </w:r>
      <w:r w:rsidR="005C6838">
        <w:rPr>
          <w:lang w:val="en-US"/>
        </w:rPr>
        <w:fldChar w:fldCharType="begin"/>
      </w:r>
      <w:r w:rsidR="005C6838">
        <w:rPr>
          <w:lang w:val="en-US"/>
        </w:rPr>
        <w:instrText xml:space="preserve"> REF _Ref368548172 \h </w:instrText>
      </w:r>
      <w:r w:rsidR="005C6838">
        <w:rPr>
          <w:lang w:val="en-US"/>
        </w:rPr>
      </w:r>
      <w:r w:rsidR="005C6838">
        <w:rPr>
          <w:lang w:val="en-US"/>
        </w:rPr>
        <w:fldChar w:fldCharType="separate"/>
      </w:r>
      <w:r w:rsidR="00B55DD4">
        <w:t xml:space="preserve">Gambar </w:t>
      </w:r>
      <w:r w:rsidR="00B55DD4">
        <w:rPr>
          <w:noProof/>
        </w:rPr>
        <w:t>2</w:t>
      </w:r>
      <w:r w:rsidR="005C6838">
        <w:rPr>
          <w:lang w:val="en-US"/>
        </w:rPr>
        <w:fldChar w:fldCharType="end"/>
      </w:r>
      <w:r w:rsidR="005C6838">
        <w:rPr>
          <w:lang w:val="en-US"/>
        </w:rPr>
        <w:t xml:space="preserve"> menjelaskan </w:t>
      </w:r>
      <w:proofErr w:type="gramStart"/>
      <w:r w:rsidR="005C6838">
        <w:rPr>
          <w:lang w:val="en-US"/>
        </w:rPr>
        <w:t>cara</w:t>
      </w:r>
      <w:proofErr w:type="gramEnd"/>
      <w:r w:rsidR="005C6838">
        <w:rPr>
          <w:lang w:val="en-US"/>
        </w:rPr>
        <w:t xml:space="preserve"> kerja PDSCC. Pertama dicari titik yang dianggap berwarna putih, disebut titik putih acuan</w:t>
      </w:r>
      <w:r w:rsidR="00065C14">
        <w:rPr>
          <w:lang w:val="en-US"/>
        </w:rPr>
        <w:t xml:space="preserve"> (</w:t>
      </w:r>
      <w:r w:rsidR="00065C14" w:rsidRPr="00186A76">
        <w:rPr>
          <w:i/>
          <w:lang w:val="en-US"/>
        </w:rPr>
        <w:t>k</w:t>
      </w:r>
      <w:r w:rsidR="00065C14" w:rsidRPr="00186A76">
        <w:rPr>
          <w:i/>
          <w:vertAlign w:val="subscript"/>
          <w:lang w:val="en-US"/>
        </w:rPr>
        <w:t>r</w:t>
      </w:r>
      <w:r w:rsidR="00065C14" w:rsidRPr="00186A76">
        <w:rPr>
          <w:i/>
          <w:lang w:val="en-US"/>
        </w:rPr>
        <w:t>, k</w:t>
      </w:r>
      <w:r w:rsidR="00065C14" w:rsidRPr="00186A76">
        <w:rPr>
          <w:i/>
          <w:vertAlign w:val="subscript"/>
          <w:lang w:val="en-US"/>
        </w:rPr>
        <w:t>g</w:t>
      </w:r>
      <w:r w:rsidR="00065C14" w:rsidRPr="00186A76">
        <w:rPr>
          <w:i/>
          <w:lang w:val="en-US"/>
        </w:rPr>
        <w:t>, k</w:t>
      </w:r>
      <w:r w:rsidR="00065C14" w:rsidRPr="00186A76">
        <w:rPr>
          <w:i/>
          <w:vertAlign w:val="subscript"/>
          <w:lang w:val="en-US"/>
        </w:rPr>
        <w:t>b</w:t>
      </w:r>
      <w:r w:rsidR="00065C14">
        <w:rPr>
          <w:lang w:val="en-US"/>
        </w:rPr>
        <w:t>)</w:t>
      </w:r>
      <w:r w:rsidR="005C6838">
        <w:rPr>
          <w:lang w:val="en-US"/>
        </w:rPr>
        <w:t>. Kemudian m</w:t>
      </w:r>
      <w:r w:rsidR="00186A76">
        <w:rPr>
          <w:lang w:val="en-US"/>
        </w:rPr>
        <w:t xml:space="preserve">odel </w:t>
      </w:r>
      <w:r w:rsidR="00F01397">
        <w:rPr>
          <w:lang w:val="en-US"/>
        </w:rPr>
        <w:t xml:space="preserve">warna </w:t>
      </w:r>
      <w:r w:rsidR="00186A76">
        <w:rPr>
          <w:lang w:val="en-US"/>
        </w:rPr>
        <w:t xml:space="preserve">3D </w:t>
      </w:r>
      <w:r w:rsidR="005C6838">
        <w:rPr>
          <w:lang w:val="en-US"/>
        </w:rPr>
        <w:t xml:space="preserve">gambar diubah </w:t>
      </w:r>
      <w:r w:rsidR="00186A76">
        <w:rPr>
          <w:lang w:val="en-US"/>
        </w:rPr>
        <w:t xml:space="preserve">menjadi tiga model 2D (bidang </w:t>
      </w:r>
      <w:r w:rsidR="00186A76">
        <w:rPr>
          <w:i/>
          <w:lang w:val="en-US"/>
        </w:rPr>
        <w:t>H</w:t>
      </w:r>
      <w:r w:rsidR="00186A76">
        <w:rPr>
          <w:i/>
          <w:vertAlign w:val="subscript"/>
          <w:lang w:val="en-US"/>
        </w:rPr>
        <w:t>RG</w:t>
      </w:r>
      <w:r w:rsidR="00186A76">
        <w:rPr>
          <w:i/>
          <w:lang w:val="en-US"/>
        </w:rPr>
        <w:t>, H</w:t>
      </w:r>
      <w:r w:rsidR="00186A76">
        <w:rPr>
          <w:i/>
          <w:vertAlign w:val="subscript"/>
          <w:lang w:val="en-US"/>
        </w:rPr>
        <w:t>GB</w:t>
      </w:r>
      <w:r w:rsidR="00186A76">
        <w:rPr>
          <w:i/>
          <w:lang w:val="en-US"/>
        </w:rPr>
        <w:t>, H</w:t>
      </w:r>
      <w:r w:rsidR="00186A76">
        <w:rPr>
          <w:i/>
          <w:vertAlign w:val="subscript"/>
          <w:lang w:val="en-US"/>
        </w:rPr>
        <w:t>RB</w:t>
      </w:r>
      <w:r w:rsidR="00186A76">
        <w:rPr>
          <w:lang w:val="en-US"/>
        </w:rPr>
        <w:t xml:space="preserve">). Proses perbaikan warna dilakukan pada ketiga bidang. Distribusi warna diatur ulang di sekitar diagonal </w:t>
      </w:r>
      <w:r w:rsidR="00186A76">
        <w:rPr>
          <w:lang w:val="en-US"/>
        </w:rPr>
        <w:lastRenderedPageBreak/>
        <w:t>setiap bidang. Sudut pergeseran didasarkan pada titik putih acuan. Titik acuan putih ini dipetakan ke ketiga bidang. Dari titik putih</w:t>
      </w:r>
      <w:r w:rsidR="0061045D" w:rsidRPr="0061045D">
        <w:rPr>
          <w:lang w:val="en-US"/>
        </w:rPr>
        <w:t xml:space="preserve"> </w:t>
      </w:r>
      <w:r w:rsidR="0061045D">
        <w:rPr>
          <w:lang w:val="en-US"/>
        </w:rPr>
        <w:t>acuan</w:t>
      </w:r>
      <w:r w:rsidR="00186A76">
        <w:rPr>
          <w:lang w:val="en-US"/>
        </w:rPr>
        <w:t xml:space="preserve"> ditentukan sudut perbaikan </w:t>
      </w:r>
      <w:r w:rsidR="00186A76" w:rsidRPr="00186A76">
        <w:rPr>
          <w:i/>
          <w:lang w:val="en-US"/>
        </w:rPr>
        <w:t>γ</w:t>
      </w:r>
      <w:r w:rsidR="00186A76">
        <w:rPr>
          <w:lang w:val="en-US"/>
        </w:rPr>
        <w:t xml:space="preserve">. Kemudian semua piksel pada setiap bidang digeser sebesar </w:t>
      </w:r>
      <w:r w:rsidR="00186A76" w:rsidRPr="00186A76">
        <w:rPr>
          <w:i/>
          <w:lang w:val="en-US"/>
        </w:rPr>
        <w:t>γ</w:t>
      </w:r>
      <w:r w:rsidR="00186A76">
        <w:rPr>
          <w:lang w:val="en-US"/>
        </w:rPr>
        <w:t xml:space="preserve"> sehingga titik putih </w:t>
      </w:r>
      <w:r w:rsidR="0061045D">
        <w:rPr>
          <w:lang w:val="en-US"/>
        </w:rPr>
        <w:t xml:space="preserve">acuan </w:t>
      </w:r>
      <w:r w:rsidR="00186A76">
        <w:rPr>
          <w:lang w:val="en-US"/>
        </w:rPr>
        <w:t>berada di diagonal (menjadi akromatis).</w:t>
      </w:r>
      <w:r w:rsidR="007B5DE5">
        <w:rPr>
          <w:lang w:val="en-US"/>
        </w:rPr>
        <w:t xml:space="preserve"> Langkah selanjutnya adalah memperbaiki kontras gambar agar kontras sesuai dengan gambar asli. Setelah proses pergeseran, nilai tiap warna merah, hijau, dan biru </w:t>
      </w:r>
      <w:r w:rsidR="00B94D1F">
        <w:rPr>
          <w:lang w:val="en-US"/>
        </w:rPr>
        <w:t xml:space="preserve">pada tiap piksel </w:t>
      </w:r>
      <w:r w:rsidR="007B5DE5">
        <w:rPr>
          <w:lang w:val="en-US"/>
        </w:rPr>
        <w:t xml:space="preserve">menjadi ada 2 </w:t>
      </w:r>
      <w:r w:rsidR="00B94D1F">
        <w:rPr>
          <w:lang w:val="en-US"/>
        </w:rPr>
        <w:t xml:space="preserve">nilai </w:t>
      </w:r>
      <w:r w:rsidR="007B5DE5">
        <w:rPr>
          <w:lang w:val="en-US"/>
        </w:rPr>
        <w:t xml:space="preserve">(misalnya, warna merah ada di bidang </w:t>
      </w:r>
      <w:r w:rsidR="00186A76">
        <w:rPr>
          <w:lang w:val="en-US"/>
        </w:rPr>
        <w:t xml:space="preserve"> </w:t>
      </w:r>
      <w:r w:rsidR="007B5DE5">
        <w:rPr>
          <w:i/>
          <w:lang w:val="en-US"/>
        </w:rPr>
        <w:t>H</w:t>
      </w:r>
      <w:r w:rsidR="007B5DE5">
        <w:rPr>
          <w:i/>
          <w:vertAlign w:val="subscript"/>
          <w:lang w:val="en-US"/>
        </w:rPr>
        <w:t>RG</w:t>
      </w:r>
      <w:r w:rsidR="007B5DE5">
        <w:rPr>
          <w:vertAlign w:val="subscript"/>
          <w:lang w:val="en-US"/>
        </w:rPr>
        <w:t xml:space="preserve"> </w:t>
      </w:r>
      <w:r w:rsidR="007B5DE5">
        <w:rPr>
          <w:lang w:val="en-US"/>
        </w:rPr>
        <w:t>dan</w:t>
      </w:r>
      <w:r w:rsidR="007B5DE5" w:rsidRPr="007B5DE5">
        <w:rPr>
          <w:i/>
          <w:lang w:val="en-US"/>
        </w:rPr>
        <w:t xml:space="preserve"> </w:t>
      </w:r>
      <w:r w:rsidR="007B5DE5">
        <w:rPr>
          <w:i/>
          <w:lang w:val="en-US"/>
        </w:rPr>
        <w:t>H</w:t>
      </w:r>
      <w:r w:rsidR="007B5DE5">
        <w:rPr>
          <w:i/>
          <w:vertAlign w:val="subscript"/>
          <w:lang w:val="en-US"/>
        </w:rPr>
        <w:t>RB</w:t>
      </w:r>
      <w:r w:rsidR="007B5DE5">
        <w:rPr>
          <w:lang w:val="en-US"/>
        </w:rPr>
        <w:t>). Nilai akhir untuk tiap warna adalah rata-rata dari kedua nilai hasil sebelumnya. Kemudian, gambar dibentuk dari piksel-piksel yang sudah diperbaiki nilai warnanya</w:t>
      </w:r>
      <w:r w:rsidR="006058B3">
        <w:rPr>
          <w:lang w:val="en-US"/>
        </w:rPr>
        <w:t xml:space="preserve"> </w:t>
      </w:r>
      <w:sdt>
        <w:sdtPr>
          <w:rPr>
            <w:lang w:val="en-US"/>
          </w:rPr>
          <w:id w:val="-2014441067"/>
          <w:citation/>
        </w:sdtPr>
        <w:sdtEndPr/>
        <w:sdtContent>
          <w:r w:rsidR="006058B3">
            <w:rPr>
              <w:lang w:val="en-US"/>
            </w:rPr>
            <w:fldChar w:fldCharType="begin"/>
          </w:r>
          <w:r w:rsidR="00B85D7A">
            <w:rPr>
              <w:lang w:val="en-US"/>
            </w:rPr>
            <w:instrText xml:space="preserve">CITATION Nai12 \l 1033 </w:instrText>
          </w:r>
          <w:r w:rsidR="006058B3">
            <w:rPr>
              <w:lang w:val="en-US"/>
            </w:rPr>
            <w:fldChar w:fldCharType="separate"/>
          </w:r>
          <w:r w:rsidR="00B85D7A" w:rsidRPr="00B85D7A">
            <w:rPr>
              <w:noProof/>
              <w:lang w:val="en-US"/>
            </w:rPr>
            <w:t>[1]</w:t>
          </w:r>
          <w:r w:rsidR="006058B3">
            <w:rPr>
              <w:lang w:val="en-US"/>
            </w:rPr>
            <w:fldChar w:fldCharType="end"/>
          </w:r>
        </w:sdtContent>
      </w:sdt>
      <w:r w:rsidR="007B5DE5">
        <w:rPr>
          <w:lang w:val="en-US"/>
        </w:rPr>
        <w:t>.</w:t>
      </w:r>
    </w:p>
    <w:p w:rsidR="008903D5" w:rsidRDefault="00B55DD4" w:rsidP="00CC1A32">
      <w:pPr>
        <w:pStyle w:val="ListParagraph"/>
        <w:keepNext/>
        <w:spacing w:after="200"/>
        <w:ind w:firstLine="357"/>
        <w:jc w:val="center"/>
      </w:pPr>
      <w:r>
        <w:object w:dxaOrig="7425" w:dyaOrig="10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476.25pt" o:ole="">
            <v:imagedata r:id="rId14" o:title=""/>
          </v:shape>
          <o:OLEObject Type="Embed" ProgID="Visio.Drawing.11" ShapeID="_x0000_i1025" DrawAspect="Content" ObjectID="_1442301959" r:id="rId15"/>
        </w:object>
      </w:r>
    </w:p>
    <w:p w:rsidR="008903D5" w:rsidRPr="007B5DE5" w:rsidRDefault="008903D5" w:rsidP="008903D5">
      <w:pPr>
        <w:pStyle w:val="Caption"/>
        <w:jc w:val="center"/>
        <w:rPr>
          <w:lang w:val="en-US"/>
        </w:rPr>
      </w:pPr>
      <w:bookmarkStart w:id="1" w:name="_Ref368548172"/>
      <w:r>
        <w:t xml:space="preserve">Gambar </w:t>
      </w:r>
      <w:r>
        <w:fldChar w:fldCharType="begin"/>
      </w:r>
      <w:r>
        <w:instrText xml:space="preserve"> SEQ Gambar \* ARABIC </w:instrText>
      </w:r>
      <w:r>
        <w:fldChar w:fldCharType="separate"/>
      </w:r>
      <w:r w:rsidR="00B55DD4">
        <w:rPr>
          <w:noProof/>
        </w:rPr>
        <w:t>2</w:t>
      </w:r>
      <w:r>
        <w:fldChar w:fldCharType="end"/>
      </w:r>
      <w:bookmarkEnd w:id="1"/>
      <w:r>
        <w:t>. Diagram alir PDSCC</w:t>
      </w:r>
    </w:p>
    <w:p w:rsidR="0011148C" w:rsidRPr="00E313B1" w:rsidRDefault="0011148C" w:rsidP="006D72D0">
      <w:pPr>
        <w:pStyle w:val="ListParagraph"/>
        <w:numPr>
          <w:ilvl w:val="0"/>
          <w:numId w:val="43"/>
        </w:numPr>
        <w:spacing w:after="200"/>
        <w:jc w:val="both"/>
        <w:rPr>
          <w:b/>
          <w:lang w:val="en-US"/>
        </w:rPr>
      </w:pPr>
      <w:r w:rsidRPr="00E313B1">
        <w:rPr>
          <w:b/>
          <w:i/>
          <w:lang w:val="en-US"/>
        </w:rPr>
        <w:lastRenderedPageBreak/>
        <w:t>Particle Swarm Optimization</w:t>
      </w:r>
      <w:r w:rsidR="00952BE7" w:rsidRPr="00E313B1">
        <w:rPr>
          <w:b/>
          <w:i/>
          <w:lang w:val="en-US"/>
        </w:rPr>
        <w:t xml:space="preserve"> </w:t>
      </w:r>
      <w:r w:rsidR="00952BE7" w:rsidRPr="00E313B1">
        <w:rPr>
          <w:b/>
          <w:lang w:val="en-US"/>
        </w:rPr>
        <w:t>(PSO)</w:t>
      </w:r>
    </w:p>
    <w:p w:rsidR="006B22E1" w:rsidRDefault="00952BE7" w:rsidP="00912E59">
      <w:pPr>
        <w:pStyle w:val="ListParagraph"/>
        <w:spacing w:after="200"/>
        <w:ind w:firstLine="357"/>
        <w:jc w:val="both"/>
        <w:rPr>
          <w:lang w:val="en-US"/>
        </w:rPr>
      </w:pPr>
      <w:r>
        <w:rPr>
          <w:i/>
          <w:lang w:val="en-US"/>
        </w:rPr>
        <w:t>Particle Swarm Optimization</w:t>
      </w:r>
      <w:r w:rsidR="006B22E1">
        <w:rPr>
          <w:lang w:val="en-US"/>
        </w:rPr>
        <w:t xml:space="preserve"> merupakan algoritma untuk masalah optimasi dengan secara iteratif mencoba memperbaiki kandidat solusi berdasarkan ukuran kualitas yang ditentukan. </w:t>
      </w:r>
      <w:r w:rsidR="008903D5">
        <w:rPr>
          <w:i/>
          <w:lang w:val="en-US"/>
        </w:rPr>
        <w:t>Particle Swarm Optimization</w:t>
      </w:r>
      <w:r w:rsidR="008903D5">
        <w:rPr>
          <w:lang w:val="en-US"/>
        </w:rPr>
        <w:t xml:space="preserve"> </w:t>
      </w:r>
      <w:r w:rsidR="006B22E1">
        <w:rPr>
          <w:lang w:val="en-US"/>
        </w:rPr>
        <w:t>mengoptimalkan masalah menggunakan populasi kandidat solusi yang disebut partikel. Partikel ini bergerak di ruang pencarian berdasarkan persamaan matematika yang sederhana berdasarkan posisi dan kecepatan partikel. Pergerakan tiap partikel dipengaruhi posisi terbaik yang diketahui partikel tersebut dan diarahkan ke posisi terbaik di ruang pencarian, yang diperbarui setiap kali partikel-partikel mendapatkan posisi yang lebih baik. Dengan metode ini diharapkan kawanan partikel itu bergerak menuju solusi terbaik.</w:t>
      </w:r>
    </w:p>
    <w:p w:rsidR="007F4362" w:rsidRDefault="007F4362" w:rsidP="00912E59">
      <w:pPr>
        <w:pStyle w:val="ListParagraph"/>
        <w:spacing w:after="200"/>
        <w:ind w:firstLine="357"/>
        <w:jc w:val="both"/>
        <w:rPr>
          <w:lang w:val="en-US"/>
        </w:rPr>
      </w:pPr>
      <w:r>
        <w:rPr>
          <w:lang w:val="en-US"/>
        </w:rPr>
        <w:t>Dalam tiap iterasi PSO, dilakukan perubahan posisi dan kecepatan partikel. Perubahan tersebut dideskripsikan dengan persamaan:</w:t>
      </w:r>
    </w:p>
    <w:p w:rsidR="007F4362" w:rsidRPr="007F4362" w:rsidRDefault="00B55DD4" w:rsidP="00912E59">
      <w:pPr>
        <w:pStyle w:val="ListParagraph"/>
        <w:spacing w:after="200"/>
        <w:ind w:firstLine="357"/>
        <w:jc w:val="both"/>
        <w:rPr>
          <w:lang w:val="en-US"/>
        </w:rPr>
      </w:pP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k+1</m:t>
            </m:r>
          </m:sub>
          <m:sup>
            <m:r>
              <w:rPr>
                <w:rFonts w:ascii="Cambria Math" w:hAnsi="Cambria Math"/>
                <w:lang w:val="en-US"/>
              </w:rPr>
              <m:t>i</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m:t>
            </m:r>
          </m:sub>
          <m:sup>
            <m:r>
              <w:rPr>
                <w:rFonts w:ascii="Cambria Math" w:hAnsi="Cambria Math"/>
                <w:lang w:val="en-US"/>
              </w:rPr>
              <m:t>i</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g</m:t>
            </m:r>
          </m:sub>
          <m:sup>
            <m:r>
              <w:rPr>
                <w:rFonts w:ascii="Cambria Math" w:hAnsi="Cambria Math"/>
                <w:lang w:val="en-US"/>
              </w:rPr>
              <m:t>i</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best,k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p</m:t>
            </m:r>
          </m:sub>
          <m:sup>
            <m:r>
              <w:rPr>
                <w:rFonts w:ascii="Cambria Math" w:hAnsi="Cambria Math"/>
                <w:lang w:val="en-US"/>
              </w:rPr>
              <m:t>i</m:t>
            </m:r>
          </m:sup>
        </m:sSub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best, k</m:t>
                </m:r>
              </m:sub>
              <m:sup>
                <m:r>
                  <w:rPr>
                    <w:rFonts w:ascii="Cambria Math" w:hAnsi="Cambria Math"/>
                    <w:lang w:val="en-US"/>
                  </w:rPr>
                  <m:t>i</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e>
        </m:d>
      </m:oMath>
      <w:r w:rsidR="007F4362">
        <w:rPr>
          <w:lang w:val="en-US"/>
        </w:rPr>
        <w:t xml:space="preserve"> </w:t>
      </w:r>
    </w:p>
    <w:p w:rsidR="007F4362" w:rsidRDefault="00B55DD4" w:rsidP="007F4362">
      <w:pPr>
        <w:pStyle w:val="ListParagraph"/>
        <w:tabs>
          <w:tab w:val="right" w:pos="9071"/>
        </w:tabs>
        <w:spacing w:after="200"/>
        <w:ind w:firstLine="357"/>
        <w:jc w:val="both"/>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k+1</m:t>
            </m:r>
          </m:sub>
          <m:sup>
            <m:r>
              <w:rPr>
                <w:rFonts w:ascii="Cambria Math" w:hAnsi="Cambria Math"/>
                <w:lang w:val="en-US"/>
              </w:rPr>
              <m:t>i</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k+1</m:t>
            </m:r>
          </m:sub>
          <m:sup>
            <m:r>
              <w:rPr>
                <w:rFonts w:ascii="Cambria Math" w:hAnsi="Cambria Math"/>
                <w:lang w:val="en-US"/>
              </w:rPr>
              <m:t>i</m:t>
            </m:r>
          </m:sup>
        </m:sSubSup>
      </m:oMath>
      <w:r w:rsidR="007F4362">
        <w:rPr>
          <w:lang w:val="en-US"/>
        </w:rPr>
        <w:t>,</w:t>
      </w:r>
      <w:r w:rsidR="007F4362">
        <w:rPr>
          <w:lang w:val="en-US"/>
        </w:rPr>
        <w:tab/>
        <w:t>(1)</w:t>
      </w:r>
    </w:p>
    <w:p w:rsidR="007F4362" w:rsidRPr="00B71BED" w:rsidRDefault="00B71BED" w:rsidP="00B71BED">
      <w:pPr>
        <w:pStyle w:val="ListParagraph"/>
        <w:spacing w:after="200"/>
        <w:ind w:left="709"/>
        <w:jc w:val="both"/>
        <w:rPr>
          <w:lang w:val="en-US"/>
        </w:rPr>
      </w:pPr>
      <w:r>
        <w:rPr>
          <w:lang w:val="en-US"/>
        </w:rPr>
        <w:t xml:space="preserve">di mana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oMath>
      <w:r>
        <w:rPr>
          <w:lang w:val="en-US"/>
        </w:rPr>
        <w:t xml:space="preserve"> adalah posisi partikel,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i</m:t>
            </m:r>
          </m:sup>
        </m:sSup>
      </m:oMath>
      <w:r>
        <w:rPr>
          <w:lang w:val="en-US"/>
        </w:rPr>
        <w:t xml:space="preserve"> adalah kecepatan partikel,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oMath>
      <w:r>
        <w:rPr>
          <w:lang w:val="en-US"/>
        </w:rPr>
        <w:t xml:space="preserve"> adalah koefisien kontrol kecepatan,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g</m:t>
            </m:r>
          </m:sub>
          <m:sup>
            <m:r>
              <w:rPr>
                <w:rFonts w:ascii="Cambria Math" w:hAnsi="Cambria Math"/>
                <w:lang w:val="en-US"/>
              </w:rPr>
              <m:t>i</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p</m:t>
            </m:r>
          </m:sub>
          <m:sup>
            <m:r>
              <w:rPr>
                <w:rFonts w:ascii="Cambria Math" w:hAnsi="Cambria Math"/>
                <w:lang w:val="en-US"/>
              </w:rPr>
              <m:t>i</m:t>
            </m:r>
          </m:sup>
        </m:sSubSup>
      </m:oMath>
      <w:r>
        <w:rPr>
          <w:lang w:val="en-US"/>
        </w:rPr>
        <w:t xml:space="preserve"> adalah kontrol </w:t>
      </w:r>
      <w:r>
        <w:rPr>
          <w:i/>
          <w:lang w:val="en-US"/>
        </w:rPr>
        <w:t>gain</w:t>
      </w:r>
      <w:r>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best</m:t>
            </m:r>
          </m:sub>
        </m:sSub>
      </m:oMath>
      <w:r>
        <w:rPr>
          <w:lang w:val="en-US"/>
        </w:rPr>
        <w:t xml:space="preserve"> adalah posisi terbaik global,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best</m:t>
            </m:r>
          </m:sub>
        </m:sSub>
      </m:oMath>
      <w:r>
        <w:rPr>
          <w:lang w:val="en-US"/>
        </w:rPr>
        <w:t xml:space="preserve"> adalah posisi terbaik yang pernah dicapai partikel, </w:t>
      </w:r>
      <m:oMath>
        <m:r>
          <w:rPr>
            <w:rFonts w:ascii="Cambria Math" w:hAnsi="Cambria Math"/>
            <w:lang w:val="en-US"/>
          </w:rPr>
          <m:t>k</m:t>
        </m:r>
      </m:oMath>
      <w:r>
        <w:rPr>
          <w:lang w:val="en-US"/>
        </w:rPr>
        <w:t xml:space="preserve"> adalah indeks iterasi dan </w:t>
      </w:r>
      <m:oMath>
        <m:r>
          <w:rPr>
            <w:rFonts w:ascii="Cambria Math" w:hAnsi="Cambria Math"/>
            <w:lang w:val="en-US"/>
          </w:rPr>
          <m:t>i</m:t>
        </m:r>
      </m:oMath>
      <w:r>
        <w:rPr>
          <w:lang w:val="en-US"/>
        </w:rPr>
        <w:t xml:space="preserve"> adalah indeks partikel.</w:t>
      </w:r>
    </w:p>
    <w:p w:rsidR="007C0B33" w:rsidRDefault="007C0B33" w:rsidP="00912E59">
      <w:pPr>
        <w:pStyle w:val="ListParagraph"/>
        <w:spacing w:after="200"/>
        <w:ind w:firstLine="357"/>
        <w:jc w:val="both"/>
        <w:rPr>
          <w:lang w:val="en-US"/>
        </w:rPr>
      </w:pPr>
      <w:r>
        <w:rPr>
          <w:lang w:val="en-US"/>
        </w:rPr>
        <w:t>Metode perbaikan warna yang digunakan adalah perbaikan warna non-linier, yaitu perbaikan gamma. Perbaikan gamma bergantung pada meningkatkan nilai warna berdasarkan koefisien gamma sebagai eksponen.</w:t>
      </w:r>
    </w:p>
    <w:p w:rsidR="007C0B33" w:rsidRDefault="00B55DD4" w:rsidP="007C0B33">
      <w:pPr>
        <w:tabs>
          <w:tab w:val="right" w:pos="9071"/>
        </w:tabs>
        <w:spacing w:after="200"/>
        <w:ind w:left="720"/>
        <w:jc w:val="both"/>
        <w:rPr>
          <w:lang w:val="en-US"/>
        </w:rPr>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uv</m:t>
            </m:r>
          </m:sub>
        </m:sSub>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R</m:t>
                </m:r>
              </m:e>
            </m:acc>
          </m:e>
          <m:sub>
            <m:r>
              <w:rPr>
                <w:rFonts w:ascii="Cambria Math" w:hAnsi="Cambria Math"/>
                <w:lang w:val="en-US"/>
              </w:rPr>
              <m:t>uv</m:t>
            </m:r>
          </m:sub>
          <m:sup>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r</m:t>
                </m:r>
              </m:sub>
            </m:sSub>
          </m:sup>
        </m:sSubSup>
      </m:oMath>
      <w:r w:rsidR="007C0B33">
        <w:rPr>
          <w:lang w:val="en-US"/>
        </w:rPr>
        <w:t xml:space="preserve"> </w:t>
      </w:r>
      <w:r w:rsidR="007C0B33">
        <w:rPr>
          <w:lang w:val="en-US"/>
        </w:rPr>
        <w:tab/>
      </w:r>
      <w:r w:rsidR="007F4362">
        <w:rPr>
          <w:lang w:val="en-US"/>
        </w:rPr>
        <w:t>(2</w:t>
      </w:r>
      <w:r w:rsidR="007C0B33">
        <w:rPr>
          <w:lang w:val="en-US"/>
        </w:rPr>
        <w:t>)</w:t>
      </w:r>
    </w:p>
    <w:p w:rsidR="00DF4DBE" w:rsidRDefault="007C0B33" w:rsidP="007C0B33">
      <w:pPr>
        <w:spacing w:after="200"/>
        <w:ind w:left="720"/>
        <w:jc w:val="both"/>
        <w:rPr>
          <w:lang w:val="en-US"/>
        </w:rPr>
      </w:pPr>
      <w:r>
        <w:rPr>
          <w:lang w:val="en-US"/>
        </w:rPr>
        <w:t xml:space="preserve">Di mana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R</m:t>
                </m:r>
              </m:e>
            </m:acc>
          </m:e>
          <m:sub>
            <m:r>
              <w:rPr>
                <w:rFonts w:ascii="Cambria Math" w:hAnsi="Cambria Math"/>
                <w:lang w:val="en-US"/>
              </w:rPr>
              <m:t>uv</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uv</m:t>
            </m:r>
          </m:sub>
        </m:sSub>
        <m:r>
          <w:rPr>
            <w:rFonts w:ascii="Cambria Math" w:hAnsi="Cambria Math"/>
            <w:lang w:val="en-US"/>
          </w:rPr>
          <m:t>/255</m:t>
        </m:r>
      </m:oMath>
      <w:r>
        <w:rPr>
          <w:lang w:val="en-US"/>
        </w:rPr>
        <w:t xml:space="preserve"> adalah nilai warna R yang dinormalisasikan. Koefisien gamma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r</m:t>
            </m:r>
          </m:sub>
        </m:sSub>
      </m:oMath>
      <w:r>
        <w:rPr>
          <w:lang w:val="en-US"/>
        </w:rPr>
        <w:t xml:space="preserve"> ditentukan melalui proses pencarian</w:t>
      </w:r>
      <w:r w:rsidR="00C4260F">
        <w:rPr>
          <w:lang w:val="en-US"/>
        </w:rPr>
        <w:t>. PSO digunakan dalam proses pencarian ini.</w:t>
      </w:r>
      <w:r w:rsidR="00DF4DBE">
        <w:rPr>
          <w:lang w:val="en-US"/>
        </w:rPr>
        <w:t xml:space="preserve"> </w:t>
      </w:r>
      <w:r w:rsidR="0015675A">
        <w:rPr>
          <w:lang w:val="en-US"/>
        </w:rPr>
        <w:t>PSO dalam perbaikan warna ini meminimalkan nilai perbedaan warna dan memaksimalkan nilai informasi gambar.</w:t>
      </w:r>
    </w:p>
    <w:p w:rsidR="00CE1C9D" w:rsidRDefault="00DF4DBE" w:rsidP="00DF4DBE">
      <w:pPr>
        <w:spacing w:after="200"/>
        <w:ind w:left="720" w:firstLine="357"/>
        <w:jc w:val="both"/>
        <w:rPr>
          <w:lang w:val="en-US"/>
        </w:rPr>
      </w:pPr>
      <w:r>
        <w:rPr>
          <w:lang w:val="en-US"/>
        </w:rPr>
        <w:fldChar w:fldCharType="begin"/>
      </w:r>
      <w:r>
        <w:rPr>
          <w:lang w:val="en-US"/>
        </w:rPr>
        <w:instrText xml:space="preserve"> REF _Ref368552486 \h </w:instrText>
      </w:r>
      <w:r>
        <w:rPr>
          <w:lang w:val="en-US"/>
        </w:rPr>
      </w:r>
      <w:r>
        <w:rPr>
          <w:lang w:val="en-US"/>
        </w:rPr>
        <w:fldChar w:fldCharType="separate"/>
      </w:r>
      <w:r w:rsidR="00B55DD4">
        <w:t xml:space="preserve">Gambar </w:t>
      </w:r>
      <w:r w:rsidR="00B55DD4">
        <w:rPr>
          <w:noProof/>
        </w:rPr>
        <w:t>3</w:t>
      </w:r>
      <w:r>
        <w:rPr>
          <w:lang w:val="en-US"/>
        </w:rPr>
        <w:fldChar w:fldCharType="end"/>
      </w:r>
      <w:r>
        <w:rPr>
          <w:lang w:val="en-US"/>
        </w:rPr>
        <w:t xml:space="preserve"> menjelaskan proses perbaikan warna dengan PSO. Nilai gamma tiap warna ditulis dalam bentuk vektor (</w:t>
      </w:r>
      <m:oMath>
        <m:r>
          <w:rPr>
            <w:rFonts w:ascii="Cambria Math" w:hAnsi="Cambria Math"/>
            <w:lang w:val="en-US"/>
          </w:rPr>
          <m:t>x=</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g</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b</m:t>
                    </m:r>
                  </m:sub>
                </m:sSub>
              </m:e>
            </m:d>
          </m:e>
          <m:sup>
            <m:r>
              <w:rPr>
                <w:rFonts w:ascii="Cambria Math" w:hAnsi="Cambria Math"/>
                <w:lang w:val="en-US"/>
              </w:rPr>
              <m:t>T</m:t>
            </m:r>
          </m:sup>
        </m:sSup>
      </m:oMath>
      <w:r>
        <w:rPr>
          <w:lang w:val="en-US"/>
        </w:rPr>
        <w:t xml:space="preserve">). Vektor itu diperlakukan sebagai partikel. </w:t>
      </w:r>
      <w:r w:rsidR="00084C7C">
        <w:rPr>
          <w:lang w:val="en-US"/>
        </w:rPr>
        <w:t xml:space="preserve">Dalam tahap inisialisasi, ditentukan banyak iterasi, banyak partikel, bobot inersia, dan </w:t>
      </w:r>
      <w:r w:rsidR="00084C7C">
        <w:rPr>
          <w:i/>
          <w:lang w:val="en-US"/>
        </w:rPr>
        <w:t>gain factor</w:t>
      </w:r>
      <w:r w:rsidR="00084C7C">
        <w:rPr>
          <w:lang w:val="en-US"/>
        </w:rPr>
        <w:t xml:space="preserve">. </w:t>
      </w:r>
      <w:r w:rsidR="00202E90">
        <w:rPr>
          <w:lang w:val="en-US"/>
        </w:rPr>
        <w:t xml:space="preserve">Posisi awal partikel diinisialisasi dengan bilangan acak berdistribusi uniform sedemikian hingga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b</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0,5;2,0</m:t>
            </m:r>
          </m:e>
        </m:d>
      </m:oMath>
      <w:r w:rsidR="00E60C93">
        <w:rPr>
          <w:lang w:val="en-US"/>
        </w:rPr>
        <w:t xml:space="preserve">. </w:t>
      </w:r>
      <w:r w:rsidR="009B6AF9">
        <w:rPr>
          <w:lang w:val="en-US"/>
        </w:rPr>
        <w:t>Kecepatan tiap partikel</w:t>
      </w:r>
      <w:r w:rsidR="00CE1C9D">
        <w:rPr>
          <w:lang w:val="en-US"/>
        </w:rPr>
        <w:t xml:space="preserve"> diinisialisasi dengan nilai 0.</w:t>
      </w:r>
    </w:p>
    <w:p w:rsidR="007C0B33" w:rsidRDefault="00E60C93" w:rsidP="00DF4DBE">
      <w:pPr>
        <w:spacing w:after="200"/>
        <w:ind w:left="720" w:firstLine="357"/>
        <w:jc w:val="both"/>
        <w:rPr>
          <w:lang w:val="en-US"/>
        </w:rPr>
      </w:pPr>
      <w:r>
        <w:rPr>
          <w:lang w:val="en-US"/>
        </w:rPr>
        <w:t>Pada setiap iterasi, untuk semua partikel, dilakukan perbaikan gamma. Kemudian dihitung perbedaan warna</w:t>
      </w:r>
      <w:r w:rsidR="00B72872">
        <w:rPr>
          <w:lang w:val="en-US"/>
        </w:rPr>
        <w:t xml:space="preserve"> dan nilai informasi. Perbedaan warna dihitung</w:t>
      </w:r>
      <w:r>
        <w:rPr>
          <w:lang w:val="en-US"/>
        </w:rPr>
        <w:t xml:space="preserve"> dengan persamaan</w:t>
      </w:r>
    </w:p>
    <w:p w:rsidR="00E60C93" w:rsidRDefault="00E60C93" w:rsidP="00E60C93">
      <w:pPr>
        <w:tabs>
          <w:tab w:val="right" w:pos="9071"/>
        </w:tabs>
        <w:spacing w:after="200"/>
        <w:ind w:left="709"/>
        <w:jc w:val="both"/>
        <w:rPr>
          <w:lang w:val="en-US"/>
        </w:rPr>
      </w:pPr>
      <m:oMath>
        <m:r>
          <m:rPr>
            <m:sty m:val="p"/>
          </m:rPr>
          <w:rPr>
            <w:rFonts w:ascii="Cambria Math" w:hAnsi="Cambria Math"/>
            <w:lang w:val="en-US"/>
          </w:rPr>
          <m:t>Δ</m:t>
        </m:r>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M</m:t>
                        </m:r>
                      </m:e>
                    </m:acc>
                  </m:e>
                </m:d>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M</m:t>
                        </m:r>
                      </m:e>
                    </m:acc>
                  </m:e>
                </m:d>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M</m:t>
                        </m:r>
                      </m:e>
                    </m:acc>
                  </m:e>
                </m:d>
              </m:e>
            </m:d>
          </m:e>
        </m:func>
      </m:oMath>
      <w:r>
        <w:rPr>
          <w:lang w:val="en-US"/>
        </w:rPr>
        <w:t>,</w:t>
      </w:r>
      <w:r>
        <w:rPr>
          <w:lang w:val="en-US"/>
        </w:rPr>
        <w:tab/>
      </w:r>
      <w:r w:rsidR="007F4362">
        <w:rPr>
          <w:lang w:val="en-US"/>
        </w:rPr>
        <w:t>(3</w:t>
      </w:r>
      <w:r>
        <w:rPr>
          <w:lang w:val="en-US"/>
        </w:rPr>
        <w:t>)</w:t>
      </w:r>
    </w:p>
    <w:p w:rsidR="00E60C93" w:rsidRDefault="00E60C93" w:rsidP="00E60C93">
      <w:pPr>
        <w:tabs>
          <w:tab w:val="right" w:pos="9071"/>
        </w:tabs>
        <w:spacing w:after="200"/>
        <w:ind w:left="709"/>
        <w:jc w:val="both"/>
        <w:rPr>
          <w:lang w:val="en-US"/>
        </w:rPr>
      </w:pPr>
      <w:r>
        <w:rPr>
          <w:lang w:val="en-US"/>
        </w:rPr>
        <w:t xml:space="preserve">di mana </w:t>
      </w:r>
      <m:oMath>
        <m:acc>
          <m:accPr>
            <m:chr m:val="̅"/>
            <m:ctrlPr>
              <w:rPr>
                <w:rFonts w:ascii="Cambria Math" w:hAnsi="Cambria Math"/>
                <w:i/>
                <w:lang w:val="en-US"/>
              </w:rPr>
            </m:ctrlPr>
          </m:accPr>
          <m:e>
            <m:r>
              <w:rPr>
                <w:rFonts w:ascii="Cambria Math" w:hAnsi="Cambria Math"/>
                <w:lang w:val="en-US"/>
              </w:rPr>
              <m:t>M</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G</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)/3</m:t>
        </m:r>
      </m:oMath>
      <w:r w:rsidR="00181BA4">
        <w:rPr>
          <w:lang w:val="en-US"/>
        </w:rPr>
        <w:t xml:space="preserve"> dan </w:t>
      </w:r>
      <m:oMath>
        <m:acc>
          <m:accPr>
            <m:chr m:val="̅"/>
            <m:ctrlPr>
              <w:rPr>
                <w:rFonts w:ascii="Cambria Math" w:hAnsi="Cambria Math"/>
                <w:i/>
                <w:lang w:val="en-US"/>
              </w:rPr>
            </m:ctrlPr>
          </m:accPr>
          <m:e>
            <m:r>
              <w:rPr>
                <w:rFonts w:ascii="Cambria Math" w:hAnsi="Cambria Math"/>
                <w:lang w:val="en-US"/>
              </w:rPr>
              <m:t>R</m:t>
            </m:r>
          </m:e>
        </m:acc>
      </m:oMath>
      <w:r w:rsidR="00181BA4">
        <w:rPr>
          <w:lang w:val="en-US"/>
        </w:rPr>
        <w:t xml:space="preserve"> adalah rata-rata nilai warna R.</w:t>
      </w:r>
      <w:r w:rsidR="00B72872">
        <w:rPr>
          <w:lang w:val="en-US"/>
        </w:rPr>
        <w:t xml:space="preserve"> Informasi pada gambar dinilai dengan entropi Shannon. Warna gambar diubah ke </w:t>
      </w:r>
      <w:r w:rsidR="00B72872">
        <w:rPr>
          <w:i/>
          <w:lang w:val="en-US"/>
        </w:rPr>
        <w:t>gray</w:t>
      </w:r>
      <w:r w:rsidR="00AF3B27">
        <w:rPr>
          <w:i/>
          <w:lang w:val="en-US"/>
        </w:rPr>
        <w:t>-</w:t>
      </w:r>
      <w:r w:rsidR="00B72872">
        <w:rPr>
          <w:i/>
          <w:lang w:val="en-US"/>
        </w:rPr>
        <w:t>scale</w:t>
      </w:r>
      <w:r w:rsidR="00B72872">
        <w:rPr>
          <w:lang w:val="en-US"/>
        </w:rPr>
        <w:t xml:space="preserve"> Y dengan transformasi YUV, yaitu</w:t>
      </w:r>
    </w:p>
    <w:p w:rsidR="00B72872" w:rsidRDefault="00B72872" w:rsidP="00E60C93">
      <w:pPr>
        <w:tabs>
          <w:tab w:val="right" w:pos="9071"/>
        </w:tabs>
        <w:spacing w:after="200"/>
        <w:ind w:left="709"/>
        <w:jc w:val="both"/>
        <w:rPr>
          <w:lang w:val="en-US"/>
        </w:rPr>
      </w:pPr>
      <m:oMath>
        <m:r>
          <w:rPr>
            <w:rFonts w:ascii="Cambria Math" w:hAnsi="Cambria Math"/>
            <w:lang w:val="en-US"/>
          </w:rPr>
          <w:lastRenderedPageBreak/>
          <m:t>Y=0,299R+0,587G+0,114B</m:t>
        </m:r>
      </m:oMath>
      <w:r>
        <w:rPr>
          <w:lang w:val="en-US"/>
        </w:rPr>
        <w:tab/>
      </w:r>
      <w:r w:rsidR="007F4362">
        <w:rPr>
          <w:lang w:val="en-US"/>
        </w:rPr>
        <w:t>(4</w:t>
      </w:r>
      <w:r>
        <w:rPr>
          <w:lang w:val="en-US"/>
        </w:rPr>
        <w:t>)</w:t>
      </w:r>
    </w:p>
    <w:p w:rsidR="00C9018F" w:rsidRDefault="00C9018F" w:rsidP="00E60C93">
      <w:pPr>
        <w:tabs>
          <w:tab w:val="right" w:pos="9071"/>
        </w:tabs>
        <w:spacing w:after="200"/>
        <w:ind w:left="709"/>
        <w:jc w:val="both"/>
        <w:rPr>
          <w:i/>
          <w:lang w:val="en-US"/>
        </w:rPr>
      </w:pPr>
      <w:r>
        <w:rPr>
          <w:lang w:val="en-US"/>
        </w:rPr>
        <w:t xml:space="preserve">Kemungkinan nilai warna jatuh di suatu tingkat, </w:t>
      </w:r>
      <w:r>
        <w:rPr>
          <w:i/>
          <w:lang w:val="en-US"/>
        </w:rPr>
        <w:t>p</w:t>
      </w:r>
      <w:r>
        <w:rPr>
          <w:i/>
          <w:vertAlign w:val="subscript"/>
          <w:lang w:val="en-US"/>
        </w:rPr>
        <w:t>i</w:t>
      </w:r>
      <w:r>
        <w:rPr>
          <w:i/>
          <w:lang w:val="en-US"/>
        </w:rPr>
        <w:t xml:space="preserve"> </w:t>
      </w:r>
      <w:r>
        <w:rPr>
          <w:lang w:val="en-US"/>
        </w:rPr>
        <w:t>digunakan untuk menghitung entropi</w:t>
      </w:r>
      <w:r w:rsidR="00A83943">
        <w:rPr>
          <w:lang w:val="en-US"/>
        </w:rPr>
        <w:t>.</w:t>
      </w:r>
    </w:p>
    <w:p w:rsidR="00C9018F" w:rsidRPr="00C9018F" w:rsidRDefault="00C9018F" w:rsidP="00E60C93">
      <w:pPr>
        <w:tabs>
          <w:tab w:val="right" w:pos="9071"/>
        </w:tabs>
        <w:spacing w:after="200"/>
        <w:ind w:left="709"/>
        <w:jc w:val="both"/>
        <w:rPr>
          <w:lang w:val="en-US"/>
        </w:rPr>
      </w:pPr>
      <m:oMath>
        <m:r>
          <w:rPr>
            <w:rFonts w:ascii="Cambria Math" w:hAnsi="Cambria Math"/>
            <w:lang w:val="en-US"/>
          </w:rPr>
          <m:t>H=-</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255</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func>
          </m:e>
        </m:nary>
        <m:r>
          <m:rPr>
            <m:sty m:val="p"/>
          </m:rPr>
          <w:rPr>
            <w:rFonts w:ascii="Cambria Math" w:hAnsi="Cambria Math"/>
            <w:lang w:val="en-US"/>
          </w:rPr>
          <m:t>bit</m:t>
        </m:r>
      </m:oMath>
      <w:r>
        <w:rPr>
          <w:lang w:val="en-US"/>
        </w:rPr>
        <w:tab/>
        <w:t>(</w:t>
      </w:r>
      <w:r w:rsidR="007F4362">
        <w:rPr>
          <w:lang w:val="en-US"/>
        </w:rPr>
        <w:t>5</w:t>
      </w:r>
      <w:r>
        <w:rPr>
          <w:lang w:val="en-US"/>
        </w:rPr>
        <w:t>)</w:t>
      </w:r>
    </w:p>
    <w:p w:rsidR="00C9018F" w:rsidRDefault="005265FA" w:rsidP="00CE623A">
      <w:pPr>
        <w:tabs>
          <w:tab w:val="right" w:pos="9071"/>
        </w:tabs>
        <w:spacing w:after="200"/>
        <w:ind w:left="709" w:firstLine="357"/>
        <w:jc w:val="both"/>
        <w:rPr>
          <w:lang w:val="en-US"/>
        </w:rPr>
      </w:pPr>
      <w:r>
        <w:rPr>
          <w:lang w:val="en-US"/>
        </w:rPr>
        <w:t xml:space="preserve">Pada setiap iterasi, setelah nilai </w:t>
      </w:r>
      <m:oMath>
        <m:r>
          <m:rPr>
            <m:sty m:val="p"/>
          </m:rPr>
          <w:rPr>
            <w:rFonts w:ascii="Cambria Math" w:hAnsi="Cambria Math"/>
            <w:lang w:val="en-US"/>
          </w:rPr>
          <m:t>Δ</m:t>
        </m:r>
      </m:oMath>
      <w:r>
        <w:rPr>
          <w:lang w:val="en-US"/>
        </w:rPr>
        <w:t xml:space="preserve"> dan </w:t>
      </w:r>
      <w:r>
        <w:rPr>
          <w:i/>
          <w:lang w:val="en-US"/>
        </w:rPr>
        <w:t>H</w:t>
      </w:r>
      <w:r>
        <w:t xml:space="preserve"> tiap partikel dihitung, dicari </w:t>
      </w:r>
      <w:r w:rsidRPr="005265FA">
        <w:rPr>
          <w:i/>
        </w:rPr>
        <w:t>Pareto front</w:t>
      </w:r>
      <w:r>
        <w:rPr>
          <w:lang w:val="en-US"/>
        </w:rPr>
        <w:t xml:space="preserve">. </w:t>
      </w:r>
      <w:r w:rsidR="003D10F6">
        <w:rPr>
          <w:lang w:val="en-US"/>
        </w:rPr>
        <w:t>Misalkan nilai</w:t>
      </w:r>
      <w:r w:rsidR="002766DC">
        <w:rPr>
          <w:lang w:val="en-US"/>
        </w:rPr>
        <w:t xml:space="preserve"> objektif</w:t>
      </w:r>
      <w:r w:rsidR="003D10F6">
        <w:rPr>
          <w:lang w:val="en-US"/>
        </w:rPr>
        <w:t xml:space="preserve"> tiap partikel adalah </w:t>
      </w:r>
      <m:oMath>
        <m:sSup>
          <m:sSupPr>
            <m:ctrlPr>
              <w:rPr>
                <w:rFonts w:ascii="Cambria Math" w:hAnsi="Cambria Math"/>
                <w:i/>
                <w:lang w:val="en-US"/>
              </w:rPr>
            </m:ctrlPr>
          </m:sSupPr>
          <m:e>
            <m:r>
              <m:rPr>
                <m:sty m:val="p"/>
              </m:rPr>
              <w:rPr>
                <w:rFonts w:ascii="Cambria Math" w:hAnsi="Cambria Math"/>
                <w:lang w:val="en-US"/>
              </w:rPr>
              <m:t>Δ</m:t>
            </m:r>
            <m:ctrlPr>
              <w:rPr>
                <w:rFonts w:ascii="Cambria Math" w:hAnsi="Cambria Math"/>
                <w:lang w:val="en-US"/>
              </w:rPr>
            </m:ctrlPr>
          </m:e>
          <m:sup>
            <m:r>
              <w:rPr>
                <w:rFonts w:ascii="Cambria Math" w:hAnsi="Cambria Math"/>
                <w:lang w:val="en-US"/>
              </w:rPr>
              <m:t>i</m:t>
            </m:r>
          </m:sup>
        </m:sSup>
      </m:oMath>
      <w:r w:rsidR="003D10F6">
        <w:rPr>
          <w:lang w:val="en-US"/>
        </w:rPr>
        <w:t xml:space="preserve"> dan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i</m:t>
            </m:r>
          </m:sup>
        </m:sSup>
      </m:oMath>
      <w:r w:rsidR="003D10F6">
        <w:rPr>
          <w:lang w:val="en-US"/>
        </w:rPr>
        <w:t xml:space="preserve"> dalam satu iterasi, misal iterasi ke-</w:t>
      </w:r>
      <w:r w:rsidR="003D10F6">
        <w:rPr>
          <w:i/>
          <w:lang w:val="en-US"/>
        </w:rPr>
        <w:t>k</w:t>
      </w:r>
      <w:r w:rsidR="003D10F6">
        <w:rPr>
          <w:lang w:val="en-US"/>
        </w:rPr>
        <w:t xml:space="preserve">. </w:t>
      </w:r>
      <w:r w:rsidR="003D10F6">
        <w:rPr>
          <w:i/>
          <w:lang w:val="en-US"/>
        </w:rPr>
        <w:t>Pareto objective</w:t>
      </w:r>
      <w:r w:rsidR="003D10F6">
        <w:rPr>
          <w:lang w:val="en-US"/>
        </w:rPr>
        <w:t>-nya adalah:</w:t>
      </w:r>
    </w:p>
    <w:p w:rsidR="003D10F6" w:rsidRDefault="00B55DD4" w:rsidP="00C83E3D">
      <w:pPr>
        <w:tabs>
          <w:tab w:val="right" w:pos="9071"/>
        </w:tabs>
        <w:spacing w:after="200"/>
        <w:ind w:left="709"/>
        <w:jc w:val="both"/>
        <w:rPr>
          <w:lang w:val="en-US"/>
        </w:rPr>
      </w:pP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i</m:t>
            </m:r>
          </m:sup>
        </m:sSup>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d>
              <m:dPr>
                <m:begChr m:val="{"/>
                <m:endChr m:val="}"/>
                <m:ctrlPr>
                  <w:rPr>
                    <w:rFonts w:ascii="Cambria Math" w:hAnsi="Cambria Math"/>
                    <w:i/>
                    <w:lang w:val="en-US"/>
                  </w:rPr>
                </m:ctrlPr>
              </m:dPr>
              <m:e>
                <m:d>
                  <m:dPr>
                    <m:ctrlPr>
                      <w:rPr>
                        <w:rFonts w:ascii="Cambria Math" w:hAnsi="Cambria Math"/>
                        <w:i/>
                        <w:lang w:val="en-US"/>
                      </w:rPr>
                    </m:ctrlPr>
                  </m:dPr>
                  <m:e>
                    <m:sSup>
                      <m:sSupPr>
                        <m:ctrlPr>
                          <w:rPr>
                            <w:rFonts w:ascii="Cambria Math" w:hAnsi="Cambria Math"/>
                            <w:i/>
                            <w:lang w:val="en-US"/>
                          </w:rPr>
                        </m:ctrlPr>
                      </m:sSupPr>
                      <m:e>
                        <m:r>
                          <m:rPr>
                            <m:sty m:val="p"/>
                          </m:rPr>
                          <w:rPr>
                            <w:rFonts w:ascii="Cambria Math" w:hAnsi="Cambria Math"/>
                            <w:lang w:val="en-US"/>
                          </w:rPr>
                          <m:t>Δ</m:t>
                        </m:r>
                      </m:e>
                      <m:sup>
                        <m:r>
                          <w:rPr>
                            <w:rFonts w:ascii="Cambria Math" w:hAnsi="Cambria Math"/>
                            <w:lang w:val="en-US"/>
                          </w:rPr>
                          <m:t>i</m:t>
                        </m:r>
                      </m:sup>
                    </m:sSup>
                    <m: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Δ</m:t>
                        </m:r>
                      </m:e>
                      <m:sup>
                        <m:r>
                          <w:rPr>
                            <w:rFonts w:ascii="Cambria Math" w:hAnsi="Cambria Math"/>
                            <w:lang w:val="en-US"/>
                          </w:rPr>
                          <m:t>n</m:t>
                        </m:r>
                      </m:sup>
                    </m:sSup>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i</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n</m:t>
                        </m:r>
                      </m:sup>
                    </m:sSup>
                  </m:e>
                </m:d>
              </m:e>
            </m:d>
            <m:r>
              <w:rPr>
                <w:rFonts w:ascii="Cambria Math" w:hAnsi="Cambria Math"/>
                <w:lang w:val="en-US"/>
              </w:rPr>
              <m:t>, n=1,…,N</m:t>
            </m:r>
          </m:e>
        </m:nary>
      </m:oMath>
      <w:r w:rsidR="003D10F6">
        <w:rPr>
          <w:lang w:val="en-US"/>
        </w:rPr>
        <w:tab/>
        <w:t>(</w:t>
      </w:r>
      <w:r w:rsidR="007F4362">
        <w:rPr>
          <w:lang w:val="en-US"/>
        </w:rPr>
        <w:t>6</w:t>
      </w:r>
      <w:r w:rsidR="003D10F6">
        <w:rPr>
          <w:lang w:val="en-US"/>
        </w:rPr>
        <w:t>)</w:t>
      </w:r>
    </w:p>
    <w:p w:rsidR="00612524" w:rsidRDefault="00612524" w:rsidP="00612524">
      <w:pPr>
        <w:tabs>
          <w:tab w:val="right" w:pos="9071"/>
        </w:tabs>
        <w:spacing w:after="200"/>
        <w:ind w:left="720"/>
        <w:jc w:val="both"/>
        <w:rPr>
          <w:lang w:val="en-US"/>
        </w:rPr>
      </w:pPr>
      <w:r>
        <w:rPr>
          <w:lang w:val="en-US"/>
        </w:rPr>
        <w:t xml:space="preserve">di mana </w:t>
      </w:r>
      <m:oMath>
        <m:sSup>
          <m:sSupPr>
            <m:ctrlPr>
              <w:rPr>
                <w:rFonts w:ascii="Cambria Math" w:hAnsi="Cambria Math"/>
                <w:i/>
                <w:lang w:val="en-US"/>
              </w:rPr>
            </m:ctrlPr>
          </m:sSupPr>
          <m:e>
            <m:r>
              <m:rPr>
                <m:sty m:val="p"/>
              </m:rPr>
              <w:rPr>
                <w:rFonts w:ascii="Cambria Math" w:hAnsi="Cambria Math"/>
                <w:lang w:val="en-US"/>
              </w:rPr>
              <m:t>Δ</m:t>
            </m:r>
            <m:ctrlPr>
              <w:rPr>
                <w:rFonts w:ascii="Cambria Math" w:hAnsi="Cambria Math"/>
                <w:lang w:val="en-US"/>
              </w:rPr>
            </m:ctrlPr>
          </m:e>
          <m:sup>
            <m:r>
              <w:rPr>
                <w:rFonts w:ascii="Cambria Math" w:hAnsi="Cambria Math"/>
                <w:lang w:val="en-US"/>
              </w:rPr>
              <m:t>i</m:t>
            </m:r>
          </m:sup>
        </m:sSup>
        <m: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Δ</m:t>
            </m:r>
          </m:e>
          <m:sup>
            <m:r>
              <w:rPr>
                <w:rFonts w:ascii="Cambria Math" w:hAnsi="Cambria Math"/>
                <w:lang w:val="en-US"/>
              </w:rPr>
              <m:t>n</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i</m:t>
            </m:r>
          </m:sup>
        </m:sSup>
        <m:r>
          <w:rPr>
            <w:rFonts w:ascii="Cambria Math" w:hAnsi="Cambria Math"/>
            <w:lang w:val="en-US"/>
          </w:rPr>
          <m:t>,</m:t>
        </m:r>
        <m:r>
          <m:rPr>
            <m:sty m:val="p"/>
          </m:rPr>
          <w:rPr>
            <w:rFonts w:ascii="Cambria Math" w:hAnsi="Cambria Math"/>
            <w:lang w:val="en-US"/>
          </w:rPr>
          <m:t>dan</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n</m:t>
            </m:r>
          </m:sup>
        </m:sSup>
      </m:oMath>
      <w:r>
        <w:rPr>
          <w:lang w:val="en-US"/>
        </w:rPr>
        <w:t xml:space="preserve"> adalah nilai</w:t>
      </w:r>
      <w:r w:rsidR="002766DC">
        <w:rPr>
          <w:lang w:val="en-US"/>
        </w:rPr>
        <w:t xml:space="preserve"> objektif</w:t>
      </w:r>
      <w:r>
        <w:rPr>
          <w:lang w:val="en-US"/>
        </w:rPr>
        <w:t xml:space="preserve">, yaitu perbedaan warna dan nilai informasi dari semua partikel, berupa nilai indikator [0, 1] dari perbandingan dan operasi logika </w:t>
      </w:r>
      <w:r>
        <w:rPr>
          <w:i/>
          <w:lang w:val="en-US"/>
        </w:rPr>
        <w:t>or</w:t>
      </w:r>
      <w:r w:rsidR="00E15770">
        <w:rPr>
          <w:lang w:val="en-US"/>
        </w:rPr>
        <w:t xml:space="preserve"> (</w:t>
      </w:r>
      <m:oMath>
        <m:r>
          <w:rPr>
            <w:rFonts w:ascii="Cambria Math" w:hAnsi="Cambria Math"/>
            <w:lang w:val="en-US"/>
          </w:rPr>
          <m:t>∥</m:t>
        </m:r>
      </m:oMath>
      <w:r>
        <w:rPr>
          <w:lang w:val="en-US"/>
        </w:rPr>
        <w:t>)</w:t>
      </w:r>
      <w:r w:rsidR="003C447F">
        <w:rPr>
          <w:lang w:val="en-US"/>
        </w:rPr>
        <w:t xml:space="preserve">. Paritkel terbaik adalah partikel-partikel </w:t>
      </w:r>
      <w:r w:rsidR="003C447F">
        <w:rPr>
          <w:i/>
          <w:lang w:val="en-US"/>
        </w:rPr>
        <w:t>non-dominating</w:t>
      </w:r>
      <w:r w:rsidR="003C447F">
        <w:rPr>
          <w:lang w:val="en-US"/>
        </w:rPr>
        <w:t xml:space="preserve">, membentuk </w:t>
      </w:r>
      <w:r w:rsidR="003C447F">
        <w:rPr>
          <w:i/>
          <w:lang w:val="en-US"/>
        </w:rPr>
        <w:t>Pareto front</w:t>
      </w:r>
      <w:r w:rsidR="003C447F">
        <w:rPr>
          <w:lang w:val="en-US"/>
        </w:rPr>
        <w:t xml:space="preserve"> sementara. Didapatkan</w:t>
      </w:r>
    </w:p>
    <w:p w:rsidR="003C447F" w:rsidRPr="00492AAB" w:rsidRDefault="00B55DD4" w:rsidP="00612524">
      <w:pPr>
        <w:tabs>
          <w:tab w:val="right" w:pos="9071"/>
        </w:tabs>
        <w:spacing w:after="200"/>
        <w:ind w:left="720"/>
        <w:jc w:val="both"/>
        <w:rPr>
          <w:lang w:val="en-US"/>
        </w:rPr>
      </w:pPr>
      <m:oMath>
        <m:sSub>
          <m:sSubPr>
            <m:ctrlPr>
              <w:rPr>
                <w:rFonts w:ascii="Cambria Math" w:hAnsi="Cambria Math"/>
                <w:i/>
                <w:lang w:val="en-US"/>
              </w:rPr>
            </m:ctrlPr>
          </m:sSubPr>
          <m:e>
            <m:acc>
              <m:accPr>
                <m:ctrlPr>
                  <w:rPr>
                    <w:rFonts w:ascii="Cambria Math" w:hAnsi="Cambria Math"/>
                    <w:i/>
                    <w:lang w:val="en-US"/>
                  </w:rPr>
                </m:ctrlPr>
              </m:accPr>
              <m:e>
                <m:r>
                  <m:rPr>
                    <m:scr m:val="script"/>
                  </m:rPr>
                  <w:rPr>
                    <w:rFonts w:ascii="Cambria Math" w:hAnsi="Cambria Math"/>
                    <w:lang w:val="en-US"/>
                  </w:rPr>
                  <m:t>P</m:t>
                </m:r>
              </m:e>
            </m:acc>
          </m:e>
          <m:sub>
            <m:r>
              <w:rPr>
                <w:rFonts w:ascii="Cambria Math" w:hAnsi="Cambria Math"/>
                <w:lang w:val="en-US"/>
              </w:rPr>
              <m:t>k</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j</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i</m:t>
            </m:r>
          </m:sup>
        </m:sSup>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i</m:t>
                </m:r>
              </m:lim>
            </m:limLow>
          </m:fName>
          <m:e>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i</m:t>
                </m:r>
              </m:sup>
            </m:sSup>
            <m:r>
              <w:rPr>
                <w:rFonts w:ascii="Cambria Math" w:hAnsi="Cambria Math"/>
                <w:lang w:val="en-US"/>
              </w:rPr>
              <m:t>}},j=1,…,J</m:t>
            </m:r>
          </m:e>
        </m:func>
      </m:oMath>
      <w:r w:rsidR="00E8451C">
        <w:rPr>
          <w:lang w:val="en-US"/>
        </w:rPr>
        <w:tab/>
      </w:r>
      <w:r w:rsidR="007F4362">
        <w:rPr>
          <w:lang w:val="en-US"/>
        </w:rPr>
        <w:t>(7</w:t>
      </w:r>
      <w:r w:rsidR="00E8451C">
        <w:rPr>
          <w:lang w:val="en-US"/>
        </w:rPr>
        <w:t>)</w:t>
      </w:r>
    </w:p>
    <w:p w:rsidR="00492AAB" w:rsidRDefault="00492AAB" w:rsidP="00612524">
      <w:pPr>
        <w:tabs>
          <w:tab w:val="right" w:pos="9071"/>
        </w:tabs>
        <w:spacing w:after="200"/>
        <w:ind w:left="720"/>
        <w:jc w:val="both"/>
        <w:rPr>
          <w:lang w:val="en-US"/>
        </w:rPr>
      </w:pPr>
      <w:r>
        <w:rPr>
          <w:lang w:val="en-US"/>
        </w:rPr>
        <w:t xml:space="preserve">dengan </w:t>
      </w:r>
      <w:r>
        <w:rPr>
          <w:i/>
          <w:lang w:val="en-US"/>
        </w:rPr>
        <w:t>J</w:t>
      </w:r>
      <w:r>
        <w:rPr>
          <w:lang w:val="en-US"/>
        </w:rPr>
        <w:t xml:space="preserve"> adalah banyak partikel di himpunan sementara </w:t>
      </w:r>
      <w:r>
        <w:rPr>
          <w:i/>
          <w:lang w:val="en-US"/>
        </w:rPr>
        <w:t>Pareto front</w:t>
      </w:r>
      <w:r>
        <w:rPr>
          <w:lang w:val="en-US"/>
        </w:rPr>
        <w:t xml:space="preserve">. Untuk iterasi pertama, </w:t>
      </w:r>
      <m:oMath>
        <m:sSub>
          <m:sSubPr>
            <m:ctrlPr>
              <w:rPr>
                <w:rFonts w:ascii="Cambria Math" w:hAnsi="Cambria Math"/>
                <w:i/>
                <w:lang w:val="en-US"/>
              </w:rPr>
            </m:ctrlPr>
          </m:sSubPr>
          <m:e>
            <m:acc>
              <m:accPr>
                <m:ctrlPr>
                  <w:rPr>
                    <w:rFonts w:ascii="Cambria Math" w:hAnsi="Cambria Math"/>
                    <w:i/>
                    <w:lang w:val="en-US"/>
                  </w:rPr>
                </m:ctrlPr>
              </m:accPr>
              <m:e>
                <m:r>
                  <m:rPr>
                    <m:scr m:val="script"/>
                  </m:rPr>
                  <w:rPr>
                    <w:rFonts w:ascii="Cambria Math" w:hAnsi="Cambria Math"/>
                    <w:lang w:val="en-US"/>
                  </w:rPr>
                  <m:t>P</m:t>
                </m:r>
              </m:e>
            </m:acc>
          </m:e>
          <m:sub>
            <m:r>
              <w:rPr>
                <w:rFonts w:ascii="Cambria Math" w:hAnsi="Cambria Math"/>
                <w:lang w:val="en-US"/>
              </w:rPr>
              <m:t>k</m:t>
            </m:r>
          </m:sub>
        </m:sSub>
      </m:oMath>
      <w:r>
        <w:rPr>
          <w:lang w:val="en-US"/>
        </w:rPr>
        <w:t xml:space="preserve"> adalah </w:t>
      </w:r>
      <w:r>
        <w:rPr>
          <w:i/>
          <w:lang w:val="en-US"/>
        </w:rPr>
        <w:t>Pareto front</w:t>
      </w:r>
      <w:r>
        <w:rPr>
          <w:lang w:val="en-US"/>
        </w:rPr>
        <w:t xml:space="preserve">. Untuk iterasi berikutnya, partikel-partikel yang baru dipilih ditambahkan ke </w:t>
      </w:r>
      <w:r>
        <w:rPr>
          <w:i/>
          <w:lang w:val="en-US"/>
        </w:rPr>
        <w:t>Pareto front</w:t>
      </w:r>
      <w:r w:rsidR="00811CC0">
        <w:rPr>
          <w:lang w:val="en-US"/>
        </w:rPr>
        <w:t xml:space="preserve"> sebelumnya.</w:t>
      </w:r>
    </w:p>
    <w:p w:rsidR="00492AAB" w:rsidRDefault="00B55DD4" w:rsidP="00612524">
      <w:pPr>
        <w:tabs>
          <w:tab w:val="right" w:pos="9071"/>
        </w:tabs>
        <w:spacing w:after="200"/>
        <w:ind w:left="720"/>
        <w:jc w:val="both"/>
        <w:rPr>
          <w:lang w:val="en-US"/>
        </w:rPr>
      </w:pPr>
      <m:oMath>
        <m:sSub>
          <m:sSubPr>
            <m:ctrlPr>
              <w:rPr>
                <w:rFonts w:ascii="Cambria Math" w:hAnsi="Cambria Math"/>
                <w:i/>
                <w:lang w:val="en-US"/>
              </w:rPr>
            </m:ctrlPr>
          </m:sSubPr>
          <m:e>
            <m:acc>
              <m:accPr>
                <m:chr m:val="̃"/>
                <m:ctrlPr>
                  <w:rPr>
                    <w:rFonts w:ascii="Cambria Math" w:hAnsi="Cambria Math"/>
                    <w:i/>
                    <w:lang w:val="en-US"/>
                  </w:rPr>
                </m:ctrlPr>
              </m:accPr>
              <m:e>
                <m:r>
                  <m:rPr>
                    <m:scr m:val="script"/>
                  </m:rPr>
                  <w:rPr>
                    <w:rFonts w:ascii="Cambria Math" w:hAnsi="Cambria Math"/>
                    <w:lang w:val="en-US"/>
                  </w:rPr>
                  <m:t>P</m:t>
                </m:r>
              </m:e>
            </m:acc>
          </m:e>
          <m:sub>
            <m:r>
              <w:rPr>
                <w:rFonts w:ascii="Cambria Math" w:hAnsi="Cambria Math"/>
                <w:lang w:val="en-US"/>
              </w:rPr>
              <m:t>k</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m:rPr>
                        <m:scr m:val="script"/>
                      </m:rPr>
                      <w:rPr>
                        <w:rFonts w:ascii="Cambria Math" w:hAnsi="Cambria Math"/>
                        <w:lang w:val="en-US"/>
                      </w:rPr>
                      <m:t>P</m:t>
                    </m:r>
                  </m:e>
                </m:acc>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m:rPr>
                    <m:scr m:val="script"/>
                  </m:rPr>
                  <w:rPr>
                    <w:rFonts w:ascii="Cambria Math" w:hAnsi="Cambria Math"/>
                    <w:lang w:val="en-US"/>
                  </w:rPr>
                  <m:t>P</m:t>
                </m:r>
              </m:e>
              <m:sub>
                <m:r>
                  <w:rPr>
                    <w:rFonts w:ascii="Cambria Math" w:hAnsi="Cambria Math"/>
                    <w:lang w:val="en-US"/>
                  </w:rPr>
                  <m:t>k-1</m:t>
                </m:r>
              </m:sub>
            </m:sSub>
          </m:e>
        </m:d>
      </m:oMath>
      <w:r w:rsidR="00E8451C">
        <w:rPr>
          <w:lang w:val="en-US"/>
        </w:rPr>
        <w:tab/>
      </w:r>
      <w:r w:rsidR="007F4362">
        <w:rPr>
          <w:lang w:val="en-US"/>
        </w:rPr>
        <w:t>(8</w:t>
      </w:r>
      <w:r w:rsidR="00E8451C">
        <w:rPr>
          <w:lang w:val="en-US"/>
        </w:rPr>
        <w:t>)</w:t>
      </w:r>
    </w:p>
    <w:p w:rsidR="00811CC0" w:rsidRDefault="00811CC0" w:rsidP="00612524">
      <w:pPr>
        <w:tabs>
          <w:tab w:val="right" w:pos="9071"/>
        </w:tabs>
        <w:spacing w:after="200"/>
        <w:ind w:left="720"/>
        <w:jc w:val="both"/>
        <w:rPr>
          <w:lang w:val="en-US"/>
        </w:rPr>
      </w:pPr>
      <w:r>
        <w:rPr>
          <w:lang w:val="en-US"/>
        </w:rPr>
        <w:t>di mana</w:t>
      </w:r>
      <w:r w:rsidR="00F653AD">
        <w:rPr>
          <w:lang w:val="en-US"/>
        </w:rPr>
        <w:t xml:space="preserve"> </w:t>
      </w:r>
      <m:oMath>
        <m:sSub>
          <m:sSubPr>
            <m:ctrlPr>
              <w:rPr>
                <w:rFonts w:ascii="Cambria Math" w:hAnsi="Cambria Math"/>
                <w:i/>
                <w:lang w:val="en-US"/>
              </w:rPr>
            </m:ctrlPr>
          </m:sSubPr>
          <m:e>
            <m:r>
              <m:rPr>
                <m:scr m:val="script"/>
              </m:rPr>
              <w:rPr>
                <w:rFonts w:ascii="Cambria Math" w:hAnsi="Cambria Math"/>
                <w:lang w:val="en-US"/>
              </w:rPr>
              <m:t>P</m:t>
            </m:r>
          </m:e>
          <m:sub>
            <m:r>
              <w:rPr>
                <w:rFonts w:ascii="Cambria Math" w:hAnsi="Cambria Math"/>
                <w:lang w:val="en-US"/>
              </w:rPr>
              <m:t>k-1</m:t>
            </m:r>
          </m:sub>
        </m:sSub>
      </m:oMath>
      <w:r w:rsidR="00F653AD">
        <w:rPr>
          <w:lang w:val="en-US"/>
        </w:rPr>
        <w:t xml:space="preserve"> adalah </w:t>
      </w:r>
      <w:r w:rsidR="00F653AD">
        <w:rPr>
          <w:i/>
          <w:lang w:val="en-US"/>
        </w:rPr>
        <w:t>Pareto front</w:t>
      </w:r>
      <w:r w:rsidR="00F653AD">
        <w:rPr>
          <w:lang w:val="en-US"/>
        </w:rPr>
        <w:t xml:space="preserve"> akhir iterasi sebelumnya. Kemudian setiap partikel di </w:t>
      </w:r>
      <m:oMath>
        <m:sSub>
          <m:sSubPr>
            <m:ctrlPr>
              <w:rPr>
                <w:rFonts w:ascii="Cambria Math" w:hAnsi="Cambria Math"/>
                <w:i/>
                <w:lang w:val="en-US"/>
              </w:rPr>
            </m:ctrlPr>
          </m:sSubPr>
          <m:e>
            <m:acc>
              <m:accPr>
                <m:chr m:val="̃"/>
                <m:ctrlPr>
                  <w:rPr>
                    <w:rFonts w:ascii="Cambria Math" w:hAnsi="Cambria Math"/>
                    <w:i/>
                    <w:lang w:val="en-US"/>
                  </w:rPr>
                </m:ctrlPr>
              </m:accPr>
              <m:e>
                <m:r>
                  <m:rPr>
                    <m:scr m:val="script"/>
                  </m:rPr>
                  <w:rPr>
                    <w:rFonts w:ascii="Cambria Math" w:hAnsi="Cambria Math"/>
                    <w:lang w:val="en-US"/>
                  </w:rPr>
                  <m:t>P</m:t>
                </m:r>
              </m:e>
            </m:acc>
          </m:e>
          <m:sub>
            <m:r>
              <w:rPr>
                <w:rFonts w:ascii="Cambria Math" w:hAnsi="Cambria Math"/>
                <w:lang w:val="en-US"/>
              </w:rPr>
              <m:t>k</m:t>
            </m:r>
          </m:sub>
        </m:sSub>
      </m:oMath>
      <w:r w:rsidR="00F653AD">
        <w:rPr>
          <w:lang w:val="en-US"/>
        </w:rPr>
        <w:t xml:space="preserve"> dicek kembali untuk menghapus partikel yang didominasi.</w:t>
      </w:r>
    </w:p>
    <w:p w:rsidR="00F653AD" w:rsidRPr="002766DC" w:rsidRDefault="00B55DD4" w:rsidP="00612524">
      <w:pPr>
        <w:tabs>
          <w:tab w:val="right" w:pos="9071"/>
        </w:tabs>
        <w:spacing w:after="200"/>
        <w:ind w:left="720"/>
        <w:jc w:val="both"/>
        <w:rPr>
          <w:lang w:val="en-US"/>
        </w:rPr>
      </w:pP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K</m:t>
                </m:r>
              </m:e>
            </m:acc>
          </m:e>
          <m:sup>
            <m:r>
              <w:rPr>
                <w:rFonts w:ascii="Cambria Math" w:hAnsi="Cambria Math"/>
                <w:lang w:val="en-US"/>
              </w:rPr>
              <m:t>q</m:t>
            </m:r>
          </m:sup>
        </m:sSup>
        <m:r>
          <w:rPr>
            <w:rFonts w:ascii="Cambria Math" w:hAnsi="Cambria Math"/>
            <w:lang w:val="en-US"/>
          </w:rPr>
          <m:t>=</m:t>
        </m:r>
        <m:nary>
          <m:naryPr>
            <m:chr m:val="∑"/>
            <m:limLoc m:val="undOvr"/>
            <m:subHide m:val="1"/>
            <m:supHide m:val="1"/>
            <m:ctrlPr>
              <w:rPr>
                <w:rFonts w:ascii="Cambria Math" w:hAnsi="Cambria Math"/>
                <w:i/>
                <w:lang w:val="en-US"/>
              </w:rPr>
            </m:ctrlPr>
          </m:naryPr>
          <m:sub/>
          <m:sup/>
          <m:e>
            <m:d>
              <m:dPr>
                <m:begChr m:val="{"/>
                <m:endChr m:val="}"/>
                <m:ctrlPr>
                  <w:rPr>
                    <w:rFonts w:ascii="Cambria Math" w:hAnsi="Cambria Math"/>
                    <w:i/>
                    <w:lang w:val="en-US"/>
                  </w:rPr>
                </m:ctrlPr>
              </m:dPr>
              <m:e>
                <m:d>
                  <m:dPr>
                    <m:ctrlPr>
                      <w:rPr>
                        <w:rFonts w:ascii="Cambria Math" w:hAnsi="Cambria Math"/>
                        <w:i/>
                        <w:lang w:val="en-US"/>
                      </w:rPr>
                    </m:ctrlPr>
                  </m:dPr>
                  <m:e>
                    <m:sSup>
                      <m:sSupPr>
                        <m:ctrlPr>
                          <w:rPr>
                            <w:rFonts w:ascii="Cambria Math" w:hAnsi="Cambria Math"/>
                            <w:i/>
                            <w:lang w:val="en-US"/>
                          </w:rPr>
                        </m:ctrlPr>
                      </m:sSupPr>
                      <m:e>
                        <m:r>
                          <m:rPr>
                            <m:sty m:val="p"/>
                          </m:rPr>
                          <w:rPr>
                            <w:rFonts w:ascii="Cambria Math" w:hAnsi="Cambria Math"/>
                            <w:lang w:val="en-US"/>
                          </w:rPr>
                          <m:t>Δ</m:t>
                        </m:r>
                      </m:e>
                      <m:sup>
                        <m:r>
                          <w:rPr>
                            <w:rFonts w:ascii="Cambria Math" w:hAnsi="Cambria Math"/>
                            <w:lang w:val="en-US"/>
                          </w:rPr>
                          <m:t>q</m:t>
                        </m:r>
                      </m:sup>
                    </m:sSup>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k-1</m:t>
                        </m:r>
                      </m:sub>
                    </m:sSub>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q</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e>
                </m:d>
              </m:e>
            </m:d>
            <m:r>
              <w:rPr>
                <w:rFonts w:ascii="Cambria Math" w:hAnsi="Cambria Math"/>
                <w:lang w:val="en-US"/>
              </w:rPr>
              <m:t>, q=1,…,Q</m:t>
            </m:r>
          </m:e>
        </m:nary>
      </m:oMath>
      <w:r w:rsidR="002D417E">
        <w:rPr>
          <w:lang w:val="en-US"/>
        </w:rPr>
        <w:tab/>
      </w:r>
      <w:r w:rsidR="007F4362">
        <w:rPr>
          <w:lang w:val="en-US"/>
        </w:rPr>
        <w:t>(9</w:t>
      </w:r>
      <w:r w:rsidR="002D417E">
        <w:rPr>
          <w:lang w:val="en-US"/>
        </w:rPr>
        <w:t>)</w:t>
      </w:r>
    </w:p>
    <w:p w:rsidR="002766DC" w:rsidRDefault="002766DC" w:rsidP="00612524">
      <w:pPr>
        <w:tabs>
          <w:tab w:val="right" w:pos="9071"/>
        </w:tabs>
        <w:spacing w:after="200"/>
        <w:ind w:left="720"/>
        <w:jc w:val="both"/>
        <w:rPr>
          <w:lang w:val="en-US"/>
        </w:rPr>
      </w:pPr>
      <w:r>
        <w:rPr>
          <w:lang w:val="en-US"/>
        </w:rPr>
        <w:t xml:space="preserve">di mana </w:t>
      </w:r>
      <m:oMath>
        <m:sSub>
          <m:sSubPr>
            <m:ctrlPr>
              <w:rPr>
                <w:rFonts w:ascii="Cambria Math" w:hAnsi="Cambria Math"/>
                <w:i/>
                <w:lang w:val="en-US"/>
              </w:rPr>
            </m:ctrlPr>
          </m:sSubPr>
          <m:e>
            <m:r>
              <m:rPr>
                <m:sty m:val="p"/>
              </m:rPr>
              <w:rPr>
                <w:rFonts w:ascii="Cambria Math" w:hAnsi="Cambria Math"/>
                <w:lang w:val="en-US"/>
              </w:rPr>
              <m:t>Δ</m:t>
            </m:r>
            <m:ctrlPr>
              <w:rPr>
                <w:rFonts w:ascii="Cambria Math" w:hAnsi="Cambria Math"/>
                <w:lang w:val="en-US"/>
              </w:rPr>
            </m:ctrlPr>
          </m:e>
          <m:sub>
            <m:r>
              <w:rPr>
                <w:rFonts w:ascii="Cambria Math" w:hAnsi="Cambria Math"/>
                <w:lang w:val="en-US"/>
              </w:rPr>
              <m:t>k-1</m:t>
            </m:r>
          </m:sub>
        </m:sSub>
        <m:r>
          <w:rPr>
            <w:rFonts w:ascii="Cambria Math" w:hAnsi="Cambria Math"/>
            <w:lang w:val="en-US"/>
          </w:rPr>
          <m:t xml:space="preserve"> </m:t>
        </m:r>
        <m:r>
          <m:rPr>
            <m:sty m:val="p"/>
          </m:rPr>
          <w:rPr>
            <w:rFonts w:ascii="Cambria Math" w:hAnsi="Cambria Math"/>
            <w:lang w:val="en-US"/>
          </w:rPr>
          <m:t>dan</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oMath>
      <w:r>
        <w:rPr>
          <w:lang w:val="en-US"/>
        </w:rPr>
        <w:t xml:space="preserve"> adalah nilai objektif</w:t>
      </w:r>
      <w:r w:rsidR="00164176">
        <w:rPr>
          <w:lang w:val="en-US"/>
        </w:rPr>
        <w:t xml:space="preserve"> dari </w:t>
      </w:r>
      <w:r w:rsidR="00164176">
        <w:rPr>
          <w:i/>
          <w:lang w:val="en-US"/>
        </w:rPr>
        <w:t>Pareto front</w:t>
      </w:r>
      <w:r w:rsidR="00164176">
        <w:rPr>
          <w:lang w:val="en-US"/>
        </w:rPr>
        <w:t xml:space="preserve"> sebelumnya dan </w:t>
      </w:r>
      <w:r w:rsidR="00164176">
        <w:rPr>
          <w:i/>
          <w:lang w:val="en-US"/>
        </w:rPr>
        <w:t>Q</w:t>
      </w:r>
      <w:r w:rsidR="00164176">
        <w:rPr>
          <w:lang w:val="en-US"/>
        </w:rPr>
        <w:t xml:space="preserve"> adalah banyak partikel yang baru ditambahkan. Didapatkan </w:t>
      </w:r>
      <w:r w:rsidR="00164176" w:rsidRPr="00164176">
        <w:rPr>
          <w:i/>
          <w:lang w:val="en-US"/>
        </w:rPr>
        <w:t>Pareto front</w:t>
      </w:r>
      <w:r w:rsidR="00164176">
        <w:rPr>
          <w:lang w:val="en-US"/>
        </w:rPr>
        <w:t xml:space="preserve"> akhir untuk iterasi ke-</w:t>
      </w:r>
      <w:r w:rsidR="00164176">
        <w:rPr>
          <w:i/>
          <w:lang w:val="en-US"/>
        </w:rPr>
        <w:t>k</w:t>
      </w:r>
      <w:r w:rsidR="00164176">
        <w:rPr>
          <w:lang w:val="en-US"/>
        </w:rPr>
        <w:t>, yaitu</w:t>
      </w:r>
    </w:p>
    <w:p w:rsidR="00164176" w:rsidRDefault="00B55DD4" w:rsidP="00612524">
      <w:pPr>
        <w:tabs>
          <w:tab w:val="right" w:pos="9071"/>
        </w:tabs>
        <w:spacing w:after="200"/>
        <w:ind w:left="720"/>
        <w:jc w:val="both"/>
        <w:rPr>
          <w:lang w:val="en-US"/>
        </w:rPr>
      </w:pPr>
      <m:oMath>
        <m:sSub>
          <m:sSubPr>
            <m:ctrlPr>
              <w:rPr>
                <w:rFonts w:ascii="Cambria Math" w:hAnsi="Cambria Math"/>
                <w:i/>
                <w:lang w:val="en-US"/>
              </w:rPr>
            </m:ctrlPr>
          </m:sSubPr>
          <m:e>
            <m:r>
              <m:rPr>
                <m:scr m:val="script"/>
              </m:rPr>
              <w:rPr>
                <w:rFonts w:ascii="Cambria Math" w:hAnsi="Cambria Math"/>
                <w:lang w:val="en-US"/>
              </w:rPr>
              <m:t>P</m:t>
            </m:r>
          </m:e>
          <m:sub>
            <m:r>
              <w:rPr>
                <w:rFonts w:ascii="Cambria Math" w:hAnsi="Cambria Math"/>
                <w:lang w:val="en-US"/>
              </w:rPr>
              <m:t>k</m:t>
            </m:r>
          </m:sub>
        </m:sSub>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e>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K</m:t>
                    </m:r>
                  </m:e>
                </m:acc>
              </m:e>
              <m:sup>
                <m:r>
                  <w:rPr>
                    <w:rFonts w:ascii="Cambria Math" w:hAnsi="Cambria Math"/>
                    <w:lang w:val="en-US"/>
                  </w:rPr>
                  <m:t>q</m:t>
                </m:r>
              </m:sup>
            </m:sSup>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q</m:t>
                    </m:r>
                  </m:lim>
                </m:limLow>
              </m:fName>
              <m:e>
                <m:d>
                  <m:dPr>
                    <m:begChr m:val="{"/>
                    <m:endChr m:val="}"/>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K</m:t>
                            </m:r>
                          </m:e>
                        </m:acc>
                      </m:e>
                      <m:sup>
                        <m:r>
                          <w:rPr>
                            <w:rFonts w:ascii="Cambria Math" w:hAnsi="Cambria Math"/>
                            <w:lang w:val="en-US"/>
                          </w:rPr>
                          <m:t>q</m:t>
                        </m:r>
                      </m:sup>
                    </m:sSup>
                  </m:e>
                </m:d>
              </m:e>
            </m:func>
          </m:e>
        </m:d>
      </m:oMath>
      <w:r w:rsidR="002D417E">
        <w:rPr>
          <w:lang w:val="en-US"/>
        </w:rPr>
        <w:tab/>
      </w:r>
      <w:r w:rsidR="007F4362">
        <w:rPr>
          <w:lang w:val="en-US"/>
        </w:rPr>
        <w:t>(10</w:t>
      </w:r>
      <w:r w:rsidR="002D417E">
        <w:rPr>
          <w:lang w:val="en-US"/>
        </w:rPr>
        <w:t>)</w:t>
      </w:r>
    </w:p>
    <w:p w:rsidR="002D417E" w:rsidRDefault="002D417E" w:rsidP="00612524">
      <w:pPr>
        <w:tabs>
          <w:tab w:val="right" w:pos="9071"/>
        </w:tabs>
        <w:spacing w:after="200"/>
        <w:ind w:left="720"/>
        <w:jc w:val="both"/>
        <w:rPr>
          <w:lang w:val="en-US"/>
        </w:rPr>
      </w:pPr>
      <w:r>
        <w:rPr>
          <w:lang w:val="en-US"/>
        </w:rPr>
        <w:t xml:space="preserve">Partikel-partikel dalam </w:t>
      </w:r>
      <w:r w:rsidRPr="002D417E">
        <w:rPr>
          <w:i/>
          <w:lang w:val="en-US"/>
        </w:rPr>
        <w:t>Pareto front</w:t>
      </w:r>
      <w:r>
        <w:rPr>
          <w:lang w:val="en-US"/>
        </w:rPr>
        <w:t xml:space="preserve"> dijadikan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best,k</m:t>
            </m:r>
          </m:sub>
        </m:sSub>
      </m:oMath>
      <w:r>
        <w:rPr>
          <w:lang w:val="en-US"/>
        </w:rPr>
        <w:t xml:space="preserve"> dalam iterasi PSO.</w:t>
      </w:r>
    </w:p>
    <w:p w:rsidR="004023BB" w:rsidRDefault="004023BB" w:rsidP="004023BB">
      <w:pPr>
        <w:tabs>
          <w:tab w:val="right" w:pos="9071"/>
        </w:tabs>
        <w:spacing w:after="200"/>
        <w:ind w:left="720" w:firstLine="357"/>
        <w:jc w:val="both"/>
        <w:rPr>
          <w:lang w:val="en-US"/>
        </w:rPr>
      </w:pPr>
      <w:r>
        <w:rPr>
          <w:lang w:val="en-US"/>
        </w:rPr>
        <w:t>Setelah itu posisi tiap partikel diperbarui dengan persamaan (1). Namun, pengalaman tiap partikel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p</m:t>
            </m:r>
          </m:sub>
          <m:sup>
            <m:r>
              <w:rPr>
                <w:rFonts w:ascii="Cambria Math" w:hAnsi="Cambria Math"/>
                <w:lang w:val="en-US"/>
              </w:rPr>
              <m:t>i</m:t>
            </m:r>
          </m:sup>
        </m:sSub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best, k</m:t>
                </m:r>
              </m:sub>
              <m:sup>
                <m:r>
                  <w:rPr>
                    <w:rFonts w:ascii="Cambria Math" w:hAnsi="Cambria Math"/>
                    <w:lang w:val="en-US"/>
                  </w:rPr>
                  <m:t>i</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e>
        </m:d>
      </m:oMath>
      <w:r>
        <w:rPr>
          <w:lang w:val="en-US"/>
        </w:rPr>
        <w:t>) tidak diperhitungkan karena posisi terbaik global tidak hanya pada satu partikel. Setelah perbaruan, partikel dimasukkan ke iterasi selanjutnya sampai banyak iterasi maksimum dicapai.</w:t>
      </w:r>
    </w:p>
    <w:p w:rsidR="00263C2D" w:rsidRPr="00263C2D" w:rsidRDefault="00263C2D" w:rsidP="004023BB">
      <w:pPr>
        <w:tabs>
          <w:tab w:val="right" w:pos="9071"/>
        </w:tabs>
        <w:spacing w:after="200"/>
        <w:ind w:left="720" w:firstLine="357"/>
        <w:jc w:val="both"/>
        <w:rPr>
          <w:lang w:val="en-US"/>
        </w:rPr>
      </w:pPr>
      <w:r>
        <w:rPr>
          <w:lang w:val="en-US"/>
        </w:rPr>
        <w:t xml:space="preserve">Setelah iterasi selesai, dipilih partikel yang dianggap terbaik. Semua paritkel pada </w:t>
      </w:r>
      <w:r>
        <w:rPr>
          <w:i/>
          <w:lang w:val="en-US"/>
        </w:rPr>
        <w:t>Pareto front</w:t>
      </w:r>
      <w:r>
        <w:rPr>
          <w:lang w:val="en-US"/>
        </w:rPr>
        <w:t xml:space="preserve"> akhir merupakan partikel terbaik. Dalam paper dipilih dua partikel, yaitu partikel dengan perbedaan warna terkecil dan partikel dengan informasi terbesar</w:t>
      </w:r>
      <w:r w:rsidR="009C5E25">
        <w:rPr>
          <w:lang w:val="en-US"/>
        </w:rPr>
        <w:t xml:space="preserve"> </w:t>
      </w:r>
      <w:sdt>
        <w:sdtPr>
          <w:rPr>
            <w:lang w:val="en-US"/>
          </w:rPr>
          <w:id w:val="1390998885"/>
          <w:citation/>
        </w:sdtPr>
        <w:sdtEndPr/>
        <w:sdtContent>
          <w:r w:rsidR="009C5E25">
            <w:rPr>
              <w:lang w:val="en-US"/>
            </w:rPr>
            <w:fldChar w:fldCharType="begin"/>
          </w:r>
          <w:r w:rsidR="009C5E25">
            <w:rPr>
              <w:lang w:val="en-US"/>
            </w:rPr>
            <w:instrText xml:space="preserve"> CITATION Kwo13 \l 1033 </w:instrText>
          </w:r>
          <w:r w:rsidR="009C5E25">
            <w:rPr>
              <w:lang w:val="en-US"/>
            </w:rPr>
            <w:fldChar w:fldCharType="separate"/>
          </w:r>
          <w:r w:rsidR="009C5E25" w:rsidRPr="009C5E25">
            <w:rPr>
              <w:noProof/>
              <w:lang w:val="en-US"/>
            </w:rPr>
            <w:t>[3]</w:t>
          </w:r>
          <w:r w:rsidR="009C5E25">
            <w:rPr>
              <w:lang w:val="en-US"/>
            </w:rPr>
            <w:fldChar w:fldCharType="end"/>
          </w:r>
        </w:sdtContent>
      </w:sdt>
      <w:r>
        <w:rPr>
          <w:lang w:val="en-US"/>
        </w:rPr>
        <w:t>.</w:t>
      </w:r>
    </w:p>
    <w:p w:rsidR="00DF4DBE" w:rsidRDefault="00263C2D" w:rsidP="00DF4DBE">
      <w:pPr>
        <w:keepNext/>
        <w:spacing w:after="200"/>
        <w:ind w:left="720"/>
        <w:jc w:val="both"/>
      </w:pPr>
      <w:r>
        <w:object w:dxaOrig="8120" w:dyaOrig="10260">
          <v:shape id="_x0000_i1026" type="#_x0000_t75" style="width:378.75pt;height:478.5pt" o:ole="">
            <v:imagedata r:id="rId16" o:title=""/>
          </v:shape>
          <o:OLEObject Type="Embed" ProgID="Visio.Drawing.11" ShapeID="_x0000_i1026" DrawAspect="Content" ObjectID="_1442301960" r:id="rId17"/>
        </w:object>
      </w:r>
    </w:p>
    <w:p w:rsidR="00DF4DBE" w:rsidRPr="007C0B33" w:rsidRDefault="00DF4DBE" w:rsidP="00DF4DBE">
      <w:pPr>
        <w:pStyle w:val="Caption"/>
        <w:jc w:val="center"/>
        <w:rPr>
          <w:lang w:val="en-US"/>
        </w:rPr>
      </w:pPr>
      <w:bookmarkStart w:id="2" w:name="_Ref368552486"/>
      <w:r>
        <w:t xml:space="preserve">Gambar </w:t>
      </w:r>
      <w:r>
        <w:fldChar w:fldCharType="begin"/>
      </w:r>
      <w:r>
        <w:instrText xml:space="preserve"> SEQ Gambar \* ARABIC </w:instrText>
      </w:r>
      <w:r>
        <w:fldChar w:fldCharType="separate"/>
      </w:r>
      <w:r w:rsidR="00B55DD4">
        <w:rPr>
          <w:noProof/>
        </w:rPr>
        <w:t>3</w:t>
      </w:r>
      <w:r>
        <w:fldChar w:fldCharType="end"/>
      </w:r>
      <w:bookmarkEnd w:id="2"/>
      <w:r>
        <w:t>. Diagram alir PSO untuk perbaikan warna</w:t>
      </w:r>
    </w:p>
    <w:p w:rsidR="00C352FF" w:rsidRDefault="00C352FF" w:rsidP="00C352FF">
      <w:pPr>
        <w:spacing w:after="200"/>
        <w:jc w:val="both"/>
        <w:rPr>
          <w:b/>
          <w:lang w:val="en-US"/>
        </w:rPr>
      </w:pPr>
    </w:p>
    <w:p w:rsidR="00C352FF" w:rsidRDefault="00C352FF" w:rsidP="00C352FF">
      <w:pPr>
        <w:spacing w:after="200"/>
        <w:jc w:val="both"/>
        <w:rPr>
          <w:b/>
          <w:lang w:val="en-US"/>
        </w:rPr>
      </w:pPr>
    </w:p>
    <w:p w:rsidR="00B55DD4" w:rsidRDefault="00B55DD4" w:rsidP="00C352FF">
      <w:pPr>
        <w:spacing w:after="200"/>
        <w:jc w:val="both"/>
        <w:rPr>
          <w:b/>
          <w:lang w:val="en-US"/>
        </w:rPr>
      </w:pPr>
    </w:p>
    <w:p w:rsidR="00B55DD4" w:rsidRDefault="00B55DD4" w:rsidP="00C352FF">
      <w:pPr>
        <w:spacing w:after="200"/>
        <w:jc w:val="both"/>
        <w:rPr>
          <w:b/>
          <w:lang w:val="en-US"/>
        </w:rPr>
      </w:pPr>
    </w:p>
    <w:p w:rsidR="00B55DD4" w:rsidRPr="00C352FF" w:rsidRDefault="00B55DD4" w:rsidP="00C352FF">
      <w:pPr>
        <w:spacing w:after="200"/>
        <w:jc w:val="both"/>
        <w:rPr>
          <w:b/>
          <w:lang w:val="en-US"/>
        </w:rPr>
      </w:pPr>
    </w:p>
    <w:p w:rsidR="00C352FF" w:rsidRDefault="00C352FF" w:rsidP="00C352FF">
      <w:pPr>
        <w:pStyle w:val="ListParagraph"/>
        <w:numPr>
          <w:ilvl w:val="0"/>
          <w:numId w:val="43"/>
        </w:numPr>
        <w:spacing w:after="200"/>
        <w:jc w:val="both"/>
        <w:rPr>
          <w:b/>
          <w:lang w:val="en-US"/>
        </w:rPr>
      </w:pPr>
      <w:r>
        <w:rPr>
          <w:b/>
          <w:i/>
          <w:lang w:val="en-US"/>
        </w:rPr>
        <w:lastRenderedPageBreak/>
        <w:t xml:space="preserve">Pareto Optimality </w:t>
      </w:r>
      <w:r>
        <w:rPr>
          <w:b/>
          <w:lang w:val="en-US"/>
        </w:rPr>
        <w:t xml:space="preserve">dan </w:t>
      </w:r>
      <w:r>
        <w:rPr>
          <w:b/>
          <w:i/>
          <w:lang w:val="en-US"/>
        </w:rPr>
        <w:t>Pareto Front</w:t>
      </w:r>
    </w:p>
    <w:p w:rsidR="00C352FF" w:rsidRDefault="00C352FF" w:rsidP="00C352FF">
      <w:pPr>
        <w:pStyle w:val="ListParagraph"/>
        <w:spacing w:after="200"/>
        <w:ind w:firstLine="357"/>
        <w:jc w:val="both"/>
        <w:rPr>
          <w:lang w:val="en-US"/>
        </w:rPr>
      </w:pPr>
      <w:r>
        <w:rPr>
          <w:lang w:val="en-US"/>
        </w:rPr>
        <w:t xml:space="preserve">Pada berbagai permasalahan optimasi, sering kali diminta untuk mendapatkan nilai optimal dari objektif yang saling berlawanan. Untuk mendapatkan solusi yang diinginkan, digunakan </w:t>
      </w:r>
      <w:r>
        <w:rPr>
          <w:i/>
          <w:lang w:val="en-US"/>
        </w:rPr>
        <w:t>Pareto optimality</w:t>
      </w:r>
      <w:r>
        <w:rPr>
          <w:lang w:val="en-US"/>
        </w:rPr>
        <w:t>. Misal diminta untuk menyelsaikan masalah:</w:t>
      </w:r>
    </w:p>
    <w:p w:rsidR="003818B0" w:rsidRDefault="00B55DD4" w:rsidP="00B55DD4">
      <w:pPr>
        <w:pStyle w:val="ListParagraph"/>
        <w:tabs>
          <w:tab w:val="right" w:pos="9071"/>
        </w:tabs>
        <w:spacing w:after="200"/>
        <w:jc w:val="both"/>
        <w:rPr>
          <w:lang w:val="en-US"/>
        </w:rPr>
      </w:p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x</m:t>
                    </m:r>
                  </m:e>
                </m:d>
              </m:e>
            </m:d>
          </m:e>
        </m:func>
      </m:oMath>
      <w:bookmarkStart w:id="3" w:name="_GoBack"/>
      <w:bookmarkEnd w:id="3"/>
      <w:r w:rsidR="003818B0">
        <w:rPr>
          <w:lang w:val="en-US"/>
        </w:rPr>
        <w:tab/>
        <w:t>(11)</w:t>
      </w:r>
    </w:p>
    <w:p w:rsidR="003818B0" w:rsidRDefault="003818B0" w:rsidP="003818B0">
      <w:pPr>
        <w:pStyle w:val="ListParagraph"/>
        <w:tabs>
          <w:tab w:val="right" w:pos="9071"/>
        </w:tabs>
        <w:spacing w:after="200"/>
        <w:ind w:firstLine="357"/>
        <w:jc w:val="both"/>
        <w:rPr>
          <w:lang w:val="en-US"/>
        </w:rPr>
      </w:pPr>
      <w:r>
        <w:rPr>
          <w:lang w:val="en-US"/>
        </w:rPr>
        <w:t>dengan variabel</w:t>
      </w:r>
      <w:r w:rsidR="005B3F93">
        <w:rPr>
          <w:lang w:val="en-US"/>
        </w:rPr>
        <w:t xml:space="preserve"> keputusan</w:t>
      </w:r>
      <w:r>
        <w:rPr>
          <w:lang w:val="en-US"/>
        </w:rPr>
        <w:t xml:space="preserve"> </w:t>
      </w:r>
      <w:r>
        <w:rPr>
          <w:i/>
          <w:lang w:val="en-US"/>
        </w:rPr>
        <w:t>x</w:t>
      </w:r>
      <w:r>
        <w:rPr>
          <w:lang w:val="en-US"/>
        </w:rPr>
        <w:t xml:space="preserve"> memenuhi batasan sedemikian hingga </w:t>
      </w:r>
      <m:oMath>
        <m:r>
          <w:rPr>
            <w:rFonts w:ascii="Cambria Math" w:hAnsi="Cambria Math"/>
            <w:lang w:val="en-US"/>
          </w:rPr>
          <m:t>x∈X</m:t>
        </m:r>
      </m:oMath>
      <w:r>
        <w:rPr>
          <w:lang w:val="en-US"/>
        </w:rPr>
        <w:t xml:space="preserve">, di mana </w:t>
      </w:r>
      <w:r>
        <w:rPr>
          <w:i/>
          <w:lang w:val="en-US"/>
        </w:rPr>
        <w:t>X</w:t>
      </w:r>
      <w:r>
        <w:rPr>
          <w:lang w:val="en-US"/>
        </w:rPr>
        <w:t xml:space="preserve"> merupakan himpunan solusi yang layak. Karena sifat multi-objektif, sering muncul lebih dari satu solusi. Digunakan konsep dominasi dan </w:t>
      </w:r>
      <w:r>
        <w:rPr>
          <w:i/>
          <w:lang w:val="en-US"/>
        </w:rPr>
        <w:t>Pareto optimality</w:t>
      </w:r>
      <w:r>
        <w:rPr>
          <w:lang w:val="en-US"/>
        </w:rPr>
        <w:t xml:space="preserve">. Hasil optimasi multi-objektif terdiri atas solusi dalam bentuk </w:t>
      </w:r>
      <w:r>
        <w:rPr>
          <w:i/>
          <w:lang w:val="en-US"/>
        </w:rPr>
        <w:t>Pareto front</w:t>
      </w:r>
      <w:r>
        <w:rPr>
          <w:lang w:val="en-US"/>
        </w:rPr>
        <w:t>. Konsepnya sebagai berikut:</w:t>
      </w:r>
    </w:p>
    <w:p w:rsidR="003818B0" w:rsidRDefault="003818B0" w:rsidP="003818B0">
      <w:pPr>
        <w:pStyle w:val="ListParagraph"/>
        <w:tabs>
          <w:tab w:val="right" w:pos="9071"/>
        </w:tabs>
        <w:spacing w:after="200"/>
        <w:ind w:firstLine="357"/>
        <w:jc w:val="both"/>
        <w:rPr>
          <w:lang w:val="en-US"/>
        </w:rPr>
      </w:pPr>
      <w:r>
        <w:rPr>
          <w:lang w:val="en-US"/>
        </w:rPr>
        <w:t xml:space="preserve">Definisi 1. Ada dua vektor </w:t>
      </w:r>
      <w:r>
        <w:rPr>
          <w:i/>
          <w:lang w:val="en-US"/>
        </w:rPr>
        <w:t>x</w:t>
      </w:r>
      <w:r>
        <w:rPr>
          <w:lang w:val="en-US"/>
        </w:rPr>
        <w:t xml:space="preserve"> dan </w:t>
      </w:r>
      <w:r>
        <w:rPr>
          <w:i/>
          <w:lang w:val="en-US"/>
        </w:rPr>
        <w:t>y</w:t>
      </w:r>
      <w:r>
        <w:t xml:space="preserve">, keduanya real dan berdimensi </w:t>
      </w:r>
      <w:r>
        <w:rPr>
          <w:i/>
        </w:rPr>
        <w:t>k</w:t>
      </w:r>
      <w:r>
        <w:t xml:space="preserve">, yaitu </w:t>
      </w:r>
      <m:oMath>
        <m:r>
          <w:rPr>
            <w:rFonts w:ascii="Cambria Math" w:hAnsi="Cambria Math"/>
          </w:rPr>
          <m:t>x, y∈</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Didefinisikan </w:t>
      </w:r>
      <m:oMath>
        <m:r>
          <w:rPr>
            <w:rFonts w:ascii="Cambria Math" w:hAnsi="Cambria Math"/>
          </w:rPr>
          <m:t>x≤y</m:t>
        </m:r>
      </m:oMath>
      <w:r>
        <w:t xml:space="preserve">, jika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untuk </w:t>
      </w:r>
      <m:oMath>
        <m:r>
          <w:rPr>
            <w:rFonts w:ascii="Cambria Math" w:hAnsi="Cambria Math"/>
          </w:rPr>
          <m:t>i=1,…,k</m:t>
        </m:r>
      </m:oMath>
      <w:r>
        <w:rPr>
          <w:lang w:val="en-US"/>
        </w:rPr>
        <w:t xml:space="preserve"> dan </w:t>
      </w:r>
      <m:oMath>
        <m:r>
          <w:rPr>
            <w:rFonts w:ascii="Cambria Math" w:hAnsi="Cambria Math"/>
            <w:lang w:val="en-US"/>
          </w:rPr>
          <m:t>x</m:t>
        </m:r>
      </m:oMath>
      <w:r>
        <w:rPr>
          <w:lang w:val="en-US"/>
        </w:rPr>
        <w:t xml:space="preserve"> mendominasi </w:t>
      </w:r>
      <m:oMath>
        <m:r>
          <w:rPr>
            <w:rFonts w:ascii="Cambria Math" w:hAnsi="Cambria Math"/>
            <w:lang w:val="en-US"/>
          </w:rPr>
          <m:t>y</m:t>
        </m:r>
      </m:oMath>
      <w:r>
        <w:rPr>
          <w:lang w:val="en-US"/>
        </w:rPr>
        <w:t xml:space="preserve">, </w:t>
      </w:r>
      <m:oMath>
        <m:d>
          <m:dPr>
            <m:ctrlPr>
              <w:rPr>
                <w:rFonts w:ascii="Cambria Math" w:hAnsi="Cambria Math"/>
                <w:i/>
                <w:lang w:val="en-US"/>
              </w:rPr>
            </m:ctrlPr>
          </m:dPr>
          <m:e>
            <m:r>
              <w:rPr>
                <w:rFonts w:ascii="Cambria Math" w:hAnsi="Cambria Math"/>
                <w:lang w:val="en-US"/>
              </w:rPr>
              <m:t>x≺y</m:t>
            </m:r>
          </m:e>
        </m:d>
      </m:oMath>
      <w:r>
        <w:rPr>
          <w:lang w:val="en-US"/>
        </w:rPr>
        <w:t xml:space="preserve">, jika </w:t>
      </w:r>
      <m:oMath>
        <m:r>
          <w:rPr>
            <w:rFonts w:ascii="Cambria Math" w:hAnsi="Cambria Math"/>
            <w:lang w:val="en-US"/>
          </w:rPr>
          <m:t>x≤y</m:t>
        </m:r>
      </m:oMath>
      <w:r>
        <w:rPr>
          <w:lang w:val="en-US"/>
        </w:rPr>
        <w:t xml:space="preserve"> dan </w:t>
      </w:r>
      <m:oMath>
        <m:r>
          <w:rPr>
            <w:rFonts w:ascii="Cambria Math" w:hAnsi="Cambria Math"/>
            <w:lang w:val="en-US"/>
          </w:rPr>
          <m:t>x≠y</m:t>
        </m:r>
      </m:oMath>
      <w:r>
        <w:rPr>
          <w:lang w:val="en-US"/>
        </w:rPr>
        <w:t>.</w:t>
      </w:r>
    </w:p>
    <w:p w:rsidR="00EE661D" w:rsidRDefault="00EE661D" w:rsidP="003818B0">
      <w:pPr>
        <w:pStyle w:val="ListParagraph"/>
        <w:tabs>
          <w:tab w:val="right" w:pos="9071"/>
        </w:tabs>
        <w:spacing w:after="200"/>
        <w:ind w:firstLine="357"/>
        <w:jc w:val="both"/>
        <w:rPr>
          <w:lang w:val="en-US"/>
        </w:rPr>
      </w:pPr>
      <w:r>
        <w:rPr>
          <w:lang w:val="en-US"/>
        </w:rPr>
        <w:t>Definisi 2. Vektor variabel</w:t>
      </w:r>
      <w:r w:rsidR="005B3F93">
        <w:rPr>
          <w:lang w:val="en-US"/>
        </w:rPr>
        <w:t xml:space="preserve"> keputusan</w:t>
      </w:r>
      <w:r>
        <w:rPr>
          <w:lang w:val="en-US"/>
        </w:rPr>
        <w:t xml:space="preserve"> </w:t>
      </w:r>
      <m:oMath>
        <m:r>
          <w:rPr>
            <w:rFonts w:ascii="Cambria Math" w:hAnsi="Cambria Math"/>
            <w:lang w:val="en-US"/>
          </w:rPr>
          <m:t>x∈X⊂</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k</m:t>
            </m:r>
          </m:sup>
        </m:sSup>
      </m:oMath>
      <w:r>
        <w:rPr>
          <w:lang w:val="en-US"/>
        </w:rPr>
        <w:t xml:space="preserve"> </w:t>
      </w:r>
      <w:r w:rsidR="005B3F93">
        <w:rPr>
          <w:lang w:val="en-US"/>
        </w:rPr>
        <w:t xml:space="preserve">disebut tidak didominasi, bila tidak ada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5B3F93">
        <w:rPr>
          <w:lang w:val="en-US"/>
        </w:rPr>
        <w:t xml:space="preserve"> sedemikian hingga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5B3F93">
        <w:rPr>
          <w:lang w:val="en-US"/>
        </w:rPr>
        <w:t>.</w:t>
      </w:r>
    </w:p>
    <w:p w:rsidR="005B3F93" w:rsidRDefault="005B3F93" w:rsidP="003818B0">
      <w:pPr>
        <w:pStyle w:val="ListParagraph"/>
        <w:tabs>
          <w:tab w:val="right" w:pos="9071"/>
        </w:tabs>
        <w:spacing w:after="200"/>
        <w:ind w:firstLine="357"/>
        <w:jc w:val="both"/>
        <w:rPr>
          <w:lang w:val="en-US"/>
        </w:rPr>
      </w:pPr>
      <w:r>
        <w:rPr>
          <w:lang w:val="en-US"/>
        </w:rPr>
        <w:t xml:space="preserve">Definisi 3. Vektor variabel keputusan </w:t>
      </w:r>
      <m:oMath>
        <m:r>
          <w:rPr>
            <w:rFonts w:ascii="Cambria Math" w:hAnsi="Cambria Math"/>
            <w:lang w:val="en-US"/>
          </w:rPr>
          <m:t>x</m:t>
        </m:r>
        <m:r>
          <m:rPr>
            <m:scr m:val="script"/>
          </m:rP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k</m:t>
            </m:r>
          </m:sup>
        </m:sSup>
      </m:oMath>
      <w:r>
        <w:rPr>
          <w:lang w:val="en-US"/>
        </w:rPr>
        <w:t xml:space="preserve">, di mana </w:t>
      </w:r>
      <m:oMath>
        <m:r>
          <m:rPr>
            <m:scr m:val="script"/>
          </m:rPr>
          <w:rPr>
            <w:rFonts w:ascii="Cambria Math" w:hAnsi="Cambria Math"/>
            <w:lang w:val="en-US"/>
          </w:rPr>
          <m:t>F</m:t>
        </m:r>
      </m:oMath>
      <w:r>
        <w:rPr>
          <w:lang w:val="en-US"/>
        </w:rPr>
        <w:t xml:space="preserve"> adalah daerah </w:t>
      </w:r>
      <w:r>
        <w:rPr>
          <w:i/>
          <w:lang w:val="en-US"/>
        </w:rPr>
        <w:t>feasible</w:t>
      </w:r>
      <w:r>
        <w:rPr>
          <w:lang w:val="en-US"/>
        </w:rPr>
        <w:t xml:space="preserve">, disebut </w:t>
      </w:r>
      <w:r>
        <w:rPr>
          <w:i/>
          <w:lang w:val="en-US"/>
        </w:rPr>
        <w:t xml:space="preserve">Pareto optimal </w:t>
      </w:r>
      <w:r>
        <w:rPr>
          <w:lang w:val="en-US"/>
        </w:rPr>
        <w:t xml:space="preserve">jika tidak didominasi dalam </w:t>
      </w:r>
      <m:oMath>
        <m:r>
          <m:rPr>
            <m:scr m:val="script"/>
          </m:rPr>
          <w:rPr>
            <w:rFonts w:ascii="Cambria Math" w:hAnsi="Cambria Math"/>
            <w:lang w:val="en-US"/>
          </w:rPr>
          <m:t>F</m:t>
        </m:r>
      </m:oMath>
      <w:r>
        <w:rPr>
          <w:lang w:val="en-US"/>
        </w:rPr>
        <w:t>.</w:t>
      </w:r>
    </w:p>
    <w:p w:rsidR="00883E33" w:rsidRDefault="00883E33" w:rsidP="003818B0">
      <w:pPr>
        <w:pStyle w:val="ListParagraph"/>
        <w:tabs>
          <w:tab w:val="right" w:pos="9071"/>
        </w:tabs>
        <w:spacing w:after="200"/>
        <w:ind w:firstLine="357"/>
        <w:jc w:val="both"/>
        <w:rPr>
          <w:lang w:val="en-US"/>
        </w:rPr>
      </w:pPr>
      <w:r>
        <w:rPr>
          <w:lang w:val="en-US"/>
        </w:rPr>
        <w:t xml:space="preserve">Definisi 4. Himpunan pareto </w:t>
      </w:r>
      <m:oMath>
        <m:sSup>
          <m:sSupPr>
            <m:ctrlPr>
              <w:rPr>
                <w:rFonts w:ascii="Cambria Math" w:hAnsi="Cambria Math"/>
                <w:i/>
                <w:lang w:val="en-US"/>
              </w:rPr>
            </m:ctrlPr>
          </m:sSupPr>
          <m:e>
            <m:r>
              <m:rPr>
                <m:scr m:val="script"/>
              </m:rPr>
              <w:rPr>
                <w:rFonts w:ascii="Cambria Math" w:hAnsi="Cambria Math"/>
                <w:lang w:val="en-US"/>
              </w:rPr>
              <m:t>P</m:t>
            </m:r>
          </m:e>
          <m:sup>
            <m:r>
              <w:rPr>
                <w:rFonts w:ascii="Cambria Math" w:hAnsi="Cambria Math"/>
                <w:lang w:val="en-US"/>
              </w:rPr>
              <m:t>*</m:t>
            </m:r>
          </m:sup>
        </m:sSup>
      </m:oMath>
      <w:r>
        <w:rPr>
          <w:lang w:val="en-US"/>
        </w:rPr>
        <w:t xml:space="preserve"> didefinisikan dengan</w:t>
      </w:r>
    </w:p>
    <w:p w:rsidR="00C352FF" w:rsidRPr="00A07408" w:rsidRDefault="00B55DD4" w:rsidP="00A07408">
      <w:pPr>
        <w:pStyle w:val="ListParagraph"/>
        <w:tabs>
          <w:tab w:val="right" w:pos="9071"/>
        </w:tabs>
        <w:spacing w:after="200"/>
        <w:ind w:left="1077" w:firstLine="357"/>
        <w:jc w:val="both"/>
        <w:rPr>
          <w:lang w:val="en-US"/>
        </w:rPr>
      </w:pPr>
      <m:oMathPara>
        <m:oMathParaPr>
          <m:jc m:val="left"/>
        </m:oMathParaPr>
        <m:oMath>
          <m:sSup>
            <m:sSupPr>
              <m:ctrlPr>
                <w:rPr>
                  <w:rFonts w:ascii="Cambria Math" w:hAnsi="Cambria Math"/>
                  <w:i/>
                  <w:lang w:val="en-US"/>
                </w:rPr>
              </m:ctrlPr>
            </m:sSupPr>
            <m:e>
              <m:r>
                <m:rPr>
                  <m:scr m:val="script"/>
                </m:rPr>
                <w:rPr>
                  <w:rFonts w:ascii="Cambria Math" w:hAnsi="Cambria Math"/>
                  <w:lang w:val="en-US"/>
                </w:rPr>
                <m:t>P</m:t>
              </m:r>
            </m:e>
            <m:sup>
              <m:r>
                <w:rPr>
                  <w:rFonts w:ascii="Cambria Math" w:hAnsi="Cambria Math"/>
                  <w:lang w:val="en-US"/>
                </w:rPr>
                <m:t>*</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r>
                <m:rPr>
                  <m:scr m:val="script"/>
                </m:rPr>
                <w:rPr>
                  <w:rFonts w:ascii="Cambria Math" w:hAnsi="Cambria Math"/>
                  <w:lang w:val="en-US"/>
                </w:rPr>
                <m:t>∈F</m:t>
              </m:r>
            </m:e>
            <m:e>
              <m:r>
                <w:rPr>
                  <w:rFonts w:ascii="Cambria Math" w:hAnsi="Cambria Math"/>
                  <w:lang w:val="en-US"/>
                </w:rPr>
                <m:t>x</m:t>
              </m:r>
              <m:r>
                <m:rPr>
                  <m:sty m:val="p"/>
                </m:rPr>
                <w:rPr>
                  <w:rFonts w:ascii="Cambria Math" w:hAnsi="Cambria Math"/>
                  <w:lang w:val="en-US"/>
                </w:rPr>
                <m:t xml:space="preserve"> Pareto optimal</m:t>
              </m:r>
              <m:ctrlPr>
                <w:rPr>
                  <w:rFonts w:ascii="Cambria Math" w:hAnsi="Cambria Math"/>
                  <w:lang w:val="en-US"/>
                </w:rPr>
              </m:ctrlPr>
            </m:e>
          </m:d>
        </m:oMath>
      </m:oMathPara>
    </w:p>
    <w:p w:rsidR="00A07408" w:rsidRDefault="00A07408" w:rsidP="00A07408">
      <w:pPr>
        <w:pStyle w:val="ListParagraph"/>
        <w:tabs>
          <w:tab w:val="right" w:pos="9071"/>
        </w:tabs>
        <w:spacing w:after="200"/>
        <w:ind w:firstLine="357"/>
        <w:jc w:val="both"/>
        <w:rPr>
          <w:lang w:val="en-US"/>
        </w:rPr>
      </w:pPr>
      <w:r>
        <w:rPr>
          <w:lang w:val="en-US"/>
        </w:rPr>
        <w:t xml:space="preserve">Definisi 5. </w:t>
      </w:r>
      <w:r>
        <w:rPr>
          <w:i/>
          <w:lang w:val="en-US"/>
        </w:rPr>
        <w:t>Pareto front</w:t>
      </w:r>
      <w:r>
        <w:rPr>
          <w:lang w:val="en-US"/>
        </w:rPr>
        <w:t xml:space="preserve"> </w:t>
      </w:r>
      <m:oMath>
        <m:r>
          <m:rPr>
            <m:scr m:val="script"/>
          </m:rPr>
          <w:rPr>
            <w:rFonts w:ascii="Cambria Math" w:hAnsi="Cambria Math"/>
            <w:lang w:val="en-US"/>
          </w:rPr>
          <m:t>P</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m:t>
            </m:r>
          </m:sup>
        </m:sSup>
      </m:oMath>
      <w:r>
        <w:rPr>
          <w:lang w:val="en-US"/>
        </w:rPr>
        <w:t xml:space="preserve"> didefinisikan dengan</w:t>
      </w:r>
    </w:p>
    <w:p w:rsidR="0060299C" w:rsidRPr="0060299C" w:rsidRDefault="00A07408" w:rsidP="0060299C">
      <w:pPr>
        <w:pStyle w:val="ListParagraph"/>
        <w:tabs>
          <w:tab w:val="right" w:pos="9071"/>
        </w:tabs>
        <w:spacing w:after="200"/>
        <w:ind w:left="1077"/>
        <w:jc w:val="both"/>
        <w:rPr>
          <w:lang w:val="en-US"/>
        </w:rPr>
      </w:pPr>
      <m:oMathPara>
        <m:oMathParaPr>
          <m:jc m:val="left"/>
        </m:oMathParaPr>
        <m:oMath>
          <m:r>
            <m:rPr>
              <m:scr m:val="script"/>
            </m:rPr>
            <w:rPr>
              <w:rFonts w:ascii="Cambria Math" w:hAnsi="Cambria Math"/>
              <w:lang w:val="en-US"/>
            </w:rPr>
            <m:t>P</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k</m:t>
                  </m:r>
                </m:sup>
              </m:sSup>
            </m:e>
            <m:e>
              <m:r>
                <w:rPr>
                  <w:rFonts w:ascii="Cambria Math" w:hAnsi="Cambria Math"/>
                  <w:lang w:val="en-US"/>
                </w:rPr>
                <m:t>x∈</m:t>
              </m:r>
              <m:sSup>
                <m:sSupPr>
                  <m:ctrlPr>
                    <w:rPr>
                      <w:rFonts w:ascii="Cambria Math" w:hAnsi="Cambria Math"/>
                      <w:i/>
                      <w:lang w:val="en-US"/>
                    </w:rPr>
                  </m:ctrlPr>
                </m:sSupPr>
                <m:e>
                  <m:r>
                    <m:rPr>
                      <m:scr m:val="script"/>
                    </m:rPr>
                    <w:rPr>
                      <w:rFonts w:ascii="Cambria Math" w:hAnsi="Cambria Math"/>
                      <w:lang w:val="en-US"/>
                    </w:rPr>
                    <m:t>P</m:t>
                  </m:r>
                </m:e>
                <m:sup>
                  <m:r>
                    <w:rPr>
                      <w:rFonts w:ascii="Cambria Math" w:hAnsi="Cambria Math"/>
                      <w:lang w:val="en-US"/>
                    </w:rPr>
                    <m:t>*</m:t>
                  </m:r>
                </m:sup>
              </m:sSup>
            </m:e>
          </m:d>
        </m:oMath>
      </m:oMathPara>
    </w:p>
    <w:p w:rsidR="0060299C" w:rsidRPr="00A07408" w:rsidRDefault="0060299C" w:rsidP="00A07408">
      <w:pPr>
        <w:pStyle w:val="ListParagraph"/>
        <w:tabs>
          <w:tab w:val="right" w:pos="9071"/>
        </w:tabs>
        <w:spacing w:after="200"/>
        <w:ind w:left="1077"/>
        <w:jc w:val="both"/>
        <w:rPr>
          <w:lang w:val="en-US"/>
        </w:rPr>
      </w:pPr>
    </w:p>
    <w:p w:rsidR="0011148C" w:rsidRPr="00E313B1" w:rsidRDefault="0011148C" w:rsidP="006D72D0">
      <w:pPr>
        <w:pStyle w:val="ListParagraph"/>
        <w:numPr>
          <w:ilvl w:val="0"/>
          <w:numId w:val="43"/>
        </w:numPr>
        <w:spacing w:after="200"/>
        <w:jc w:val="both"/>
        <w:rPr>
          <w:b/>
          <w:lang w:val="en-US"/>
        </w:rPr>
      </w:pPr>
      <w:r w:rsidRPr="00E313B1">
        <w:rPr>
          <w:b/>
          <w:lang w:val="en-US"/>
        </w:rPr>
        <w:t>Ruang warna L*a*b*</w:t>
      </w:r>
    </w:p>
    <w:p w:rsidR="00271397" w:rsidRDefault="00271397" w:rsidP="00912E59">
      <w:pPr>
        <w:pStyle w:val="ListParagraph"/>
        <w:spacing w:after="200"/>
        <w:ind w:firstLine="357"/>
        <w:jc w:val="both"/>
        <w:rPr>
          <w:lang w:val="en-US"/>
        </w:rPr>
      </w:pPr>
      <w:r>
        <w:rPr>
          <w:lang w:val="en-US"/>
        </w:rPr>
        <w:t>Ruang warna L*a*b*, disingkat CIELAB, merupakan salah satu ruang warna uniform. Ruang warna uniform merupakan suatu ruang warna di mana perubahan kordinat warna berbanding lurus dengan perubahan rona warna dan saturasi warna yang tampak</w:t>
      </w:r>
      <w:sdt>
        <w:sdtPr>
          <w:rPr>
            <w:lang w:val="en-US"/>
          </w:rPr>
          <w:id w:val="1069146502"/>
          <w:citation/>
        </w:sdtPr>
        <w:sdtEndPr/>
        <w:sdtContent>
          <w:r w:rsidR="00705269">
            <w:rPr>
              <w:lang w:val="en-US"/>
            </w:rPr>
            <w:fldChar w:fldCharType="begin"/>
          </w:r>
          <w:r w:rsidR="00705269">
            <w:rPr>
              <w:lang w:val="en-US"/>
            </w:rPr>
            <w:instrText xml:space="preserve"> CITATION Kos08 \l 1033 </w:instrText>
          </w:r>
          <w:r w:rsidR="00705269">
            <w:rPr>
              <w:lang w:val="en-US"/>
            </w:rPr>
            <w:fldChar w:fldCharType="separate"/>
          </w:r>
          <w:r w:rsidR="00B85D7A">
            <w:rPr>
              <w:noProof/>
              <w:lang w:val="en-US"/>
            </w:rPr>
            <w:t xml:space="preserve"> </w:t>
          </w:r>
          <w:r w:rsidR="00B85D7A" w:rsidRPr="00B85D7A">
            <w:rPr>
              <w:noProof/>
              <w:lang w:val="en-US"/>
            </w:rPr>
            <w:t>[4]</w:t>
          </w:r>
          <w:r w:rsidR="00705269">
            <w:rPr>
              <w:lang w:val="en-US"/>
            </w:rPr>
            <w:fldChar w:fldCharType="end"/>
          </w:r>
        </w:sdtContent>
      </w:sdt>
      <w:r>
        <w:rPr>
          <w:lang w:val="en-US"/>
        </w:rPr>
        <w:t>.</w:t>
      </w:r>
    </w:p>
    <w:p w:rsidR="00972D2C" w:rsidRDefault="00972D2C" w:rsidP="00271397">
      <w:pPr>
        <w:pStyle w:val="ListParagraph"/>
        <w:spacing w:after="200"/>
        <w:ind w:left="1080"/>
        <w:jc w:val="both"/>
        <w:rPr>
          <w:lang w:val="en-US"/>
        </w:rPr>
      </w:pPr>
    </w:p>
    <w:p w:rsidR="007C694D" w:rsidRPr="00E313B1" w:rsidRDefault="00C879C7" w:rsidP="002020BA">
      <w:pPr>
        <w:pStyle w:val="ListParagraph"/>
        <w:numPr>
          <w:ilvl w:val="0"/>
          <w:numId w:val="43"/>
        </w:numPr>
        <w:spacing w:after="200"/>
        <w:jc w:val="both"/>
        <w:rPr>
          <w:b/>
          <w:i/>
          <w:lang w:val="en-US"/>
        </w:rPr>
      </w:pPr>
      <w:r w:rsidRPr="00E313B1">
        <w:rPr>
          <w:b/>
          <w:i/>
          <w:lang w:val="en-US"/>
        </w:rPr>
        <w:t>ΔE</w:t>
      </w:r>
      <w:r w:rsidRPr="00E313B1">
        <w:rPr>
          <w:b/>
          <w:i/>
          <w:vertAlign w:val="superscript"/>
          <w:lang w:val="en-US"/>
        </w:rPr>
        <w:t>*</w:t>
      </w:r>
      <w:r w:rsidRPr="00E313B1">
        <w:rPr>
          <w:b/>
          <w:i/>
          <w:vertAlign w:val="subscript"/>
          <w:lang w:val="en-US"/>
        </w:rPr>
        <w:t>ab</w:t>
      </w:r>
    </w:p>
    <w:p w:rsidR="00271397" w:rsidRDefault="00271397" w:rsidP="00912E59">
      <w:pPr>
        <w:pStyle w:val="ListParagraph"/>
        <w:spacing w:after="200"/>
        <w:ind w:firstLine="357"/>
        <w:jc w:val="both"/>
        <w:rPr>
          <w:lang w:val="en-US"/>
        </w:rPr>
      </w:pPr>
      <w:r w:rsidRPr="00271397">
        <w:rPr>
          <w:i/>
          <w:lang w:val="en-US"/>
        </w:rPr>
        <w:t>ΔE</w:t>
      </w:r>
      <w:r>
        <w:rPr>
          <w:lang w:val="en-US"/>
        </w:rPr>
        <w:t xml:space="preserve"> merupakan simbol dari perbedaan warna. Dalam tugas akhir ini digunakan </w:t>
      </w:r>
      <w:r w:rsidRPr="00271397">
        <w:rPr>
          <w:i/>
          <w:lang w:val="en-US"/>
        </w:rPr>
        <w:t>ΔE</w:t>
      </w:r>
      <w:r>
        <w:rPr>
          <w:lang w:val="en-US"/>
        </w:rPr>
        <w:t xml:space="preserve"> dalam ruang warna L*a*b* (disimbolkan dengan </w:t>
      </w:r>
      <w:r w:rsidRPr="00271397">
        <w:rPr>
          <w:i/>
          <w:lang w:val="en-US"/>
        </w:rPr>
        <w:t>ΔE</w:t>
      </w:r>
      <w:r w:rsidRPr="00271397">
        <w:rPr>
          <w:i/>
          <w:vertAlign w:val="superscript"/>
          <w:lang w:val="en-US"/>
        </w:rPr>
        <w:t>*</w:t>
      </w:r>
      <w:r w:rsidRPr="00271397">
        <w:rPr>
          <w:i/>
          <w:vertAlign w:val="subscript"/>
          <w:lang w:val="en-US"/>
        </w:rPr>
        <w:t>ab</w:t>
      </w:r>
      <w:r>
        <w:rPr>
          <w:lang w:val="en-US"/>
        </w:rPr>
        <w:t>) karena banyak digunakan untuk klasifikasi objek</w:t>
      </w:r>
      <w:sdt>
        <w:sdtPr>
          <w:rPr>
            <w:lang w:val="en-US"/>
          </w:rPr>
          <w:id w:val="1777436842"/>
          <w:citation/>
        </w:sdtPr>
        <w:sdtEndPr/>
        <w:sdtContent>
          <w:r w:rsidR="00705269">
            <w:rPr>
              <w:lang w:val="en-US"/>
            </w:rPr>
            <w:fldChar w:fldCharType="begin"/>
          </w:r>
          <w:r w:rsidR="00705269">
            <w:rPr>
              <w:lang w:val="en-US"/>
            </w:rPr>
            <w:instrText xml:space="preserve"> CITATION Kos08 \l 1033 </w:instrText>
          </w:r>
          <w:r w:rsidR="00705269">
            <w:rPr>
              <w:lang w:val="en-US"/>
            </w:rPr>
            <w:fldChar w:fldCharType="separate"/>
          </w:r>
          <w:r w:rsidR="00B85D7A">
            <w:rPr>
              <w:noProof/>
              <w:lang w:val="en-US"/>
            </w:rPr>
            <w:t xml:space="preserve"> </w:t>
          </w:r>
          <w:r w:rsidR="00B85D7A" w:rsidRPr="00B85D7A">
            <w:rPr>
              <w:noProof/>
              <w:lang w:val="en-US"/>
            </w:rPr>
            <w:t>[4]</w:t>
          </w:r>
          <w:r w:rsidR="00705269">
            <w:rPr>
              <w:lang w:val="en-US"/>
            </w:rPr>
            <w:fldChar w:fldCharType="end"/>
          </w:r>
        </w:sdtContent>
      </w:sdt>
      <w:r>
        <w:rPr>
          <w:lang w:val="en-US"/>
        </w:rPr>
        <w:t>.</w:t>
      </w:r>
    </w:p>
    <w:p w:rsidR="00972D2C" w:rsidRPr="00271397" w:rsidRDefault="00972D2C" w:rsidP="00271397">
      <w:pPr>
        <w:pStyle w:val="ListParagraph"/>
        <w:spacing w:after="200"/>
        <w:ind w:left="1080"/>
        <w:jc w:val="both"/>
        <w:rPr>
          <w:lang w:val="en-US"/>
        </w:rPr>
      </w:pPr>
    </w:p>
    <w:p w:rsidR="00C55FCF" w:rsidRPr="00E313B1" w:rsidRDefault="00C55FCF" w:rsidP="002020BA">
      <w:pPr>
        <w:pStyle w:val="ListParagraph"/>
        <w:numPr>
          <w:ilvl w:val="0"/>
          <w:numId w:val="43"/>
        </w:numPr>
        <w:spacing w:after="200"/>
        <w:jc w:val="both"/>
        <w:rPr>
          <w:b/>
          <w:lang w:val="en-US"/>
        </w:rPr>
      </w:pPr>
      <w:r w:rsidRPr="00E313B1">
        <w:rPr>
          <w:b/>
          <w:lang w:val="en-US"/>
        </w:rPr>
        <w:t>Scala</w:t>
      </w:r>
    </w:p>
    <w:p w:rsidR="002E3808" w:rsidRDefault="002E3808" w:rsidP="00912E59">
      <w:pPr>
        <w:pStyle w:val="ListParagraph"/>
        <w:spacing w:after="200"/>
        <w:ind w:firstLine="357"/>
        <w:jc w:val="both"/>
        <w:rPr>
          <w:lang w:val="en-US"/>
        </w:rPr>
      </w:pPr>
      <w:r>
        <w:rPr>
          <w:lang w:val="en-US"/>
        </w:rPr>
        <w:t xml:space="preserve">Scala merupakan singkatan dari </w:t>
      </w:r>
      <w:r w:rsidRPr="002E3808">
        <w:rPr>
          <w:i/>
          <w:lang w:val="en-US"/>
        </w:rPr>
        <w:t>s</w:t>
      </w:r>
      <w:r>
        <w:rPr>
          <w:i/>
          <w:lang w:val="en-US"/>
        </w:rPr>
        <w:t>calable language</w:t>
      </w:r>
      <w:r>
        <w:rPr>
          <w:lang w:val="en-US"/>
        </w:rPr>
        <w:t>. Bahasa ini disebut demikian karena ia didesain untuk tumbuh bersama permintaan pengguna. Scala dapat digunakan untuk membuat berbagai jenis program, mulai dari skrip kecil sampai sistem yang besar. Scala berjalan di platform Java. Scala dapat menggunakan semua pustaka Java. Scala merupakan campuran dari pemrograman berbasis objek dan pemrograman fungsional</w:t>
      </w:r>
      <w:r w:rsidR="00170244">
        <w:rPr>
          <w:lang w:val="en-US"/>
        </w:rPr>
        <w:t xml:space="preserve"> </w:t>
      </w:r>
      <w:sdt>
        <w:sdtPr>
          <w:rPr>
            <w:lang w:val="en-US"/>
          </w:rPr>
          <w:id w:val="1097829671"/>
          <w:citation/>
        </w:sdtPr>
        <w:sdtEndPr/>
        <w:sdtContent>
          <w:r w:rsidR="00170244">
            <w:rPr>
              <w:lang w:val="en-US"/>
            </w:rPr>
            <w:fldChar w:fldCharType="begin"/>
          </w:r>
          <w:r w:rsidR="00170244">
            <w:rPr>
              <w:lang w:val="en-US"/>
            </w:rPr>
            <w:instrText xml:space="preserve"> CITATION Ode10 \l 1033 </w:instrText>
          </w:r>
          <w:r w:rsidR="00170244">
            <w:rPr>
              <w:lang w:val="en-US"/>
            </w:rPr>
            <w:fldChar w:fldCharType="separate"/>
          </w:r>
          <w:r w:rsidR="00B85D7A" w:rsidRPr="00B85D7A">
            <w:rPr>
              <w:noProof/>
              <w:lang w:val="en-US"/>
            </w:rPr>
            <w:t>[5]</w:t>
          </w:r>
          <w:r w:rsidR="00170244">
            <w:rPr>
              <w:lang w:val="en-US"/>
            </w:rPr>
            <w:fldChar w:fldCharType="end"/>
          </w:r>
        </w:sdtContent>
      </w:sdt>
      <w:r>
        <w:rPr>
          <w:lang w:val="en-US"/>
        </w:rPr>
        <w:t>.</w:t>
      </w:r>
    </w:p>
    <w:p w:rsidR="0076701E" w:rsidRPr="002E3808" w:rsidRDefault="0076701E" w:rsidP="00912E59">
      <w:pPr>
        <w:pStyle w:val="ListParagraph"/>
        <w:spacing w:after="200"/>
        <w:ind w:firstLine="357"/>
        <w:jc w:val="both"/>
        <w:rPr>
          <w:lang w:val="en-US"/>
        </w:rPr>
      </w:pPr>
    </w:p>
    <w:p w:rsidR="00884052" w:rsidRPr="00F0464F" w:rsidRDefault="001A4B0D" w:rsidP="008D71FA">
      <w:pPr>
        <w:pStyle w:val="Heading1"/>
        <w:numPr>
          <w:ilvl w:val="0"/>
          <w:numId w:val="35"/>
        </w:numPr>
        <w:spacing w:after="240" w:line="240" w:lineRule="auto"/>
        <w:ind w:left="714" w:hanging="357"/>
      </w:pPr>
      <w:r w:rsidRPr="00534891">
        <w:lastRenderedPageBreak/>
        <w:t>RINGKASAN ISI TUGAS AKHIR</w:t>
      </w:r>
    </w:p>
    <w:p w:rsidR="00952BE7" w:rsidRPr="00952BE7" w:rsidRDefault="006A02E4" w:rsidP="00912E59">
      <w:pPr>
        <w:spacing w:after="200"/>
        <w:ind w:left="357" w:firstLine="357"/>
        <w:jc w:val="both"/>
        <w:rPr>
          <w:lang w:val="en-US"/>
        </w:rPr>
      </w:pPr>
      <w:r>
        <w:rPr>
          <w:lang w:val="en-US"/>
        </w:rPr>
        <w:t>Pada t</w:t>
      </w:r>
      <w:r w:rsidR="009A200C">
        <w:rPr>
          <w:lang w:val="en-US"/>
        </w:rPr>
        <w:t xml:space="preserve">ugas akhir ini </w:t>
      </w:r>
      <w:r>
        <w:rPr>
          <w:lang w:val="en-US"/>
        </w:rPr>
        <w:t xml:space="preserve">dilakukan </w:t>
      </w:r>
      <w:r w:rsidR="009A200C">
        <w:rPr>
          <w:lang w:val="en-US"/>
        </w:rPr>
        <w:t xml:space="preserve">pembandingan dua metode perbaikan warna, yaitu </w:t>
      </w:r>
      <w:r w:rsidR="009A200C">
        <w:rPr>
          <w:i/>
          <w:lang w:val="en-US"/>
        </w:rPr>
        <w:t>Pixel Distribution Shifting Color Correction</w:t>
      </w:r>
      <w:r w:rsidR="009A200C">
        <w:rPr>
          <w:lang w:val="en-US"/>
        </w:rPr>
        <w:t xml:space="preserve"> dan </w:t>
      </w:r>
      <w:r w:rsidR="009A200C">
        <w:rPr>
          <w:i/>
          <w:lang w:val="en-US"/>
        </w:rPr>
        <w:t>Particle Swarm Optimization</w:t>
      </w:r>
      <w:r w:rsidR="009A200C">
        <w:rPr>
          <w:lang w:val="en-US"/>
        </w:rPr>
        <w:t xml:space="preserve">. Percobaan dilakukan </w:t>
      </w:r>
      <w:r w:rsidR="00976746">
        <w:rPr>
          <w:lang w:val="en-US"/>
        </w:rPr>
        <w:t xml:space="preserve">pada </w:t>
      </w:r>
      <w:r w:rsidR="009A200C">
        <w:rPr>
          <w:lang w:val="en-US"/>
        </w:rPr>
        <w:t>sistem operasi Android.</w:t>
      </w:r>
      <w:r w:rsidR="00952BE7">
        <w:rPr>
          <w:lang w:val="en-US"/>
        </w:rPr>
        <w:t xml:space="preserve"> Aplikasi dibuat khusus untuk membandingkan kedua metode. </w:t>
      </w:r>
      <w:r w:rsidR="0061597B">
        <w:rPr>
          <w:lang w:val="en-US"/>
        </w:rPr>
        <w:fldChar w:fldCharType="begin"/>
      </w:r>
      <w:r w:rsidR="0061597B">
        <w:rPr>
          <w:lang w:val="en-US"/>
        </w:rPr>
        <w:instrText xml:space="preserve"> REF _Ref368547479 \h </w:instrText>
      </w:r>
      <w:r w:rsidR="0061597B">
        <w:rPr>
          <w:lang w:val="en-US"/>
        </w:rPr>
      </w:r>
      <w:r w:rsidR="0061597B">
        <w:rPr>
          <w:lang w:val="en-US"/>
        </w:rPr>
        <w:fldChar w:fldCharType="separate"/>
      </w:r>
      <w:proofErr w:type="gramStart"/>
      <w:r w:rsidR="00B55DD4">
        <w:t xml:space="preserve">Gambar </w:t>
      </w:r>
      <w:r w:rsidR="00B55DD4">
        <w:rPr>
          <w:noProof/>
        </w:rPr>
        <w:t>4</w:t>
      </w:r>
      <w:r w:rsidR="0061597B">
        <w:rPr>
          <w:lang w:val="en-US"/>
        </w:rPr>
        <w:fldChar w:fldCharType="end"/>
      </w:r>
      <w:r w:rsidR="0061597B">
        <w:rPr>
          <w:lang w:val="en-US"/>
        </w:rPr>
        <w:t xml:space="preserve"> </w:t>
      </w:r>
      <w:r w:rsidR="00952BE7">
        <w:rPr>
          <w:lang w:val="en-US"/>
        </w:rPr>
        <w:t>menjelaskan bagaimana sistem bekerja.</w:t>
      </w:r>
      <w:proofErr w:type="gramEnd"/>
      <w:r w:rsidR="00952BE7">
        <w:rPr>
          <w:lang w:val="en-US"/>
        </w:rPr>
        <w:t xml:space="preserve"> Pertama </w:t>
      </w:r>
      <w:r w:rsidR="00E51B90">
        <w:rPr>
          <w:lang w:val="en-US"/>
        </w:rPr>
        <w:t>referensi</w:t>
      </w:r>
      <w:r w:rsidR="00952BE7">
        <w:rPr>
          <w:lang w:val="en-US"/>
        </w:rPr>
        <w:t xml:space="preserve"> dipstik urin difoto menggunakan kamera </w:t>
      </w:r>
      <w:r w:rsidR="00952BE7">
        <w:rPr>
          <w:i/>
          <w:lang w:val="en-US"/>
        </w:rPr>
        <w:t>smartphone</w:t>
      </w:r>
      <w:r w:rsidR="00952BE7">
        <w:rPr>
          <w:lang w:val="en-US"/>
        </w:rPr>
        <w:t xml:space="preserve">. Kemudian dilakukan perbaikan warna menggunakan PDSCC dan PSO. </w:t>
      </w:r>
      <w:r w:rsidR="002F34DD">
        <w:rPr>
          <w:lang w:val="en-US"/>
        </w:rPr>
        <w:t xml:space="preserve">Kemudian diukur jarak warna hasil perbaikan dengan warna </w:t>
      </w:r>
      <w:r w:rsidR="00E51B90">
        <w:rPr>
          <w:lang w:val="en-US"/>
        </w:rPr>
        <w:t>referensi</w:t>
      </w:r>
      <w:r w:rsidR="002F34DD">
        <w:rPr>
          <w:lang w:val="en-US"/>
        </w:rPr>
        <w:t xml:space="preserve"> dipstik urin sebenarnya. </w:t>
      </w:r>
      <w:r w:rsidR="00E257F2">
        <w:rPr>
          <w:lang w:val="en-US"/>
        </w:rPr>
        <w:t xml:space="preserve">Proses ini diulang sebanyak beberapa kali. </w:t>
      </w:r>
      <w:r w:rsidR="002F34DD">
        <w:rPr>
          <w:lang w:val="en-US"/>
        </w:rPr>
        <w:t>Terakhir, kecepatan dan ketepatan kedua metode dibandingkan.</w:t>
      </w:r>
    </w:p>
    <w:p w:rsidR="0061597B" w:rsidRDefault="00BE1EE8" w:rsidP="0061597B">
      <w:pPr>
        <w:keepNext/>
        <w:spacing w:after="200"/>
        <w:ind w:left="720"/>
        <w:jc w:val="both"/>
      </w:pPr>
      <w:r>
        <w:rPr>
          <w:noProof/>
          <w:lang w:val="en-US"/>
        </w:rPr>
        <w:drawing>
          <wp:inline distT="0" distB="0" distL="0" distR="0" wp14:anchorId="3E6184F3" wp14:editId="3E36332C">
            <wp:extent cx="4781550" cy="4229100"/>
            <wp:effectExtent l="0" t="0" r="0" b="0"/>
            <wp:docPr id="4" name="Picture 4" descr="D:\Kuliah\TA\Proposal\Gambar\al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TA\Proposal\Gambar\alu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4229100"/>
                    </a:xfrm>
                    <a:prstGeom prst="rect">
                      <a:avLst/>
                    </a:prstGeom>
                    <a:noFill/>
                    <a:ln>
                      <a:noFill/>
                    </a:ln>
                  </pic:spPr>
                </pic:pic>
              </a:graphicData>
            </a:graphic>
          </wp:inline>
        </w:drawing>
      </w:r>
    </w:p>
    <w:p w:rsidR="00BE1EE8" w:rsidRDefault="0061597B" w:rsidP="0061597B">
      <w:pPr>
        <w:pStyle w:val="Caption"/>
        <w:jc w:val="center"/>
      </w:pPr>
      <w:bookmarkStart w:id="4" w:name="_Ref368547479"/>
      <w:r>
        <w:t xml:space="preserve">Gambar </w:t>
      </w:r>
      <w:r>
        <w:fldChar w:fldCharType="begin"/>
      </w:r>
      <w:r>
        <w:instrText xml:space="preserve"> SEQ Gambar \* ARABIC </w:instrText>
      </w:r>
      <w:r>
        <w:fldChar w:fldCharType="separate"/>
      </w:r>
      <w:r w:rsidR="00B55DD4">
        <w:rPr>
          <w:noProof/>
        </w:rPr>
        <w:t>4</w:t>
      </w:r>
      <w:r>
        <w:fldChar w:fldCharType="end"/>
      </w:r>
      <w:bookmarkEnd w:id="4"/>
      <w:r>
        <w:t>. Alur kerja sistem</w:t>
      </w:r>
    </w:p>
    <w:p w:rsidR="0076701E" w:rsidRPr="0076701E" w:rsidRDefault="0076701E" w:rsidP="0076701E"/>
    <w:p w:rsidR="001A4B0D" w:rsidRPr="00534891" w:rsidRDefault="001A4B0D" w:rsidP="003961CB">
      <w:pPr>
        <w:pStyle w:val="Heading1"/>
        <w:numPr>
          <w:ilvl w:val="0"/>
          <w:numId w:val="37"/>
        </w:numPr>
        <w:spacing w:after="240" w:line="240" w:lineRule="auto"/>
      </w:pPr>
      <w:r w:rsidRPr="007E7E47">
        <w:lastRenderedPageBreak/>
        <w:t>METODOLOGI</w:t>
      </w:r>
    </w:p>
    <w:p w:rsidR="001A4B0D" w:rsidRDefault="001A4B0D" w:rsidP="0076701E">
      <w:pPr>
        <w:pStyle w:val="Heading2"/>
        <w:numPr>
          <w:ilvl w:val="1"/>
          <w:numId w:val="37"/>
        </w:numPr>
        <w:spacing w:before="240" w:after="240"/>
        <w:ind w:left="1134"/>
        <w:rPr>
          <w:lang w:val="id-ID"/>
        </w:rPr>
      </w:pPr>
      <w:r>
        <w:rPr>
          <w:lang w:val="id-ID"/>
        </w:rPr>
        <w:t>Penyusunan proposal tugas akhir</w:t>
      </w:r>
    </w:p>
    <w:p w:rsidR="00A2431D" w:rsidRPr="003B07A6" w:rsidRDefault="003B07A6" w:rsidP="00B55DD4">
      <w:pPr>
        <w:spacing w:before="240" w:after="240"/>
        <w:ind w:left="774" w:firstLine="357"/>
        <w:jc w:val="both"/>
        <w:rPr>
          <w:lang w:val="en-US"/>
        </w:rPr>
      </w:pPr>
      <w:r>
        <w:rPr>
          <w:lang w:val="en-US"/>
        </w:rPr>
        <w:t xml:space="preserve">Penyusunan proposal tugas akhir merupakan tahap awal dalam proses pengerjaan tugas akhir. Dalam proposal ini diajukan gagasan untuk membandingkan metode </w:t>
      </w:r>
      <w:r>
        <w:rPr>
          <w:i/>
          <w:lang w:val="en-US"/>
        </w:rPr>
        <w:t>Pixel Distribution Shifting Color Correction</w:t>
      </w:r>
      <w:r>
        <w:rPr>
          <w:lang w:val="en-US"/>
        </w:rPr>
        <w:t xml:space="preserve"> dan </w:t>
      </w:r>
      <w:r>
        <w:rPr>
          <w:i/>
          <w:lang w:val="en-US"/>
        </w:rPr>
        <w:t>Particle Swarm Optimization</w:t>
      </w:r>
      <w:r>
        <w:rPr>
          <w:lang w:val="en-US"/>
        </w:rPr>
        <w:t xml:space="preserve"> untuk </w:t>
      </w:r>
      <w:r w:rsidR="00592513">
        <w:rPr>
          <w:lang w:val="en-US"/>
        </w:rPr>
        <w:t xml:space="preserve">mengetahui </w:t>
      </w:r>
      <w:r>
        <w:rPr>
          <w:lang w:val="en-US"/>
        </w:rPr>
        <w:t>perbedaan warna dalam</w:t>
      </w:r>
      <w:r w:rsidR="00E51B90">
        <w:rPr>
          <w:lang w:val="en-US"/>
        </w:rPr>
        <w:t xml:space="preserve"> membaca</w:t>
      </w:r>
      <w:r>
        <w:rPr>
          <w:lang w:val="en-US"/>
        </w:rPr>
        <w:t xml:space="preserve"> dipstik urin.</w:t>
      </w:r>
    </w:p>
    <w:p w:rsidR="001A4B0D" w:rsidRPr="00534891" w:rsidRDefault="001A4B0D" w:rsidP="0076701E">
      <w:pPr>
        <w:pStyle w:val="Heading2"/>
        <w:numPr>
          <w:ilvl w:val="1"/>
          <w:numId w:val="37"/>
        </w:numPr>
        <w:spacing w:before="240" w:after="240"/>
        <w:ind w:left="1134"/>
        <w:rPr>
          <w:lang w:val="en-US"/>
        </w:rPr>
      </w:pPr>
      <w:r w:rsidRPr="00534891">
        <w:rPr>
          <w:lang w:val="id-ID"/>
        </w:rPr>
        <w:t>Studi literatur</w:t>
      </w:r>
    </w:p>
    <w:p w:rsidR="00470708" w:rsidRPr="003B07A6" w:rsidRDefault="003B07A6" w:rsidP="00B55DD4">
      <w:pPr>
        <w:spacing w:before="240" w:after="240"/>
        <w:ind w:left="774" w:firstLine="357"/>
        <w:jc w:val="both"/>
        <w:rPr>
          <w:lang w:val="en-US"/>
        </w:rPr>
      </w:pPr>
      <w:r>
        <w:rPr>
          <w:lang w:val="en-US"/>
        </w:rPr>
        <w:t xml:space="preserve">Literatur yang akan dipelajari antara lain metode </w:t>
      </w:r>
      <w:r>
        <w:rPr>
          <w:i/>
          <w:lang w:val="en-US"/>
        </w:rPr>
        <w:t>Pixel Distribution Shifting Color Correction</w:t>
      </w:r>
      <w:r w:rsidR="00A43A80">
        <w:rPr>
          <w:i/>
          <w:lang w:val="en-US"/>
        </w:rPr>
        <w:t>,</w:t>
      </w:r>
      <w:r>
        <w:rPr>
          <w:lang w:val="en-US"/>
        </w:rPr>
        <w:t xml:space="preserve"> </w:t>
      </w:r>
      <w:r>
        <w:rPr>
          <w:i/>
          <w:lang w:val="en-US"/>
        </w:rPr>
        <w:t>Particle Swarm Optimization</w:t>
      </w:r>
      <w:r w:rsidR="00A43A80">
        <w:t xml:space="preserve"> untuk perbaikan warna</w:t>
      </w:r>
      <w:r>
        <w:rPr>
          <w:lang w:val="en-US"/>
        </w:rPr>
        <w:t>, pemrosesan warna digital, dan bahasa pemrograman Scala untuk aplikasi Android.</w:t>
      </w:r>
    </w:p>
    <w:p w:rsidR="001A4B0D" w:rsidRPr="00534891" w:rsidRDefault="001A4B0D" w:rsidP="0076701E">
      <w:pPr>
        <w:pStyle w:val="Heading2"/>
        <w:numPr>
          <w:ilvl w:val="1"/>
          <w:numId w:val="37"/>
        </w:numPr>
        <w:spacing w:before="0"/>
        <w:ind w:left="1134"/>
        <w:rPr>
          <w:lang w:val="id-ID"/>
        </w:rPr>
      </w:pPr>
      <w:r w:rsidRPr="00534891">
        <w:rPr>
          <w:lang w:val="id-ID"/>
        </w:rPr>
        <w:t>Analisis dan desain perangkat lunak</w:t>
      </w:r>
    </w:p>
    <w:p w:rsidR="001A4B0D" w:rsidRPr="00A55EAA" w:rsidRDefault="00E257F2" w:rsidP="00B55DD4">
      <w:pPr>
        <w:spacing w:before="240" w:after="240"/>
        <w:ind w:left="774" w:firstLine="357"/>
        <w:jc w:val="both"/>
        <w:rPr>
          <w:lang w:val="en-US"/>
        </w:rPr>
      </w:pPr>
      <w:r>
        <w:rPr>
          <w:lang w:val="en-US"/>
        </w:rPr>
        <w:t>Pengguna memotret referensi dipstik urin. Kemudian pengguna memilih bagian mana saja yang merupakan persegi-persegi berwarna dengan cara menyentuh persegi-persegi tersebut. Kemudian sistem akan memperbaiki warna dan membandingkan hasilnya dengan warna sebenarnya dari persegi-persegi</w:t>
      </w:r>
      <w:r w:rsidR="000C05B0">
        <w:rPr>
          <w:lang w:val="en-US"/>
        </w:rPr>
        <w:t xml:space="preserve"> referensi</w:t>
      </w:r>
      <w:r>
        <w:rPr>
          <w:lang w:val="en-US"/>
        </w:rPr>
        <w:t>. Proses ini dilakukan berulang kali pada berbagai kondisi pencahayaan. Setelah proses pengumpulan data, pengguna memilih pilihan untuk membandingkan hasil kedua metode.</w:t>
      </w:r>
    </w:p>
    <w:p w:rsidR="001A4B0D" w:rsidRDefault="001A4B0D" w:rsidP="0076701E">
      <w:pPr>
        <w:pStyle w:val="Heading2"/>
        <w:numPr>
          <w:ilvl w:val="1"/>
          <w:numId w:val="37"/>
        </w:numPr>
        <w:spacing w:before="240" w:after="240"/>
        <w:ind w:left="1134"/>
        <w:rPr>
          <w:lang w:val="id-ID"/>
        </w:rPr>
      </w:pPr>
      <w:r w:rsidRPr="00534891">
        <w:rPr>
          <w:lang w:val="id-ID"/>
        </w:rPr>
        <w:t>Implementasi perangkat lunak</w:t>
      </w:r>
    </w:p>
    <w:p w:rsidR="00A74AD4" w:rsidRDefault="002D493A" w:rsidP="00B55DD4">
      <w:pPr>
        <w:spacing w:before="240" w:after="240"/>
        <w:ind w:left="774" w:firstLine="357"/>
        <w:jc w:val="both"/>
        <w:rPr>
          <w:lang w:val="en-US"/>
        </w:rPr>
      </w:pPr>
      <w:r>
        <w:rPr>
          <w:lang w:val="en-US"/>
        </w:rPr>
        <w:t xml:space="preserve">Perangkat lunak yang dibuat dikhususkan untuk membandingkan </w:t>
      </w:r>
      <w:r w:rsidR="0079556F">
        <w:rPr>
          <w:lang w:val="en-US"/>
        </w:rPr>
        <w:t xml:space="preserve">metode </w:t>
      </w:r>
      <w:r w:rsidR="0079556F">
        <w:rPr>
          <w:i/>
          <w:lang w:val="en-US"/>
        </w:rPr>
        <w:t>Pixel Distribution Shifting Color Correction</w:t>
      </w:r>
      <w:r w:rsidR="0079556F">
        <w:rPr>
          <w:lang w:val="en-US"/>
        </w:rPr>
        <w:t xml:space="preserve"> dan </w:t>
      </w:r>
      <w:r w:rsidR="0079556F">
        <w:rPr>
          <w:i/>
          <w:lang w:val="en-US"/>
        </w:rPr>
        <w:t>Particle Swarm Optimization</w:t>
      </w:r>
      <w:r>
        <w:rPr>
          <w:lang w:val="en-US"/>
        </w:rPr>
        <w:t xml:space="preserve">. Perangkat lunak mengambil gambar dari kamera </w:t>
      </w:r>
      <w:r>
        <w:rPr>
          <w:i/>
          <w:lang w:val="en-US"/>
        </w:rPr>
        <w:t>smartphone</w:t>
      </w:r>
      <w:r>
        <w:rPr>
          <w:lang w:val="en-US"/>
        </w:rPr>
        <w:t>, kemudian memperbaiki warna dan membandingkan hasil dari kedua metode.</w:t>
      </w:r>
      <w:r>
        <w:rPr>
          <w:i/>
          <w:lang w:val="en-US"/>
        </w:rPr>
        <w:t xml:space="preserve"> </w:t>
      </w:r>
      <w:r>
        <w:rPr>
          <w:lang w:val="en-US"/>
        </w:rPr>
        <w:t xml:space="preserve">Perangkat lunak </w:t>
      </w:r>
      <w:r w:rsidR="00A74AD4">
        <w:rPr>
          <w:lang w:val="en-US"/>
        </w:rPr>
        <w:t xml:space="preserve">yang dihasilkan akan berjalan di sistem operasi Android versi 2.3 ke atas. Bahasa pemrograman yang digunakan adalah Scala dengan IDE </w:t>
      </w:r>
      <w:r w:rsidR="00A74AD4" w:rsidRPr="00A74AD4">
        <w:rPr>
          <w:i/>
          <w:lang w:val="en-US"/>
        </w:rPr>
        <w:t>Scala-IDE for Eclipse</w:t>
      </w:r>
      <w:r w:rsidR="00A74AD4">
        <w:rPr>
          <w:i/>
          <w:lang w:val="en-US"/>
        </w:rPr>
        <w:t xml:space="preserve">. </w:t>
      </w:r>
      <w:r w:rsidR="00A74AD4">
        <w:rPr>
          <w:lang w:val="en-US"/>
        </w:rPr>
        <w:t>Digunakan juga Andro</w:t>
      </w:r>
      <w:r w:rsidR="00D219ED">
        <w:rPr>
          <w:lang w:val="en-US"/>
        </w:rPr>
        <w:t>id SDK dan ADT</w:t>
      </w:r>
      <w:r w:rsidR="00A74AD4">
        <w:rPr>
          <w:lang w:val="en-US"/>
        </w:rPr>
        <w:t xml:space="preserve">. Pustaka yang digunakan adalah ScalaSci. </w:t>
      </w:r>
    </w:p>
    <w:p w:rsidR="001A4B0D" w:rsidRPr="00534891" w:rsidRDefault="00842F32" w:rsidP="0076701E">
      <w:pPr>
        <w:pStyle w:val="Heading2"/>
        <w:numPr>
          <w:ilvl w:val="1"/>
          <w:numId w:val="37"/>
        </w:numPr>
        <w:spacing w:before="240" w:after="240"/>
        <w:ind w:left="1134"/>
        <w:rPr>
          <w:lang w:val="id-ID"/>
        </w:rPr>
      </w:pPr>
      <w:r>
        <w:rPr>
          <w:lang w:val="id-ID"/>
        </w:rPr>
        <w:t xml:space="preserve">Pengujian </w:t>
      </w:r>
      <w:r w:rsidR="001A4B0D" w:rsidRPr="00534891">
        <w:rPr>
          <w:lang w:val="id-ID"/>
        </w:rPr>
        <w:t>dan evaluasi</w:t>
      </w:r>
    </w:p>
    <w:p w:rsidR="001A4B0D" w:rsidRPr="00C94CD5" w:rsidRDefault="00F83B12" w:rsidP="00B55DD4">
      <w:pPr>
        <w:spacing w:before="240" w:after="240"/>
        <w:ind w:left="774" w:firstLine="357"/>
        <w:jc w:val="both"/>
        <w:rPr>
          <w:lang w:val="en-US"/>
        </w:rPr>
      </w:pPr>
      <w:r>
        <w:rPr>
          <w:lang w:val="en-US"/>
        </w:rPr>
        <w:t xml:space="preserve">Kedua metode diujicobakan ke berbagai warna </w:t>
      </w:r>
      <w:r w:rsidR="00DA5943">
        <w:rPr>
          <w:lang w:val="en-US"/>
        </w:rPr>
        <w:t xml:space="preserve">pada </w:t>
      </w:r>
      <w:r w:rsidR="009860E8">
        <w:rPr>
          <w:lang w:val="en-US"/>
        </w:rPr>
        <w:t>referensi</w:t>
      </w:r>
      <w:r w:rsidR="00DA5943">
        <w:rPr>
          <w:lang w:val="en-US"/>
        </w:rPr>
        <w:t xml:space="preserve"> dipstik urin </w:t>
      </w:r>
      <w:r>
        <w:rPr>
          <w:lang w:val="en-US"/>
        </w:rPr>
        <w:t xml:space="preserve">dan </w:t>
      </w:r>
      <w:r w:rsidR="00DA5943">
        <w:rPr>
          <w:lang w:val="en-US"/>
        </w:rPr>
        <w:t xml:space="preserve">berbagai </w:t>
      </w:r>
      <w:r>
        <w:rPr>
          <w:lang w:val="en-US"/>
        </w:rPr>
        <w:t xml:space="preserve">kondisi pencahayaan menggunakan </w:t>
      </w:r>
      <w:r>
        <w:rPr>
          <w:i/>
          <w:lang w:val="en-US"/>
        </w:rPr>
        <w:t>smartphone</w:t>
      </w:r>
      <w:r>
        <w:rPr>
          <w:lang w:val="en-US"/>
        </w:rPr>
        <w:t xml:space="preserve">. Dari hasil perbaikan kedua metode, dihitung jarak dengan warna sebenarnya. </w:t>
      </w:r>
      <w:r w:rsidR="002E5BB9">
        <w:rPr>
          <w:lang w:val="en-US"/>
        </w:rPr>
        <w:t xml:space="preserve">Jarak </w:t>
      </w:r>
      <w:r w:rsidR="00C51CE5">
        <w:rPr>
          <w:lang w:val="en-US"/>
        </w:rPr>
        <w:t xml:space="preserve">warna </w:t>
      </w:r>
      <w:r w:rsidR="002E5BB9">
        <w:rPr>
          <w:lang w:val="en-US"/>
        </w:rPr>
        <w:t xml:space="preserve">dihitung </w:t>
      </w:r>
      <w:r w:rsidR="00C51CE5">
        <w:rPr>
          <w:lang w:val="en-US"/>
        </w:rPr>
        <w:t>dalam</w:t>
      </w:r>
      <w:r w:rsidR="002E5BB9">
        <w:rPr>
          <w:lang w:val="en-US"/>
        </w:rPr>
        <w:t xml:space="preserve"> ruang warna L*a*b*</w:t>
      </w:r>
      <w:r w:rsidR="00C879C7">
        <w:rPr>
          <w:lang w:val="en-US"/>
        </w:rPr>
        <w:t xml:space="preserve"> dengan persamaan </w:t>
      </w:r>
      <w:r w:rsidR="00C879C7" w:rsidRPr="00271397">
        <w:rPr>
          <w:i/>
          <w:lang w:val="en-US"/>
        </w:rPr>
        <w:t>ΔE</w:t>
      </w:r>
      <w:r w:rsidR="00C879C7" w:rsidRPr="00271397">
        <w:rPr>
          <w:i/>
          <w:vertAlign w:val="superscript"/>
          <w:lang w:val="en-US"/>
        </w:rPr>
        <w:t>*</w:t>
      </w:r>
      <w:r w:rsidR="00C879C7" w:rsidRPr="00271397">
        <w:rPr>
          <w:i/>
          <w:vertAlign w:val="subscript"/>
          <w:lang w:val="en-US"/>
        </w:rPr>
        <w:t>ab</w:t>
      </w:r>
      <w:r w:rsidR="002E5BB9">
        <w:rPr>
          <w:lang w:val="en-US"/>
        </w:rPr>
        <w:t xml:space="preserve">. </w:t>
      </w:r>
      <w:r>
        <w:rPr>
          <w:lang w:val="en-US"/>
        </w:rPr>
        <w:t xml:space="preserve">Jarak warna dan waktu pemrosesan disimpan dalam sebuah berkas. Kemudian untuk setiap metode dihitung </w:t>
      </w:r>
      <w:r>
        <w:rPr>
          <w:i/>
          <w:lang w:val="en-US"/>
        </w:rPr>
        <w:t>mean squared error</w:t>
      </w:r>
      <w:r>
        <w:rPr>
          <w:lang w:val="en-US"/>
        </w:rPr>
        <w:t xml:space="preserve">-nya. Kedua metode dibandingkan dari </w:t>
      </w:r>
      <w:r>
        <w:rPr>
          <w:i/>
          <w:lang w:val="en-US"/>
        </w:rPr>
        <w:t>mean squared error</w:t>
      </w:r>
      <w:r>
        <w:rPr>
          <w:lang w:val="en-US"/>
        </w:rPr>
        <w:t xml:space="preserve"> dan kecepatan pemrosesan.</w:t>
      </w:r>
      <w:r w:rsidR="00C94CD5">
        <w:rPr>
          <w:lang w:val="en-US"/>
        </w:rPr>
        <w:t xml:space="preserve"> Metode yang lebih baik adalah metode dengan </w:t>
      </w:r>
      <w:r w:rsidR="00C94CD5">
        <w:rPr>
          <w:i/>
          <w:lang w:val="en-US"/>
        </w:rPr>
        <w:t>mean squared error</w:t>
      </w:r>
      <w:r w:rsidR="00C94CD5">
        <w:rPr>
          <w:lang w:val="en-US"/>
        </w:rPr>
        <w:t xml:space="preserve"> lebih kecil dan pemrosesan yang lebih cepat.</w:t>
      </w:r>
    </w:p>
    <w:p w:rsidR="001A4B0D" w:rsidRPr="00534891" w:rsidRDefault="001A4B0D" w:rsidP="0076701E">
      <w:pPr>
        <w:pStyle w:val="Heading2"/>
        <w:numPr>
          <w:ilvl w:val="1"/>
          <w:numId w:val="37"/>
        </w:numPr>
        <w:spacing w:before="240" w:after="240"/>
        <w:ind w:left="1134"/>
        <w:rPr>
          <w:lang w:val="id-ID"/>
        </w:rPr>
      </w:pPr>
      <w:r w:rsidRPr="00534891">
        <w:rPr>
          <w:lang w:val="id-ID"/>
        </w:rPr>
        <w:lastRenderedPageBreak/>
        <w:t>Penyusunan Buku Tugas Akhir</w:t>
      </w:r>
    </w:p>
    <w:p w:rsidR="001A4B0D" w:rsidRDefault="001A4B0D" w:rsidP="00B55DD4">
      <w:pPr>
        <w:spacing w:before="240" w:after="240"/>
        <w:ind w:left="774" w:firstLine="357"/>
        <w:jc w:val="both"/>
        <w:rPr>
          <w:lang w:val="id-ID"/>
        </w:rPr>
      </w:pPr>
      <w:r w:rsidRPr="00534891">
        <w:rPr>
          <w:lang w:val="id-ID"/>
        </w:rPr>
        <w:t>Pada tahap ini dilakukan penyusunan laporan yang menjelaskan dasar teori dan metode yang digunakan dalam tugas akhir ini serta  hasil dari implementasi aplikasi perangkat lunak yang telah dibuat.</w:t>
      </w:r>
      <w:r>
        <w:rPr>
          <w:lang w:val="id-ID"/>
        </w:rPr>
        <w:t xml:space="preserve"> Sistematika penulisan buku tugas akhir secara garis besar antara lain:</w:t>
      </w:r>
    </w:p>
    <w:p w:rsidR="001A4B0D" w:rsidRPr="00AF7CC7" w:rsidRDefault="001A4B0D" w:rsidP="003F5674">
      <w:pPr>
        <w:pStyle w:val="ListParagraph"/>
        <w:numPr>
          <w:ilvl w:val="0"/>
          <w:numId w:val="3"/>
        </w:numPr>
        <w:spacing w:before="240" w:after="240"/>
        <w:ind w:left="1494"/>
        <w:jc w:val="both"/>
        <w:rPr>
          <w:lang w:val="id-ID"/>
        </w:rPr>
      </w:pPr>
      <w:r w:rsidRPr="00AF7CC7">
        <w:rPr>
          <w:lang w:val="id-ID"/>
        </w:rPr>
        <w:t>Pendahuluan</w:t>
      </w:r>
    </w:p>
    <w:p w:rsidR="001A4B0D" w:rsidRPr="00AF7CC7" w:rsidRDefault="001A4B0D" w:rsidP="003F5674">
      <w:pPr>
        <w:pStyle w:val="ListParagraph"/>
        <w:numPr>
          <w:ilvl w:val="1"/>
          <w:numId w:val="3"/>
        </w:numPr>
        <w:spacing w:before="240" w:after="240"/>
        <w:ind w:left="1800"/>
        <w:jc w:val="both"/>
        <w:rPr>
          <w:lang w:val="id-ID"/>
        </w:rPr>
      </w:pPr>
      <w:r w:rsidRPr="00AF7CC7">
        <w:rPr>
          <w:lang w:val="id-ID"/>
        </w:rPr>
        <w:t>Latar Belakang</w:t>
      </w:r>
    </w:p>
    <w:p w:rsidR="001A4B0D" w:rsidRPr="00AF7CC7" w:rsidRDefault="001A4B0D" w:rsidP="003F5674">
      <w:pPr>
        <w:pStyle w:val="ListParagraph"/>
        <w:numPr>
          <w:ilvl w:val="1"/>
          <w:numId w:val="3"/>
        </w:numPr>
        <w:spacing w:before="240" w:after="240"/>
        <w:ind w:left="1800"/>
        <w:jc w:val="both"/>
        <w:rPr>
          <w:lang w:val="id-ID"/>
        </w:rPr>
      </w:pPr>
      <w:r w:rsidRPr="00AF7CC7">
        <w:rPr>
          <w:lang w:val="id-ID"/>
        </w:rPr>
        <w:t>Rumusan Masalah</w:t>
      </w:r>
    </w:p>
    <w:p w:rsidR="001A4B0D" w:rsidRPr="00AF7CC7" w:rsidRDefault="001A4B0D" w:rsidP="003F5674">
      <w:pPr>
        <w:pStyle w:val="ListParagraph"/>
        <w:numPr>
          <w:ilvl w:val="1"/>
          <w:numId w:val="3"/>
        </w:numPr>
        <w:spacing w:before="240" w:after="240"/>
        <w:ind w:left="1800"/>
        <w:jc w:val="both"/>
        <w:rPr>
          <w:lang w:val="id-ID"/>
        </w:rPr>
      </w:pPr>
      <w:r w:rsidRPr="00AF7CC7">
        <w:rPr>
          <w:lang w:val="id-ID"/>
        </w:rPr>
        <w:t>Batasan Tugas Akhir</w:t>
      </w:r>
    </w:p>
    <w:p w:rsidR="001A4B0D" w:rsidRPr="00AF7CC7" w:rsidRDefault="001A4B0D" w:rsidP="003F5674">
      <w:pPr>
        <w:pStyle w:val="ListParagraph"/>
        <w:numPr>
          <w:ilvl w:val="1"/>
          <w:numId w:val="3"/>
        </w:numPr>
        <w:spacing w:before="240" w:after="240"/>
        <w:ind w:left="1800"/>
        <w:jc w:val="both"/>
        <w:rPr>
          <w:lang w:val="id-ID"/>
        </w:rPr>
      </w:pPr>
      <w:r w:rsidRPr="00AF7CC7">
        <w:rPr>
          <w:lang w:val="id-ID"/>
        </w:rPr>
        <w:t>Tujuan</w:t>
      </w:r>
    </w:p>
    <w:p w:rsidR="001A4B0D" w:rsidRPr="00AF7CC7" w:rsidRDefault="001A4B0D" w:rsidP="003F5674">
      <w:pPr>
        <w:pStyle w:val="ListParagraph"/>
        <w:numPr>
          <w:ilvl w:val="1"/>
          <w:numId w:val="3"/>
        </w:numPr>
        <w:spacing w:before="240" w:after="240"/>
        <w:ind w:left="1800"/>
        <w:jc w:val="both"/>
        <w:rPr>
          <w:lang w:val="id-ID"/>
        </w:rPr>
      </w:pPr>
      <w:r w:rsidRPr="00AF7CC7">
        <w:rPr>
          <w:lang w:val="id-ID"/>
        </w:rPr>
        <w:t>Metodologi</w:t>
      </w:r>
    </w:p>
    <w:p w:rsidR="001A4B0D" w:rsidRPr="00AF7CC7" w:rsidRDefault="001A4B0D" w:rsidP="003F5674">
      <w:pPr>
        <w:pStyle w:val="ListParagraph"/>
        <w:numPr>
          <w:ilvl w:val="1"/>
          <w:numId w:val="3"/>
        </w:numPr>
        <w:spacing w:before="240" w:after="240"/>
        <w:ind w:left="1800"/>
        <w:jc w:val="both"/>
        <w:rPr>
          <w:lang w:val="id-ID"/>
        </w:rPr>
      </w:pPr>
      <w:r w:rsidRPr="00AF7CC7">
        <w:rPr>
          <w:lang w:val="id-ID"/>
        </w:rPr>
        <w:t>Sistematika Penulisan</w:t>
      </w:r>
    </w:p>
    <w:p w:rsidR="001A4B0D" w:rsidRPr="00AF7CC7" w:rsidRDefault="001A4B0D" w:rsidP="003F5674">
      <w:pPr>
        <w:pStyle w:val="ListParagraph"/>
        <w:numPr>
          <w:ilvl w:val="0"/>
          <w:numId w:val="3"/>
        </w:numPr>
        <w:spacing w:before="240" w:after="240"/>
        <w:ind w:left="1494"/>
        <w:jc w:val="both"/>
        <w:rPr>
          <w:lang w:val="id-ID"/>
        </w:rPr>
      </w:pPr>
      <w:r w:rsidRPr="00AF7CC7">
        <w:rPr>
          <w:lang w:val="id-ID"/>
        </w:rPr>
        <w:t>Tinjauan Pustaka</w:t>
      </w:r>
    </w:p>
    <w:p w:rsidR="001A4B0D" w:rsidRPr="00AF7CC7" w:rsidRDefault="001A4B0D" w:rsidP="003F5674">
      <w:pPr>
        <w:pStyle w:val="ListParagraph"/>
        <w:numPr>
          <w:ilvl w:val="0"/>
          <w:numId w:val="3"/>
        </w:numPr>
        <w:spacing w:before="240" w:after="240"/>
        <w:ind w:left="1494"/>
        <w:jc w:val="both"/>
        <w:rPr>
          <w:lang w:val="id-ID"/>
        </w:rPr>
      </w:pPr>
      <w:r w:rsidRPr="00AF7CC7">
        <w:rPr>
          <w:lang w:val="id-ID"/>
        </w:rPr>
        <w:t>Desain dan Implementasi</w:t>
      </w:r>
    </w:p>
    <w:p w:rsidR="001A4B0D" w:rsidRPr="00AF7CC7" w:rsidRDefault="00AF31AA" w:rsidP="003F5674">
      <w:pPr>
        <w:pStyle w:val="ListParagraph"/>
        <w:numPr>
          <w:ilvl w:val="0"/>
          <w:numId w:val="3"/>
        </w:numPr>
        <w:spacing w:before="240" w:after="240"/>
        <w:ind w:left="1494"/>
        <w:jc w:val="both"/>
        <w:rPr>
          <w:lang w:val="id-ID"/>
        </w:rPr>
      </w:pPr>
      <w:r>
        <w:rPr>
          <w:lang w:val="id-ID"/>
        </w:rPr>
        <w:t>Pengujian</w:t>
      </w:r>
      <w:r w:rsidR="001A4B0D" w:rsidRPr="00AF7CC7">
        <w:rPr>
          <w:lang w:val="id-ID"/>
        </w:rPr>
        <w:t xml:space="preserve"> dan Evaluasi</w:t>
      </w:r>
    </w:p>
    <w:p w:rsidR="001A4B0D" w:rsidRPr="00AF7CC7" w:rsidRDefault="001A4B0D" w:rsidP="003F5674">
      <w:pPr>
        <w:pStyle w:val="ListParagraph"/>
        <w:numPr>
          <w:ilvl w:val="0"/>
          <w:numId w:val="3"/>
        </w:numPr>
        <w:spacing w:before="240" w:after="240"/>
        <w:ind w:left="1494"/>
        <w:jc w:val="both"/>
        <w:rPr>
          <w:lang w:val="id-ID"/>
        </w:rPr>
      </w:pPr>
      <w:r w:rsidRPr="00AF7CC7">
        <w:rPr>
          <w:lang w:val="id-ID"/>
        </w:rPr>
        <w:t>Kesimpulan dan Saran</w:t>
      </w:r>
    </w:p>
    <w:p w:rsidR="001A4B0D" w:rsidRDefault="001A4B0D" w:rsidP="003F5674">
      <w:pPr>
        <w:pStyle w:val="ListParagraph"/>
        <w:numPr>
          <w:ilvl w:val="0"/>
          <w:numId w:val="3"/>
        </w:numPr>
        <w:spacing w:before="240" w:after="240"/>
        <w:ind w:left="1494"/>
        <w:jc w:val="both"/>
        <w:rPr>
          <w:lang w:val="id-ID"/>
        </w:rPr>
      </w:pPr>
      <w:r w:rsidRPr="00AF7CC7">
        <w:rPr>
          <w:lang w:val="id-ID"/>
        </w:rPr>
        <w:t>Daftar Pustaka</w:t>
      </w:r>
    </w:p>
    <w:p w:rsidR="00A7693F" w:rsidRDefault="00A7693F">
      <w:pPr>
        <w:spacing w:after="200" w:line="276" w:lineRule="auto"/>
        <w:rPr>
          <w:rFonts w:eastAsiaTheme="majorEastAsia" w:cstheme="majorBidi"/>
          <w:b/>
          <w:bCs/>
          <w:color w:val="000000" w:themeColor="text1"/>
          <w:sz w:val="28"/>
          <w:szCs w:val="28"/>
          <w:lang w:val="en-US" w:eastAsia="ja-JP"/>
        </w:rPr>
      </w:pPr>
      <w:r>
        <w:br w:type="page"/>
      </w:r>
    </w:p>
    <w:p w:rsidR="001A4B0D" w:rsidRPr="00534891" w:rsidRDefault="001A4B0D" w:rsidP="003961CB">
      <w:pPr>
        <w:pStyle w:val="Heading1"/>
        <w:numPr>
          <w:ilvl w:val="0"/>
          <w:numId w:val="37"/>
        </w:numPr>
        <w:spacing w:after="240" w:line="240" w:lineRule="auto"/>
        <w:ind w:left="993" w:hanging="633"/>
      </w:pPr>
      <w:r>
        <w:lastRenderedPageBreak/>
        <w:t>JADWAL KEGIATAN</w:t>
      </w:r>
    </w:p>
    <w:tbl>
      <w:tblPr>
        <w:tblW w:w="8505" w:type="dxa"/>
        <w:tblInd w:w="1047" w:type="dxa"/>
        <w:tblLayout w:type="fixed"/>
        <w:tblLook w:val="04A0" w:firstRow="1" w:lastRow="0" w:firstColumn="1" w:lastColumn="0" w:noHBand="0" w:noVBand="1"/>
      </w:tblPr>
      <w:tblGrid>
        <w:gridCol w:w="1952"/>
        <w:gridCol w:w="344"/>
        <w:gridCol w:w="344"/>
        <w:gridCol w:w="345"/>
        <w:gridCol w:w="345"/>
        <w:gridCol w:w="345"/>
        <w:gridCol w:w="345"/>
        <w:gridCol w:w="345"/>
        <w:gridCol w:w="345"/>
        <w:gridCol w:w="345"/>
        <w:gridCol w:w="345"/>
        <w:gridCol w:w="345"/>
        <w:gridCol w:w="345"/>
        <w:gridCol w:w="345"/>
        <w:gridCol w:w="345"/>
        <w:gridCol w:w="345"/>
        <w:gridCol w:w="345"/>
        <w:gridCol w:w="345"/>
        <w:gridCol w:w="345"/>
        <w:gridCol w:w="345"/>
      </w:tblGrid>
      <w:tr w:rsidR="0076701E" w:rsidRPr="003C393D" w:rsidTr="006F7BCC">
        <w:trPr>
          <w:trHeight w:val="227"/>
        </w:trPr>
        <w:tc>
          <w:tcPr>
            <w:tcW w:w="19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6701E" w:rsidRPr="003C393D" w:rsidRDefault="0076701E" w:rsidP="003961CB">
            <w:pPr>
              <w:jc w:val="center"/>
              <w:rPr>
                <w:color w:val="000000"/>
                <w:szCs w:val="24"/>
              </w:rPr>
            </w:pPr>
            <w:r w:rsidRPr="003C393D">
              <w:rPr>
                <w:color w:val="000000"/>
                <w:szCs w:val="24"/>
              </w:rPr>
              <w:t>Tahapan</w:t>
            </w:r>
          </w:p>
        </w:tc>
        <w:tc>
          <w:tcPr>
            <w:tcW w:w="340" w:type="dxa"/>
            <w:gridSpan w:val="17"/>
            <w:tcBorders>
              <w:top w:val="single" w:sz="4" w:space="0" w:color="auto"/>
              <w:left w:val="nil"/>
              <w:bottom w:val="single" w:sz="4" w:space="0" w:color="auto"/>
              <w:right w:val="single" w:sz="4" w:space="0" w:color="auto"/>
            </w:tcBorders>
          </w:tcPr>
          <w:p w:rsidR="0076701E" w:rsidRPr="003C393D" w:rsidRDefault="0076701E" w:rsidP="003961CB">
            <w:pPr>
              <w:jc w:val="center"/>
              <w:rPr>
                <w:color w:val="000000"/>
                <w:szCs w:val="24"/>
                <w:lang w:val="id-ID"/>
              </w:rPr>
            </w:pPr>
            <w:r>
              <w:rPr>
                <w:color w:val="000000"/>
                <w:szCs w:val="24"/>
                <w:lang w:val="en-US"/>
              </w:rPr>
              <w:t>2013</w:t>
            </w:r>
          </w:p>
        </w:tc>
        <w:tc>
          <w:tcPr>
            <w:tcW w:w="340" w:type="dxa"/>
            <w:gridSpan w:val="2"/>
            <w:tcBorders>
              <w:top w:val="single" w:sz="4" w:space="0" w:color="auto"/>
              <w:left w:val="nil"/>
              <w:bottom w:val="single" w:sz="4" w:space="0" w:color="auto"/>
              <w:right w:val="single" w:sz="4" w:space="0" w:color="auto"/>
            </w:tcBorders>
          </w:tcPr>
          <w:p w:rsidR="0076701E" w:rsidRPr="006F7BCC" w:rsidRDefault="0076701E" w:rsidP="00C40B8D">
            <w:pPr>
              <w:jc w:val="center"/>
              <w:rPr>
                <w:color w:val="000000"/>
                <w:sz w:val="22"/>
                <w:szCs w:val="22"/>
                <w:lang w:val="en-US"/>
              </w:rPr>
            </w:pPr>
            <w:r w:rsidRPr="006F7BCC">
              <w:rPr>
                <w:color w:val="000000"/>
                <w:sz w:val="22"/>
                <w:szCs w:val="22"/>
                <w:lang w:val="en-US"/>
              </w:rPr>
              <w:t>2014</w:t>
            </w:r>
          </w:p>
        </w:tc>
      </w:tr>
      <w:tr w:rsidR="0076701E" w:rsidRPr="003C393D" w:rsidTr="006F7BCC">
        <w:trPr>
          <w:trHeight w:val="227"/>
        </w:trPr>
        <w:tc>
          <w:tcPr>
            <w:tcW w:w="1925" w:type="dxa"/>
            <w:vMerge/>
            <w:tcBorders>
              <w:top w:val="single" w:sz="4" w:space="0" w:color="auto"/>
              <w:left w:val="single" w:sz="4" w:space="0" w:color="auto"/>
              <w:bottom w:val="single" w:sz="4" w:space="0" w:color="auto"/>
              <w:right w:val="single" w:sz="4" w:space="0" w:color="auto"/>
            </w:tcBorders>
            <w:vAlign w:val="center"/>
            <w:hideMark/>
          </w:tcPr>
          <w:p w:rsidR="0076701E" w:rsidRPr="003C393D" w:rsidRDefault="0076701E" w:rsidP="003961CB">
            <w:pPr>
              <w:rPr>
                <w:color w:val="000000"/>
                <w:szCs w:val="24"/>
              </w:rPr>
            </w:pPr>
          </w:p>
        </w:tc>
        <w:tc>
          <w:tcPr>
            <w:tcW w:w="340" w:type="dxa"/>
            <w:gridSpan w:val="4"/>
            <w:tcBorders>
              <w:top w:val="single" w:sz="4" w:space="0" w:color="auto"/>
              <w:left w:val="nil"/>
              <w:bottom w:val="single" w:sz="4" w:space="0" w:color="auto"/>
              <w:right w:val="single" w:sz="4" w:space="0" w:color="auto"/>
            </w:tcBorders>
            <w:tcMar>
              <w:left w:w="57" w:type="dxa"/>
              <w:right w:w="57" w:type="dxa"/>
            </w:tcMar>
            <w:vAlign w:val="center"/>
          </w:tcPr>
          <w:p w:rsidR="0076701E" w:rsidRPr="003C393D" w:rsidRDefault="0076701E" w:rsidP="006F7BCC">
            <w:pPr>
              <w:jc w:val="center"/>
              <w:rPr>
                <w:color w:val="000000"/>
                <w:szCs w:val="24"/>
              </w:rPr>
            </w:pPr>
            <w:r>
              <w:rPr>
                <w:color w:val="000000"/>
                <w:szCs w:val="24"/>
              </w:rPr>
              <w:t>September</w:t>
            </w:r>
          </w:p>
        </w:tc>
        <w:tc>
          <w:tcPr>
            <w:tcW w:w="340" w:type="dxa"/>
            <w:gridSpan w:val="4"/>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76701E" w:rsidRPr="003C393D" w:rsidRDefault="0076701E" w:rsidP="003961CB">
            <w:pPr>
              <w:jc w:val="center"/>
              <w:rPr>
                <w:color w:val="000000"/>
                <w:szCs w:val="24"/>
              </w:rPr>
            </w:pPr>
            <w:r>
              <w:rPr>
                <w:color w:val="000000"/>
                <w:szCs w:val="24"/>
              </w:rPr>
              <w:t>Oktober</w:t>
            </w:r>
          </w:p>
        </w:tc>
        <w:tc>
          <w:tcPr>
            <w:tcW w:w="340" w:type="dxa"/>
            <w:gridSpan w:val="4"/>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76701E" w:rsidRPr="003C393D" w:rsidRDefault="0076701E" w:rsidP="003961CB">
            <w:pPr>
              <w:jc w:val="center"/>
              <w:rPr>
                <w:color w:val="000000"/>
                <w:szCs w:val="24"/>
              </w:rPr>
            </w:pPr>
            <w:r>
              <w:rPr>
                <w:color w:val="000000"/>
                <w:szCs w:val="24"/>
              </w:rPr>
              <w:t>November</w:t>
            </w:r>
          </w:p>
        </w:tc>
        <w:tc>
          <w:tcPr>
            <w:tcW w:w="340" w:type="dxa"/>
            <w:gridSpan w:val="5"/>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76701E" w:rsidRPr="003C393D" w:rsidRDefault="0076701E" w:rsidP="003961CB">
            <w:pPr>
              <w:jc w:val="center"/>
              <w:rPr>
                <w:color w:val="000000"/>
                <w:szCs w:val="24"/>
              </w:rPr>
            </w:pPr>
            <w:r>
              <w:rPr>
                <w:color w:val="000000"/>
                <w:szCs w:val="24"/>
              </w:rPr>
              <w:t>Desember</w:t>
            </w:r>
          </w:p>
        </w:tc>
        <w:tc>
          <w:tcPr>
            <w:tcW w:w="340" w:type="dxa"/>
            <w:gridSpan w:val="2"/>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76701E" w:rsidRPr="006F7BCC" w:rsidRDefault="0076701E" w:rsidP="003961CB">
            <w:pPr>
              <w:jc w:val="center"/>
              <w:rPr>
                <w:color w:val="000000"/>
                <w:sz w:val="19"/>
                <w:szCs w:val="19"/>
              </w:rPr>
            </w:pPr>
            <w:r w:rsidRPr="006F7BCC">
              <w:rPr>
                <w:color w:val="000000"/>
                <w:sz w:val="19"/>
                <w:szCs w:val="19"/>
              </w:rPr>
              <w:t>Januari</w:t>
            </w:r>
          </w:p>
        </w:tc>
      </w:tr>
      <w:tr w:rsidR="0076701E" w:rsidRPr="003C393D" w:rsidTr="006F7BCC">
        <w:trPr>
          <w:trHeight w:val="532"/>
        </w:trPr>
        <w:tc>
          <w:tcPr>
            <w:tcW w:w="1925" w:type="dxa"/>
            <w:tcBorders>
              <w:top w:val="nil"/>
              <w:left w:val="single" w:sz="4" w:space="0" w:color="auto"/>
              <w:bottom w:val="single" w:sz="4" w:space="0" w:color="auto"/>
              <w:right w:val="single" w:sz="4" w:space="0" w:color="auto"/>
            </w:tcBorders>
            <w:shd w:val="clear" w:color="auto" w:fill="auto"/>
            <w:vAlign w:val="center"/>
            <w:hideMark/>
          </w:tcPr>
          <w:p w:rsidR="0076701E" w:rsidRPr="003C393D" w:rsidRDefault="0076701E" w:rsidP="003961CB">
            <w:pPr>
              <w:rPr>
                <w:color w:val="000000"/>
                <w:szCs w:val="24"/>
              </w:rPr>
            </w:pPr>
            <w:r w:rsidRPr="003C393D">
              <w:rPr>
                <w:color w:val="000000"/>
                <w:szCs w:val="24"/>
                <w:lang w:val="id-ID"/>
              </w:rPr>
              <w:t>Penyusunan</w:t>
            </w:r>
            <w:r w:rsidRPr="003C393D">
              <w:rPr>
                <w:color w:val="000000"/>
                <w:szCs w:val="24"/>
              </w:rPr>
              <w:t xml:space="preserve"> Proposal</w:t>
            </w:r>
          </w:p>
        </w:tc>
        <w:tc>
          <w:tcPr>
            <w:tcW w:w="340" w:type="dxa"/>
            <w:tcBorders>
              <w:top w:val="single" w:sz="4" w:space="0" w:color="auto"/>
              <w:left w:val="nil"/>
              <w:bottom w:val="single" w:sz="4" w:space="0" w:color="auto"/>
              <w:right w:val="single" w:sz="4" w:space="0" w:color="auto"/>
            </w:tcBorders>
            <w:shd w:val="clear" w:color="auto" w:fill="548DD4" w:themeFill="text2" w:themeFillTint="99"/>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6701E" w:rsidRPr="003C393D" w:rsidRDefault="0076701E" w:rsidP="003961CB">
            <w:pPr>
              <w:jc w:val="both"/>
              <w:rPr>
                <w:color w:val="000000"/>
                <w:szCs w:val="24"/>
              </w:rPr>
            </w:pPr>
          </w:p>
        </w:tc>
        <w:tc>
          <w:tcPr>
            <w:tcW w:w="340" w:type="dxa"/>
            <w:tcBorders>
              <w:top w:val="nil"/>
              <w:left w:val="single" w:sz="4" w:space="0" w:color="auto"/>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548DD4"/>
                <w:szCs w:val="24"/>
              </w:rPr>
            </w:pP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548DD4"/>
                <w:szCs w:val="24"/>
              </w:rPr>
            </w:pP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548DD4"/>
                <w:szCs w:val="24"/>
              </w:rPr>
            </w:pP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548DD4"/>
                <w:szCs w:val="24"/>
              </w:rPr>
            </w:pP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548DD4"/>
                <w:szCs w:val="24"/>
              </w:rPr>
            </w:pPr>
          </w:p>
        </w:tc>
        <w:tc>
          <w:tcPr>
            <w:tcW w:w="340" w:type="dxa"/>
            <w:tcBorders>
              <w:top w:val="nil"/>
              <w:left w:val="nil"/>
              <w:bottom w:val="single" w:sz="4" w:space="0" w:color="auto"/>
              <w:right w:val="single" w:sz="4" w:space="0" w:color="auto"/>
            </w:tcBorders>
            <w:shd w:val="clear" w:color="000000" w:fill="FFFFFF"/>
            <w:vAlign w:val="center"/>
            <w:hideMark/>
          </w:tcPr>
          <w:p w:rsidR="0076701E" w:rsidRPr="003C393D" w:rsidRDefault="0076701E" w:rsidP="003961CB">
            <w:pPr>
              <w:jc w:val="both"/>
              <w:rPr>
                <w:color w:val="548DD4"/>
                <w:szCs w:val="24"/>
              </w:rPr>
            </w:pPr>
          </w:p>
        </w:tc>
        <w:tc>
          <w:tcPr>
            <w:tcW w:w="340" w:type="dxa"/>
            <w:tcBorders>
              <w:top w:val="nil"/>
              <w:left w:val="nil"/>
              <w:bottom w:val="single" w:sz="4" w:space="0" w:color="auto"/>
              <w:right w:val="single" w:sz="4" w:space="0" w:color="auto"/>
            </w:tcBorders>
            <w:shd w:val="clear" w:color="000000" w:fill="FFFFFF"/>
            <w:vAlign w:val="center"/>
            <w:hideMark/>
          </w:tcPr>
          <w:p w:rsidR="0076701E" w:rsidRPr="003C393D" w:rsidRDefault="0076701E" w:rsidP="003961CB">
            <w:pPr>
              <w:jc w:val="both"/>
              <w:rPr>
                <w:color w:val="000000"/>
                <w:szCs w:val="24"/>
              </w:rPr>
            </w:pPr>
          </w:p>
        </w:tc>
        <w:tc>
          <w:tcPr>
            <w:tcW w:w="340" w:type="dxa"/>
            <w:tcBorders>
              <w:top w:val="nil"/>
              <w:left w:val="nil"/>
              <w:bottom w:val="single" w:sz="4" w:space="0" w:color="auto"/>
              <w:right w:val="single" w:sz="4" w:space="0" w:color="auto"/>
            </w:tcBorders>
            <w:shd w:val="clear" w:color="000000" w:fill="FFFFFF"/>
            <w:vAlign w:val="center"/>
            <w:hideMark/>
          </w:tcPr>
          <w:p w:rsidR="0076701E" w:rsidRPr="003C393D" w:rsidRDefault="0076701E" w:rsidP="003961CB">
            <w:pPr>
              <w:jc w:val="both"/>
              <w:rPr>
                <w:color w:val="000000"/>
                <w:szCs w:val="24"/>
              </w:rPr>
            </w:pPr>
          </w:p>
        </w:tc>
        <w:tc>
          <w:tcPr>
            <w:tcW w:w="340" w:type="dxa"/>
            <w:tcBorders>
              <w:top w:val="nil"/>
              <w:left w:val="nil"/>
              <w:bottom w:val="single" w:sz="4" w:space="0" w:color="auto"/>
              <w:right w:val="single" w:sz="4" w:space="0" w:color="auto"/>
            </w:tcBorders>
            <w:shd w:val="clear" w:color="000000" w:fill="FFFFFF"/>
            <w:vAlign w:val="center"/>
            <w:hideMark/>
          </w:tcPr>
          <w:p w:rsidR="0076701E" w:rsidRPr="003C393D" w:rsidRDefault="0076701E" w:rsidP="003961CB">
            <w:pPr>
              <w:jc w:val="both"/>
              <w:rPr>
                <w:color w:val="000000"/>
                <w:szCs w:val="24"/>
              </w:rPr>
            </w:pPr>
          </w:p>
        </w:tc>
        <w:tc>
          <w:tcPr>
            <w:tcW w:w="340" w:type="dxa"/>
            <w:tcBorders>
              <w:top w:val="nil"/>
              <w:left w:val="nil"/>
              <w:bottom w:val="single" w:sz="4" w:space="0" w:color="auto"/>
              <w:right w:val="single" w:sz="4" w:space="0" w:color="auto"/>
            </w:tcBorders>
            <w:shd w:val="clear" w:color="000000" w:fill="FFFFFF"/>
            <w:vAlign w:val="center"/>
            <w:hideMark/>
          </w:tcPr>
          <w:p w:rsidR="0076701E" w:rsidRPr="003C393D" w:rsidRDefault="0076701E" w:rsidP="003961CB">
            <w:pPr>
              <w:jc w:val="both"/>
              <w:rPr>
                <w:color w:val="000000"/>
                <w:szCs w:val="24"/>
              </w:rPr>
            </w:pP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p>
        </w:tc>
      </w:tr>
      <w:tr w:rsidR="0076701E" w:rsidRPr="003C393D" w:rsidTr="006F7BCC">
        <w:trPr>
          <w:trHeight w:val="532"/>
        </w:trPr>
        <w:tc>
          <w:tcPr>
            <w:tcW w:w="1925" w:type="dxa"/>
            <w:tcBorders>
              <w:top w:val="nil"/>
              <w:left w:val="single" w:sz="4" w:space="0" w:color="auto"/>
              <w:bottom w:val="single" w:sz="4" w:space="0" w:color="auto"/>
              <w:right w:val="single" w:sz="4" w:space="0" w:color="auto"/>
            </w:tcBorders>
            <w:shd w:val="clear" w:color="auto" w:fill="auto"/>
            <w:vAlign w:val="center"/>
            <w:hideMark/>
          </w:tcPr>
          <w:p w:rsidR="0076701E" w:rsidRPr="003C393D" w:rsidRDefault="0076701E" w:rsidP="003961CB">
            <w:pPr>
              <w:rPr>
                <w:color w:val="000000"/>
                <w:szCs w:val="24"/>
              </w:rPr>
            </w:pPr>
            <w:r w:rsidRPr="003C393D">
              <w:rPr>
                <w:color w:val="000000"/>
                <w:szCs w:val="24"/>
              </w:rPr>
              <w:t>Studi Literatur</w:t>
            </w:r>
          </w:p>
        </w:tc>
        <w:tc>
          <w:tcPr>
            <w:tcW w:w="340" w:type="dxa"/>
            <w:tcBorders>
              <w:top w:val="single" w:sz="4" w:space="0" w:color="auto"/>
              <w:left w:val="nil"/>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548DD4"/>
                <w:szCs w:val="24"/>
              </w:rPr>
            </w:pPr>
            <w:r w:rsidRPr="003C393D">
              <w:rPr>
                <w:color w:val="548DD4"/>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548DD4"/>
                <w:szCs w:val="24"/>
              </w:rPr>
            </w:pPr>
            <w:r w:rsidRPr="003C393D">
              <w:rPr>
                <w:color w:val="548DD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548DD4"/>
                <w:szCs w:val="24"/>
              </w:rPr>
            </w:pPr>
            <w:r w:rsidRPr="003C393D">
              <w:rPr>
                <w:color w:val="548DD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548DD4"/>
                <w:szCs w:val="24"/>
              </w:rPr>
            </w:pPr>
            <w:r w:rsidRPr="003C393D">
              <w:rPr>
                <w:color w:val="548DD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548DD4"/>
                <w:szCs w:val="24"/>
              </w:rPr>
            </w:pPr>
            <w:r w:rsidRPr="003C393D">
              <w:rPr>
                <w:color w:val="548DD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76701E" w:rsidRPr="003C393D" w:rsidRDefault="0076701E" w:rsidP="003961CB">
            <w:pPr>
              <w:jc w:val="both"/>
              <w:rPr>
                <w:color w:val="548DD4"/>
                <w:szCs w:val="24"/>
              </w:rPr>
            </w:pPr>
            <w:r w:rsidRPr="003C393D">
              <w:rPr>
                <w:color w:val="548DD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r>
      <w:tr w:rsidR="0076701E" w:rsidRPr="003C393D" w:rsidTr="006F7BCC">
        <w:trPr>
          <w:trHeight w:val="532"/>
        </w:trPr>
        <w:tc>
          <w:tcPr>
            <w:tcW w:w="1925" w:type="dxa"/>
            <w:tcBorders>
              <w:top w:val="nil"/>
              <w:left w:val="single" w:sz="4" w:space="0" w:color="auto"/>
              <w:bottom w:val="single" w:sz="4" w:space="0" w:color="auto"/>
              <w:right w:val="single" w:sz="4" w:space="0" w:color="auto"/>
            </w:tcBorders>
            <w:shd w:val="clear" w:color="auto" w:fill="auto"/>
            <w:vAlign w:val="center"/>
            <w:hideMark/>
          </w:tcPr>
          <w:p w:rsidR="0076701E" w:rsidRPr="003C393D" w:rsidRDefault="0076701E" w:rsidP="003961CB">
            <w:pPr>
              <w:rPr>
                <w:color w:val="000000"/>
                <w:szCs w:val="24"/>
              </w:rPr>
            </w:pPr>
            <w:r w:rsidRPr="003C393D">
              <w:rPr>
                <w:color w:val="000000"/>
                <w:szCs w:val="24"/>
              </w:rPr>
              <w:t>Perancangan sistem</w:t>
            </w:r>
          </w:p>
        </w:tc>
        <w:tc>
          <w:tcPr>
            <w:tcW w:w="340" w:type="dxa"/>
            <w:tcBorders>
              <w:top w:val="single" w:sz="4" w:space="0" w:color="auto"/>
              <w:left w:val="nil"/>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nil"/>
              <w:left w:val="single" w:sz="4" w:space="0" w:color="auto"/>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r>
      <w:tr w:rsidR="0076701E" w:rsidRPr="003C393D" w:rsidTr="006F7BCC">
        <w:trPr>
          <w:trHeight w:val="532"/>
        </w:trPr>
        <w:tc>
          <w:tcPr>
            <w:tcW w:w="1925" w:type="dxa"/>
            <w:tcBorders>
              <w:top w:val="nil"/>
              <w:left w:val="single" w:sz="4" w:space="0" w:color="auto"/>
              <w:bottom w:val="single" w:sz="4" w:space="0" w:color="auto"/>
              <w:right w:val="single" w:sz="4" w:space="0" w:color="auto"/>
            </w:tcBorders>
            <w:shd w:val="clear" w:color="auto" w:fill="auto"/>
            <w:vAlign w:val="center"/>
            <w:hideMark/>
          </w:tcPr>
          <w:p w:rsidR="0076701E" w:rsidRPr="003C393D" w:rsidRDefault="0076701E" w:rsidP="003961CB">
            <w:pPr>
              <w:rPr>
                <w:color w:val="000000"/>
                <w:szCs w:val="24"/>
              </w:rPr>
            </w:pPr>
            <w:r w:rsidRPr="003C393D">
              <w:rPr>
                <w:color w:val="000000"/>
                <w:szCs w:val="24"/>
              </w:rPr>
              <w:t>Implementasi</w:t>
            </w:r>
          </w:p>
        </w:tc>
        <w:tc>
          <w:tcPr>
            <w:tcW w:w="340" w:type="dxa"/>
            <w:tcBorders>
              <w:top w:val="single" w:sz="4" w:space="0" w:color="auto"/>
              <w:left w:val="nil"/>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nil"/>
              <w:left w:val="single" w:sz="4" w:space="0" w:color="auto"/>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r>
      <w:tr w:rsidR="0076701E" w:rsidRPr="003C393D" w:rsidTr="006F7BCC">
        <w:trPr>
          <w:trHeight w:val="532"/>
        </w:trPr>
        <w:tc>
          <w:tcPr>
            <w:tcW w:w="1925" w:type="dxa"/>
            <w:tcBorders>
              <w:top w:val="nil"/>
              <w:left w:val="single" w:sz="4" w:space="0" w:color="auto"/>
              <w:bottom w:val="single" w:sz="4" w:space="0" w:color="auto"/>
              <w:right w:val="single" w:sz="4" w:space="0" w:color="auto"/>
            </w:tcBorders>
            <w:shd w:val="clear" w:color="auto" w:fill="auto"/>
            <w:vAlign w:val="center"/>
            <w:hideMark/>
          </w:tcPr>
          <w:p w:rsidR="0076701E" w:rsidRPr="003C393D" w:rsidRDefault="0076701E" w:rsidP="003961CB">
            <w:pPr>
              <w:rPr>
                <w:color w:val="000000"/>
                <w:szCs w:val="24"/>
              </w:rPr>
            </w:pPr>
            <w:r>
              <w:rPr>
                <w:color w:val="000000"/>
                <w:szCs w:val="24"/>
                <w:lang w:val="id-ID"/>
              </w:rPr>
              <w:t>Pengujian</w:t>
            </w:r>
            <w:r w:rsidRPr="003C393D">
              <w:rPr>
                <w:color w:val="000000"/>
                <w:szCs w:val="24"/>
              </w:rPr>
              <w:t xml:space="preserve"> dan evaluasi</w:t>
            </w:r>
          </w:p>
        </w:tc>
        <w:tc>
          <w:tcPr>
            <w:tcW w:w="340" w:type="dxa"/>
            <w:tcBorders>
              <w:top w:val="single" w:sz="4" w:space="0" w:color="auto"/>
              <w:left w:val="nil"/>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nil"/>
              <w:left w:val="single" w:sz="4" w:space="0" w:color="auto"/>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r>
      <w:tr w:rsidR="0076701E" w:rsidRPr="003C393D" w:rsidTr="006F7BCC">
        <w:trPr>
          <w:trHeight w:val="532"/>
        </w:trPr>
        <w:tc>
          <w:tcPr>
            <w:tcW w:w="1925" w:type="dxa"/>
            <w:tcBorders>
              <w:top w:val="nil"/>
              <w:left w:val="single" w:sz="4" w:space="0" w:color="auto"/>
              <w:bottom w:val="single" w:sz="4" w:space="0" w:color="auto"/>
              <w:right w:val="single" w:sz="4" w:space="0" w:color="auto"/>
            </w:tcBorders>
            <w:shd w:val="clear" w:color="auto" w:fill="auto"/>
            <w:vAlign w:val="center"/>
            <w:hideMark/>
          </w:tcPr>
          <w:p w:rsidR="0076701E" w:rsidRPr="003C393D" w:rsidRDefault="0076701E" w:rsidP="003961CB">
            <w:pPr>
              <w:rPr>
                <w:color w:val="000000"/>
                <w:szCs w:val="24"/>
              </w:rPr>
            </w:pPr>
            <w:r w:rsidRPr="003C393D">
              <w:rPr>
                <w:color w:val="000000"/>
                <w:szCs w:val="24"/>
              </w:rPr>
              <w:t>Penyusunan buku</w:t>
            </w:r>
          </w:p>
        </w:tc>
        <w:tc>
          <w:tcPr>
            <w:tcW w:w="340" w:type="dxa"/>
            <w:tcBorders>
              <w:top w:val="single" w:sz="4" w:space="0" w:color="auto"/>
              <w:left w:val="nil"/>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single" w:sz="4" w:space="0" w:color="auto"/>
              <w:left w:val="single" w:sz="4" w:space="0" w:color="auto"/>
              <w:bottom w:val="single" w:sz="4" w:space="0" w:color="auto"/>
              <w:right w:val="single" w:sz="4" w:space="0" w:color="auto"/>
            </w:tcBorders>
          </w:tcPr>
          <w:p w:rsidR="0076701E" w:rsidRPr="003C393D" w:rsidRDefault="0076701E" w:rsidP="003961CB">
            <w:pPr>
              <w:jc w:val="both"/>
              <w:rPr>
                <w:color w:val="000000"/>
                <w:szCs w:val="24"/>
              </w:rPr>
            </w:pPr>
          </w:p>
        </w:tc>
        <w:tc>
          <w:tcPr>
            <w:tcW w:w="340" w:type="dxa"/>
            <w:tcBorders>
              <w:top w:val="nil"/>
              <w:left w:val="single" w:sz="4" w:space="0" w:color="auto"/>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76701E" w:rsidRPr="003C393D" w:rsidRDefault="0076701E" w:rsidP="003961CB">
            <w:pPr>
              <w:jc w:val="both"/>
              <w:rPr>
                <w:color w:val="000000"/>
                <w:szCs w:val="24"/>
              </w:rPr>
            </w:pPr>
            <w:r w:rsidRPr="003C393D">
              <w:rPr>
                <w:color w:val="000000"/>
                <w:szCs w:val="24"/>
              </w:rPr>
              <w:t> </w:t>
            </w:r>
          </w:p>
        </w:tc>
      </w:tr>
    </w:tbl>
    <w:p w:rsidR="001A4B0D" w:rsidRDefault="001A4B0D" w:rsidP="003961CB">
      <w:pPr>
        <w:tabs>
          <w:tab w:val="left" w:pos="720"/>
        </w:tabs>
        <w:ind w:left="720" w:right="125"/>
        <w:rPr>
          <w:lang w:val="id-ID"/>
        </w:rPr>
      </w:pPr>
    </w:p>
    <w:p w:rsidR="00D3200D" w:rsidRDefault="001A4B0D" w:rsidP="00D3200D">
      <w:pPr>
        <w:pStyle w:val="Heading1"/>
        <w:numPr>
          <w:ilvl w:val="0"/>
          <w:numId w:val="37"/>
        </w:numPr>
        <w:spacing w:after="240" w:line="240" w:lineRule="auto"/>
        <w:ind w:left="993" w:hanging="633"/>
      </w:pPr>
      <w:r w:rsidRPr="00534891">
        <w:t xml:space="preserve">DAFTAR </w:t>
      </w:r>
      <w:r w:rsidRPr="0061515E">
        <w:t>PUSTAKA</w:t>
      </w:r>
    </w:p>
    <w:sdt>
      <w:sdtPr>
        <w:id w:val="1765340076"/>
        <w:docPartObj>
          <w:docPartGallery w:val="Bibliographies"/>
          <w:docPartUnique/>
        </w:docPartObj>
      </w:sdtPr>
      <w:sdtEndPr/>
      <w:sdtContent>
        <w:sdt>
          <w:sdtPr>
            <w:id w:val="-644747549"/>
            <w:bibliography/>
          </w:sdtPr>
          <w:sdtEndPr/>
          <w:sdtContent>
            <w:p w:rsidR="00B85D7A" w:rsidRDefault="00D3200D" w:rsidP="00B85D7A">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0"/>
                <w:gridCol w:w="8011"/>
              </w:tblGrid>
              <w:tr w:rsidR="00B85D7A" w:rsidTr="00B85D7A">
                <w:trPr>
                  <w:divId w:val="1392147203"/>
                  <w:tblCellSpacing w:w="15" w:type="dxa"/>
                </w:trPr>
                <w:tc>
                  <w:tcPr>
                    <w:tcW w:w="515" w:type="pct"/>
                    <w:hideMark/>
                  </w:tcPr>
                  <w:p w:rsidR="00B85D7A" w:rsidRDefault="00B85D7A" w:rsidP="00B85D7A">
                    <w:pPr>
                      <w:pStyle w:val="Bibliography"/>
                      <w:ind w:left="75"/>
                      <w:rPr>
                        <w:noProof/>
                        <w:szCs w:val="24"/>
                        <w:lang w:val="en-US"/>
                      </w:rPr>
                    </w:pPr>
                    <w:r>
                      <w:rPr>
                        <w:noProof/>
                        <w:lang w:val="en-US"/>
                      </w:rPr>
                      <w:tab/>
                      <w:t xml:space="preserve">[1] </w:t>
                    </w:r>
                  </w:p>
                </w:tc>
                <w:tc>
                  <w:tcPr>
                    <w:tcW w:w="0" w:type="auto"/>
                    <w:hideMark/>
                  </w:tcPr>
                  <w:p w:rsidR="00B85D7A" w:rsidRDefault="00B85D7A" w:rsidP="00B85D7A">
                    <w:pPr>
                      <w:pStyle w:val="Bibliography"/>
                      <w:rPr>
                        <w:noProof/>
                        <w:lang w:val="en-US"/>
                      </w:rPr>
                    </w:pPr>
                    <w:r>
                      <w:rPr>
                        <w:noProof/>
                        <w:lang w:val="en-US"/>
                      </w:rPr>
                      <w:t xml:space="preserve">M. J. N. M. Naim and N. A. M. Isa, "Pixel Distribution Shifting Color Correction for Digital Color Images," </w:t>
                    </w:r>
                    <w:r>
                      <w:rPr>
                        <w:i/>
                        <w:iCs/>
                        <w:noProof/>
                        <w:lang w:val="en-US"/>
                      </w:rPr>
                      <w:t xml:space="preserve">Applied Soft Computing, </w:t>
                    </w:r>
                    <w:r>
                      <w:rPr>
                        <w:noProof/>
                        <w:lang w:val="en-US"/>
                      </w:rPr>
                      <w:t xml:space="preserve">pp. 2948-2962, 2012. </w:t>
                    </w:r>
                  </w:p>
                </w:tc>
              </w:tr>
              <w:tr w:rsidR="00B85D7A" w:rsidTr="00B85D7A">
                <w:trPr>
                  <w:divId w:val="1392147203"/>
                  <w:tblCellSpacing w:w="15" w:type="dxa"/>
                </w:trPr>
                <w:tc>
                  <w:tcPr>
                    <w:tcW w:w="515" w:type="pct"/>
                    <w:hideMark/>
                  </w:tcPr>
                  <w:p w:rsidR="00B85D7A" w:rsidRDefault="00B85D7A" w:rsidP="00B85D7A">
                    <w:pPr>
                      <w:pStyle w:val="Bibliography"/>
                      <w:ind w:left="75"/>
                      <w:rPr>
                        <w:noProof/>
                        <w:lang w:val="en-US"/>
                      </w:rPr>
                    </w:pPr>
                    <w:r>
                      <w:rPr>
                        <w:noProof/>
                        <w:lang w:val="en-US"/>
                      </w:rPr>
                      <w:tab/>
                      <w:t xml:space="preserve">[2] </w:t>
                    </w:r>
                  </w:p>
                </w:tc>
                <w:tc>
                  <w:tcPr>
                    <w:tcW w:w="0" w:type="auto"/>
                    <w:hideMark/>
                  </w:tcPr>
                  <w:p w:rsidR="00B85D7A" w:rsidRDefault="00B85D7A" w:rsidP="00B85D7A">
                    <w:pPr>
                      <w:pStyle w:val="Bibliography"/>
                      <w:rPr>
                        <w:noProof/>
                        <w:lang w:val="en-US"/>
                      </w:rPr>
                    </w:pPr>
                    <w:r>
                      <w:rPr>
                        <w:noProof/>
                        <w:lang w:val="en-US"/>
                      </w:rPr>
                      <w:t>S. T. Nabili, "http://www.medicinenet.com," Januari 2003. [Online]. Available: http://www.medicinenet.com/urinalysis/page3.htm. [Accessed 29 September 2013].</w:t>
                    </w:r>
                  </w:p>
                </w:tc>
              </w:tr>
              <w:tr w:rsidR="00B85D7A" w:rsidTr="00B85D7A">
                <w:trPr>
                  <w:divId w:val="1392147203"/>
                  <w:tblCellSpacing w:w="15" w:type="dxa"/>
                </w:trPr>
                <w:tc>
                  <w:tcPr>
                    <w:tcW w:w="515" w:type="pct"/>
                    <w:hideMark/>
                  </w:tcPr>
                  <w:p w:rsidR="00B85D7A" w:rsidRDefault="00B85D7A" w:rsidP="00B85D7A">
                    <w:pPr>
                      <w:pStyle w:val="Bibliography"/>
                      <w:ind w:left="75"/>
                      <w:rPr>
                        <w:noProof/>
                        <w:lang w:val="en-US"/>
                      </w:rPr>
                    </w:pPr>
                    <w:r>
                      <w:rPr>
                        <w:noProof/>
                        <w:lang w:val="en-US"/>
                      </w:rPr>
                      <w:tab/>
                      <w:t xml:space="preserve">[3] </w:t>
                    </w:r>
                  </w:p>
                </w:tc>
                <w:tc>
                  <w:tcPr>
                    <w:tcW w:w="0" w:type="auto"/>
                    <w:hideMark/>
                  </w:tcPr>
                  <w:p w:rsidR="00B85D7A" w:rsidRDefault="00B85D7A" w:rsidP="00B85D7A">
                    <w:pPr>
                      <w:pStyle w:val="Bibliography"/>
                      <w:rPr>
                        <w:noProof/>
                        <w:lang w:val="en-US"/>
                      </w:rPr>
                    </w:pPr>
                    <w:r>
                      <w:rPr>
                        <w:noProof/>
                        <w:lang w:val="en-US"/>
                      </w:rPr>
                      <w:t xml:space="preserve">N. M. Kwok, H. Y. Shi, Q. P. Ha, G. Fang, S. Y. Chen and X. Jia, "Simultaneous Image Color Correction and Enhancement using Particle Swarm Optimization," </w:t>
                    </w:r>
                    <w:r>
                      <w:rPr>
                        <w:i/>
                        <w:iCs/>
                        <w:noProof/>
                        <w:lang w:val="en-US"/>
                      </w:rPr>
                      <w:t xml:space="preserve">Engineering Applications of Artificial Intelligence, </w:t>
                    </w:r>
                    <w:r>
                      <w:rPr>
                        <w:noProof/>
                        <w:lang w:val="en-US"/>
                      </w:rPr>
                      <w:t xml:space="preserve">pp. 1-16, 2013. </w:t>
                    </w:r>
                  </w:p>
                </w:tc>
              </w:tr>
              <w:tr w:rsidR="00B85D7A" w:rsidTr="00B85D7A">
                <w:trPr>
                  <w:divId w:val="1392147203"/>
                  <w:tblCellSpacing w:w="15" w:type="dxa"/>
                </w:trPr>
                <w:tc>
                  <w:tcPr>
                    <w:tcW w:w="515" w:type="pct"/>
                    <w:hideMark/>
                  </w:tcPr>
                  <w:p w:rsidR="00B85D7A" w:rsidRDefault="00B85D7A" w:rsidP="00B85D7A">
                    <w:pPr>
                      <w:pStyle w:val="Bibliography"/>
                      <w:ind w:left="75"/>
                      <w:rPr>
                        <w:noProof/>
                        <w:lang w:val="en-US"/>
                      </w:rPr>
                    </w:pPr>
                    <w:r>
                      <w:rPr>
                        <w:noProof/>
                        <w:lang w:val="en-US"/>
                      </w:rPr>
                      <w:tab/>
                      <w:t xml:space="preserve">[4] </w:t>
                    </w:r>
                  </w:p>
                </w:tc>
                <w:tc>
                  <w:tcPr>
                    <w:tcW w:w="0" w:type="auto"/>
                    <w:hideMark/>
                  </w:tcPr>
                  <w:p w:rsidR="00B85D7A" w:rsidRDefault="00B85D7A" w:rsidP="00B85D7A">
                    <w:pPr>
                      <w:pStyle w:val="Bibliography"/>
                      <w:rPr>
                        <w:noProof/>
                        <w:lang w:val="en-US"/>
                      </w:rPr>
                    </w:pPr>
                    <w:r>
                      <w:rPr>
                        <w:noProof/>
                        <w:lang w:val="en-US"/>
                      </w:rPr>
                      <w:t xml:space="preserve">A. Koschan and M. Abidi, Digital Color Image Processing, New Jersey: John Wiley &amp; Sons. Inc., 2008. </w:t>
                    </w:r>
                  </w:p>
                </w:tc>
              </w:tr>
              <w:tr w:rsidR="00B85D7A" w:rsidTr="00B85D7A">
                <w:trPr>
                  <w:divId w:val="1392147203"/>
                  <w:tblCellSpacing w:w="15" w:type="dxa"/>
                </w:trPr>
                <w:tc>
                  <w:tcPr>
                    <w:tcW w:w="515" w:type="pct"/>
                    <w:hideMark/>
                  </w:tcPr>
                  <w:p w:rsidR="00B85D7A" w:rsidRDefault="00B85D7A" w:rsidP="00B85D7A">
                    <w:pPr>
                      <w:pStyle w:val="Bibliography"/>
                      <w:ind w:left="75"/>
                      <w:rPr>
                        <w:noProof/>
                        <w:lang w:val="en-US"/>
                      </w:rPr>
                    </w:pPr>
                    <w:r>
                      <w:rPr>
                        <w:noProof/>
                        <w:lang w:val="en-US"/>
                      </w:rPr>
                      <w:tab/>
                      <w:t xml:space="preserve">[5] </w:t>
                    </w:r>
                  </w:p>
                </w:tc>
                <w:tc>
                  <w:tcPr>
                    <w:tcW w:w="0" w:type="auto"/>
                    <w:hideMark/>
                  </w:tcPr>
                  <w:p w:rsidR="00B85D7A" w:rsidRDefault="00B85D7A" w:rsidP="00B85D7A">
                    <w:pPr>
                      <w:pStyle w:val="Bibliography"/>
                      <w:rPr>
                        <w:noProof/>
                        <w:lang w:val="en-US"/>
                      </w:rPr>
                    </w:pPr>
                    <w:r>
                      <w:rPr>
                        <w:noProof/>
                        <w:lang w:val="en-US"/>
                      </w:rPr>
                      <w:t xml:space="preserve">M. Odersky, L. Spoon and B. Venners, Programming in Scala - A Comprehensive Step-by-Step Guide, California: Artima Press, 2010. </w:t>
                    </w:r>
                  </w:p>
                </w:tc>
              </w:tr>
            </w:tbl>
            <w:p w:rsidR="00B85D7A" w:rsidRDefault="00B85D7A" w:rsidP="00B85D7A">
              <w:pPr>
                <w:divId w:val="1392147203"/>
                <w:rPr>
                  <w:rFonts w:eastAsia="Times New Roman"/>
                  <w:noProof/>
                </w:rPr>
              </w:pPr>
            </w:p>
            <w:p w:rsidR="00D3200D" w:rsidRDefault="00D3200D" w:rsidP="00B85D7A">
              <w:r>
                <w:rPr>
                  <w:b/>
                  <w:bCs/>
                  <w:noProof/>
                </w:rPr>
                <w:fldChar w:fldCharType="end"/>
              </w:r>
            </w:p>
          </w:sdtContent>
        </w:sdt>
      </w:sdtContent>
    </w:sdt>
    <w:p w:rsidR="00C2103D" w:rsidRPr="00D3200D" w:rsidRDefault="00E57431" w:rsidP="00D3200D">
      <w:pPr>
        <w:rPr>
          <w:sz w:val="20"/>
        </w:rPr>
      </w:pPr>
      <w:r>
        <w:rPr>
          <w:szCs w:val="24"/>
          <w:lang w:val="en-US" w:eastAsia="ja-JP"/>
        </w:rPr>
        <w:t>.</w:t>
      </w:r>
    </w:p>
    <w:p w:rsidR="001A4B0D" w:rsidRPr="00C72CB7" w:rsidRDefault="001A4B0D" w:rsidP="00C64ACA">
      <w:pPr>
        <w:spacing w:before="240" w:after="240"/>
        <w:rPr>
          <w:szCs w:val="24"/>
          <w:lang w:val="id-ID"/>
        </w:rPr>
      </w:pPr>
    </w:p>
    <w:p w:rsidR="005D1113" w:rsidRPr="00846C31" w:rsidRDefault="008F233D" w:rsidP="008F233D">
      <w:pPr>
        <w:spacing w:before="240" w:after="240"/>
        <w:rPr>
          <w:lang w:val="id-ID"/>
        </w:rPr>
      </w:pPr>
      <w:r w:rsidRPr="00846C31">
        <w:rPr>
          <w:lang w:val="id-ID"/>
        </w:rPr>
        <w:t xml:space="preserve"> </w:t>
      </w:r>
    </w:p>
    <w:p w:rsidR="005568FB" w:rsidRDefault="005568FB" w:rsidP="00C64ACA"/>
    <w:sectPr w:rsidR="005568FB" w:rsidSect="00C64ACA">
      <w:footerReference w:type="default" r:id="rId1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F27" w:rsidRDefault="00F85F27" w:rsidP="00207CB6">
      <w:r>
        <w:separator/>
      </w:r>
    </w:p>
  </w:endnote>
  <w:endnote w:type="continuationSeparator" w:id="0">
    <w:p w:rsidR="00F85F27" w:rsidRDefault="00F85F27"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61D" w:rsidRDefault="00EE661D" w:rsidP="00871E82">
    <w:pPr>
      <w:pStyle w:val="Footer"/>
      <w:tabs>
        <w:tab w:val="right" w:pos="8364"/>
      </w:tabs>
    </w:pPr>
  </w:p>
  <w:p w:rsidR="00EE661D" w:rsidRDefault="00EE661D" w:rsidP="00871E82">
    <w:pPr>
      <w:pStyle w:val="Footer"/>
    </w:pPr>
  </w:p>
  <w:p w:rsidR="00EE661D" w:rsidRDefault="00EE661D" w:rsidP="00871E82">
    <w:pPr>
      <w:pStyle w:val="Footer"/>
      <w:jc w:val="both"/>
    </w:pPr>
    <w:r>
      <w:rPr>
        <w:noProof/>
        <w:lang w:val="en-US"/>
      </w:rPr>
      <mc:AlternateContent>
        <mc:Choice Requires="wps">
          <w:drawing>
            <wp:anchor distT="0" distB="0" distL="114300" distR="114300" simplePos="0" relativeHeight="251660288" behindDoc="0" locked="0" layoutInCell="0" allowOverlap="1" wp14:anchorId="68B0A2BE" wp14:editId="5B604B22">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EE661D" w:rsidRDefault="00EE661D" w:rsidP="00871E82">
    <w:pPr>
      <w:pStyle w:val="Footer"/>
      <w:jc w:val="both"/>
      <w:rPr>
        <w:rStyle w:val="PageNumber"/>
        <w:b/>
      </w:rPr>
    </w:pPr>
    <w:proofErr w:type="gramStart"/>
    <w:r>
      <w:rPr>
        <w:b/>
      </w:rPr>
      <w:t xml:space="preserve">Paraf </w:t>
    </w:r>
    <w:r>
      <w:rPr>
        <w:rFonts w:hint="eastAsia"/>
        <w:b/>
        <w:lang w:eastAsia="ja-JP"/>
      </w:rPr>
      <w:t xml:space="preserve"> P</w:t>
    </w:r>
    <w:r>
      <w:rPr>
        <w:b/>
      </w:rPr>
      <w:t>embimbing</w:t>
    </w:r>
    <w:proofErr w:type="gramEnd"/>
    <w:r>
      <w:rPr>
        <w:b/>
      </w:rPr>
      <w:t xml:space="preserve"> 1</w:t>
    </w:r>
    <w:r>
      <w:rPr>
        <w:rFonts w:hint="eastAsia"/>
        <w:b/>
        <w:lang w:eastAsia="ja-JP"/>
      </w:rPr>
      <w:t xml:space="preserve"> </w:t>
    </w:r>
    <w:r>
      <w:rPr>
        <w:b/>
      </w:rPr>
      <w:t xml:space="preserve">:                Paraf </w:t>
    </w:r>
    <w:r>
      <w:rPr>
        <w:rFonts w:hint="eastAsia"/>
        <w:b/>
        <w:lang w:eastAsia="ja-JP"/>
      </w:rPr>
      <w:t xml:space="preserve"> P</w:t>
    </w:r>
    <w:r>
      <w:rPr>
        <w:b/>
      </w:rPr>
      <w:t>embimbing 2</w:t>
    </w:r>
    <w:r>
      <w:rPr>
        <w:rFonts w:hint="eastAsia"/>
        <w:b/>
        <w:lang w:eastAsia="ja-JP"/>
      </w:rPr>
      <w:t xml:space="preserve"> </w:t>
    </w:r>
    <w:r>
      <w:rPr>
        <w:b/>
      </w:rPr>
      <w:t>:</w:t>
    </w:r>
    <w:r>
      <w:rPr>
        <w:b/>
        <w:lang w:eastAsia="ja-JP"/>
      </w:rPr>
      <w:tab/>
    </w:r>
    <w:r>
      <w:rPr>
        <w:b/>
      </w:rPr>
      <w:t xml:space="preserve">hal : </w:t>
    </w:r>
    <w:r>
      <w:rPr>
        <w:rStyle w:val="PageNumber"/>
        <w:b/>
      </w:rPr>
      <w:fldChar w:fldCharType="begin"/>
    </w:r>
    <w:r>
      <w:rPr>
        <w:rStyle w:val="PageNumber"/>
        <w:b/>
      </w:rPr>
      <w:instrText xml:space="preserve"> PAGE </w:instrText>
    </w:r>
    <w:r>
      <w:rPr>
        <w:rStyle w:val="PageNumber"/>
        <w:b/>
      </w:rPr>
      <w:fldChar w:fldCharType="separate"/>
    </w:r>
    <w:r w:rsidR="00B55DD4">
      <w:rPr>
        <w:rStyle w:val="PageNumber"/>
        <w:b/>
        <w:noProof/>
      </w:rPr>
      <w:t>9</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B55DD4">
      <w:rPr>
        <w:rStyle w:val="PageNumber"/>
        <w:noProof/>
      </w:rPr>
      <w:t>12</w:t>
    </w:r>
    <w:r>
      <w:rPr>
        <w:rStyle w:val="PageNumber"/>
      </w:rPr>
      <w:fldChar w:fldCharType="end"/>
    </w:r>
  </w:p>
  <w:p w:rsidR="00EE661D" w:rsidRDefault="00EE661D" w:rsidP="00871E82">
    <w:pPr>
      <w:pStyle w:val="Footer"/>
      <w:jc w:val="both"/>
      <w:rPr>
        <w:rStyle w:val="PageNumber"/>
      </w:rPr>
    </w:pPr>
  </w:p>
  <w:p w:rsidR="00EE661D" w:rsidRDefault="00EE661D" w:rsidP="00871E82">
    <w:pPr>
      <w:pStyle w:val="Footer"/>
      <w:jc w:val="both"/>
      <w:rPr>
        <w:u w:val="single"/>
      </w:rPr>
    </w:pPr>
  </w:p>
  <w:p w:rsidR="00EE661D" w:rsidRPr="00871E82" w:rsidRDefault="00EE661D"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F27" w:rsidRDefault="00F85F27" w:rsidP="00207CB6">
      <w:r>
        <w:separator/>
      </w:r>
    </w:p>
  </w:footnote>
  <w:footnote w:type="continuationSeparator" w:id="0">
    <w:p w:rsidR="00F85F27" w:rsidRDefault="00F85F27"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3B522E"/>
    <w:multiLevelType w:val="hybridMultilevel"/>
    <w:tmpl w:val="B66AB484"/>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3537B2D"/>
    <w:multiLevelType w:val="hybridMultilevel"/>
    <w:tmpl w:val="7B1A303C"/>
    <w:lvl w:ilvl="0" w:tplc="57BAEA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B2C0B7B"/>
    <w:multiLevelType w:val="hybridMultilevel"/>
    <w:tmpl w:val="AD2E3090"/>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3">
    <w:nsid w:val="58B14182"/>
    <w:multiLevelType w:val="hybridMultilevel"/>
    <w:tmpl w:val="79F063AC"/>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9">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1">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75735F8"/>
    <w:multiLevelType w:val="hybridMultilevel"/>
    <w:tmpl w:val="3AAE82F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6">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C863C9"/>
    <w:multiLevelType w:val="hybridMultilevel"/>
    <w:tmpl w:val="744AA174"/>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E25B45"/>
    <w:multiLevelType w:val="singleLevel"/>
    <w:tmpl w:val="0409000F"/>
    <w:lvl w:ilvl="0">
      <w:start w:val="1"/>
      <w:numFmt w:val="decimal"/>
      <w:lvlText w:val="%1."/>
      <w:lvlJc w:val="left"/>
      <w:pPr>
        <w:ind w:left="720" w:hanging="360"/>
      </w:pPr>
    </w:lvl>
  </w:abstractNum>
  <w:abstractNum w:abstractNumId="4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2"/>
  </w:num>
  <w:num w:numId="2">
    <w:abstractNumId w:val="30"/>
  </w:num>
  <w:num w:numId="3">
    <w:abstractNumId w:val="3"/>
  </w:num>
  <w:num w:numId="4">
    <w:abstractNumId w:val="31"/>
  </w:num>
  <w:num w:numId="5">
    <w:abstractNumId w:val="38"/>
  </w:num>
  <w:num w:numId="6">
    <w:abstractNumId w:val="4"/>
  </w:num>
  <w:num w:numId="7">
    <w:abstractNumId w:val="19"/>
  </w:num>
  <w:num w:numId="8">
    <w:abstractNumId w:val="10"/>
  </w:num>
  <w:num w:numId="9">
    <w:abstractNumId w:val="16"/>
  </w:num>
  <w:num w:numId="10">
    <w:abstractNumId w:val="13"/>
  </w:num>
  <w:num w:numId="11">
    <w:abstractNumId w:val="40"/>
  </w:num>
  <w:num w:numId="12">
    <w:abstractNumId w:val="39"/>
    <w:lvlOverride w:ilvl="0">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27"/>
  </w:num>
  <w:num w:numId="20">
    <w:abstractNumId w:val="24"/>
  </w:num>
  <w:num w:numId="21">
    <w:abstractNumId w:val="28"/>
  </w:num>
  <w:num w:numId="22">
    <w:abstractNumId w:val="9"/>
  </w:num>
  <w:num w:numId="23">
    <w:abstractNumId w:val="8"/>
  </w:num>
  <w:num w:numId="24">
    <w:abstractNumId w:val="0"/>
  </w:num>
  <w:num w:numId="25">
    <w:abstractNumId w:val="11"/>
  </w:num>
  <w:num w:numId="26">
    <w:abstractNumId w:val="7"/>
  </w:num>
  <w:num w:numId="27">
    <w:abstractNumId w:val="22"/>
  </w:num>
  <w:num w:numId="28">
    <w:abstractNumId w:val="21"/>
  </w:num>
  <w:num w:numId="29">
    <w:abstractNumId w:val="26"/>
  </w:num>
  <w:num w:numId="30">
    <w:abstractNumId w:val="25"/>
  </w:num>
  <w:num w:numId="31">
    <w:abstractNumId w:val="14"/>
  </w:num>
  <w:num w:numId="32">
    <w:abstractNumId w:val="12"/>
  </w:num>
  <w:num w:numId="33">
    <w:abstractNumId w:val="20"/>
  </w:num>
  <w:num w:numId="34">
    <w:abstractNumId w:val="15"/>
  </w:num>
  <w:num w:numId="35">
    <w:abstractNumId w:val="34"/>
  </w:num>
  <w:num w:numId="36">
    <w:abstractNumId w:val="17"/>
  </w:num>
  <w:num w:numId="37">
    <w:abstractNumId w:val="36"/>
  </w:num>
  <w:num w:numId="38">
    <w:abstractNumId w:val="35"/>
  </w:num>
  <w:num w:numId="39">
    <w:abstractNumId w:val="1"/>
  </w:num>
  <w:num w:numId="40">
    <w:abstractNumId w:val="23"/>
  </w:num>
  <w:num w:numId="41">
    <w:abstractNumId w:val="18"/>
  </w:num>
  <w:num w:numId="42">
    <w:abstractNumId w:val="2"/>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560D1"/>
    <w:rsid w:val="0006091B"/>
    <w:rsid w:val="00061713"/>
    <w:rsid w:val="0006470E"/>
    <w:rsid w:val="00065C14"/>
    <w:rsid w:val="00065FAF"/>
    <w:rsid w:val="00071F86"/>
    <w:rsid w:val="0007657C"/>
    <w:rsid w:val="00077336"/>
    <w:rsid w:val="00082993"/>
    <w:rsid w:val="00083FBA"/>
    <w:rsid w:val="00084C7C"/>
    <w:rsid w:val="000859A3"/>
    <w:rsid w:val="0009216E"/>
    <w:rsid w:val="00095F90"/>
    <w:rsid w:val="000A11CC"/>
    <w:rsid w:val="000A1F4D"/>
    <w:rsid w:val="000A528F"/>
    <w:rsid w:val="000A6DAD"/>
    <w:rsid w:val="000B2473"/>
    <w:rsid w:val="000B28B3"/>
    <w:rsid w:val="000B3FFB"/>
    <w:rsid w:val="000B461A"/>
    <w:rsid w:val="000C05B0"/>
    <w:rsid w:val="000D3F67"/>
    <w:rsid w:val="000E5701"/>
    <w:rsid w:val="000E5F37"/>
    <w:rsid w:val="000F3B23"/>
    <w:rsid w:val="000F74D6"/>
    <w:rsid w:val="0010646E"/>
    <w:rsid w:val="0011148C"/>
    <w:rsid w:val="001151A8"/>
    <w:rsid w:val="00115379"/>
    <w:rsid w:val="00115FA2"/>
    <w:rsid w:val="00117C97"/>
    <w:rsid w:val="001213CE"/>
    <w:rsid w:val="001246C5"/>
    <w:rsid w:val="001260EF"/>
    <w:rsid w:val="00127A67"/>
    <w:rsid w:val="00142DC3"/>
    <w:rsid w:val="0015111E"/>
    <w:rsid w:val="00154B20"/>
    <w:rsid w:val="0015675A"/>
    <w:rsid w:val="001601F4"/>
    <w:rsid w:val="00163845"/>
    <w:rsid w:val="00164176"/>
    <w:rsid w:val="0016500B"/>
    <w:rsid w:val="0016505F"/>
    <w:rsid w:val="00170244"/>
    <w:rsid w:val="00176565"/>
    <w:rsid w:val="001768AC"/>
    <w:rsid w:val="00176AC3"/>
    <w:rsid w:val="001774F2"/>
    <w:rsid w:val="00177D9B"/>
    <w:rsid w:val="00181BA4"/>
    <w:rsid w:val="00184642"/>
    <w:rsid w:val="00184C11"/>
    <w:rsid w:val="00186A76"/>
    <w:rsid w:val="001A431B"/>
    <w:rsid w:val="001A4B0D"/>
    <w:rsid w:val="001B3055"/>
    <w:rsid w:val="001B43B0"/>
    <w:rsid w:val="001D2B96"/>
    <w:rsid w:val="001D678C"/>
    <w:rsid w:val="001E149C"/>
    <w:rsid w:val="00200D45"/>
    <w:rsid w:val="002020BA"/>
    <w:rsid w:val="00202E90"/>
    <w:rsid w:val="00205F61"/>
    <w:rsid w:val="002077A6"/>
    <w:rsid w:val="00207CB6"/>
    <w:rsid w:val="00207FAC"/>
    <w:rsid w:val="00213E14"/>
    <w:rsid w:val="002162C9"/>
    <w:rsid w:val="002167FF"/>
    <w:rsid w:val="00220F5F"/>
    <w:rsid w:val="002211CA"/>
    <w:rsid w:val="002314D2"/>
    <w:rsid w:val="0023281D"/>
    <w:rsid w:val="002349DD"/>
    <w:rsid w:val="002360BD"/>
    <w:rsid w:val="0024193D"/>
    <w:rsid w:val="00246731"/>
    <w:rsid w:val="00250D8C"/>
    <w:rsid w:val="00255F9A"/>
    <w:rsid w:val="00257F7F"/>
    <w:rsid w:val="00263234"/>
    <w:rsid w:val="00263C2D"/>
    <w:rsid w:val="00271397"/>
    <w:rsid w:val="0027566E"/>
    <w:rsid w:val="002766DC"/>
    <w:rsid w:val="002806BA"/>
    <w:rsid w:val="0028201D"/>
    <w:rsid w:val="002827C6"/>
    <w:rsid w:val="002845C0"/>
    <w:rsid w:val="00287E16"/>
    <w:rsid w:val="00292811"/>
    <w:rsid w:val="00293E79"/>
    <w:rsid w:val="00295EFE"/>
    <w:rsid w:val="00297311"/>
    <w:rsid w:val="002C0100"/>
    <w:rsid w:val="002C0D69"/>
    <w:rsid w:val="002C2CE7"/>
    <w:rsid w:val="002C5D00"/>
    <w:rsid w:val="002C6D38"/>
    <w:rsid w:val="002D417E"/>
    <w:rsid w:val="002D493A"/>
    <w:rsid w:val="002D4D19"/>
    <w:rsid w:val="002E0086"/>
    <w:rsid w:val="002E3808"/>
    <w:rsid w:val="002E53C3"/>
    <w:rsid w:val="002E5BB9"/>
    <w:rsid w:val="002F2325"/>
    <w:rsid w:val="002F2D6C"/>
    <w:rsid w:val="002F34DD"/>
    <w:rsid w:val="002F359B"/>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40F78"/>
    <w:rsid w:val="00341EEA"/>
    <w:rsid w:val="003469C4"/>
    <w:rsid w:val="003547FF"/>
    <w:rsid w:val="0035526C"/>
    <w:rsid w:val="00363329"/>
    <w:rsid w:val="0036338F"/>
    <w:rsid w:val="00366B95"/>
    <w:rsid w:val="00371EFA"/>
    <w:rsid w:val="00376A8A"/>
    <w:rsid w:val="00377833"/>
    <w:rsid w:val="00377C6F"/>
    <w:rsid w:val="00380167"/>
    <w:rsid w:val="003818B0"/>
    <w:rsid w:val="00385D92"/>
    <w:rsid w:val="00392ED2"/>
    <w:rsid w:val="003961CB"/>
    <w:rsid w:val="003A14CA"/>
    <w:rsid w:val="003A266D"/>
    <w:rsid w:val="003A338E"/>
    <w:rsid w:val="003A7F1C"/>
    <w:rsid w:val="003B07A6"/>
    <w:rsid w:val="003B3500"/>
    <w:rsid w:val="003B3F99"/>
    <w:rsid w:val="003B4A85"/>
    <w:rsid w:val="003B5DFF"/>
    <w:rsid w:val="003C1A93"/>
    <w:rsid w:val="003C22BF"/>
    <w:rsid w:val="003C447F"/>
    <w:rsid w:val="003C51F2"/>
    <w:rsid w:val="003C5ED8"/>
    <w:rsid w:val="003D10F6"/>
    <w:rsid w:val="003D1F17"/>
    <w:rsid w:val="003D4CCF"/>
    <w:rsid w:val="003D6F13"/>
    <w:rsid w:val="003D6FC1"/>
    <w:rsid w:val="003D75DA"/>
    <w:rsid w:val="003E01F0"/>
    <w:rsid w:val="003F0C26"/>
    <w:rsid w:val="003F2995"/>
    <w:rsid w:val="003F3186"/>
    <w:rsid w:val="003F5674"/>
    <w:rsid w:val="004023BB"/>
    <w:rsid w:val="00402DEE"/>
    <w:rsid w:val="004066CF"/>
    <w:rsid w:val="00417193"/>
    <w:rsid w:val="00423807"/>
    <w:rsid w:val="004337E7"/>
    <w:rsid w:val="004342AC"/>
    <w:rsid w:val="00434711"/>
    <w:rsid w:val="00436E12"/>
    <w:rsid w:val="0044177F"/>
    <w:rsid w:val="00444889"/>
    <w:rsid w:val="004455F5"/>
    <w:rsid w:val="00446B4C"/>
    <w:rsid w:val="00451182"/>
    <w:rsid w:val="00454AED"/>
    <w:rsid w:val="00455B52"/>
    <w:rsid w:val="00463008"/>
    <w:rsid w:val="00463A43"/>
    <w:rsid w:val="00464982"/>
    <w:rsid w:val="00470708"/>
    <w:rsid w:val="00473C92"/>
    <w:rsid w:val="00475433"/>
    <w:rsid w:val="00491607"/>
    <w:rsid w:val="00492AAB"/>
    <w:rsid w:val="004A397E"/>
    <w:rsid w:val="004A3A6F"/>
    <w:rsid w:val="004B687B"/>
    <w:rsid w:val="004C00F9"/>
    <w:rsid w:val="004C1093"/>
    <w:rsid w:val="004D0AB1"/>
    <w:rsid w:val="004E0426"/>
    <w:rsid w:val="004E0999"/>
    <w:rsid w:val="004E35DB"/>
    <w:rsid w:val="004E57D9"/>
    <w:rsid w:val="004F03E7"/>
    <w:rsid w:val="004F0F51"/>
    <w:rsid w:val="004F2878"/>
    <w:rsid w:val="004F5118"/>
    <w:rsid w:val="00502B81"/>
    <w:rsid w:val="00503CB5"/>
    <w:rsid w:val="00516FCE"/>
    <w:rsid w:val="00517A7F"/>
    <w:rsid w:val="005265FA"/>
    <w:rsid w:val="0052755F"/>
    <w:rsid w:val="00531202"/>
    <w:rsid w:val="005326AC"/>
    <w:rsid w:val="0053305C"/>
    <w:rsid w:val="00533B16"/>
    <w:rsid w:val="0053522F"/>
    <w:rsid w:val="005568FB"/>
    <w:rsid w:val="005631CB"/>
    <w:rsid w:val="0056489D"/>
    <w:rsid w:val="00564FFD"/>
    <w:rsid w:val="00573CEE"/>
    <w:rsid w:val="00574356"/>
    <w:rsid w:val="0058013D"/>
    <w:rsid w:val="00583938"/>
    <w:rsid w:val="00585A58"/>
    <w:rsid w:val="0058695B"/>
    <w:rsid w:val="00591A8B"/>
    <w:rsid w:val="00592513"/>
    <w:rsid w:val="00594A5A"/>
    <w:rsid w:val="0059724F"/>
    <w:rsid w:val="005A2159"/>
    <w:rsid w:val="005A53BD"/>
    <w:rsid w:val="005B3F93"/>
    <w:rsid w:val="005C1718"/>
    <w:rsid w:val="005C394B"/>
    <w:rsid w:val="005C6838"/>
    <w:rsid w:val="005C7359"/>
    <w:rsid w:val="005C7E36"/>
    <w:rsid w:val="005D1113"/>
    <w:rsid w:val="005E35C5"/>
    <w:rsid w:val="005E77E8"/>
    <w:rsid w:val="005F4A26"/>
    <w:rsid w:val="00602593"/>
    <w:rsid w:val="0060299C"/>
    <w:rsid w:val="00604426"/>
    <w:rsid w:val="006058B3"/>
    <w:rsid w:val="006066AB"/>
    <w:rsid w:val="006103D2"/>
    <w:rsid w:val="0061045D"/>
    <w:rsid w:val="00612524"/>
    <w:rsid w:val="00614580"/>
    <w:rsid w:val="0061597B"/>
    <w:rsid w:val="006224DB"/>
    <w:rsid w:val="00631180"/>
    <w:rsid w:val="006362DA"/>
    <w:rsid w:val="00636937"/>
    <w:rsid w:val="00642F5B"/>
    <w:rsid w:val="00653248"/>
    <w:rsid w:val="006628EA"/>
    <w:rsid w:val="00671587"/>
    <w:rsid w:val="006715CE"/>
    <w:rsid w:val="00682E88"/>
    <w:rsid w:val="006832BB"/>
    <w:rsid w:val="00686345"/>
    <w:rsid w:val="006A02E4"/>
    <w:rsid w:val="006A3F78"/>
    <w:rsid w:val="006A6395"/>
    <w:rsid w:val="006A6969"/>
    <w:rsid w:val="006B0D20"/>
    <w:rsid w:val="006B22E1"/>
    <w:rsid w:val="006B3454"/>
    <w:rsid w:val="006B4908"/>
    <w:rsid w:val="006C09AA"/>
    <w:rsid w:val="006C6123"/>
    <w:rsid w:val="006C6828"/>
    <w:rsid w:val="006D2199"/>
    <w:rsid w:val="006D6C0D"/>
    <w:rsid w:val="006D6DB1"/>
    <w:rsid w:val="006D72D0"/>
    <w:rsid w:val="006E02BF"/>
    <w:rsid w:val="006F0A85"/>
    <w:rsid w:val="006F7BCC"/>
    <w:rsid w:val="00704A56"/>
    <w:rsid w:val="00705269"/>
    <w:rsid w:val="007056E2"/>
    <w:rsid w:val="0070764F"/>
    <w:rsid w:val="007253EF"/>
    <w:rsid w:val="00726F6A"/>
    <w:rsid w:val="007278B3"/>
    <w:rsid w:val="007345D9"/>
    <w:rsid w:val="00734E47"/>
    <w:rsid w:val="00736880"/>
    <w:rsid w:val="00737020"/>
    <w:rsid w:val="007400F2"/>
    <w:rsid w:val="0074447F"/>
    <w:rsid w:val="00744B8A"/>
    <w:rsid w:val="00745070"/>
    <w:rsid w:val="007524A6"/>
    <w:rsid w:val="0076595D"/>
    <w:rsid w:val="0076663F"/>
    <w:rsid w:val="0076701E"/>
    <w:rsid w:val="00770B42"/>
    <w:rsid w:val="00772807"/>
    <w:rsid w:val="0077353B"/>
    <w:rsid w:val="00781B37"/>
    <w:rsid w:val="00781D10"/>
    <w:rsid w:val="00782040"/>
    <w:rsid w:val="00784113"/>
    <w:rsid w:val="00784840"/>
    <w:rsid w:val="007850DB"/>
    <w:rsid w:val="0079147E"/>
    <w:rsid w:val="0079556F"/>
    <w:rsid w:val="007A0F39"/>
    <w:rsid w:val="007B5DE5"/>
    <w:rsid w:val="007C0B33"/>
    <w:rsid w:val="007C5BD0"/>
    <w:rsid w:val="007C677C"/>
    <w:rsid w:val="007C694D"/>
    <w:rsid w:val="007D7A51"/>
    <w:rsid w:val="007E1881"/>
    <w:rsid w:val="007F4362"/>
    <w:rsid w:val="007F601F"/>
    <w:rsid w:val="007F6983"/>
    <w:rsid w:val="007F7BBB"/>
    <w:rsid w:val="00806B6D"/>
    <w:rsid w:val="00811CC0"/>
    <w:rsid w:val="00812DD9"/>
    <w:rsid w:val="00812FBA"/>
    <w:rsid w:val="0082493E"/>
    <w:rsid w:val="00825F69"/>
    <w:rsid w:val="00835DF1"/>
    <w:rsid w:val="00842F32"/>
    <w:rsid w:val="00850984"/>
    <w:rsid w:val="00861022"/>
    <w:rsid w:val="00864537"/>
    <w:rsid w:val="00867BAA"/>
    <w:rsid w:val="008703F2"/>
    <w:rsid w:val="00871648"/>
    <w:rsid w:val="00871E82"/>
    <w:rsid w:val="00882B81"/>
    <w:rsid w:val="00883E33"/>
    <w:rsid w:val="00884052"/>
    <w:rsid w:val="008842AE"/>
    <w:rsid w:val="00885608"/>
    <w:rsid w:val="00886DD6"/>
    <w:rsid w:val="008903D5"/>
    <w:rsid w:val="00892CD2"/>
    <w:rsid w:val="0089612E"/>
    <w:rsid w:val="008A44AD"/>
    <w:rsid w:val="008A79BF"/>
    <w:rsid w:val="008B1F8D"/>
    <w:rsid w:val="008B5E5C"/>
    <w:rsid w:val="008C5A5E"/>
    <w:rsid w:val="008C5A70"/>
    <w:rsid w:val="008D1346"/>
    <w:rsid w:val="008D1916"/>
    <w:rsid w:val="008D71FA"/>
    <w:rsid w:val="008E3C15"/>
    <w:rsid w:val="008E4A26"/>
    <w:rsid w:val="008F233D"/>
    <w:rsid w:val="00912E59"/>
    <w:rsid w:val="00914E45"/>
    <w:rsid w:val="00920A88"/>
    <w:rsid w:val="00922DBF"/>
    <w:rsid w:val="00923932"/>
    <w:rsid w:val="00932A9C"/>
    <w:rsid w:val="00933029"/>
    <w:rsid w:val="00936EC0"/>
    <w:rsid w:val="00941109"/>
    <w:rsid w:val="00943276"/>
    <w:rsid w:val="00952BE7"/>
    <w:rsid w:val="00953E82"/>
    <w:rsid w:val="009630D0"/>
    <w:rsid w:val="0096669C"/>
    <w:rsid w:val="009669BD"/>
    <w:rsid w:val="00970A2F"/>
    <w:rsid w:val="009718B6"/>
    <w:rsid w:val="00972D2C"/>
    <w:rsid w:val="00972F3E"/>
    <w:rsid w:val="00976746"/>
    <w:rsid w:val="009835F4"/>
    <w:rsid w:val="0098377A"/>
    <w:rsid w:val="00984345"/>
    <w:rsid w:val="009857A5"/>
    <w:rsid w:val="009860E8"/>
    <w:rsid w:val="00990CEB"/>
    <w:rsid w:val="00991D5C"/>
    <w:rsid w:val="009A200C"/>
    <w:rsid w:val="009A335F"/>
    <w:rsid w:val="009A354F"/>
    <w:rsid w:val="009A43EB"/>
    <w:rsid w:val="009A5D92"/>
    <w:rsid w:val="009B16E3"/>
    <w:rsid w:val="009B2076"/>
    <w:rsid w:val="009B5086"/>
    <w:rsid w:val="009B6AF9"/>
    <w:rsid w:val="009C3E48"/>
    <w:rsid w:val="009C4C06"/>
    <w:rsid w:val="009C5E25"/>
    <w:rsid w:val="009C73EA"/>
    <w:rsid w:val="009D3D21"/>
    <w:rsid w:val="009D5509"/>
    <w:rsid w:val="009E0206"/>
    <w:rsid w:val="009E12E2"/>
    <w:rsid w:val="009E28EA"/>
    <w:rsid w:val="009E3C87"/>
    <w:rsid w:val="009E7029"/>
    <w:rsid w:val="009F4A62"/>
    <w:rsid w:val="00A00301"/>
    <w:rsid w:val="00A07408"/>
    <w:rsid w:val="00A1016D"/>
    <w:rsid w:val="00A1592A"/>
    <w:rsid w:val="00A213EF"/>
    <w:rsid w:val="00A219F5"/>
    <w:rsid w:val="00A2431D"/>
    <w:rsid w:val="00A26DC0"/>
    <w:rsid w:val="00A26DE3"/>
    <w:rsid w:val="00A32EC6"/>
    <w:rsid w:val="00A43A80"/>
    <w:rsid w:val="00A44F0F"/>
    <w:rsid w:val="00A555F1"/>
    <w:rsid w:val="00A55EAA"/>
    <w:rsid w:val="00A65BA5"/>
    <w:rsid w:val="00A703F7"/>
    <w:rsid w:val="00A710BF"/>
    <w:rsid w:val="00A71DE7"/>
    <w:rsid w:val="00A74AD4"/>
    <w:rsid w:val="00A7693F"/>
    <w:rsid w:val="00A77F6C"/>
    <w:rsid w:val="00A83943"/>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E026D"/>
    <w:rsid w:val="00AE0DFC"/>
    <w:rsid w:val="00AE1BCF"/>
    <w:rsid w:val="00AE2DCA"/>
    <w:rsid w:val="00AF31AA"/>
    <w:rsid w:val="00AF3B27"/>
    <w:rsid w:val="00AF7C57"/>
    <w:rsid w:val="00B00D03"/>
    <w:rsid w:val="00B074BD"/>
    <w:rsid w:val="00B17025"/>
    <w:rsid w:val="00B179F6"/>
    <w:rsid w:val="00B32BC8"/>
    <w:rsid w:val="00B32E03"/>
    <w:rsid w:val="00B34575"/>
    <w:rsid w:val="00B4320F"/>
    <w:rsid w:val="00B46EA8"/>
    <w:rsid w:val="00B50EE7"/>
    <w:rsid w:val="00B53FB0"/>
    <w:rsid w:val="00B55DD4"/>
    <w:rsid w:val="00B57AA8"/>
    <w:rsid w:val="00B65AB4"/>
    <w:rsid w:val="00B711A3"/>
    <w:rsid w:val="00B71BED"/>
    <w:rsid w:val="00B71CFE"/>
    <w:rsid w:val="00B72872"/>
    <w:rsid w:val="00B7330A"/>
    <w:rsid w:val="00B7636B"/>
    <w:rsid w:val="00B828F7"/>
    <w:rsid w:val="00B85D7A"/>
    <w:rsid w:val="00B87AB1"/>
    <w:rsid w:val="00B934CB"/>
    <w:rsid w:val="00B939E6"/>
    <w:rsid w:val="00B94433"/>
    <w:rsid w:val="00B94D1F"/>
    <w:rsid w:val="00B96BD1"/>
    <w:rsid w:val="00BB7762"/>
    <w:rsid w:val="00BC3527"/>
    <w:rsid w:val="00BD17E6"/>
    <w:rsid w:val="00BD20B7"/>
    <w:rsid w:val="00BD4301"/>
    <w:rsid w:val="00BE1EE8"/>
    <w:rsid w:val="00BE1F7B"/>
    <w:rsid w:val="00BE3E72"/>
    <w:rsid w:val="00C02F4E"/>
    <w:rsid w:val="00C039FB"/>
    <w:rsid w:val="00C120BC"/>
    <w:rsid w:val="00C12706"/>
    <w:rsid w:val="00C1573D"/>
    <w:rsid w:val="00C16310"/>
    <w:rsid w:val="00C2103D"/>
    <w:rsid w:val="00C24F3E"/>
    <w:rsid w:val="00C267FF"/>
    <w:rsid w:val="00C3245A"/>
    <w:rsid w:val="00C33911"/>
    <w:rsid w:val="00C3456F"/>
    <w:rsid w:val="00C352FF"/>
    <w:rsid w:val="00C40B8D"/>
    <w:rsid w:val="00C41167"/>
    <w:rsid w:val="00C4260F"/>
    <w:rsid w:val="00C449C6"/>
    <w:rsid w:val="00C51CE5"/>
    <w:rsid w:val="00C53298"/>
    <w:rsid w:val="00C55A08"/>
    <w:rsid w:val="00C55D15"/>
    <w:rsid w:val="00C55FCF"/>
    <w:rsid w:val="00C61D83"/>
    <w:rsid w:val="00C62507"/>
    <w:rsid w:val="00C64ACA"/>
    <w:rsid w:val="00C64E11"/>
    <w:rsid w:val="00C65FEC"/>
    <w:rsid w:val="00C66C72"/>
    <w:rsid w:val="00C71125"/>
    <w:rsid w:val="00C83271"/>
    <w:rsid w:val="00C83E3D"/>
    <w:rsid w:val="00C85E20"/>
    <w:rsid w:val="00C879C7"/>
    <w:rsid w:val="00C9018F"/>
    <w:rsid w:val="00C94CD5"/>
    <w:rsid w:val="00C953F9"/>
    <w:rsid w:val="00CA767F"/>
    <w:rsid w:val="00CA7D34"/>
    <w:rsid w:val="00CB0184"/>
    <w:rsid w:val="00CB29D8"/>
    <w:rsid w:val="00CB4E89"/>
    <w:rsid w:val="00CB5E6C"/>
    <w:rsid w:val="00CB7B65"/>
    <w:rsid w:val="00CC1A32"/>
    <w:rsid w:val="00CC4780"/>
    <w:rsid w:val="00CC763A"/>
    <w:rsid w:val="00CD0D4A"/>
    <w:rsid w:val="00CD3DCB"/>
    <w:rsid w:val="00CD5A74"/>
    <w:rsid w:val="00CE1C9D"/>
    <w:rsid w:val="00CE4C8D"/>
    <w:rsid w:val="00CE623A"/>
    <w:rsid w:val="00CF0EE8"/>
    <w:rsid w:val="00CF597D"/>
    <w:rsid w:val="00D008B7"/>
    <w:rsid w:val="00D0169B"/>
    <w:rsid w:val="00D02CD4"/>
    <w:rsid w:val="00D04884"/>
    <w:rsid w:val="00D17D1C"/>
    <w:rsid w:val="00D209B2"/>
    <w:rsid w:val="00D219ED"/>
    <w:rsid w:val="00D21EA8"/>
    <w:rsid w:val="00D22368"/>
    <w:rsid w:val="00D27C91"/>
    <w:rsid w:val="00D31693"/>
    <w:rsid w:val="00D31C58"/>
    <w:rsid w:val="00D3200D"/>
    <w:rsid w:val="00D374F5"/>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A5943"/>
    <w:rsid w:val="00DB3707"/>
    <w:rsid w:val="00DB3B50"/>
    <w:rsid w:val="00DD2900"/>
    <w:rsid w:val="00DD6CB4"/>
    <w:rsid w:val="00DE3CE1"/>
    <w:rsid w:val="00DF2DAE"/>
    <w:rsid w:val="00DF4DBE"/>
    <w:rsid w:val="00E0221A"/>
    <w:rsid w:val="00E056E9"/>
    <w:rsid w:val="00E13915"/>
    <w:rsid w:val="00E14EF1"/>
    <w:rsid w:val="00E15770"/>
    <w:rsid w:val="00E16A4E"/>
    <w:rsid w:val="00E17905"/>
    <w:rsid w:val="00E20FE6"/>
    <w:rsid w:val="00E2238B"/>
    <w:rsid w:val="00E24F3C"/>
    <w:rsid w:val="00E257F2"/>
    <w:rsid w:val="00E313B1"/>
    <w:rsid w:val="00E43816"/>
    <w:rsid w:val="00E51B66"/>
    <w:rsid w:val="00E51B90"/>
    <w:rsid w:val="00E5352E"/>
    <w:rsid w:val="00E57431"/>
    <w:rsid w:val="00E60C93"/>
    <w:rsid w:val="00E76A99"/>
    <w:rsid w:val="00E80080"/>
    <w:rsid w:val="00E8451C"/>
    <w:rsid w:val="00E87C46"/>
    <w:rsid w:val="00E9532E"/>
    <w:rsid w:val="00EA1275"/>
    <w:rsid w:val="00EA3A07"/>
    <w:rsid w:val="00EB1AD6"/>
    <w:rsid w:val="00EB4A80"/>
    <w:rsid w:val="00EB6C6E"/>
    <w:rsid w:val="00EC1299"/>
    <w:rsid w:val="00EC55D8"/>
    <w:rsid w:val="00EC5829"/>
    <w:rsid w:val="00ED0C6F"/>
    <w:rsid w:val="00ED130D"/>
    <w:rsid w:val="00ED5996"/>
    <w:rsid w:val="00ED6991"/>
    <w:rsid w:val="00EE0795"/>
    <w:rsid w:val="00EE1B7E"/>
    <w:rsid w:val="00EE2177"/>
    <w:rsid w:val="00EE661D"/>
    <w:rsid w:val="00EF1855"/>
    <w:rsid w:val="00F008BB"/>
    <w:rsid w:val="00F00F7D"/>
    <w:rsid w:val="00F01397"/>
    <w:rsid w:val="00F0464F"/>
    <w:rsid w:val="00F0549A"/>
    <w:rsid w:val="00F05DAE"/>
    <w:rsid w:val="00F07C66"/>
    <w:rsid w:val="00F143FB"/>
    <w:rsid w:val="00F155BD"/>
    <w:rsid w:val="00F20D60"/>
    <w:rsid w:val="00F25FB2"/>
    <w:rsid w:val="00F26FDE"/>
    <w:rsid w:val="00F274D2"/>
    <w:rsid w:val="00F350D1"/>
    <w:rsid w:val="00F41D28"/>
    <w:rsid w:val="00F432DE"/>
    <w:rsid w:val="00F43B57"/>
    <w:rsid w:val="00F45627"/>
    <w:rsid w:val="00F47756"/>
    <w:rsid w:val="00F51749"/>
    <w:rsid w:val="00F563B0"/>
    <w:rsid w:val="00F6390C"/>
    <w:rsid w:val="00F64DD5"/>
    <w:rsid w:val="00F653AD"/>
    <w:rsid w:val="00F66E6E"/>
    <w:rsid w:val="00F74D89"/>
    <w:rsid w:val="00F75141"/>
    <w:rsid w:val="00F80099"/>
    <w:rsid w:val="00F83B12"/>
    <w:rsid w:val="00F8587B"/>
    <w:rsid w:val="00F85F27"/>
    <w:rsid w:val="00F9711E"/>
    <w:rsid w:val="00FA0447"/>
    <w:rsid w:val="00FA22E8"/>
    <w:rsid w:val="00FC4573"/>
    <w:rsid w:val="00FC4A43"/>
    <w:rsid w:val="00FC7672"/>
    <w:rsid w:val="00FD5D6E"/>
    <w:rsid w:val="00FD7478"/>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BE7"/>
    <w:pPr>
      <w:spacing w:after="0" w:line="240" w:lineRule="auto"/>
    </w:pPr>
    <w:rPr>
      <w:rFonts w:ascii="Times New Roman" w:eastAsia="MS Mincho" w:hAnsi="Times New Roman" w:cs="Times New Roman"/>
      <w:sz w:val="24"/>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52BE7"/>
    <w:pPr>
      <w:spacing w:after="200"/>
    </w:pPr>
    <w:rPr>
      <w:bCs/>
      <w:color w:val="000000" w:themeColor="text1"/>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BE7"/>
    <w:pPr>
      <w:spacing w:after="0" w:line="240" w:lineRule="auto"/>
    </w:pPr>
    <w:rPr>
      <w:rFonts w:ascii="Times New Roman" w:eastAsia="MS Mincho" w:hAnsi="Times New Roman" w:cs="Times New Roman"/>
      <w:sz w:val="24"/>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52BE7"/>
    <w:pPr>
      <w:spacing w:after="200"/>
    </w:pPr>
    <w:rPr>
      <w:bCs/>
      <w:color w:val="000000" w:themeColor="text1"/>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8836">
      <w:bodyDiv w:val="1"/>
      <w:marLeft w:val="0"/>
      <w:marRight w:val="0"/>
      <w:marTop w:val="0"/>
      <w:marBottom w:val="0"/>
      <w:divBdr>
        <w:top w:val="none" w:sz="0" w:space="0" w:color="auto"/>
        <w:left w:val="none" w:sz="0" w:space="0" w:color="auto"/>
        <w:bottom w:val="none" w:sz="0" w:space="0" w:color="auto"/>
        <w:right w:val="none" w:sz="0" w:space="0" w:color="auto"/>
      </w:divBdr>
    </w:div>
    <w:div w:id="26417913">
      <w:bodyDiv w:val="1"/>
      <w:marLeft w:val="0"/>
      <w:marRight w:val="0"/>
      <w:marTop w:val="0"/>
      <w:marBottom w:val="0"/>
      <w:divBdr>
        <w:top w:val="none" w:sz="0" w:space="0" w:color="auto"/>
        <w:left w:val="none" w:sz="0" w:space="0" w:color="auto"/>
        <w:bottom w:val="none" w:sz="0" w:space="0" w:color="auto"/>
        <w:right w:val="none" w:sz="0" w:space="0" w:color="auto"/>
      </w:divBdr>
    </w:div>
    <w:div w:id="53358430">
      <w:bodyDiv w:val="1"/>
      <w:marLeft w:val="0"/>
      <w:marRight w:val="0"/>
      <w:marTop w:val="0"/>
      <w:marBottom w:val="0"/>
      <w:divBdr>
        <w:top w:val="none" w:sz="0" w:space="0" w:color="auto"/>
        <w:left w:val="none" w:sz="0" w:space="0" w:color="auto"/>
        <w:bottom w:val="none" w:sz="0" w:space="0" w:color="auto"/>
        <w:right w:val="none" w:sz="0" w:space="0" w:color="auto"/>
      </w:divBdr>
    </w:div>
    <w:div w:id="76176828">
      <w:bodyDiv w:val="1"/>
      <w:marLeft w:val="0"/>
      <w:marRight w:val="0"/>
      <w:marTop w:val="0"/>
      <w:marBottom w:val="0"/>
      <w:divBdr>
        <w:top w:val="none" w:sz="0" w:space="0" w:color="auto"/>
        <w:left w:val="none" w:sz="0" w:space="0" w:color="auto"/>
        <w:bottom w:val="none" w:sz="0" w:space="0" w:color="auto"/>
        <w:right w:val="none" w:sz="0" w:space="0" w:color="auto"/>
      </w:divBdr>
    </w:div>
    <w:div w:id="156044518">
      <w:bodyDiv w:val="1"/>
      <w:marLeft w:val="0"/>
      <w:marRight w:val="0"/>
      <w:marTop w:val="0"/>
      <w:marBottom w:val="0"/>
      <w:divBdr>
        <w:top w:val="none" w:sz="0" w:space="0" w:color="auto"/>
        <w:left w:val="none" w:sz="0" w:space="0" w:color="auto"/>
        <w:bottom w:val="none" w:sz="0" w:space="0" w:color="auto"/>
        <w:right w:val="none" w:sz="0" w:space="0" w:color="auto"/>
      </w:divBdr>
    </w:div>
    <w:div w:id="164327106">
      <w:bodyDiv w:val="1"/>
      <w:marLeft w:val="0"/>
      <w:marRight w:val="0"/>
      <w:marTop w:val="0"/>
      <w:marBottom w:val="0"/>
      <w:divBdr>
        <w:top w:val="none" w:sz="0" w:space="0" w:color="auto"/>
        <w:left w:val="none" w:sz="0" w:space="0" w:color="auto"/>
        <w:bottom w:val="none" w:sz="0" w:space="0" w:color="auto"/>
        <w:right w:val="none" w:sz="0" w:space="0" w:color="auto"/>
      </w:divBdr>
    </w:div>
    <w:div w:id="195893207">
      <w:bodyDiv w:val="1"/>
      <w:marLeft w:val="0"/>
      <w:marRight w:val="0"/>
      <w:marTop w:val="0"/>
      <w:marBottom w:val="0"/>
      <w:divBdr>
        <w:top w:val="none" w:sz="0" w:space="0" w:color="auto"/>
        <w:left w:val="none" w:sz="0" w:space="0" w:color="auto"/>
        <w:bottom w:val="none" w:sz="0" w:space="0" w:color="auto"/>
        <w:right w:val="none" w:sz="0" w:space="0" w:color="auto"/>
      </w:divBdr>
    </w:div>
    <w:div w:id="229775231">
      <w:bodyDiv w:val="1"/>
      <w:marLeft w:val="0"/>
      <w:marRight w:val="0"/>
      <w:marTop w:val="0"/>
      <w:marBottom w:val="0"/>
      <w:divBdr>
        <w:top w:val="none" w:sz="0" w:space="0" w:color="auto"/>
        <w:left w:val="none" w:sz="0" w:space="0" w:color="auto"/>
        <w:bottom w:val="none" w:sz="0" w:space="0" w:color="auto"/>
        <w:right w:val="none" w:sz="0" w:space="0" w:color="auto"/>
      </w:divBdr>
    </w:div>
    <w:div w:id="230968951">
      <w:bodyDiv w:val="1"/>
      <w:marLeft w:val="0"/>
      <w:marRight w:val="0"/>
      <w:marTop w:val="0"/>
      <w:marBottom w:val="0"/>
      <w:divBdr>
        <w:top w:val="none" w:sz="0" w:space="0" w:color="auto"/>
        <w:left w:val="none" w:sz="0" w:space="0" w:color="auto"/>
        <w:bottom w:val="none" w:sz="0" w:space="0" w:color="auto"/>
        <w:right w:val="none" w:sz="0" w:space="0" w:color="auto"/>
      </w:divBdr>
    </w:div>
    <w:div w:id="242421489">
      <w:bodyDiv w:val="1"/>
      <w:marLeft w:val="0"/>
      <w:marRight w:val="0"/>
      <w:marTop w:val="0"/>
      <w:marBottom w:val="0"/>
      <w:divBdr>
        <w:top w:val="none" w:sz="0" w:space="0" w:color="auto"/>
        <w:left w:val="none" w:sz="0" w:space="0" w:color="auto"/>
        <w:bottom w:val="none" w:sz="0" w:space="0" w:color="auto"/>
        <w:right w:val="none" w:sz="0" w:space="0" w:color="auto"/>
      </w:divBdr>
    </w:div>
    <w:div w:id="285431382">
      <w:bodyDiv w:val="1"/>
      <w:marLeft w:val="0"/>
      <w:marRight w:val="0"/>
      <w:marTop w:val="0"/>
      <w:marBottom w:val="0"/>
      <w:divBdr>
        <w:top w:val="none" w:sz="0" w:space="0" w:color="auto"/>
        <w:left w:val="none" w:sz="0" w:space="0" w:color="auto"/>
        <w:bottom w:val="none" w:sz="0" w:space="0" w:color="auto"/>
        <w:right w:val="none" w:sz="0" w:space="0" w:color="auto"/>
      </w:divBdr>
    </w:div>
    <w:div w:id="296648434">
      <w:bodyDiv w:val="1"/>
      <w:marLeft w:val="0"/>
      <w:marRight w:val="0"/>
      <w:marTop w:val="0"/>
      <w:marBottom w:val="0"/>
      <w:divBdr>
        <w:top w:val="none" w:sz="0" w:space="0" w:color="auto"/>
        <w:left w:val="none" w:sz="0" w:space="0" w:color="auto"/>
        <w:bottom w:val="none" w:sz="0" w:space="0" w:color="auto"/>
        <w:right w:val="none" w:sz="0" w:space="0" w:color="auto"/>
      </w:divBdr>
    </w:div>
    <w:div w:id="316884700">
      <w:bodyDiv w:val="1"/>
      <w:marLeft w:val="0"/>
      <w:marRight w:val="0"/>
      <w:marTop w:val="0"/>
      <w:marBottom w:val="0"/>
      <w:divBdr>
        <w:top w:val="none" w:sz="0" w:space="0" w:color="auto"/>
        <w:left w:val="none" w:sz="0" w:space="0" w:color="auto"/>
        <w:bottom w:val="none" w:sz="0" w:space="0" w:color="auto"/>
        <w:right w:val="none" w:sz="0" w:space="0" w:color="auto"/>
      </w:divBdr>
    </w:div>
    <w:div w:id="319888503">
      <w:bodyDiv w:val="1"/>
      <w:marLeft w:val="0"/>
      <w:marRight w:val="0"/>
      <w:marTop w:val="0"/>
      <w:marBottom w:val="0"/>
      <w:divBdr>
        <w:top w:val="none" w:sz="0" w:space="0" w:color="auto"/>
        <w:left w:val="none" w:sz="0" w:space="0" w:color="auto"/>
        <w:bottom w:val="none" w:sz="0" w:space="0" w:color="auto"/>
        <w:right w:val="none" w:sz="0" w:space="0" w:color="auto"/>
      </w:divBdr>
    </w:div>
    <w:div w:id="336034097">
      <w:bodyDiv w:val="1"/>
      <w:marLeft w:val="0"/>
      <w:marRight w:val="0"/>
      <w:marTop w:val="0"/>
      <w:marBottom w:val="0"/>
      <w:divBdr>
        <w:top w:val="none" w:sz="0" w:space="0" w:color="auto"/>
        <w:left w:val="none" w:sz="0" w:space="0" w:color="auto"/>
        <w:bottom w:val="none" w:sz="0" w:space="0" w:color="auto"/>
        <w:right w:val="none" w:sz="0" w:space="0" w:color="auto"/>
      </w:divBdr>
    </w:div>
    <w:div w:id="393312601">
      <w:bodyDiv w:val="1"/>
      <w:marLeft w:val="0"/>
      <w:marRight w:val="0"/>
      <w:marTop w:val="0"/>
      <w:marBottom w:val="0"/>
      <w:divBdr>
        <w:top w:val="none" w:sz="0" w:space="0" w:color="auto"/>
        <w:left w:val="none" w:sz="0" w:space="0" w:color="auto"/>
        <w:bottom w:val="none" w:sz="0" w:space="0" w:color="auto"/>
        <w:right w:val="none" w:sz="0" w:space="0" w:color="auto"/>
      </w:divBdr>
    </w:div>
    <w:div w:id="398018580">
      <w:bodyDiv w:val="1"/>
      <w:marLeft w:val="0"/>
      <w:marRight w:val="0"/>
      <w:marTop w:val="0"/>
      <w:marBottom w:val="0"/>
      <w:divBdr>
        <w:top w:val="none" w:sz="0" w:space="0" w:color="auto"/>
        <w:left w:val="none" w:sz="0" w:space="0" w:color="auto"/>
        <w:bottom w:val="none" w:sz="0" w:space="0" w:color="auto"/>
        <w:right w:val="none" w:sz="0" w:space="0" w:color="auto"/>
      </w:divBdr>
    </w:div>
    <w:div w:id="410809936">
      <w:bodyDiv w:val="1"/>
      <w:marLeft w:val="0"/>
      <w:marRight w:val="0"/>
      <w:marTop w:val="0"/>
      <w:marBottom w:val="0"/>
      <w:divBdr>
        <w:top w:val="none" w:sz="0" w:space="0" w:color="auto"/>
        <w:left w:val="none" w:sz="0" w:space="0" w:color="auto"/>
        <w:bottom w:val="none" w:sz="0" w:space="0" w:color="auto"/>
        <w:right w:val="none" w:sz="0" w:space="0" w:color="auto"/>
      </w:divBdr>
    </w:div>
    <w:div w:id="439375142">
      <w:bodyDiv w:val="1"/>
      <w:marLeft w:val="0"/>
      <w:marRight w:val="0"/>
      <w:marTop w:val="0"/>
      <w:marBottom w:val="0"/>
      <w:divBdr>
        <w:top w:val="none" w:sz="0" w:space="0" w:color="auto"/>
        <w:left w:val="none" w:sz="0" w:space="0" w:color="auto"/>
        <w:bottom w:val="none" w:sz="0" w:space="0" w:color="auto"/>
        <w:right w:val="none" w:sz="0" w:space="0" w:color="auto"/>
      </w:divBdr>
    </w:div>
    <w:div w:id="514466509">
      <w:bodyDiv w:val="1"/>
      <w:marLeft w:val="0"/>
      <w:marRight w:val="0"/>
      <w:marTop w:val="0"/>
      <w:marBottom w:val="0"/>
      <w:divBdr>
        <w:top w:val="none" w:sz="0" w:space="0" w:color="auto"/>
        <w:left w:val="none" w:sz="0" w:space="0" w:color="auto"/>
        <w:bottom w:val="none" w:sz="0" w:space="0" w:color="auto"/>
        <w:right w:val="none" w:sz="0" w:space="0" w:color="auto"/>
      </w:divBdr>
    </w:div>
    <w:div w:id="515385401">
      <w:bodyDiv w:val="1"/>
      <w:marLeft w:val="0"/>
      <w:marRight w:val="0"/>
      <w:marTop w:val="0"/>
      <w:marBottom w:val="0"/>
      <w:divBdr>
        <w:top w:val="none" w:sz="0" w:space="0" w:color="auto"/>
        <w:left w:val="none" w:sz="0" w:space="0" w:color="auto"/>
        <w:bottom w:val="none" w:sz="0" w:space="0" w:color="auto"/>
        <w:right w:val="none" w:sz="0" w:space="0" w:color="auto"/>
      </w:divBdr>
    </w:div>
    <w:div w:id="536310556">
      <w:bodyDiv w:val="1"/>
      <w:marLeft w:val="0"/>
      <w:marRight w:val="0"/>
      <w:marTop w:val="0"/>
      <w:marBottom w:val="0"/>
      <w:divBdr>
        <w:top w:val="none" w:sz="0" w:space="0" w:color="auto"/>
        <w:left w:val="none" w:sz="0" w:space="0" w:color="auto"/>
        <w:bottom w:val="none" w:sz="0" w:space="0" w:color="auto"/>
        <w:right w:val="none" w:sz="0" w:space="0" w:color="auto"/>
      </w:divBdr>
    </w:div>
    <w:div w:id="565267729">
      <w:bodyDiv w:val="1"/>
      <w:marLeft w:val="0"/>
      <w:marRight w:val="0"/>
      <w:marTop w:val="0"/>
      <w:marBottom w:val="0"/>
      <w:divBdr>
        <w:top w:val="none" w:sz="0" w:space="0" w:color="auto"/>
        <w:left w:val="none" w:sz="0" w:space="0" w:color="auto"/>
        <w:bottom w:val="none" w:sz="0" w:space="0" w:color="auto"/>
        <w:right w:val="none" w:sz="0" w:space="0" w:color="auto"/>
      </w:divBdr>
    </w:div>
    <w:div w:id="571081603">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6499822">
      <w:bodyDiv w:val="1"/>
      <w:marLeft w:val="0"/>
      <w:marRight w:val="0"/>
      <w:marTop w:val="0"/>
      <w:marBottom w:val="0"/>
      <w:divBdr>
        <w:top w:val="none" w:sz="0" w:space="0" w:color="auto"/>
        <w:left w:val="none" w:sz="0" w:space="0" w:color="auto"/>
        <w:bottom w:val="none" w:sz="0" w:space="0" w:color="auto"/>
        <w:right w:val="none" w:sz="0" w:space="0" w:color="auto"/>
      </w:divBdr>
    </w:div>
    <w:div w:id="633952353">
      <w:bodyDiv w:val="1"/>
      <w:marLeft w:val="0"/>
      <w:marRight w:val="0"/>
      <w:marTop w:val="0"/>
      <w:marBottom w:val="0"/>
      <w:divBdr>
        <w:top w:val="none" w:sz="0" w:space="0" w:color="auto"/>
        <w:left w:val="none" w:sz="0" w:space="0" w:color="auto"/>
        <w:bottom w:val="none" w:sz="0" w:space="0" w:color="auto"/>
        <w:right w:val="none" w:sz="0" w:space="0" w:color="auto"/>
      </w:divBdr>
    </w:div>
    <w:div w:id="641348775">
      <w:bodyDiv w:val="1"/>
      <w:marLeft w:val="0"/>
      <w:marRight w:val="0"/>
      <w:marTop w:val="0"/>
      <w:marBottom w:val="0"/>
      <w:divBdr>
        <w:top w:val="none" w:sz="0" w:space="0" w:color="auto"/>
        <w:left w:val="none" w:sz="0" w:space="0" w:color="auto"/>
        <w:bottom w:val="none" w:sz="0" w:space="0" w:color="auto"/>
        <w:right w:val="none" w:sz="0" w:space="0" w:color="auto"/>
      </w:divBdr>
    </w:div>
    <w:div w:id="656226016">
      <w:bodyDiv w:val="1"/>
      <w:marLeft w:val="0"/>
      <w:marRight w:val="0"/>
      <w:marTop w:val="0"/>
      <w:marBottom w:val="0"/>
      <w:divBdr>
        <w:top w:val="none" w:sz="0" w:space="0" w:color="auto"/>
        <w:left w:val="none" w:sz="0" w:space="0" w:color="auto"/>
        <w:bottom w:val="none" w:sz="0" w:space="0" w:color="auto"/>
        <w:right w:val="none" w:sz="0" w:space="0" w:color="auto"/>
      </w:divBdr>
    </w:div>
    <w:div w:id="694422907">
      <w:bodyDiv w:val="1"/>
      <w:marLeft w:val="0"/>
      <w:marRight w:val="0"/>
      <w:marTop w:val="0"/>
      <w:marBottom w:val="0"/>
      <w:divBdr>
        <w:top w:val="none" w:sz="0" w:space="0" w:color="auto"/>
        <w:left w:val="none" w:sz="0" w:space="0" w:color="auto"/>
        <w:bottom w:val="none" w:sz="0" w:space="0" w:color="auto"/>
        <w:right w:val="none" w:sz="0" w:space="0" w:color="auto"/>
      </w:divBdr>
    </w:div>
    <w:div w:id="714937619">
      <w:bodyDiv w:val="1"/>
      <w:marLeft w:val="0"/>
      <w:marRight w:val="0"/>
      <w:marTop w:val="0"/>
      <w:marBottom w:val="0"/>
      <w:divBdr>
        <w:top w:val="none" w:sz="0" w:space="0" w:color="auto"/>
        <w:left w:val="none" w:sz="0" w:space="0" w:color="auto"/>
        <w:bottom w:val="none" w:sz="0" w:space="0" w:color="auto"/>
        <w:right w:val="none" w:sz="0" w:space="0" w:color="auto"/>
      </w:divBdr>
    </w:div>
    <w:div w:id="721945904">
      <w:bodyDiv w:val="1"/>
      <w:marLeft w:val="0"/>
      <w:marRight w:val="0"/>
      <w:marTop w:val="0"/>
      <w:marBottom w:val="0"/>
      <w:divBdr>
        <w:top w:val="none" w:sz="0" w:space="0" w:color="auto"/>
        <w:left w:val="none" w:sz="0" w:space="0" w:color="auto"/>
        <w:bottom w:val="none" w:sz="0" w:space="0" w:color="auto"/>
        <w:right w:val="none" w:sz="0" w:space="0" w:color="auto"/>
      </w:divBdr>
    </w:div>
    <w:div w:id="743601533">
      <w:bodyDiv w:val="1"/>
      <w:marLeft w:val="0"/>
      <w:marRight w:val="0"/>
      <w:marTop w:val="0"/>
      <w:marBottom w:val="0"/>
      <w:divBdr>
        <w:top w:val="none" w:sz="0" w:space="0" w:color="auto"/>
        <w:left w:val="none" w:sz="0" w:space="0" w:color="auto"/>
        <w:bottom w:val="none" w:sz="0" w:space="0" w:color="auto"/>
        <w:right w:val="none" w:sz="0" w:space="0" w:color="auto"/>
      </w:divBdr>
    </w:div>
    <w:div w:id="764031925">
      <w:bodyDiv w:val="1"/>
      <w:marLeft w:val="0"/>
      <w:marRight w:val="0"/>
      <w:marTop w:val="0"/>
      <w:marBottom w:val="0"/>
      <w:divBdr>
        <w:top w:val="none" w:sz="0" w:space="0" w:color="auto"/>
        <w:left w:val="none" w:sz="0" w:space="0" w:color="auto"/>
        <w:bottom w:val="none" w:sz="0" w:space="0" w:color="auto"/>
        <w:right w:val="none" w:sz="0" w:space="0" w:color="auto"/>
      </w:divBdr>
    </w:div>
    <w:div w:id="776565931">
      <w:bodyDiv w:val="1"/>
      <w:marLeft w:val="0"/>
      <w:marRight w:val="0"/>
      <w:marTop w:val="0"/>
      <w:marBottom w:val="0"/>
      <w:divBdr>
        <w:top w:val="none" w:sz="0" w:space="0" w:color="auto"/>
        <w:left w:val="none" w:sz="0" w:space="0" w:color="auto"/>
        <w:bottom w:val="none" w:sz="0" w:space="0" w:color="auto"/>
        <w:right w:val="none" w:sz="0" w:space="0" w:color="auto"/>
      </w:divBdr>
    </w:div>
    <w:div w:id="815990982">
      <w:bodyDiv w:val="1"/>
      <w:marLeft w:val="0"/>
      <w:marRight w:val="0"/>
      <w:marTop w:val="0"/>
      <w:marBottom w:val="0"/>
      <w:divBdr>
        <w:top w:val="none" w:sz="0" w:space="0" w:color="auto"/>
        <w:left w:val="none" w:sz="0" w:space="0" w:color="auto"/>
        <w:bottom w:val="none" w:sz="0" w:space="0" w:color="auto"/>
        <w:right w:val="none" w:sz="0" w:space="0" w:color="auto"/>
      </w:divBdr>
    </w:div>
    <w:div w:id="858202886">
      <w:bodyDiv w:val="1"/>
      <w:marLeft w:val="0"/>
      <w:marRight w:val="0"/>
      <w:marTop w:val="0"/>
      <w:marBottom w:val="0"/>
      <w:divBdr>
        <w:top w:val="none" w:sz="0" w:space="0" w:color="auto"/>
        <w:left w:val="none" w:sz="0" w:space="0" w:color="auto"/>
        <w:bottom w:val="none" w:sz="0" w:space="0" w:color="auto"/>
        <w:right w:val="none" w:sz="0" w:space="0" w:color="auto"/>
      </w:divBdr>
    </w:div>
    <w:div w:id="859664420">
      <w:bodyDiv w:val="1"/>
      <w:marLeft w:val="0"/>
      <w:marRight w:val="0"/>
      <w:marTop w:val="0"/>
      <w:marBottom w:val="0"/>
      <w:divBdr>
        <w:top w:val="none" w:sz="0" w:space="0" w:color="auto"/>
        <w:left w:val="none" w:sz="0" w:space="0" w:color="auto"/>
        <w:bottom w:val="none" w:sz="0" w:space="0" w:color="auto"/>
        <w:right w:val="none" w:sz="0" w:space="0" w:color="auto"/>
      </w:divBdr>
    </w:div>
    <w:div w:id="862548233">
      <w:bodyDiv w:val="1"/>
      <w:marLeft w:val="0"/>
      <w:marRight w:val="0"/>
      <w:marTop w:val="0"/>
      <w:marBottom w:val="0"/>
      <w:divBdr>
        <w:top w:val="none" w:sz="0" w:space="0" w:color="auto"/>
        <w:left w:val="none" w:sz="0" w:space="0" w:color="auto"/>
        <w:bottom w:val="none" w:sz="0" w:space="0" w:color="auto"/>
        <w:right w:val="none" w:sz="0" w:space="0" w:color="auto"/>
      </w:divBdr>
    </w:div>
    <w:div w:id="876770019">
      <w:bodyDiv w:val="1"/>
      <w:marLeft w:val="0"/>
      <w:marRight w:val="0"/>
      <w:marTop w:val="0"/>
      <w:marBottom w:val="0"/>
      <w:divBdr>
        <w:top w:val="none" w:sz="0" w:space="0" w:color="auto"/>
        <w:left w:val="none" w:sz="0" w:space="0" w:color="auto"/>
        <w:bottom w:val="none" w:sz="0" w:space="0" w:color="auto"/>
        <w:right w:val="none" w:sz="0" w:space="0" w:color="auto"/>
      </w:divBdr>
    </w:div>
    <w:div w:id="885915906">
      <w:bodyDiv w:val="1"/>
      <w:marLeft w:val="0"/>
      <w:marRight w:val="0"/>
      <w:marTop w:val="0"/>
      <w:marBottom w:val="0"/>
      <w:divBdr>
        <w:top w:val="none" w:sz="0" w:space="0" w:color="auto"/>
        <w:left w:val="none" w:sz="0" w:space="0" w:color="auto"/>
        <w:bottom w:val="none" w:sz="0" w:space="0" w:color="auto"/>
        <w:right w:val="none" w:sz="0" w:space="0" w:color="auto"/>
      </w:divBdr>
    </w:div>
    <w:div w:id="913782109">
      <w:bodyDiv w:val="1"/>
      <w:marLeft w:val="0"/>
      <w:marRight w:val="0"/>
      <w:marTop w:val="0"/>
      <w:marBottom w:val="0"/>
      <w:divBdr>
        <w:top w:val="none" w:sz="0" w:space="0" w:color="auto"/>
        <w:left w:val="none" w:sz="0" w:space="0" w:color="auto"/>
        <w:bottom w:val="none" w:sz="0" w:space="0" w:color="auto"/>
        <w:right w:val="none" w:sz="0" w:space="0" w:color="auto"/>
      </w:divBdr>
    </w:div>
    <w:div w:id="926695935">
      <w:bodyDiv w:val="1"/>
      <w:marLeft w:val="0"/>
      <w:marRight w:val="0"/>
      <w:marTop w:val="0"/>
      <w:marBottom w:val="0"/>
      <w:divBdr>
        <w:top w:val="none" w:sz="0" w:space="0" w:color="auto"/>
        <w:left w:val="none" w:sz="0" w:space="0" w:color="auto"/>
        <w:bottom w:val="none" w:sz="0" w:space="0" w:color="auto"/>
        <w:right w:val="none" w:sz="0" w:space="0" w:color="auto"/>
      </w:divBdr>
    </w:div>
    <w:div w:id="950089130">
      <w:bodyDiv w:val="1"/>
      <w:marLeft w:val="0"/>
      <w:marRight w:val="0"/>
      <w:marTop w:val="0"/>
      <w:marBottom w:val="0"/>
      <w:divBdr>
        <w:top w:val="none" w:sz="0" w:space="0" w:color="auto"/>
        <w:left w:val="none" w:sz="0" w:space="0" w:color="auto"/>
        <w:bottom w:val="none" w:sz="0" w:space="0" w:color="auto"/>
        <w:right w:val="none" w:sz="0" w:space="0" w:color="auto"/>
      </w:divBdr>
    </w:div>
    <w:div w:id="955988145">
      <w:bodyDiv w:val="1"/>
      <w:marLeft w:val="0"/>
      <w:marRight w:val="0"/>
      <w:marTop w:val="0"/>
      <w:marBottom w:val="0"/>
      <w:divBdr>
        <w:top w:val="none" w:sz="0" w:space="0" w:color="auto"/>
        <w:left w:val="none" w:sz="0" w:space="0" w:color="auto"/>
        <w:bottom w:val="none" w:sz="0" w:space="0" w:color="auto"/>
        <w:right w:val="none" w:sz="0" w:space="0" w:color="auto"/>
      </w:divBdr>
    </w:div>
    <w:div w:id="981469274">
      <w:bodyDiv w:val="1"/>
      <w:marLeft w:val="0"/>
      <w:marRight w:val="0"/>
      <w:marTop w:val="0"/>
      <w:marBottom w:val="0"/>
      <w:divBdr>
        <w:top w:val="none" w:sz="0" w:space="0" w:color="auto"/>
        <w:left w:val="none" w:sz="0" w:space="0" w:color="auto"/>
        <w:bottom w:val="none" w:sz="0" w:space="0" w:color="auto"/>
        <w:right w:val="none" w:sz="0" w:space="0" w:color="auto"/>
      </w:divBdr>
    </w:div>
    <w:div w:id="983704915">
      <w:bodyDiv w:val="1"/>
      <w:marLeft w:val="0"/>
      <w:marRight w:val="0"/>
      <w:marTop w:val="0"/>
      <w:marBottom w:val="0"/>
      <w:divBdr>
        <w:top w:val="none" w:sz="0" w:space="0" w:color="auto"/>
        <w:left w:val="none" w:sz="0" w:space="0" w:color="auto"/>
        <w:bottom w:val="none" w:sz="0" w:space="0" w:color="auto"/>
        <w:right w:val="none" w:sz="0" w:space="0" w:color="auto"/>
      </w:divBdr>
    </w:div>
    <w:div w:id="1009451332">
      <w:bodyDiv w:val="1"/>
      <w:marLeft w:val="0"/>
      <w:marRight w:val="0"/>
      <w:marTop w:val="0"/>
      <w:marBottom w:val="0"/>
      <w:divBdr>
        <w:top w:val="none" w:sz="0" w:space="0" w:color="auto"/>
        <w:left w:val="none" w:sz="0" w:space="0" w:color="auto"/>
        <w:bottom w:val="none" w:sz="0" w:space="0" w:color="auto"/>
        <w:right w:val="none" w:sz="0" w:space="0" w:color="auto"/>
      </w:divBdr>
    </w:div>
    <w:div w:id="1025179938">
      <w:bodyDiv w:val="1"/>
      <w:marLeft w:val="0"/>
      <w:marRight w:val="0"/>
      <w:marTop w:val="0"/>
      <w:marBottom w:val="0"/>
      <w:divBdr>
        <w:top w:val="none" w:sz="0" w:space="0" w:color="auto"/>
        <w:left w:val="none" w:sz="0" w:space="0" w:color="auto"/>
        <w:bottom w:val="none" w:sz="0" w:space="0" w:color="auto"/>
        <w:right w:val="none" w:sz="0" w:space="0" w:color="auto"/>
      </w:divBdr>
    </w:div>
    <w:div w:id="1031346526">
      <w:bodyDiv w:val="1"/>
      <w:marLeft w:val="0"/>
      <w:marRight w:val="0"/>
      <w:marTop w:val="0"/>
      <w:marBottom w:val="0"/>
      <w:divBdr>
        <w:top w:val="none" w:sz="0" w:space="0" w:color="auto"/>
        <w:left w:val="none" w:sz="0" w:space="0" w:color="auto"/>
        <w:bottom w:val="none" w:sz="0" w:space="0" w:color="auto"/>
        <w:right w:val="none" w:sz="0" w:space="0" w:color="auto"/>
      </w:divBdr>
    </w:div>
    <w:div w:id="1032195596">
      <w:bodyDiv w:val="1"/>
      <w:marLeft w:val="0"/>
      <w:marRight w:val="0"/>
      <w:marTop w:val="0"/>
      <w:marBottom w:val="0"/>
      <w:divBdr>
        <w:top w:val="none" w:sz="0" w:space="0" w:color="auto"/>
        <w:left w:val="none" w:sz="0" w:space="0" w:color="auto"/>
        <w:bottom w:val="none" w:sz="0" w:space="0" w:color="auto"/>
        <w:right w:val="none" w:sz="0" w:space="0" w:color="auto"/>
      </w:divBdr>
    </w:div>
    <w:div w:id="1067846041">
      <w:bodyDiv w:val="1"/>
      <w:marLeft w:val="0"/>
      <w:marRight w:val="0"/>
      <w:marTop w:val="0"/>
      <w:marBottom w:val="0"/>
      <w:divBdr>
        <w:top w:val="none" w:sz="0" w:space="0" w:color="auto"/>
        <w:left w:val="none" w:sz="0" w:space="0" w:color="auto"/>
        <w:bottom w:val="none" w:sz="0" w:space="0" w:color="auto"/>
        <w:right w:val="none" w:sz="0" w:space="0" w:color="auto"/>
      </w:divBdr>
    </w:div>
    <w:div w:id="1072898332">
      <w:bodyDiv w:val="1"/>
      <w:marLeft w:val="0"/>
      <w:marRight w:val="0"/>
      <w:marTop w:val="0"/>
      <w:marBottom w:val="0"/>
      <w:divBdr>
        <w:top w:val="none" w:sz="0" w:space="0" w:color="auto"/>
        <w:left w:val="none" w:sz="0" w:space="0" w:color="auto"/>
        <w:bottom w:val="none" w:sz="0" w:space="0" w:color="auto"/>
        <w:right w:val="none" w:sz="0" w:space="0" w:color="auto"/>
      </w:divBdr>
    </w:div>
    <w:div w:id="1141313379">
      <w:bodyDiv w:val="1"/>
      <w:marLeft w:val="0"/>
      <w:marRight w:val="0"/>
      <w:marTop w:val="0"/>
      <w:marBottom w:val="0"/>
      <w:divBdr>
        <w:top w:val="none" w:sz="0" w:space="0" w:color="auto"/>
        <w:left w:val="none" w:sz="0" w:space="0" w:color="auto"/>
        <w:bottom w:val="none" w:sz="0" w:space="0" w:color="auto"/>
        <w:right w:val="none" w:sz="0" w:space="0" w:color="auto"/>
      </w:divBdr>
    </w:div>
    <w:div w:id="1183545363">
      <w:bodyDiv w:val="1"/>
      <w:marLeft w:val="0"/>
      <w:marRight w:val="0"/>
      <w:marTop w:val="0"/>
      <w:marBottom w:val="0"/>
      <w:divBdr>
        <w:top w:val="none" w:sz="0" w:space="0" w:color="auto"/>
        <w:left w:val="none" w:sz="0" w:space="0" w:color="auto"/>
        <w:bottom w:val="none" w:sz="0" w:space="0" w:color="auto"/>
        <w:right w:val="none" w:sz="0" w:space="0" w:color="auto"/>
      </w:divBdr>
    </w:div>
    <w:div w:id="1197698419">
      <w:bodyDiv w:val="1"/>
      <w:marLeft w:val="0"/>
      <w:marRight w:val="0"/>
      <w:marTop w:val="0"/>
      <w:marBottom w:val="0"/>
      <w:divBdr>
        <w:top w:val="none" w:sz="0" w:space="0" w:color="auto"/>
        <w:left w:val="none" w:sz="0" w:space="0" w:color="auto"/>
        <w:bottom w:val="none" w:sz="0" w:space="0" w:color="auto"/>
        <w:right w:val="none" w:sz="0" w:space="0" w:color="auto"/>
      </w:divBdr>
    </w:div>
    <w:div w:id="1212809234">
      <w:bodyDiv w:val="1"/>
      <w:marLeft w:val="0"/>
      <w:marRight w:val="0"/>
      <w:marTop w:val="0"/>
      <w:marBottom w:val="0"/>
      <w:divBdr>
        <w:top w:val="none" w:sz="0" w:space="0" w:color="auto"/>
        <w:left w:val="none" w:sz="0" w:space="0" w:color="auto"/>
        <w:bottom w:val="none" w:sz="0" w:space="0" w:color="auto"/>
        <w:right w:val="none" w:sz="0" w:space="0" w:color="auto"/>
      </w:divBdr>
    </w:div>
    <w:div w:id="1248420196">
      <w:bodyDiv w:val="1"/>
      <w:marLeft w:val="0"/>
      <w:marRight w:val="0"/>
      <w:marTop w:val="0"/>
      <w:marBottom w:val="0"/>
      <w:divBdr>
        <w:top w:val="none" w:sz="0" w:space="0" w:color="auto"/>
        <w:left w:val="none" w:sz="0" w:space="0" w:color="auto"/>
        <w:bottom w:val="none" w:sz="0" w:space="0" w:color="auto"/>
        <w:right w:val="none" w:sz="0" w:space="0" w:color="auto"/>
      </w:divBdr>
    </w:div>
    <w:div w:id="1253667366">
      <w:bodyDiv w:val="1"/>
      <w:marLeft w:val="0"/>
      <w:marRight w:val="0"/>
      <w:marTop w:val="0"/>
      <w:marBottom w:val="0"/>
      <w:divBdr>
        <w:top w:val="none" w:sz="0" w:space="0" w:color="auto"/>
        <w:left w:val="none" w:sz="0" w:space="0" w:color="auto"/>
        <w:bottom w:val="none" w:sz="0" w:space="0" w:color="auto"/>
        <w:right w:val="none" w:sz="0" w:space="0" w:color="auto"/>
      </w:divBdr>
    </w:div>
    <w:div w:id="1257012151">
      <w:bodyDiv w:val="1"/>
      <w:marLeft w:val="0"/>
      <w:marRight w:val="0"/>
      <w:marTop w:val="0"/>
      <w:marBottom w:val="0"/>
      <w:divBdr>
        <w:top w:val="none" w:sz="0" w:space="0" w:color="auto"/>
        <w:left w:val="none" w:sz="0" w:space="0" w:color="auto"/>
        <w:bottom w:val="none" w:sz="0" w:space="0" w:color="auto"/>
        <w:right w:val="none" w:sz="0" w:space="0" w:color="auto"/>
      </w:divBdr>
    </w:div>
    <w:div w:id="1267539915">
      <w:bodyDiv w:val="1"/>
      <w:marLeft w:val="0"/>
      <w:marRight w:val="0"/>
      <w:marTop w:val="0"/>
      <w:marBottom w:val="0"/>
      <w:divBdr>
        <w:top w:val="none" w:sz="0" w:space="0" w:color="auto"/>
        <w:left w:val="none" w:sz="0" w:space="0" w:color="auto"/>
        <w:bottom w:val="none" w:sz="0" w:space="0" w:color="auto"/>
        <w:right w:val="none" w:sz="0" w:space="0" w:color="auto"/>
      </w:divBdr>
    </w:div>
    <w:div w:id="1273391932">
      <w:bodyDiv w:val="1"/>
      <w:marLeft w:val="0"/>
      <w:marRight w:val="0"/>
      <w:marTop w:val="0"/>
      <w:marBottom w:val="0"/>
      <w:divBdr>
        <w:top w:val="none" w:sz="0" w:space="0" w:color="auto"/>
        <w:left w:val="none" w:sz="0" w:space="0" w:color="auto"/>
        <w:bottom w:val="none" w:sz="0" w:space="0" w:color="auto"/>
        <w:right w:val="none" w:sz="0" w:space="0" w:color="auto"/>
      </w:divBdr>
    </w:div>
    <w:div w:id="1287858737">
      <w:bodyDiv w:val="1"/>
      <w:marLeft w:val="0"/>
      <w:marRight w:val="0"/>
      <w:marTop w:val="0"/>
      <w:marBottom w:val="0"/>
      <w:divBdr>
        <w:top w:val="none" w:sz="0" w:space="0" w:color="auto"/>
        <w:left w:val="none" w:sz="0" w:space="0" w:color="auto"/>
        <w:bottom w:val="none" w:sz="0" w:space="0" w:color="auto"/>
        <w:right w:val="none" w:sz="0" w:space="0" w:color="auto"/>
      </w:divBdr>
    </w:div>
    <w:div w:id="1289317019">
      <w:bodyDiv w:val="1"/>
      <w:marLeft w:val="0"/>
      <w:marRight w:val="0"/>
      <w:marTop w:val="0"/>
      <w:marBottom w:val="0"/>
      <w:divBdr>
        <w:top w:val="none" w:sz="0" w:space="0" w:color="auto"/>
        <w:left w:val="none" w:sz="0" w:space="0" w:color="auto"/>
        <w:bottom w:val="none" w:sz="0" w:space="0" w:color="auto"/>
        <w:right w:val="none" w:sz="0" w:space="0" w:color="auto"/>
      </w:divBdr>
    </w:div>
    <w:div w:id="1291475004">
      <w:bodyDiv w:val="1"/>
      <w:marLeft w:val="0"/>
      <w:marRight w:val="0"/>
      <w:marTop w:val="0"/>
      <w:marBottom w:val="0"/>
      <w:divBdr>
        <w:top w:val="none" w:sz="0" w:space="0" w:color="auto"/>
        <w:left w:val="none" w:sz="0" w:space="0" w:color="auto"/>
        <w:bottom w:val="none" w:sz="0" w:space="0" w:color="auto"/>
        <w:right w:val="none" w:sz="0" w:space="0" w:color="auto"/>
      </w:divBdr>
    </w:div>
    <w:div w:id="1328244706">
      <w:bodyDiv w:val="1"/>
      <w:marLeft w:val="0"/>
      <w:marRight w:val="0"/>
      <w:marTop w:val="0"/>
      <w:marBottom w:val="0"/>
      <w:divBdr>
        <w:top w:val="none" w:sz="0" w:space="0" w:color="auto"/>
        <w:left w:val="none" w:sz="0" w:space="0" w:color="auto"/>
        <w:bottom w:val="none" w:sz="0" w:space="0" w:color="auto"/>
        <w:right w:val="none" w:sz="0" w:space="0" w:color="auto"/>
      </w:divBdr>
    </w:div>
    <w:div w:id="1347975506">
      <w:bodyDiv w:val="1"/>
      <w:marLeft w:val="0"/>
      <w:marRight w:val="0"/>
      <w:marTop w:val="0"/>
      <w:marBottom w:val="0"/>
      <w:divBdr>
        <w:top w:val="none" w:sz="0" w:space="0" w:color="auto"/>
        <w:left w:val="none" w:sz="0" w:space="0" w:color="auto"/>
        <w:bottom w:val="none" w:sz="0" w:space="0" w:color="auto"/>
        <w:right w:val="none" w:sz="0" w:space="0" w:color="auto"/>
      </w:divBdr>
    </w:div>
    <w:div w:id="1351302265">
      <w:bodyDiv w:val="1"/>
      <w:marLeft w:val="0"/>
      <w:marRight w:val="0"/>
      <w:marTop w:val="0"/>
      <w:marBottom w:val="0"/>
      <w:divBdr>
        <w:top w:val="none" w:sz="0" w:space="0" w:color="auto"/>
        <w:left w:val="none" w:sz="0" w:space="0" w:color="auto"/>
        <w:bottom w:val="none" w:sz="0" w:space="0" w:color="auto"/>
        <w:right w:val="none" w:sz="0" w:space="0" w:color="auto"/>
      </w:divBdr>
    </w:div>
    <w:div w:id="1392147203">
      <w:bodyDiv w:val="1"/>
      <w:marLeft w:val="0"/>
      <w:marRight w:val="0"/>
      <w:marTop w:val="0"/>
      <w:marBottom w:val="0"/>
      <w:divBdr>
        <w:top w:val="none" w:sz="0" w:space="0" w:color="auto"/>
        <w:left w:val="none" w:sz="0" w:space="0" w:color="auto"/>
        <w:bottom w:val="none" w:sz="0" w:space="0" w:color="auto"/>
        <w:right w:val="none" w:sz="0" w:space="0" w:color="auto"/>
      </w:divBdr>
    </w:div>
    <w:div w:id="1412238976">
      <w:bodyDiv w:val="1"/>
      <w:marLeft w:val="0"/>
      <w:marRight w:val="0"/>
      <w:marTop w:val="0"/>
      <w:marBottom w:val="0"/>
      <w:divBdr>
        <w:top w:val="none" w:sz="0" w:space="0" w:color="auto"/>
        <w:left w:val="none" w:sz="0" w:space="0" w:color="auto"/>
        <w:bottom w:val="none" w:sz="0" w:space="0" w:color="auto"/>
        <w:right w:val="none" w:sz="0" w:space="0" w:color="auto"/>
      </w:divBdr>
    </w:div>
    <w:div w:id="1416710720">
      <w:bodyDiv w:val="1"/>
      <w:marLeft w:val="0"/>
      <w:marRight w:val="0"/>
      <w:marTop w:val="0"/>
      <w:marBottom w:val="0"/>
      <w:divBdr>
        <w:top w:val="none" w:sz="0" w:space="0" w:color="auto"/>
        <w:left w:val="none" w:sz="0" w:space="0" w:color="auto"/>
        <w:bottom w:val="none" w:sz="0" w:space="0" w:color="auto"/>
        <w:right w:val="none" w:sz="0" w:space="0" w:color="auto"/>
      </w:divBdr>
    </w:div>
    <w:div w:id="1469859942">
      <w:bodyDiv w:val="1"/>
      <w:marLeft w:val="0"/>
      <w:marRight w:val="0"/>
      <w:marTop w:val="0"/>
      <w:marBottom w:val="0"/>
      <w:divBdr>
        <w:top w:val="none" w:sz="0" w:space="0" w:color="auto"/>
        <w:left w:val="none" w:sz="0" w:space="0" w:color="auto"/>
        <w:bottom w:val="none" w:sz="0" w:space="0" w:color="auto"/>
        <w:right w:val="none" w:sz="0" w:space="0" w:color="auto"/>
      </w:divBdr>
    </w:div>
    <w:div w:id="1491941039">
      <w:bodyDiv w:val="1"/>
      <w:marLeft w:val="0"/>
      <w:marRight w:val="0"/>
      <w:marTop w:val="0"/>
      <w:marBottom w:val="0"/>
      <w:divBdr>
        <w:top w:val="none" w:sz="0" w:space="0" w:color="auto"/>
        <w:left w:val="none" w:sz="0" w:space="0" w:color="auto"/>
        <w:bottom w:val="none" w:sz="0" w:space="0" w:color="auto"/>
        <w:right w:val="none" w:sz="0" w:space="0" w:color="auto"/>
      </w:divBdr>
    </w:div>
    <w:div w:id="1529026842">
      <w:bodyDiv w:val="1"/>
      <w:marLeft w:val="0"/>
      <w:marRight w:val="0"/>
      <w:marTop w:val="0"/>
      <w:marBottom w:val="0"/>
      <w:divBdr>
        <w:top w:val="none" w:sz="0" w:space="0" w:color="auto"/>
        <w:left w:val="none" w:sz="0" w:space="0" w:color="auto"/>
        <w:bottom w:val="none" w:sz="0" w:space="0" w:color="auto"/>
        <w:right w:val="none" w:sz="0" w:space="0" w:color="auto"/>
      </w:divBdr>
    </w:div>
    <w:div w:id="1566379713">
      <w:bodyDiv w:val="1"/>
      <w:marLeft w:val="0"/>
      <w:marRight w:val="0"/>
      <w:marTop w:val="0"/>
      <w:marBottom w:val="0"/>
      <w:divBdr>
        <w:top w:val="none" w:sz="0" w:space="0" w:color="auto"/>
        <w:left w:val="none" w:sz="0" w:space="0" w:color="auto"/>
        <w:bottom w:val="none" w:sz="0" w:space="0" w:color="auto"/>
        <w:right w:val="none" w:sz="0" w:space="0" w:color="auto"/>
      </w:divBdr>
    </w:div>
    <w:div w:id="1579628495">
      <w:bodyDiv w:val="1"/>
      <w:marLeft w:val="0"/>
      <w:marRight w:val="0"/>
      <w:marTop w:val="0"/>
      <w:marBottom w:val="0"/>
      <w:divBdr>
        <w:top w:val="none" w:sz="0" w:space="0" w:color="auto"/>
        <w:left w:val="none" w:sz="0" w:space="0" w:color="auto"/>
        <w:bottom w:val="none" w:sz="0" w:space="0" w:color="auto"/>
        <w:right w:val="none" w:sz="0" w:space="0" w:color="auto"/>
      </w:divBdr>
    </w:div>
    <w:div w:id="1601260043">
      <w:bodyDiv w:val="1"/>
      <w:marLeft w:val="0"/>
      <w:marRight w:val="0"/>
      <w:marTop w:val="0"/>
      <w:marBottom w:val="0"/>
      <w:divBdr>
        <w:top w:val="none" w:sz="0" w:space="0" w:color="auto"/>
        <w:left w:val="none" w:sz="0" w:space="0" w:color="auto"/>
        <w:bottom w:val="none" w:sz="0" w:space="0" w:color="auto"/>
        <w:right w:val="none" w:sz="0" w:space="0" w:color="auto"/>
      </w:divBdr>
    </w:div>
    <w:div w:id="1604068648">
      <w:bodyDiv w:val="1"/>
      <w:marLeft w:val="0"/>
      <w:marRight w:val="0"/>
      <w:marTop w:val="0"/>
      <w:marBottom w:val="0"/>
      <w:divBdr>
        <w:top w:val="none" w:sz="0" w:space="0" w:color="auto"/>
        <w:left w:val="none" w:sz="0" w:space="0" w:color="auto"/>
        <w:bottom w:val="none" w:sz="0" w:space="0" w:color="auto"/>
        <w:right w:val="none" w:sz="0" w:space="0" w:color="auto"/>
      </w:divBdr>
    </w:div>
    <w:div w:id="1768498188">
      <w:bodyDiv w:val="1"/>
      <w:marLeft w:val="0"/>
      <w:marRight w:val="0"/>
      <w:marTop w:val="0"/>
      <w:marBottom w:val="0"/>
      <w:divBdr>
        <w:top w:val="none" w:sz="0" w:space="0" w:color="auto"/>
        <w:left w:val="none" w:sz="0" w:space="0" w:color="auto"/>
        <w:bottom w:val="none" w:sz="0" w:space="0" w:color="auto"/>
        <w:right w:val="none" w:sz="0" w:space="0" w:color="auto"/>
      </w:divBdr>
    </w:div>
    <w:div w:id="1774668261">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08090637">
      <w:bodyDiv w:val="1"/>
      <w:marLeft w:val="0"/>
      <w:marRight w:val="0"/>
      <w:marTop w:val="0"/>
      <w:marBottom w:val="0"/>
      <w:divBdr>
        <w:top w:val="none" w:sz="0" w:space="0" w:color="auto"/>
        <w:left w:val="none" w:sz="0" w:space="0" w:color="auto"/>
        <w:bottom w:val="none" w:sz="0" w:space="0" w:color="auto"/>
        <w:right w:val="none" w:sz="0" w:space="0" w:color="auto"/>
      </w:divBdr>
    </w:div>
    <w:div w:id="1812479745">
      <w:bodyDiv w:val="1"/>
      <w:marLeft w:val="0"/>
      <w:marRight w:val="0"/>
      <w:marTop w:val="0"/>
      <w:marBottom w:val="0"/>
      <w:divBdr>
        <w:top w:val="none" w:sz="0" w:space="0" w:color="auto"/>
        <w:left w:val="none" w:sz="0" w:space="0" w:color="auto"/>
        <w:bottom w:val="none" w:sz="0" w:space="0" w:color="auto"/>
        <w:right w:val="none" w:sz="0" w:space="0" w:color="auto"/>
      </w:divBdr>
    </w:div>
    <w:div w:id="1814250726">
      <w:bodyDiv w:val="1"/>
      <w:marLeft w:val="0"/>
      <w:marRight w:val="0"/>
      <w:marTop w:val="0"/>
      <w:marBottom w:val="0"/>
      <w:divBdr>
        <w:top w:val="none" w:sz="0" w:space="0" w:color="auto"/>
        <w:left w:val="none" w:sz="0" w:space="0" w:color="auto"/>
        <w:bottom w:val="none" w:sz="0" w:space="0" w:color="auto"/>
        <w:right w:val="none" w:sz="0" w:space="0" w:color="auto"/>
      </w:divBdr>
    </w:div>
    <w:div w:id="1878733956">
      <w:bodyDiv w:val="1"/>
      <w:marLeft w:val="0"/>
      <w:marRight w:val="0"/>
      <w:marTop w:val="0"/>
      <w:marBottom w:val="0"/>
      <w:divBdr>
        <w:top w:val="none" w:sz="0" w:space="0" w:color="auto"/>
        <w:left w:val="none" w:sz="0" w:space="0" w:color="auto"/>
        <w:bottom w:val="none" w:sz="0" w:space="0" w:color="auto"/>
        <w:right w:val="none" w:sz="0" w:space="0" w:color="auto"/>
      </w:divBdr>
    </w:div>
    <w:div w:id="1891917660">
      <w:bodyDiv w:val="1"/>
      <w:marLeft w:val="0"/>
      <w:marRight w:val="0"/>
      <w:marTop w:val="0"/>
      <w:marBottom w:val="0"/>
      <w:divBdr>
        <w:top w:val="none" w:sz="0" w:space="0" w:color="auto"/>
        <w:left w:val="none" w:sz="0" w:space="0" w:color="auto"/>
        <w:bottom w:val="none" w:sz="0" w:space="0" w:color="auto"/>
        <w:right w:val="none" w:sz="0" w:space="0" w:color="auto"/>
      </w:divBdr>
    </w:div>
    <w:div w:id="1896046104">
      <w:bodyDiv w:val="1"/>
      <w:marLeft w:val="0"/>
      <w:marRight w:val="0"/>
      <w:marTop w:val="0"/>
      <w:marBottom w:val="0"/>
      <w:divBdr>
        <w:top w:val="none" w:sz="0" w:space="0" w:color="auto"/>
        <w:left w:val="none" w:sz="0" w:space="0" w:color="auto"/>
        <w:bottom w:val="none" w:sz="0" w:space="0" w:color="auto"/>
        <w:right w:val="none" w:sz="0" w:space="0" w:color="auto"/>
      </w:divBdr>
    </w:div>
    <w:div w:id="1903983119">
      <w:bodyDiv w:val="1"/>
      <w:marLeft w:val="0"/>
      <w:marRight w:val="0"/>
      <w:marTop w:val="0"/>
      <w:marBottom w:val="0"/>
      <w:divBdr>
        <w:top w:val="none" w:sz="0" w:space="0" w:color="auto"/>
        <w:left w:val="none" w:sz="0" w:space="0" w:color="auto"/>
        <w:bottom w:val="none" w:sz="0" w:space="0" w:color="auto"/>
        <w:right w:val="none" w:sz="0" w:space="0" w:color="auto"/>
      </w:divBdr>
    </w:div>
    <w:div w:id="1923832616">
      <w:bodyDiv w:val="1"/>
      <w:marLeft w:val="0"/>
      <w:marRight w:val="0"/>
      <w:marTop w:val="0"/>
      <w:marBottom w:val="0"/>
      <w:divBdr>
        <w:top w:val="none" w:sz="0" w:space="0" w:color="auto"/>
        <w:left w:val="none" w:sz="0" w:space="0" w:color="auto"/>
        <w:bottom w:val="none" w:sz="0" w:space="0" w:color="auto"/>
        <w:right w:val="none" w:sz="0" w:space="0" w:color="auto"/>
      </w:divBdr>
    </w:div>
    <w:div w:id="1926575492">
      <w:bodyDiv w:val="1"/>
      <w:marLeft w:val="0"/>
      <w:marRight w:val="0"/>
      <w:marTop w:val="0"/>
      <w:marBottom w:val="0"/>
      <w:divBdr>
        <w:top w:val="none" w:sz="0" w:space="0" w:color="auto"/>
        <w:left w:val="none" w:sz="0" w:space="0" w:color="auto"/>
        <w:bottom w:val="none" w:sz="0" w:space="0" w:color="auto"/>
        <w:right w:val="none" w:sz="0" w:space="0" w:color="auto"/>
      </w:divBdr>
    </w:div>
    <w:div w:id="1933195626">
      <w:bodyDiv w:val="1"/>
      <w:marLeft w:val="0"/>
      <w:marRight w:val="0"/>
      <w:marTop w:val="0"/>
      <w:marBottom w:val="0"/>
      <w:divBdr>
        <w:top w:val="none" w:sz="0" w:space="0" w:color="auto"/>
        <w:left w:val="none" w:sz="0" w:space="0" w:color="auto"/>
        <w:bottom w:val="none" w:sz="0" w:space="0" w:color="auto"/>
        <w:right w:val="none" w:sz="0" w:space="0" w:color="auto"/>
      </w:divBdr>
    </w:div>
    <w:div w:id="1946493974">
      <w:bodyDiv w:val="1"/>
      <w:marLeft w:val="0"/>
      <w:marRight w:val="0"/>
      <w:marTop w:val="0"/>
      <w:marBottom w:val="0"/>
      <w:divBdr>
        <w:top w:val="none" w:sz="0" w:space="0" w:color="auto"/>
        <w:left w:val="none" w:sz="0" w:space="0" w:color="auto"/>
        <w:bottom w:val="none" w:sz="0" w:space="0" w:color="auto"/>
        <w:right w:val="none" w:sz="0" w:space="0" w:color="auto"/>
      </w:divBdr>
    </w:div>
    <w:div w:id="1951162615">
      <w:bodyDiv w:val="1"/>
      <w:marLeft w:val="0"/>
      <w:marRight w:val="0"/>
      <w:marTop w:val="0"/>
      <w:marBottom w:val="0"/>
      <w:divBdr>
        <w:top w:val="none" w:sz="0" w:space="0" w:color="auto"/>
        <w:left w:val="none" w:sz="0" w:space="0" w:color="auto"/>
        <w:bottom w:val="none" w:sz="0" w:space="0" w:color="auto"/>
        <w:right w:val="none" w:sz="0" w:space="0" w:color="auto"/>
      </w:divBdr>
    </w:div>
    <w:div w:id="1959292373">
      <w:bodyDiv w:val="1"/>
      <w:marLeft w:val="0"/>
      <w:marRight w:val="0"/>
      <w:marTop w:val="0"/>
      <w:marBottom w:val="0"/>
      <w:divBdr>
        <w:top w:val="none" w:sz="0" w:space="0" w:color="auto"/>
        <w:left w:val="none" w:sz="0" w:space="0" w:color="auto"/>
        <w:bottom w:val="none" w:sz="0" w:space="0" w:color="auto"/>
        <w:right w:val="none" w:sz="0" w:space="0" w:color="auto"/>
      </w:divBdr>
    </w:div>
    <w:div w:id="1976639123">
      <w:bodyDiv w:val="1"/>
      <w:marLeft w:val="0"/>
      <w:marRight w:val="0"/>
      <w:marTop w:val="0"/>
      <w:marBottom w:val="0"/>
      <w:divBdr>
        <w:top w:val="none" w:sz="0" w:space="0" w:color="auto"/>
        <w:left w:val="none" w:sz="0" w:space="0" w:color="auto"/>
        <w:bottom w:val="none" w:sz="0" w:space="0" w:color="auto"/>
        <w:right w:val="none" w:sz="0" w:space="0" w:color="auto"/>
      </w:divBdr>
    </w:div>
    <w:div w:id="2008822093">
      <w:bodyDiv w:val="1"/>
      <w:marLeft w:val="0"/>
      <w:marRight w:val="0"/>
      <w:marTop w:val="0"/>
      <w:marBottom w:val="0"/>
      <w:divBdr>
        <w:top w:val="none" w:sz="0" w:space="0" w:color="auto"/>
        <w:left w:val="none" w:sz="0" w:space="0" w:color="auto"/>
        <w:bottom w:val="none" w:sz="0" w:space="0" w:color="auto"/>
        <w:right w:val="none" w:sz="0" w:space="0" w:color="auto"/>
      </w:divBdr>
    </w:div>
    <w:div w:id="2038197298">
      <w:bodyDiv w:val="1"/>
      <w:marLeft w:val="0"/>
      <w:marRight w:val="0"/>
      <w:marTop w:val="0"/>
      <w:marBottom w:val="0"/>
      <w:divBdr>
        <w:top w:val="none" w:sz="0" w:space="0" w:color="auto"/>
        <w:left w:val="none" w:sz="0" w:space="0" w:color="auto"/>
        <w:bottom w:val="none" w:sz="0" w:space="0" w:color="auto"/>
        <w:right w:val="none" w:sz="0" w:space="0" w:color="auto"/>
      </w:divBdr>
    </w:div>
    <w:div w:id="2051763732">
      <w:bodyDiv w:val="1"/>
      <w:marLeft w:val="0"/>
      <w:marRight w:val="0"/>
      <w:marTop w:val="0"/>
      <w:marBottom w:val="0"/>
      <w:divBdr>
        <w:top w:val="none" w:sz="0" w:space="0" w:color="auto"/>
        <w:left w:val="none" w:sz="0" w:space="0" w:color="auto"/>
        <w:bottom w:val="none" w:sz="0" w:space="0" w:color="auto"/>
        <w:right w:val="none" w:sz="0" w:space="0" w:color="auto"/>
      </w:divBdr>
    </w:div>
    <w:div w:id="2060274319">
      <w:bodyDiv w:val="1"/>
      <w:marLeft w:val="0"/>
      <w:marRight w:val="0"/>
      <w:marTop w:val="0"/>
      <w:marBottom w:val="0"/>
      <w:divBdr>
        <w:top w:val="none" w:sz="0" w:space="0" w:color="auto"/>
        <w:left w:val="none" w:sz="0" w:space="0" w:color="auto"/>
        <w:bottom w:val="none" w:sz="0" w:space="0" w:color="auto"/>
        <w:right w:val="none" w:sz="0" w:space="0" w:color="auto"/>
      </w:divBdr>
    </w:div>
    <w:div w:id="2068337133">
      <w:bodyDiv w:val="1"/>
      <w:marLeft w:val="0"/>
      <w:marRight w:val="0"/>
      <w:marTop w:val="0"/>
      <w:marBottom w:val="0"/>
      <w:divBdr>
        <w:top w:val="none" w:sz="0" w:space="0" w:color="auto"/>
        <w:left w:val="none" w:sz="0" w:space="0" w:color="auto"/>
        <w:bottom w:val="none" w:sz="0" w:space="0" w:color="auto"/>
        <w:right w:val="none" w:sz="0" w:space="0" w:color="auto"/>
      </w:divBdr>
    </w:div>
    <w:div w:id="2079091844">
      <w:bodyDiv w:val="1"/>
      <w:marLeft w:val="0"/>
      <w:marRight w:val="0"/>
      <w:marTop w:val="0"/>
      <w:marBottom w:val="0"/>
      <w:divBdr>
        <w:top w:val="none" w:sz="0" w:space="0" w:color="auto"/>
        <w:left w:val="none" w:sz="0" w:space="0" w:color="auto"/>
        <w:bottom w:val="none" w:sz="0" w:space="0" w:color="auto"/>
        <w:right w:val="none" w:sz="0" w:space="0" w:color="auto"/>
      </w:divBdr>
    </w:div>
    <w:div w:id="2105613641">
      <w:bodyDiv w:val="1"/>
      <w:marLeft w:val="0"/>
      <w:marRight w:val="0"/>
      <w:marTop w:val="0"/>
      <w:marBottom w:val="0"/>
      <w:divBdr>
        <w:top w:val="none" w:sz="0" w:space="0" w:color="auto"/>
        <w:left w:val="none" w:sz="0" w:space="0" w:color="auto"/>
        <w:bottom w:val="none" w:sz="0" w:space="0" w:color="auto"/>
        <w:right w:val="none" w:sz="0" w:space="0" w:color="auto"/>
      </w:divBdr>
    </w:div>
    <w:div w:id="2121758767">
      <w:bodyDiv w:val="1"/>
      <w:marLeft w:val="0"/>
      <w:marRight w:val="0"/>
      <w:marTop w:val="0"/>
      <w:marBottom w:val="0"/>
      <w:divBdr>
        <w:top w:val="none" w:sz="0" w:space="0" w:color="auto"/>
        <w:left w:val="none" w:sz="0" w:space="0" w:color="auto"/>
        <w:bottom w:val="none" w:sz="0" w:space="0" w:color="auto"/>
        <w:right w:val="none" w:sz="0" w:space="0" w:color="auto"/>
      </w:divBdr>
    </w:div>
    <w:div w:id="214677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Kos08</b:Tag>
    <b:SourceType>Book</b:SourceType>
    <b:Guid>{47BDE806-4CFB-4EB5-A27B-CEA8BE702E50}</b:Guid>
    <b:Title>Digital Color Image Processing</b:Title>
    <b:Year>2008</b:Year>
    <b:City>New Jersey</b:City>
    <b:Publisher>John Wiley &amp; Sons. Inc.</b:Publisher>
    <b:Author>
      <b:Author>
        <b:NameList>
          <b:Person>
            <b:Last>Koschan</b:Last>
            <b:First>Andreas</b:First>
          </b:Person>
          <b:Person>
            <b:Last>Abidi</b:Last>
            <b:First>Mongi</b:First>
          </b:Person>
        </b:NameList>
      </b:Author>
    </b:Author>
    <b:RefOrder>4</b:RefOrder>
  </b:Source>
  <b:Source>
    <b:Tag>Kwo13</b:Tag>
    <b:SourceType>JournalArticle</b:SourceType>
    <b:Guid>{65E22AE4-AF7A-411B-BED3-E33AE7B43348}</b:Guid>
    <b:Title>Simultaneous Image Color Correction and Enhancement using Particle Swarm Optimization</b:Title>
    <b:Year>2013</b:Year>
    <b:JournalName>Engineering Applications of Artificial Intelligence</b:JournalName>
    <b:Pages>1-16</b:Pages>
    <b:Author>
      <b:Author>
        <b:NameList>
          <b:Person>
            <b:Last>Kwok</b:Last>
            <b:First>N. M.</b:First>
          </b:Person>
          <b:Person>
            <b:Last>Shi</b:Last>
            <b:First>H. Y.</b:First>
          </b:Person>
          <b:Person>
            <b:Last>Ha</b:Last>
            <b:First>Q. P.</b:First>
          </b:Person>
          <b:Person>
            <b:Last>Fang</b:Last>
            <b:First>G.</b:First>
          </b:Person>
          <b:Person>
            <b:Last>Chen</b:Last>
            <b:First>S. Y.</b:First>
          </b:Person>
          <b:Person>
            <b:Last>Jia</b:Last>
            <b:First>X.</b:First>
          </b:Person>
        </b:NameList>
      </b:Author>
    </b:Author>
    <b:RefOrder>3</b:RefOrder>
  </b:Source>
  <b:Source>
    <b:Tag>Ode10</b:Tag>
    <b:SourceType>Book</b:SourceType>
    <b:Guid>{EFC087C4-CF03-42E3-AE07-100856532B8A}</b:Guid>
    <b:Title>Programming in Scala - A Comprehensive Step-by-Step Guide</b:Title>
    <b:Year>2010</b:Year>
    <b:City>California</b:City>
    <b:Publisher>Artima Press</b:Publisher>
    <b:Author>
      <b:Author>
        <b:NameList>
          <b:Person>
            <b:Last>Odersky</b:Last>
            <b:First>Martin</b:First>
          </b:Person>
          <b:Person>
            <b:Last>Spoon</b:Last>
            <b:First>Lex</b:First>
          </b:Person>
          <b:Person>
            <b:Last>Venners</b:Last>
            <b:First>Bill</b:First>
          </b:Person>
        </b:NameList>
      </b:Author>
    </b:Author>
    <b:RefOrder>5</b:RefOrder>
  </b:Source>
  <b:Source>
    <b:Tag>Nab03</b:Tag>
    <b:SourceType>DocumentFromInternetSite</b:SourceType>
    <b:Guid>{FA735A4B-0580-4656-82B7-267B85A4178B}</b:Guid>
    <b:Title>http://www.medicinenet.com</b:Title>
    <b:Year>2003</b:Year>
    <b:Month>Januari</b:Month>
    <b:YearAccessed>2013</b:YearAccessed>
    <b:MonthAccessed>September</b:MonthAccessed>
    <b:DayAccessed>29</b:DayAccessed>
    <b:URL>http://www.medicinenet.com/urinalysis/page3.htm</b:URL>
    <b:Author>
      <b:Author>
        <b:NameList>
          <b:Person>
            <b:Last>Nabili</b:Last>
            <b:Middle>T.</b:Middle>
            <b:First>Siamak</b:First>
          </b:Person>
        </b:NameList>
      </b:Author>
    </b:Author>
    <b:RefOrder>2</b:RefOrder>
  </b:Source>
  <b:Source>
    <b:Tag>Nai12</b:Tag>
    <b:SourceType>JournalArticle</b:SourceType>
    <b:Guid>{9A3BF7CB-6640-4CC4-90E2-4F7FC10E554B}</b:Guid>
    <b:Title>Pixel Distribution Shifting Color Correction for Digital Color Images</b:Title>
    <b:JournalName>Applied Soft Computing</b:JournalName>
    <b:Year>2012</b:Year>
    <b:Pages>2948-2962</b:Pages>
    <b:Author>
      <b:Author>
        <b:NameList>
          <b:Person>
            <b:Last>Naim</b:Last>
            <b:First>Mohd</b:First>
            <b:Middle>Jain Noordin Mohd</b:Middle>
          </b:Person>
          <b:Person>
            <b:Last>Isa</b:Last>
            <b:First>Nor</b:First>
            <b:Middle>Ashidi Mat</b:Middle>
          </b:Person>
        </b:NameList>
      </b:Author>
    </b:Author>
    <b:RefOrder>1</b:RefOrder>
  </b:Source>
</b:Sources>
</file>

<file path=customXml/itemProps1.xml><?xml version="1.0" encoding="utf-8"?>
<ds:datastoreItem xmlns:ds="http://schemas.openxmlformats.org/officeDocument/2006/customXml" ds:itemID="{424BF1FF-C560-4DDD-9CB5-13404D61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12</Pages>
  <Words>2587</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Mitra Jaya</cp:lastModifiedBy>
  <cp:revision>144</cp:revision>
  <cp:lastPrinted>2013-10-03T03:37:00Z</cp:lastPrinted>
  <dcterms:created xsi:type="dcterms:W3CDTF">2013-09-27T11:30:00Z</dcterms:created>
  <dcterms:modified xsi:type="dcterms:W3CDTF">2013-10-03T03:40:00Z</dcterms:modified>
</cp:coreProperties>
</file>