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BF8" w:rsidRPr="009227D6" w:rsidRDefault="00BE2BF8" w:rsidP="00BE2BF8">
      <w:pPr>
        <w:spacing w:after="240"/>
        <w:contextualSpacing/>
        <w:jc w:val="center"/>
        <w:rPr>
          <w:b/>
          <w:bCs/>
          <w:sz w:val="24"/>
          <w:szCs w:val="24"/>
          <w:lang w:val="sv-SE"/>
        </w:rPr>
      </w:pPr>
      <w:r w:rsidRPr="009227D6">
        <w:rPr>
          <w:sz w:val="24"/>
          <w:szCs w:val="24"/>
          <w:lang w:val="en-US"/>
        </w:rPr>
        <w:drawing>
          <wp:anchor distT="0" distB="0" distL="114300" distR="114300" simplePos="0" relativeHeight="251662336" behindDoc="0" locked="0" layoutInCell="1" allowOverlap="0" wp14:anchorId="6F4E50B6" wp14:editId="2A7B42EA">
            <wp:simplePos x="0" y="0"/>
            <wp:positionH relativeFrom="column">
              <wp:posOffset>8255</wp:posOffset>
            </wp:positionH>
            <wp:positionV relativeFrom="paragraph">
              <wp:posOffset>-58420</wp:posOffset>
            </wp:positionV>
            <wp:extent cx="1066800" cy="685800"/>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9227D6">
        <w:rPr>
          <w:b/>
          <w:bCs/>
          <w:sz w:val="24"/>
          <w:szCs w:val="24"/>
          <w:lang w:val="sv-SE"/>
        </w:rPr>
        <w:t>JURUSAN TEKNIK INFORMATIKA</w:t>
      </w:r>
      <w:bookmarkStart w:id="0" w:name="_GoBack"/>
      <w:bookmarkEnd w:id="0"/>
    </w:p>
    <w:p w:rsidR="00BE2BF8" w:rsidRPr="009227D6" w:rsidRDefault="00BE2BF8" w:rsidP="00BE2BF8">
      <w:pPr>
        <w:tabs>
          <w:tab w:val="left" w:pos="315"/>
          <w:tab w:val="center" w:pos="4536"/>
        </w:tabs>
        <w:spacing w:after="240"/>
        <w:contextualSpacing/>
        <w:rPr>
          <w:b/>
          <w:bCs/>
          <w:sz w:val="24"/>
          <w:szCs w:val="24"/>
          <w:lang w:val="sv-SE"/>
        </w:rPr>
      </w:pPr>
      <w:r w:rsidRPr="009227D6">
        <w:rPr>
          <w:b/>
          <w:bCs/>
          <w:sz w:val="24"/>
          <w:szCs w:val="24"/>
          <w:lang w:val="sv-SE"/>
        </w:rPr>
        <w:tab/>
      </w:r>
      <w:r w:rsidRPr="009227D6">
        <w:rPr>
          <w:b/>
          <w:bCs/>
          <w:sz w:val="24"/>
          <w:szCs w:val="24"/>
          <w:lang w:val="sv-SE"/>
        </w:rPr>
        <w:tab/>
        <w:t>FAKULTAS TEKNOLOGI INFORMASI</w:t>
      </w:r>
    </w:p>
    <w:p w:rsidR="00BE2BF8" w:rsidRPr="009227D6" w:rsidRDefault="00BE2BF8" w:rsidP="00BE2BF8">
      <w:pPr>
        <w:spacing w:after="240"/>
        <w:contextualSpacing/>
        <w:jc w:val="center"/>
        <w:rPr>
          <w:b/>
          <w:bCs/>
          <w:sz w:val="24"/>
          <w:szCs w:val="24"/>
          <w:lang w:val="sv-SE"/>
        </w:rPr>
      </w:pPr>
      <w:r w:rsidRPr="009227D6">
        <w:rPr>
          <w:b/>
          <w:bCs/>
          <w:sz w:val="24"/>
          <w:szCs w:val="24"/>
          <w:lang w:val="sv-SE"/>
        </w:rPr>
        <w:t>INSTITUT TEKNOLOGI SEPULUH NOPEMBER</w:t>
      </w:r>
    </w:p>
    <w:p w:rsidR="00BE2BF8" w:rsidRPr="009227D6" w:rsidRDefault="000940D3" w:rsidP="00BE2BF8">
      <w:pPr>
        <w:spacing w:after="240"/>
        <w:contextualSpacing/>
        <w:jc w:val="both"/>
        <w:rPr>
          <w:b/>
          <w:sz w:val="24"/>
          <w:szCs w:val="24"/>
          <w:u w:val="single"/>
          <w:lang w:val="sv-SE"/>
        </w:rPr>
      </w:pPr>
      <w:r w:rsidRPr="009227D6">
        <w:rPr>
          <w:b/>
          <w:sz w:val="24"/>
          <w:szCs w:val="24"/>
          <w:u w:val="single"/>
          <w:lang w:val="en-US"/>
        </w:rPr>
        <mc:AlternateContent>
          <mc:Choice Requires="wps">
            <w:drawing>
              <wp:anchor distT="0" distB="0" distL="114300" distR="114300" simplePos="0" relativeHeight="251663360" behindDoc="0" locked="0" layoutInCell="0" allowOverlap="1" wp14:anchorId="55C2DAF5" wp14:editId="2F56BB94">
                <wp:simplePos x="0" y="0"/>
                <wp:positionH relativeFrom="column">
                  <wp:posOffset>8255</wp:posOffset>
                </wp:positionH>
                <wp:positionV relativeFrom="paragraph">
                  <wp:posOffset>22860</wp:posOffset>
                </wp:positionV>
                <wp:extent cx="5729605" cy="0"/>
                <wp:effectExtent l="10795" t="14605" r="12700" b="1397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gY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" o:allowincell="f" strokeweight="1.5pt"/>
            </w:pict>
          </mc:Fallback>
        </mc:AlternateContent>
      </w:r>
    </w:p>
    <w:p w:rsidR="00BE2BF8" w:rsidRPr="009227D6" w:rsidRDefault="00BE2BF8" w:rsidP="00BE2BF8">
      <w:pPr>
        <w:spacing w:after="240"/>
        <w:ind w:left="426"/>
        <w:contextualSpacing/>
        <w:jc w:val="center"/>
        <w:rPr>
          <w:b/>
          <w:sz w:val="24"/>
          <w:szCs w:val="24"/>
          <w:u w:val="single"/>
          <w:lang w:val="sv-SE"/>
        </w:rPr>
      </w:pPr>
      <w:r w:rsidRPr="009227D6">
        <w:rPr>
          <w:b/>
          <w:sz w:val="24"/>
          <w:szCs w:val="24"/>
          <w:u w:val="single"/>
          <w:lang w:val="sv-SE"/>
        </w:rPr>
        <w:t>USULAN TUGAS AKHIR</w:t>
      </w:r>
    </w:p>
    <w:p w:rsidR="00BE2BF8" w:rsidRPr="009227D6" w:rsidRDefault="00BE2BF8" w:rsidP="00BE2BF8">
      <w:pPr>
        <w:ind w:left="426"/>
        <w:contextualSpacing/>
        <w:jc w:val="both"/>
        <w:rPr>
          <w:b/>
          <w:sz w:val="24"/>
          <w:szCs w:val="24"/>
          <w:u w:val="single"/>
          <w:lang w:val="en-US"/>
        </w:rPr>
      </w:pPr>
    </w:p>
    <w:p w:rsidR="00EF4A09" w:rsidRPr="009227D6" w:rsidRDefault="00EF4A09" w:rsidP="00BE2BF8">
      <w:pPr>
        <w:ind w:left="426"/>
        <w:contextualSpacing/>
        <w:jc w:val="both"/>
        <w:rPr>
          <w:b/>
          <w:sz w:val="24"/>
          <w:szCs w:val="24"/>
          <w:u w:val="single"/>
          <w:lang w:val="en-US"/>
        </w:rPr>
      </w:pPr>
    </w:p>
    <w:p w:rsidR="00BE2BF8" w:rsidRPr="009227D6" w:rsidRDefault="00BE2BF8" w:rsidP="00BE2BF8">
      <w:pPr>
        <w:pStyle w:val="Heading1"/>
        <w:numPr>
          <w:ilvl w:val="0"/>
          <w:numId w:val="2"/>
        </w:numPr>
        <w:tabs>
          <w:tab w:val="clear" w:pos="720"/>
        </w:tabs>
        <w:ind w:left="360"/>
        <w:contextualSpacing/>
        <w:jc w:val="both"/>
        <w:rPr>
          <w:b/>
          <w:color w:val="000000"/>
          <w:szCs w:val="24"/>
        </w:rPr>
      </w:pPr>
      <w:r w:rsidRPr="009227D6">
        <w:rPr>
          <w:b/>
          <w:color w:val="000000"/>
          <w:szCs w:val="24"/>
        </w:rPr>
        <w:t>IDENTITAS PENGUSUL</w:t>
      </w:r>
    </w:p>
    <w:p w:rsidR="00BE2BF8" w:rsidRPr="009227D6" w:rsidRDefault="00BE2BF8" w:rsidP="00BE2BF8">
      <w:pPr>
        <w:ind w:firstLine="720"/>
        <w:contextualSpacing/>
        <w:jc w:val="both"/>
        <w:rPr>
          <w:b/>
          <w:color w:val="000000"/>
          <w:sz w:val="24"/>
          <w:szCs w:val="24"/>
          <w:lang w:val="en-US"/>
        </w:rPr>
      </w:pPr>
      <w:r w:rsidRPr="009227D6">
        <w:rPr>
          <w:color w:val="000000"/>
          <w:sz w:val="24"/>
          <w:szCs w:val="24"/>
        </w:rPr>
        <w:t>Nama</w:t>
      </w:r>
      <w:r w:rsidRPr="009227D6">
        <w:rPr>
          <w:color w:val="000000"/>
          <w:sz w:val="24"/>
          <w:szCs w:val="24"/>
        </w:rPr>
        <w:tab/>
      </w:r>
      <w:r w:rsidRPr="009227D6">
        <w:rPr>
          <w:color w:val="000000"/>
          <w:sz w:val="24"/>
          <w:szCs w:val="24"/>
        </w:rPr>
        <w:tab/>
        <w:t xml:space="preserve">:  </w:t>
      </w:r>
      <w:r w:rsidR="00B73931" w:rsidRPr="009227D6">
        <w:rPr>
          <w:b/>
          <w:color w:val="000000"/>
          <w:sz w:val="24"/>
          <w:szCs w:val="24"/>
          <w:lang w:val="en-US"/>
        </w:rPr>
        <w:t>Ahmad Rifa’i</w:t>
      </w:r>
    </w:p>
    <w:p w:rsidR="00BE2BF8" w:rsidRPr="009227D6" w:rsidRDefault="00BE2BF8" w:rsidP="00BE2BF8">
      <w:pPr>
        <w:contextualSpacing/>
        <w:jc w:val="both"/>
        <w:rPr>
          <w:b/>
          <w:color w:val="000000"/>
          <w:sz w:val="24"/>
          <w:szCs w:val="24"/>
          <w:lang w:val="en-US"/>
        </w:rPr>
      </w:pPr>
      <w:r w:rsidRPr="009227D6">
        <w:rPr>
          <w:color w:val="000000"/>
          <w:sz w:val="24"/>
          <w:szCs w:val="24"/>
        </w:rPr>
        <w:tab/>
        <w:t>NRP</w:t>
      </w:r>
      <w:r w:rsidRPr="009227D6">
        <w:rPr>
          <w:color w:val="000000"/>
          <w:sz w:val="24"/>
          <w:szCs w:val="24"/>
        </w:rPr>
        <w:tab/>
      </w:r>
      <w:r w:rsidRPr="009227D6">
        <w:rPr>
          <w:color w:val="000000"/>
          <w:sz w:val="24"/>
          <w:szCs w:val="24"/>
        </w:rPr>
        <w:tab/>
        <w:t xml:space="preserve">:  </w:t>
      </w:r>
      <w:r w:rsidRPr="009227D6">
        <w:rPr>
          <w:b/>
          <w:color w:val="000000"/>
          <w:sz w:val="24"/>
          <w:szCs w:val="24"/>
        </w:rPr>
        <w:t>510</w:t>
      </w:r>
      <w:r w:rsidR="00B73931" w:rsidRPr="009227D6">
        <w:rPr>
          <w:b/>
          <w:color w:val="000000"/>
          <w:sz w:val="24"/>
          <w:szCs w:val="24"/>
          <w:lang w:val="en-US"/>
        </w:rPr>
        <w:t>9</w:t>
      </w:r>
      <w:r w:rsidRPr="009227D6">
        <w:rPr>
          <w:b/>
          <w:color w:val="000000"/>
          <w:sz w:val="24"/>
          <w:szCs w:val="24"/>
        </w:rPr>
        <w:t xml:space="preserve"> 100 </w:t>
      </w:r>
      <w:r w:rsidR="00B73931" w:rsidRPr="009227D6">
        <w:rPr>
          <w:b/>
          <w:color w:val="000000"/>
          <w:sz w:val="24"/>
          <w:szCs w:val="24"/>
          <w:lang w:val="en-US"/>
        </w:rPr>
        <w:t>085</w:t>
      </w:r>
    </w:p>
    <w:p w:rsidR="00BE2BF8" w:rsidRPr="009227D6" w:rsidRDefault="00BE2BF8" w:rsidP="00BE2BF8">
      <w:pPr>
        <w:contextualSpacing/>
        <w:rPr>
          <w:b/>
          <w:sz w:val="24"/>
          <w:szCs w:val="24"/>
          <w:lang w:val="en-US"/>
        </w:rPr>
      </w:pPr>
      <w:r w:rsidRPr="009227D6">
        <w:rPr>
          <w:sz w:val="24"/>
          <w:szCs w:val="24"/>
        </w:rPr>
        <w:tab/>
        <w:t>Dosen Wali</w:t>
      </w:r>
      <w:r w:rsidRPr="009227D6">
        <w:rPr>
          <w:sz w:val="24"/>
          <w:szCs w:val="24"/>
        </w:rPr>
        <w:tab/>
        <w:t xml:space="preserve">:  </w:t>
      </w:r>
      <w:r w:rsidR="00B73931" w:rsidRPr="009227D6">
        <w:rPr>
          <w:b/>
          <w:sz w:val="24"/>
          <w:szCs w:val="24"/>
          <w:lang w:val="en-US"/>
        </w:rPr>
        <w:t>Ary Mazharudin Shidiqqi, S.Kom, M.Comp.Sc</w:t>
      </w:r>
    </w:p>
    <w:p w:rsidR="00BE2BF8" w:rsidRPr="009227D6" w:rsidRDefault="00BE2BF8" w:rsidP="00BE2BF8">
      <w:pPr>
        <w:contextualSpacing/>
        <w:rPr>
          <w:b/>
          <w:color w:val="000000"/>
          <w:sz w:val="24"/>
          <w:szCs w:val="24"/>
          <w:lang w:val="en-US"/>
        </w:rPr>
      </w:pPr>
    </w:p>
    <w:p w:rsidR="00BE2BF8" w:rsidRPr="009227D6" w:rsidRDefault="00BE2BF8" w:rsidP="00BE2BF8">
      <w:pPr>
        <w:numPr>
          <w:ilvl w:val="0"/>
          <w:numId w:val="2"/>
        </w:numPr>
        <w:tabs>
          <w:tab w:val="clear" w:pos="720"/>
        </w:tabs>
        <w:spacing w:before="240" w:after="240"/>
        <w:ind w:left="360"/>
        <w:contextualSpacing/>
        <w:rPr>
          <w:b/>
          <w:color w:val="000000"/>
          <w:sz w:val="24"/>
          <w:szCs w:val="24"/>
        </w:rPr>
      </w:pPr>
      <w:r w:rsidRPr="009227D6">
        <w:rPr>
          <w:b/>
          <w:color w:val="000000"/>
          <w:sz w:val="24"/>
          <w:szCs w:val="24"/>
        </w:rPr>
        <w:t>JUDUL TUGAS AKHIR</w:t>
      </w:r>
    </w:p>
    <w:p w:rsidR="00BE2BF8" w:rsidRPr="00D67578" w:rsidRDefault="001226C5" w:rsidP="00BE2BF8">
      <w:pPr>
        <w:ind w:left="360"/>
        <w:contextualSpacing/>
        <w:jc w:val="both"/>
        <w:rPr>
          <w:b/>
          <w:sz w:val="24"/>
          <w:szCs w:val="24"/>
          <w:lang w:val="en-US"/>
        </w:rPr>
      </w:pPr>
      <w:r w:rsidRPr="001226C5">
        <w:rPr>
          <w:b/>
          <w:sz w:val="24"/>
          <w:szCs w:val="24"/>
          <w:lang w:val="en-US"/>
        </w:rPr>
        <w:t>Rancang Bangun Perangkat Lunak</w:t>
      </w:r>
      <w:r w:rsidR="00EF4A09" w:rsidRPr="001226C5">
        <w:rPr>
          <w:b/>
          <w:sz w:val="24"/>
          <w:szCs w:val="24"/>
          <w:lang w:val="en-US"/>
        </w:rPr>
        <w:t xml:space="preserve"> Berorientasi Arsitektur </w:t>
      </w:r>
      <w:r w:rsidR="00EF4A09" w:rsidRPr="001226C5">
        <w:rPr>
          <w:b/>
          <w:i/>
          <w:sz w:val="24"/>
          <w:szCs w:val="24"/>
          <w:lang w:val="en-US"/>
        </w:rPr>
        <w:t>Service</w:t>
      </w:r>
      <w:r w:rsidR="00EF4A09" w:rsidRPr="001226C5">
        <w:rPr>
          <w:b/>
          <w:sz w:val="24"/>
          <w:szCs w:val="24"/>
          <w:lang w:val="en-US"/>
        </w:rPr>
        <w:t xml:space="preserve"> (SOA) </w:t>
      </w:r>
      <w:r w:rsidRPr="001226C5">
        <w:rPr>
          <w:b/>
          <w:sz w:val="24"/>
          <w:szCs w:val="24"/>
          <w:lang w:val="en-US"/>
        </w:rPr>
        <w:t>d</w:t>
      </w:r>
      <w:r w:rsidR="008B7DE2" w:rsidRPr="001226C5">
        <w:rPr>
          <w:b/>
          <w:sz w:val="24"/>
          <w:szCs w:val="24"/>
          <w:lang w:val="en-US"/>
        </w:rPr>
        <w:t xml:space="preserve">engan Pendekatan </w:t>
      </w:r>
      <w:r w:rsidR="008B7DE2" w:rsidRPr="00D67578">
        <w:rPr>
          <w:b/>
          <w:i/>
          <w:sz w:val="24"/>
          <w:szCs w:val="24"/>
          <w:lang w:val="en-US"/>
        </w:rPr>
        <w:t>Workflow</w:t>
      </w:r>
      <w:r w:rsidRPr="001226C5">
        <w:rPr>
          <w:b/>
          <w:sz w:val="24"/>
          <w:szCs w:val="24"/>
          <w:lang w:val="en-US"/>
        </w:rPr>
        <w:t xml:space="preserve"> p</w:t>
      </w:r>
      <w:r w:rsidR="007F1ADC" w:rsidRPr="001226C5">
        <w:rPr>
          <w:b/>
          <w:sz w:val="24"/>
          <w:szCs w:val="24"/>
          <w:lang w:val="en-US"/>
        </w:rPr>
        <w:t>ada Domain Fungsional</w:t>
      </w:r>
      <w:r w:rsidR="00B73931" w:rsidRPr="001226C5">
        <w:rPr>
          <w:b/>
          <w:sz w:val="24"/>
          <w:szCs w:val="24"/>
          <w:lang w:val="en-US"/>
        </w:rPr>
        <w:t xml:space="preserve"> </w:t>
      </w:r>
      <w:r w:rsidR="00B73931" w:rsidRPr="00D67578">
        <w:rPr>
          <w:b/>
          <w:i/>
          <w:sz w:val="24"/>
          <w:szCs w:val="24"/>
          <w:lang w:val="en-US"/>
        </w:rPr>
        <w:t>Supplier Relationship Management</w:t>
      </w:r>
      <w:r w:rsidR="00D67578">
        <w:rPr>
          <w:b/>
          <w:sz w:val="24"/>
          <w:szCs w:val="24"/>
          <w:lang w:val="en-US"/>
        </w:rPr>
        <w:t xml:space="preserve"> (SRM) untuk Sistem </w:t>
      </w:r>
      <w:r w:rsidR="00D67578" w:rsidRPr="00D67578">
        <w:rPr>
          <w:b/>
          <w:i/>
          <w:sz w:val="24"/>
          <w:szCs w:val="24"/>
          <w:lang w:val="en-US"/>
        </w:rPr>
        <w:t>Enterprise Resource Planning</w:t>
      </w:r>
      <w:r w:rsidR="00D67578">
        <w:rPr>
          <w:b/>
          <w:i/>
          <w:sz w:val="24"/>
          <w:szCs w:val="24"/>
          <w:lang w:val="en-US"/>
        </w:rPr>
        <w:t>.</w:t>
      </w:r>
    </w:p>
    <w:p w:rsidR="00BE2BF8" w:rsidRPr="009227D6" w:rsidRDefault="00BE2BF8" w:rsidP="00BE2BF8">
      <w:pPr>
        <w:ind w:firstLine="360"/>
        <w:contextualSpacing/>
        <w:rPr>
          <w:b/>
          <w:i/>
          <w:sz w:val="24"/>
          <w:szCs w:val="24"/>
          <w:lang w:val="en-US"/>
        </w:rPr>
      </w:pPr>
    </w:p>
    <w:p w:rsidR="00BE2BF8" w:rsidRPr="009227D6" w:rsidRDefault="00BE2BF8" w:rsidP="00BE2BF8">
      <w:pPr>
        <w:numPr>
          <w:ilvl w:val="0"/>
          <w:numId w:val="2"/>
        </w:numPr>
        <w:tabs>
          <w:tab w:val="clear" w:pos="720"/>
        </w:tabs>
        <w:spacing w:after="240"/>
        <w:ind w:left="360"/>
        <w:contextualSpacing/>
        <w:rPr>
          <w:b/>
          <w:color w:val="000000"/>
          <w:sz w:val="24"/>
          <w:szCs w:val="24"/>
        </w:rPr>
      </w:pPr>
      <w:r w:rsidRPr="009227D6">
        <w:rPr>
          <w:b/>
          <w:color w:val="000000"/>
          <w:sz w:val="24"/>
          <w:szCs w:val="24"/>
        </w:rPr>
        <w:t>LATAR BELAKANG</w:t>
      </w:r>
      <w:r w:rsidR="008B5514" w:rsidRPr="009227D6">
        <w:rPr>
          <w:b/>
          <w:color w:val="000000"/>
          <w:sz w:val="24"/>
          <w:szCs w:val="24"/>
        </w:rPr>
        <w:t xml:space="preserve"> </w:t>
      </w:r>
    </w:p>
    <w:p w:rsidR="00D941AC" w:rsidRPr="009227D6" w:rsidRDefault="00907567" w:rsidP="00BE2BF8">
      <w:pPr>
        <w:autoSpaceDE w:val="0"/>
        <w:autoSpaceDN w:val="0"/>
        <w:adjustRightInd w:val="0"/>
        <w:ind w:left="360" w:firstLine="360"/>
        <w:jc w:val="both"/>
        <w:rPr>
          <w:sz w:val="24"/>
          <w:szCs w:val="24"/>
          <w:lang w:val="en-US"/>
        </w:rPr>
      </w:pPr>
      <w:r w:rsidRPr="009227D6">
        <w:rPr>
          <w:sz w:val="24"/>
          <w:szCs w:val="24"/>
          <w:lang w:val="en-US"/>
        </w:rPr>
        <w:t>Motif ekonomi yang menjadi a</w:t>
      </w:r>
      <w:r w:rsidR="00BE2BF8" w:rsidRPr="009227D6">
        <w:rPr>
          <w:sz w:val="24"/>
          <w:szCs w:val="24"/>
          <w:lang w:val="en-US"/>
        </w:rPr>
        <w:t xml:space="preserve">lasan mendasar yang mendorong perusahaan </w:t>
      </w:r>
      <w:r w:rsidRPr="009227D6">
        <w:rPr>
          <w:sz w:val="24"/>
          <w:szCs w:val="24"/>
          <w:lang w:val="en-US"/>
        </w:rPr>
        <w:t>membina hubungan dengan suplier. Keuntungan perusahaan akan semakin banyak</w:t>
      </w:r>
      <w:r w:rsidR="00B15DF2" w:rsidRPr="009227D6">
        <w:rPr>
          <w:sz w:val="24"/>
          <w:szCs w:val="24"/>
          <w:lang w:val="en-US"/>
        </w:rPr>
        <w:t xml:space="preserve"> jika mereka mampu mengelola hubungan dengan suplier</w:t>
      </w:r>
      <w:r w:rsidR="00BE2BF8" w:rsidRPr="009227D6">
        <w:rPr>
          <w:sz w:val="24"/>
          <w:szCs w:val="24"/>
          <w:lang w:val="en-US"/>
        </w:rPr>
        <w:t xml:space="preserve"> u</w:t>
      </w:r>
      <w:r w:rsidR="00F66C16" w:rsidRPr="009227D6">
        <w:rPr>
          <w:sz w:val="24"/>
          <w:szCs w:val="24"/>
          <w:lang w:val="en-US"/>
        </w:rPr>
        <w:t>ntuk mengidentifikasi, mendaftar</w:t>
      </w:r>
      <w:r w:rsidR="00BE2BF8" w:rsidRPr="009227D6">
        <w:rPr>
          <w:sz w:val="24"/>
          <w:szCs w:val="24"/>
          <w:lang w:val="en-US"/>
        </w:rPr>
        <w:t>, dan berhasil me</w:t>
      </w:r>
      <w:r w:rsidR="00027875" w:rsidRPr="009227D6">
        <w:rPr>
          <w:sz w:val="24"/>
          <w:szCs w:val="24"/>
          <w:lang w:val="en-US"/>
        </w:rPr>
        <w:t>milih kebutuhan</w:t>
      </w:r>
      <w:r w:rsidR="00BE2BF8" w:rsidRPr="009227D6">
        <w:rPr>
          <w:sz w:val="24"/>
          <w:szCs w:val="24"/>
          <w:lang w:val="en-US"/>
        </w:rPr>
        <w:t xml:space="preserve"> mereka yang paling </w:t>
      </w:r>
      <w:r w:rsidR="00027875" w:rsidRPr="009227D6">
        <w:rPr>
          <w:sz w:val="24"/>
          <w:szCs w:val="24"/>
          <w:lang w:val="en-US"/>
        </w:rPr>
        <w:t xml:space="preserve">murah dan </w:t>
      </w:r>
      <w:r w:rsidR="00403C2E" w:rsidRPr="009227D6">
        <w:rPr>
          <w:sz w:val="24"/>
          <w:szCs w:val="24"/>
          <w:lang w:val="en-US"/>
        </w:rPr>
        <w:t>cepat</w:t>
      </w:r>
      <w:r w:rsidR="00BE2BF8" w:rsidRPr="009227D6">
        <w:rPr>
          <w:sz w:val="24"/>
          <w:szCs w:val="24"/>
          <w:lang w:val="en-US"/>
        </w:rPr>
        <w:t xml:space="preserve">. </w:t>
      </w:r>
      <w:r w:rsidR="00B15DF2" w:rsidRPr="009227D6">
        <w:rPr>
          <w:sz w:val="24"/>
          <w:szCs w:val="24"/>
          <w:lang w:val="en-US"/>
        </w:rPr>
        <w:t>Supplier sebagai mitra pemasok kebutuhan produk dan jasa per</w:t>
      </w:r>
      <w:r w:rsidR="004E597F" w:rsidRPr="009227D6">
        <w:rPr>
          <w:sz w:val="24"/>
          <w:szCs w:val="24"/>
          <w:lang w:val="en-US"/>
        </w:rPr>
        <w:t>usahaan baik berupa barang mentah, barang setengah jadi</w:t>
      </w:r>
      <w:r w:rsidR="00B15DF2" w:rsidRPr="009227D6">
        <w:rPr>
          <w:sz w:val="24"/>
          <w:szCs w:val="24"/>
          <w:lang w:val="en-US"/>
        </w:rPr>
        <w:t xml:space="preserve">, </w:t>
      </w:r>
      <w:r w:rsidR="004E597F" w:rsidRPr="009227D6">
        <w:rPr>
          <w:sz w:val="24"/>
          <w:szCs w:val="24"/>
          <w:lang w:val="en-US"/>
        </w:rPr>
        <w:t>barang jadi ataupun jasa</w:t>
      </w:r>
      <w:r w:rsidR="00B15DF2" w:rsidRPr="009227D6">
        <w:rPr>
          <w:sz w:val="24"/>
          <w:szCs w:val="24"/>
          <w:lang w:val="en-US"/>
        </w:rPr>
        <w:t>, memiliki peranan yang penting dan strategis dalam mencapai tujuan perusahaan.</w:t>
      </w:r>
      <w:r w:rsidR="002B5B21" w:rsidRPr="009227D6">
        <w:rPr>
          <w:sz w:val="24"/>
          <w:szCs w:val="24"/>
          <w:lang w:val="en-US"/>
        </w:rPr>
        <w:t xml:space="preserve"> </w:t>
      </w:r>
      <w:r w:rsidR="00403C2E" w:rsidRPr="009227D6">
        <w:rPr>
          <w:sz w:val="24"/>
          <w:szCs w:val="24"/>
          <w:lang w:val="en-US"/>
        </w:rPr>
        <w:t>Saat stabilitas dan kepastian pasokan menjadi hal yang penting disamping harga serta terms and conditions dari para supplier, maka dibutuhkan pengelolaan relasi yang baik dengan para pemasok.</w:t>
      </w:r>
    </w:p>
    <w:p w:rsidR="00D941AC" w:rsidRPr="009227D6" w:rsidRDefault="00BE2BF8" w:rsidP="00BE2BF8">
      <w:pPr>
        <w:autoSpaceDE w:val="0"/>
        <w:autoSpaceDN w:val="0"/>
        <w:adjustRightInd w:val="0"/>
        <w:ind w:left="360" w:firstLine="360"/>
        <w:jc w:val="both"/>
        <w:rPr>
          <w:sz w:val="24"/>
          <w:szCs w:val="24"/>
          <w:lang w:val="en-US"/>
        </w:rPr>
      </w:pPr>
      <w:proofErr w:type="spellStart"/>
      <w:proofErr w:type="gramStart"/>
      <w:r w:rsidRPr="009227D6">
        <w:rPr>
          <w:rFonts w:eastAsia="Calibri"/>
          <w:noProof w:val="0"/>
          <w:sz w:val="24"/>
          <w:szCs w:val="24"/>
          <w:lang w:val="en-US"/>
        </w:rPr>
        <w:t>Kon</w:t>
      </w:r>
      <w:r w:rsidR="00027875" w:rsidRPr="009227D6">
        <w:rPr>
          <w:rFonts w:eastAsia="Calibri"/>
          <w:noProof w:val="0"/>
          <w:sz w:val="24"/>
          <w:szCs w:val="24"/>
          <w:lang w:val="en-US"/>
        </w:rPr>
        <w:t>sep</w:t>
      </w:r>
      <w:proofErr w:type="spellEnd"/>
      <w:r w:rsidR="00027875" w:rsidRPr="009227D6">
        <w:rPr>
          <w:rFonts w:eastAsia="Calibri"/>
          <w:noProof w:val="0"/>
          <w:sz w:val="24"/>
          <w:szCs w:val="24"/>
          <w:lang w:val="en-US"/>
        </w:rPr>
        <w:t xml:space="preserve"> </w:t>
      </w:r>
      <w:proofErr w:type="spellStart"/>
      <w:r w:rsidR="00027875" w:rsidRPr="009227D6">
        <w:rPr>
          <w:rFonts w:eastAsia="Calibri"/>
          <w:noProof w:val="0"/>
          <w:sz w:val="24"/>
          <w:szCs w:val="24"/>
          <w:lang w:val="en-US"/>
        </w:rPr>
        <w:t>manajemen</w:t>
      </w:r>
      <w:proofErr w:type="spellEnd"/>
      <w:r w:rsidR="00027875" w:rsidRPr="009227D6">
        <w:rPr>
          <w:rFonts w:eastAsia="Calibri"/>
          <w:noProof w:val="0"/>
          <w:sz w:val="24"/>
          <w:szCs w:val="24"/>
          <w:lang w:val="en-US"/>
        </w:rPr>
        <w:t xml:space="preserve"> </w:t>
      </w:r>
      <w:proofErr w:type="spellStart"/>
      <w:r w:rsidR="00027875" w:rsidRPr="009227D6">
        <w:rPr>
          <w:rFonts w:eastAsia="Calibri"/>
          <w:noProof w:val="0"/>
          <w:sz w:val="24"/>
          <w:szCs w:val="24"/>
          <w:lang w:val="en-US"/>
        </w:rPr>
        <w:t>hubungan</w:t>
      </w:r>
      <w:proofErr w:type="spellEnd"/>
      <w:r w:rsidR="00027875" w:rsidRPr="009227D6">
        <w:rPr>
          <w:rFonts w:eastAsia="Calibri"/>
          <w:noProof w:val="0"/>
          <w:sz w:val="24"/>
          <w:szCs w:val="24"/>
          <w:lang w:val="en-US"/>
        </w:rPr>
        <w:t xml:space="preserve"> </w:t>
      </w:r>
      <w:proofErr w:type="spellStart"/>
      <w:r w:rsidR="00027875" w:rsidRPr="009227D6">
        <w:rPr>
          <w:rFonts w:eastAsia="Calibri"/>
          <w:noProof w:val="0"/>
          <w:sz w:val="24"/>
          <w:szCs w:val="24"/>
          <w:lang w:val="en-US"/>
        </w:rPr>
        <w:t>suplier</w:t>
      </w:r>
      <w:proofErr w:type="spellEnd"/>
      <w:r w:rsidRPr="009227D6">
        <w:rPr>
          <w:rFonts w:eastAsia="Calibri"/>
          <w:noProof w:val="0"/>
          <w:sz w:val="24"/>
          <w:szCs w:val="24"/>
          <w:lang w:val="en-US"/>
        </w:rPr>
        <w:t xml:space="preserve"> (</w:t>
      </w:r>
      <w:r w:rsidR="00027875" w:rsidRPr="009227D6">
        <w:rPr>
          <w:rFonts w:eastAsia="Calibri"/>
          <w:i/>
          <w:iCs/>
          <w:noProof w:val="0"/>
          <w:sz w:val="24"/>
          <w:szCs w:val="24"/>
          <w:lang w:val="en-US"/>
        </w:rPr>
        <w:t>Supplier</w:t>
      </w:r>
      <w:r w:rsidRPr="009227D6">
        <w:rPr>
          <w:rFonts w:eastAsia="Calibri"/>
          <w:i/>
          <w:iCs/>
          <w:noProof w:val="0"/>
          <w:sz w:val="24"/>
          <w:szCs w:val="24"/>
          <w:lang w:val="en-US"/>
        </w:rPr>
        <w:t xml:space="preserve"> Relationship Management</w:t>
      </w:r>
      <w:r w:rsidR="00027875" w:rsidRPr="009227D6">
        <w:rPr>
          <w:rFonts w:eastAsia="Calibri"/>
          <w:noProof w:val="0"/>
          <w:sz w:val="24"/>
          <w:szCs w:val="24"/>
          <w:lang w:val="en-US"/>
        </w:rPr>
        <w:t xml:space="preserve">, </w:t>
      </w:r>
      <w:proofErr w:type="spellStart"/>
      <w:r w:rsidR="00027875" w:rsidRPr="009227D6">
        <w:rPr>
          <w:rFonts w:eastAsia="Calibri"/>
          <w:noProof w:val="0"/>
          <w:sz w:val="24"/>
          <w:szCs w:val="24"/>
          <w:lang w:val="en-US"/>
        </w:rPr>
        <w:t>selanjutnya</w:t>
      </w:r>
      <w:proofErr w:type="spellEnd"/>
      <w:r w:rsidR="00027875" w:rsidRPr="009227D6">
        <w:rPr>
          <w:rFonts w:eastAsia="Calibri"/>
          <w:noProof w:val="0"/>
          <w:sz w:val="24"/>
          <w:szCs w:val="24"/>
          <w:lang w:val="en-US"/>
        </w:rPr>
        <w:t xml:space="preserve"> </w:t>
      </w:r>
      <w:proofErr w:type="spellStart"/>
      <w:r w:rsidR="00027875" w:rsidRPr="009227D6">
        <w:rPr>
          <w:rFonts w:eastAsia="Calibri"/>
          <w:noProof w:val="0"/>
          <w:sz w:val="24"/>
          <w:szCs w:val="24"/>
          <w:lang w:val="en-US"/>
        </w:rPr>
        <w:t>disingkat</w:t>
      </w:r>
      <w:proofErr w:type="spellEnd"/>
      <w:r w:rsidR="00027875" w:rsidRPr="009227D6">
        <w:rPr>
          <w:rFonts w:eastAsia="Calibri"/>
          <w:noProof w:val="0"/>
          <w:sz w:val="24"/>
          <w:szCs w:val="24"/>
          <w:lang w:val="en-US"/>
        </w:rPr>
        <w:t xml:space="preserve"> “S</w:t>
      </w:r>
      <w:r w:rsidRPr="009227D6">
        <w:rPr>
          <w:rFonts w:eastAsia="Calibri"/>
          <w:noProof w:val="0"/>
          <w:sz w:val="24"/>
          <w:szCs w:val="24"/>
          <w:lang w:val="en-US"/>
        </w:rPr>
        <w:t xml:space="preserve">RM”) </w:t>
      </w:r>
      <w:proofErr w:type="spellStart"/>
      <w:r w:rsidRPr="009227D6">
        <w:rPr>
          <w:rFonts w:eastAsia="Calibri"/>
          <w:noProof w:val="0"/>
          <w:sz w:val="24"/>
          <w:szCs w:val="24"/>
          <w:lang w:val="en-US"/>
        </w:rPr>
        <w:t>memegang</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peranan</w:t>
      </w:r>
      <w:proofErr w:type="spellEnd"/>
      <w:r w:rsidRPr="009227D6">
        <w:rPr>
          <w:rFonts w:eastAsia="Calibri"/>
          <w:noProof w:val="0"/>
          <w:sz w:val="24"/>
          <w:szCs w:val="24"/>
          <w:lang w:val="en-US"/>
        </w:rPr>
        <w:t xml:space="preserve"> yang </w:t>
      </w:r>
      <w:proofErr w:type="spellStart"/>
      <w:r w:rsidRPr="009227D6">
        <w:rPr>
          <w:rFonts w:eastAsia="Calibri"/>
          <w:noProof w:val="0"/>
          <w:sz w:val="24"/>
          <w:szCs w:val="24"/>
          <w:lang w:val="en-US"/>
        </w:rPr>
        <w:t>sangat</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penting</w:t>
      </w:r>
      <w:proofErr w:type="spellEnd"/>
      <w:r w:rsidRPr="009227D6">
        <w:rPr>
          <w:rFonts w:eastAsia="Calibri"/>
          <w:noProof w:val="0"/>
          <w:sz w:val="24"/>
          <w:szCs w:val="24"/>
          <w:lang w:val="en-US"/>
        </w:rPr>
        <w:t xml:space="preserve"> di </w:t>
      </w:r>
      <w:proofErr w:type="spellStart"/>
      <w:r w:rsidRPr="009227D6">
        <w:rPr>
          <w:rFonts w:eastAsia="Calibri"/>
          <w:noProof w:val="0"/>
          <w:sz w:val="24"/>
          <w:szCs w:val="24"/>
          <w:lang w:val="en-US"/>
        </w:rPr>
        <w:t>dalam</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suatu</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per</w:t>
      </w:r>
      <w:r w:rsidR="00D1504E" w:rsidRPr="009227D6">
        <w:rPr>
          <w:rFonts w:eastAsia="Calibri"/>
          <w:noProof w:val="0"/>
          <w:sz w:val="24"/>
          <w:szCs w:val="24"/>
          <w:lang w:val="en-US"/>
        </w:rPr>
        <w:t>usahaan</w:t>
      </w:r>
      <w:proofErr w:type="spellEnd"/>
      <w:r w:rsidR="00D1504E" w:rsidRPr="009227D6">
        <w:rPr>
          <w:rFonts w:eastAsia="Calibri"/>
          <w:noProof w:val="0"/>
          <w:sz w:val="24"/>
          <w:szCs w:val="24"/>
          <w:lang w:val="en-US"/>
        </w:rPr>
        <w:t xml:space="preserve"> </w:t>
      </w:r>
      <w:proofErr w:type="spellStart"/>
      <w:r w:rsidR="00D1504E" w:rsidRPr="009227D6">
        <w:rPr>
          <w:rFonts w:eastAsia="Calibri"/>
          <w:noProof w:val="0"/>
          <w:sz w:val="24"/>
          <w:szCs w:val="24"/>
          <w:lang w:val="en-US"/>
        </w:rPr>
        <w:t>atau</w:t>
      </w:r>
      <w:proofErr w:type="spellEnd"/>
      <w:r w:rsidR="00D1504E" w:rsidRPr="009227D6">
        <w:rPr>
          <w:rFonts w:eastAsia="Calibri"/>
          <w:noProof w:val="0"/>
          <w:sz w:val="24"/>
          <w:szCs w:val="24"/>
          <w:lang w:val="en-US"/>
        </w:rPr>
        <w:t xml:space="preserve"> </w:t>
      </w:r>
      <w:proofErr w:type="spellStart"/>
      <w:r w:rsidR="00D1504E" w:rsidRPr="009227D6">
        <w:rPr>
          <w:rFonts w:eastAsia="Calibri"/>
          <w:noProof w:val="0"/>
          <w:sz w:val="24"/>
          <w:szCs w:val="24"/>
          <w:lang w:val="en-US"/>
        </w:rPr>
        <w:t>organisasi</w:t>
      </w:r>
      <w:proofErr w:type="spellEnd"/>
      <w:r w:rsidR="00D1504E" w:rsidRPr="009227D6">
        <w:rPr>
          <w:rFonts w:eastAsia="Calibri"/>
          <w:noProof w:val="0"/>
          <w:sz w:val="24"/>
          <w:szCs w:val="24"/>
          <w:lang w:val="en-US"/>
        </w:rPr>
        <w:t>.</w:t>
      </w:r>
      <w:proofErr w:type="gramEnd"/>
      <w:r w:rsidR="00D1504E" w:rsidRPr="009227D6">
        <w:rPr>
          <w:rFonts w:eastAsia="Calibri"/>
          <w:noProof w:val="0"/>
          <w:sz w:val="24"/>
          <w:szCs w:val="24"/>
          <w:lang w:val="en-US"/>
        </w:rPr>
        <w:t xml:space="preserve"> </w:t>
      </w:r>
      <w:proofErr w:type="spellStart"/>
      <w:proofErr w:type="gramStart"/>
      <w:r w:rsidR="00D1504E" w:rsidRPr="009227D6">
        <w:rPr>
          <w:rFonts w:eastAsia="Calibri"/>
          <w:noProof w:val="0"/>
          <w:sz w:val="24"/>
          <w:szCs w:val="24"/>
          <w:lang w:val="en-US"/>
        </w:rPr>
        <w:t>K</w:t>
      </w:r>
      <w:r w:rsidRPr="009227D6">
        <w:rPr>
          <w:rFonts w:eastAsia="Calibri"/>
          <w:noProof w:val="0"/>
          <w:sz w:val="24"/>
          <w:szCs w:val="24"/>
          <w:lang w:val="en-US"/>
        </w:rPr>
        <w:t>eberhasilan</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suatu</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perusahaan</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tidak</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hanya</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bergantung</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kepada</w:t>
      </w:r>
      <w:proofErr w:type="spellEnd"/>
      <w:r w:rsidRPr="009227D6">
        <w:rPr>
          <w:rFonts w:eastAsia="Calibri"/>
          <w:noProof w:val="0"/>
          <w:sz w:val="24"/>
          <w:szCs w:val="24"/>
          <w:lang w:val="en-US"/>
        </w:rPr>
        <w:t xml:space="preserve"> </w:t>
      </w:r>
      <w:proofErr w:type="spellStart"/>
      <w:r w:rsidR="002E1DD1" w:rsidRPr="009227D6">
        <w:rPr>
          <w:rFonts w:eastAsia="Calibri"/>
          <w:noProof w:val="0"/>
          <w:sz w:val="24"/>
          <w:szCs w:val="24"/>
          <w:lang w:val="en-US"/>
        </w:rPr>
        <w:t>penjualan</w:t>
      </w:r>
      <w:proofErr w:type="spellEnd"/>
      <w:r w:rsidR="002E1DD1" w:rsidRPr="009227D6">
        <w:rPr>
          <w:rFonts w:eastAsia="Calibri"/>
          <w:noProof w:val="0"/>
          <w:sz w:val="24"/>
          <w:szCs w:val="24"/>
          <w:lang w:val="en-US"/>
        </w:rPr>
        <w:t xml:space="preserve"> </w:t>
      </w:r>
      <w:proofErr w:type="spellStart"/>
      <w:r w:rsidR="002E1DD1" w:rsidRPr="009227D6">
        <w:rPr>
          <w:rFonts w:eastAsia="Calibri"/>
          <w:noProof w:val="0"/>
          <w:sz w:val="24"/>
          <w:szCs w:val="24"/>
          <w:lang w:val="en-US"/>
        </w:rPr>
        <w:t>barang</w:t>
      </w:r>
      <w:proofErr w:type="spellEnd"/>
      <w:r w:rsidR="002E1DD1" w:rsidRPr="009227D6">
        <w:rPr>
          <w:rFonts w:eastAsia="Calibri"/>
          <w:noProof w:val="0"/>
          <w:sz w:val="24"/>
          <w:szCs w:val="24"/>
          <w:lang w:val="en-US"/>
        </w:rPr>
        <w:t xml:space="preserve"> </w:t>
      </w:r>
      <w:proofErr w:type="spellStart"/>
      <w:r w:rsidR="002E1DD1" w:rsidRPr="009227D6">
        <w:rPr>
          <w:rFonts w:eastAsia="Calibri"/>
          <w:noProof w:val="0"/>
          <w:sz w:val="24"/>
          <w:szCs w:val="24"/>
          <w:lang w:val="en-US"/>
        </w:rPr>
        <w:t>dan</w:t>
      </w:r>
      <w:proofErr w:type="spellEnd"/>
      <w:r w:rsidR="002E1DD1" w:rsidRPr="009227D6">
        <w:rPr>
          <w:rFonts w:eastAsia="Calibri"/>
          <w:noProof w:val="0"/>
          <w:sz w:val="24"/>
          <w:szCs w:val="24"/>
          <w:lang w:val="en-US"/>
        </w:rPr>
        <w:t xml:space="preserve"> </w:t>
      </w:r>
      <w:proofErr w:type="spellStart"/>
      <w:r w:rsidR="002E1DD1" w:rsidRPr="009227D6">
        <w:rPr>
          <w:rFonts w:eastAsia="Calibri"/>
          <w:noProof w:val="0"/>
          <w:sz w:val="24"/>
          <w:szCs w:val="24"/>
          <w:lang w:val="en-US"/>
        </w:rPr>
        <w:t>jasa</w:t>
      </w:r>
      <w:proofErr w:type="spellEnd"/>
      <w:r w:rsidR="002E1DD1" w:rsidRPr="009227D6">
        <w:rPr>
          <w:rFonts w:eastAsia="Calibri"/>
          <w:noProof w:val="0"/>
          <w:sz w:val="24"/>
          <w:szCs w:val="24"/>
          <w:lang w:val="en-US"/>
        </w:rPr>
        <w:t xml:space="preserve"> yang </w:t>
      </w:r>
      <w:proofErr w:type="spellStart"/>
      <w:r w:rsidR="002E1DD1" w:rsidRPr="009227D6">
        <w:rPr>
          <w:rFonts w:eastAsia="Calibri"/>
          <w:noProof w:val="0"/>
          <w:sz w:val="24"/>
          <w:szCs w:val="24"/>
          <w:lang w:val="en-US"/>
        </w:rPr>
        <w:t>dihasilkan</w:t>
      </w:r>
      <w:proofErr w:type="spellEnd"/>
      <w:r w:rsidR="002E1DD1" w:rsidRPr="009227D6">
        <w:rPr>
          <w:rFonts w:eastAsia="Calibri"/>
          <w:noProof w:val="0"/>
          <w:sz w:val="24"/>
          <w:szCs w:val="24"/>
          <w:lang w:val="en-US"/>
        </w:rPr>
        <w:t xml:space="preserve">, </w:t>
      </w:r>
      <w:proofErr w:type="spellStart"/>
      <w:r w:rsidRPr="009227D6">
        <w:rPr>
          <w:rFonts w:eastAsia="Calibri"/>
          <w:noProof w:val="0"/>
          <w:sz w:val="24"/>
          <w:szCs w:val="24"/>
          <w:lang w:val="en-US"/>
        </w:rPr>
        <w:t>tetapi</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juga</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bergantung</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kepada</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seberapa</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besar</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upaya</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perusahaan</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dalam</w:t>
      </w:r>
      <w:proofErr w:type="spellEnd"/>
      <w:r w:rsidRPr="009227D6">
        <w:rPr>
          <w:rFonts w:eastAsia="Calibri"/>
          <w:noProof w:val="0"/>
          <w:sz w:val="24"/>
          <w:szCs w:val="24"/>
          <w:lang w:val="en-US"/>
        </w:rPr>
        <w:t xml:space="preserve"> </w:t>
      </w:r>
      <w:proofErr w:type="spellStart"/>
      <w:r w:rsidR="002E1DD1" w:rsidRPr="009227D6">
        <w:rPr>
          <w:rFonts w:eastAsia="Calibri"/>
          <w:noProof w:val="0"/>
          <w:sz w:val="24"/>
          <w:szCs w:val="24"/>
          <w:lang w:val="en-US"/>
        </w:rPr>
        <w:t>memastikan</w:t>
      </w:r>
      <w:proofErr w:type="spellEnd"/>
      <w:r w:rsidR="002E1DD1" w:rsidRPr="009227D6">
        <w:rPr>
          <w:rFonts w:eastAsia="Calibri"/>
          <w:noProof w:val="0"/>
          <w:sz w:val="24"/>
          <w:szCs w:val="24"/>
          <w:lang w:val="en-US"/>
        </w:rPr>
        <w:t xml:space="preserve"> </w:t>
      </w:r>
      <w:proofErr w:type="spellStart"/>
      <w:r w:rsidR="002E1DD1" w:rsidRPr="009227D6">
        <w:rPr>
          <w:rFonts w:eastAsia="Calibri"/>
          <w:noProof w:val="0"/>
          <w:sz w:val="24"/>
          <w:szCs w:val="24"/>
          <w:lang w:val="en-US"/>
        </w:rPr>
        <w:t>pasokan</w:t>
      </w:r>
      <w:proofErr w:type="spellEnd"/>
      <w:r w:rsidR="002E1DD1" w:rsidRPr="009227D6">
        <w:rPr>
          <w:rFonts w:eastAsia="Calibri"/>
          <w:noProof w:val="0"/>
          <w:sz w:val="24"/>
          <w:szCs w:val="24"/>
          <w:lang w:val="en-US"/>
        </w:rPr>
        <w:t xml:space="preserve"> </w:t>
      </w:r>
      <w:proofErr w:type="spellStart"/>
      <w:r w:rsidR="002E1DD1" w:rsidRPr="009227D6">
        <w:rPr>
          <w:rFonts w:eastAsia="Calibri"/>
          <w:noProof w:val="0"/>
          <w:sz w:val="24"/>
          <w:szCs w:val="24"/>
          <w:lang w:val="en-US"/>
        </w:rPr>
        <w:t>barang</w:t>
      </w:r>
      <w:proofErr w:type="spellEnd"/>
      <w:r w:rsidR="00D1504E" w:rsidRPr="009227D6">
        <w:rPr>
          <w:rFonts w:eastAsia="Calibri"/>
          <w:noProof w:val="0"/>
          <w:sz w:val="24"/>
          <w:szCs w:val="24"/>
          <w:lang w:val="en-US"/>
        </w:rPr>
        <w:t xml:space="preserve">, </w:t>
      </w:r>
      <w:proofErr w:type="spellStart"/>
      <w:r w:rsidR="00D1504E" w:rsidRPr="009227D6">
        <w:rPr>
          <w:rFonts w:eastAsia="Calibri"/>
          <w:noProof w:val="0"/>
          <w:sz w:val="24"/>
          <w:szCs w:val="24"/>
          <w:lang w:val="en-US"/>
        </w:rPr>
        <w:t>bagaimana</w:t>
      </w:r>
      <w:proofErr w:type="spellEnd"/>
      <w:r w:rsidR="00D1504E" w:rsidRPr="009227D6">
        <w:rPr>
          <w:rFonts w:eastAsia="Calibri"/>
          <w:noProof w:val="0"/>
          <w:sz w:val="24"/>
          <w:szCs w:val="24"/>
          <w:lang w:val="en-US"/>
        </w:rPr>
        <w:t xml:space="preserve"> </w:t>
      </w:r>
      <w:proofErr w:type="spellStart"/>
      <w:r w:rsidR="00D1504E" w:rsidRPr="009227D6">
        <w:rPr>
          <w:rFonts w:eastAsia="Calibri"/>
          <w:noProof w:val="0"/>
          <w:sz w:val="24"/>
          <w:szCs w:val="24"/>
          <w:lang w:val="en-US"/>
        </w:rPr>
        <w:t>mendapatkan</w:t>
      </w:r>
      <w:proofErr w:type="spellEnd"/>
      <w:r w:rsidR="00D1504E" w:rsidRPr="009227D6">
        <w:rPr>
          <w:rFonts w:eastAsia="Calibri"/>
          <w:noProof w:val="0"/>
          <w:sz w:val="24"/>
          <w:szCs w:val="24"/>
          <w:lang w:val="en-US"/>
        </w:rPr>
        <w:t xml:space="preserve"> </w:t>
      </w:r>
      <w:proofErr w:type="spellStart"/>
      <w:r w:rsidR="00D1504E" w:rsidRPr="009227D6">
        <w:rPr>
          <w:rFonts w:eastAsia="Calibri"/>
          <w:noProof w:val="0"/>
          <w:sz w:val="24"/>
          <w:szCs w:val="24"/>
          <w:lang w:val="en-US"/>
        </w:rPr>
        <w:t>barang</w:t>
      </w:r>
      <w:proofErr w:type="spellEnd"/>
      <w:r w:rsidR="00D1504E" w:rsidRPr="009227D6">
        <w:rPr>
          <w:rFonts w:eastAsia="Calibri"/>
          <w:noProof w:val="0"/>
          <w:sz w:val="24"/>
          <w:szCs w:val="24"/>
          <w:lang w:val="en-US"/>
        </w:rPr>
        <w:t xml:space="preserve"> </w:t>
      </w:r>
      <w:proofErr w:type="spellStart"/>
      <w:r w:rsidR="00D1504E" w:rsidRPr="009227D6">
        <w:rPr>
          <w:rFonts w:eastAsia="Calibri"/>
          <w:noProof w:val="0"/>
          <w:sz w:val="24"/>
          <w:szCs w:val="24"/>
          <w:lang w:val="en-US"/>
        </w:rPr>
        <w:t>atau</w:t>
      </w:r>
      <w:proofErr w:type="spellEnd"/>
      <w:r w:rsidR="00D1504E" w:rsidRPr="009227D6">
        <w:rPr>
          <w:rFonts w:eastAsia="Calibri"/>
          <w:noProof w:val="0"/>
          <w:sz w:val="24"/>
          <w:szCs w:val="24"/>
          <w:lang w:val="en-US"/>
        </w:rPr>
        <w:t xml:space="preserve"> </w:t>
      </w:r>
      <w:proofErr w:type="spellStart"/>
      <w:r w:rsidR="00D1504E" w:rsidRPr="009227D6">
        <w:rPr>
          <w:rFonts w:eastAsia="Calibri"/>
          <w:noProof w:val="0"/>
          <w:sz w:val="24"/>
          <w:szCs w:val="24"/>
          <w:lang w:val="en-US"/>
        </w:rPr>
        <w:t>j</w:t>
      </w:r>
      <w:r w:rsidR="00403C2E" w:rsidRPr="009227D6">
        <w:rPr>
          <w:rFonts w:eastAsia="Calibri"/>
          <w:noProof w:val="0"/>
          <w:sz w:val="24"/>
          <w:szCs w:val="24"/>
          <w:lang w:val="en-US"/>
        </w:rPr>
        <w:t>asa</w:t>
      </w:r>
      <w:proofErr w:type="spellEnd"/>
      <w:r w:rsidR="00403C2E" w:rsidRPr="009227D6">
        <w:rPr>
          <w:rFonts w:eastAsia="Calibri"/>
          <w:noProof w:val="0"/>
          <w:sz w:val="24"/>
          <w:szCs w:val="24"/>
          <w:lang w:val="en-US"/>
        </w:rPr>
        <w:t xml:space="preserve"> yang </w:t>
      </w:r>
      <w:proofErr w:type="spellStart"/>
      <w:r w:rsidR="00403C2E" w:rsidRPr="009227D6">
        <w:rPr>
          <w:rFonts w:eastAsia="Calibri"/>
          <w:noProof w:val="0"/>
          <w:sz w:val="24"/>
          <w:szCs w:val="24"/>
          <w:lang w:val="en-US"/>
        </w:rPr>
        <w:t>murah</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dan</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cepat</w:t>
      </w:r>
      <w:proofErr w:type="spellEnd"/>
      <w:r w:rsidRPr="009227D6">
        <w:rPr>
          <w:rFonts w:eastAsia="Calibri"/>
          <w:noProof w:val="0"/>
          <w:sz w:val="24"/>
          <w:szCs w:val="24"/>
          <w:lang w:val="en-US"/>
        </w:rPr>
        <w:t xml:space="preserve">, </w:t>
      </w:r>
      <w:proofErr w:type="spellStart"/>
      <w:r w:rsidRPr="009227D6">
        <w:rPr>
          <w:rFonts w:eastAsia="Calibri"/>
          <w:noProof w:val="0"/>
          <w:sz w:val="24"/>
          <w:szCs w:val="24"/>
          <w:lang w:val="en-US"/>
        </w:rPr>
        <w:t>dan</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bagaimana</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spesifikasi</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barang</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dan</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jasa</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sesuai</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dengan</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kebutuhan</w:t>
      </w:r>
      <w:proofErr w:type="spellEnd"/>
      <w:r w:rsidR="00403C2E" w:rsidRPr="009227D6">
        <w:rPr>
          <w:rFonts w:eastAsia="Calibri"/>
          <w:noProof w:val="0"/>
          <w:sz w:val="24"/>
          <w:szCs w:val="24"/>
          <w:lang w:val="en-US"/>
        </w:rPr>
        <w:t xml:space="preserve"> </w:t>
      </w:r>
      <w:proofErr w:type="spellStart"/>
      <w:r w:rsidR="00403C2E" w:rsidRPr="009227D6">
        <w:rPr>
          <w:rFonts w:eastAsia="Calibri"/>
          <w:noProof w:val="0"/>
          <w:sz w:val="24"/>
          <w:szCs w:val="24"/>
          <w:lang w:val="en-US"/>
        </w:rPr>
        <w:t>perusahaan</w:t>
      </w:r>
      <w:proofErr w:type="spellEnd"/>
      <w:r w:rsidRPr="009227D6">
        <w:rPr>
          <w:rFonts w:eastAsia="Calibri"/>
          <w:noProof w:val="0"/>
          <w:sz w:val="24"/>
          <w:szCs w:val="24"/>
          <w:lang w:val="en-US"/>
        </w:rPr>
        <w:t>.</w:t>
      </w:r>
      <w:proofErr w:type="gramEnd"/>
      <w:r w:rsidRPr="009227D6">
        <w:rPr>
          <w:sz w:val="24"/>
          <w:szCs w:val="24"/>
          <w:lang w:val="en-US"/>
        </w:rPr>
        <w:t xml:space="preserve"> </w:t>
      </w:r>
      <w:r w:rsidR="001F52D4" w:rsidRPr="009227D6">
        <w:rPr>
          <w:sz w:val="24"/>
          <w:szCs w:val="24"/>
          <w:lang w:val="en-US"/>
        </w:rPr>
        <w:t>Jika perusahaan memahami strategi membangun relationship yang baik dan professional dengan suplier dalam lingkup kerjanya, maka problematika yang berasal dari masalah; miskomunikasi, dispute, vested interest, kualifikasi, komitmen, overlapping, hingga shortage atau over supply dapat dikoordinasikan  dengan baik antara supplier dengan perusahaan, sehingga hal-hal yang kontra produktif dapat diantisipasi dan tujuan cost effective di kedua belah pihak dapat tercapai.</w:t>
      </w:r>
    </w:p>
    <w:p w:rsidR="00BE2BF8" w:rsidRPr="009227D6" w:rsidRDefault="00027875" w:rsidP="00BE2BF8">
      <w:pPr>
        <w:autoSpaceDE w:val="0"/>
        <w:autoSpaceDN w:val="0"/>
        <w:adjustRightInd w:val="0"/>
        <w:ind w:left="360" w:firstLine="360"/>
        <w:jc w:val="both"/>
        <w:rPr>
          <w:sz w:val="24"/>
          <w:szCs w:val="24"/>
          <w:lang w:val="en-US"/>
        </w:rPr>
      </w:pPr>
      <w:r w:rsidRPr="009227D6">
        <w:rPr>
          <w:sz w:val="24"/>
          <w:szCs w:val="24"/>
          <w:lang w:val="en-US"/>
        </w:rPr>
        <w:t xml:space="preserve">Fokus SRM adalah untuk mengembangkan dua arah, hubungan yang saling menguntungkan dengan mitra strategis untuk memberikan pasokan tingkat yang lebih besar inovasi dan keunggulan kompetitif daripada yang dapat dicapai dengan beroperasi secara independen atau melalui pengaturan, pembelian tradisional transaksional. </w:t>
      </w:r>
      <w:r w:rsidR="00403C2E" w:rsidRPr="009227D6">
        <w:rPr>
          <w:i/>
          <w:sz w:val="24"/>
          <w:szCs w:val="24"/>
          <w:lang w:val="en-US"/>
        </w:rPr>
        <w:t>Supplier</w:t>
      </w:r>
      <w:r w:rsidR="00BE2BF8" w:rsidRPr="009227D6">
        <w:rPr>
          <w:i/>
          <w:sz w:val="24"/>
          <w:szCs w:val="24"/>
          <w:lang w:val="en-US"/>
        </w:rPr>
        <w:t xml:space="preserve"> Relationship Management</w:t>
      </w:r>
      <w:r w:rsidR="00BE2BF8" w:rsidRPr="009227D6">
        <w:rPr>
          <w:sz w:val="24"/>
          <w:szCs w:val="24"/>
          <w:lang w:val="en-US"/>
        </w:rPr>
        <w:t xml:space="preserve"> </w:t>
      </w:r>
      <w:r w:rsidR="00BE2BF8" w:rsidRPr="009227D6">
        <w:rPr>
          <w:sz w:val="24"/>
          <w:szCs w:val="24"/>
        </w:rPr>
        <w:t>mendukung suatu perusa</w:t>
      </w:r>
      <w:r w:rsidR="00F92DC2" w:rsidRPr="009227D6">
        <w:rPr>
          <w:sz w:val="24"/>
          <w:szCs w:val="24"/>
        </w:rPr>
        <w:t xml:space="preserve">haan untuk menyediakan </w:t>
      </w:r>
      <w:r w:rsidR="00F92DC2" w:rsidRPr="009227D6">
        <w:rPr>
          <w:sz w:val="24"/>
          <w:szCs w:val="24"/>
          <w:lang w:val="en-US"/>
        </w:rPr>
        <w:t>hubungan</w:t>
      </w:r>
      <w:r w:rsidR="00BE2BF8" w:rsidRPr="009227D6">
        <w:rPr>
          <w:sz w:val="24"/>
          <w:szCs w:val="24"/>
        </w:rPr>
        <w:t xml:space="preserve"> kepada</w:t>
      </w:r>
      <w:r w:rsidR="00BE2BF8" w:rsidRPr="009227D6">
        <w:rPr>
          <w:sz w:val="24"/>
          <w:szCs w:val="24"/>
          <w:lang w:val="en-US"/>
        </w:rPr>
        <w:t xml:space="preserve"> </w:t>
      </w:r>
      <w:r w:rsidR="00F92DC2" w:rsidRPr="009227D6">
        <w:rPr>
          <w:sz w:val="24"/>
          <w:szCs w:val="24"/>
          <w:lang w:val="en-US"/>
        </w:rPr>
        <w:t>suplier</w:t>
      </w:r>
      <w:r w:rsidR="00BE2BF8" w:rsidRPr="009227D6">
        <w:rPr>
          <w:sz w:val="24"/>
          <w:szCs w:val="24"/>
        </w:rPr>
        <w:t xml:space="preserve"> secara </w:t>
      </w:r>
      <w:r w:rsidR="00BE2BF8" w:rsidRPr="009227D6">
        <w:rPr>
          <w:i/>
          <w:sz w:val="24"/>
          <w:szCs w:val="24"/>
        </w:rPr>
        <w:t>real time</w:t>
      </w:r>
      <w:r w:rsidR="00BE2BF8" w:rsidRPr="009227D6">
        <w:rPr>
          <w:sz w:val="24"/>
          <w:szCs w:val="24"/>
        </w:rPr>
        <w:t xml:space="preserve"> dengan menjali</w:t>
      </w:r>
      <w:r w:rsidR="00F92DC2" w:rsidRPr="009227D6">
        <w:rPr>
          <w:sz w:val="24"/>
          <w:szCs w:val="24"/>
        </w:rPr>
        <w:t xml:space="preserve">n hubungan dengan tiap </w:t>
      </w:r>
      <w:r w:rsidR="00F92DC2" w:rsidRPr="009227D6">
        <w:rPr>
          <w:sz w:val="24"/>
          <w:szCs w:val="24"/>
          <w:lang w:val="en-US"/>
        </w:rPr>
        <w:t>suplier</w:t>
      </w:r>
      <w:r w:rsidR="00BE2BF8" w:rsidRPr="009227D6">
        <w:rPr>
          <w:sz w:val="24"/>
          <w:szCs w:val="24"/>
        </w:rPr>
        <w:t xml:space="preserve"> melalui penggunaan informasi </w:t>
      </w:r>
      <w:r w:rsidR="001F52D4" w:rsidRPr="009227D6">
        <w:rPr>
          <w:sz w:val="24"/>
          <w:szCs w:val="24"/>
          <w:lang w:val="en-US"/>
        </w:rPr>
        <w:t>untuk</w:t>
      </w:r>
      <w:r w:rsidR="00F92DC2" w:rsidRPr="009227D6">
        <w:rPr>
          <w:sz w:val="24"/>
          <w:szCs w:val="24"/>
          <w:lang w:val="en-US"/>
        </w:rPr>
        <w:t xml:space="preserve"> mengotomatisasi, menyederhanakan, dan mempercepat pengadaan untuk proses barang dan jasa dengan perangkat lunak manajemen hubungan </w:t>
      </w:r>
      <w:r w:rsidR="00F92DC2" w:rsidRPr="009227D6">
        <w:rPr>
          <w:sz w:val="24"/>
          <w:szCs w:val="24"/>
          <w:lang w:val="en-US"/>
        </w:rPr>
        <w:lastRenderedPageBreak/>
        <w:t>suplier</w:t>
      </w:r>
      <w:r w:rsidR="00BE2BF8" w:rsidRPr="009227D6">
        <w:rPr>
          <w:sz w:val="24"/>
          <w:szCs w:val="24"/>
        </w:rPr>
        <w:t>. Berdasarkan apa yang</w:t>
      </w:r>
      <w:r w:rsidR="00BE2BF8" w:rsidRPr="009227D6">
        <w:rPr>
          <w:sz w:val="24"/>
          <w:szCs w:val="24"/>
          <w:lang w:val="en-US"/>
        </w:rPr>
        <w:t xml:space="preserve"> </w:t>
      </w:r>
      <w:r w:rsidR="001F52D4" w:rsidRPr="009227D6">
        <w:rPr>
          <w:sz w:val="24"/>
          <w:szCs w:val="24"/>
        </w:rPr>
        <w:t xml:space="preserve">diketahui dari </w:t>
      </w:r>
      <w:r w:rsidR="001F52D4" w:rsidRPr="009227D6">
        <w:rPr>
          <w:sz w:val="24"/>
          <w:szCs w:val="24"/>
          <w:lang w:val="en-US"/>
        </w:rPr>
        <w:t>suplier</w:t>
      </w:r>
      <w:r w:rsidR="00BE2BF8" w:rsidRPr="009227D6">
        <w:rPr>
          <w:sz w:val="24"/>
          <w:szCs w:val="24"/>
        </w:rPr>
        <w:t>, perusahaan</w:t>
      </w:r>
      <w:r w:rsidR="001F52D4" w:rsidRPr="009227D6">
        <w:rPr>
          <w:sz w:val="24"/>
          <w:szCs w:val="24"/>
        </w:rPr>
        <w:t xml:space="preserve"> dapat membuat </w:t>
      </w:r>
      <w:r w:rsidR="001F52D4" w:rsidRPr="009227D6">
        <w:rPr>
          <w:sz w:val="24"/>
          <w:szCs w:val="24"/>
          <w:lang w:val="en-US"/>
        </w:rPr>
        <w:t>pilihan</w:t>
      </w:r>
      <w:r w:rsidR="001F52D4" w:rsidRPr="009227D6">
        <w:rPr>
          <w:sz w:val="24"/>
          <w:szCs w:val="24"/>
        </w:rPr>
        <w:t xml:space="preserve"> p</w:t>
      </w:r>
      <w:r w:rsidR="001F52D4" w:rsidRPr="009227D6">
        <w:rPr>
          <w:sz w:val="24"/>
          <w:szCs w:val="24"/>
          <w:lang w:val="en-US"/>
        </w:rPr>
        <w:t>engadaan akan barang dan jasa dari katalog suplier untuk memaksimalkan keuntungan</w:t>
      </w:r>
      <w:r w:rsidR="00BE2BF8" w:rsidRPr="009227D6">
        <w:rPr>
          <w:sz w:val="24"/>
          <w:szCs w:val="24"/>
          <w:lang w:val="en-US"/>
        </w:rPr>
        <w:t xml:space="preserve">. </w:t>
      </w:r>
      <w:r w:rsidR="00BE2BF8" w:rsidRPr="009227D6">
        <w:rPr>
          <w:sz w:val="24"/>
          <w:szCs w:val="24"/>
        </w:rPr>
        <w:t xml:space="preserve">Melalui sistem yang menerapkan </w:t>
      </w:r>
      <w:r w:rsidR="00663BF5" w:rsidRPr="009227D6">
        <w:rPr>
          <w:i/>
          <w:sz w:val="24"/>
          <w:szCs w:val="24"/>
          <w:lang w:val="en-US"/>
        </w:rPr>
        <w:t>Supplier</w:t>
      </w:r>
      <w:r w:rsidR="00BE2BF8" w:rsidRPr="009227D6">
        <w:rPr>
          <w:i/>
          <w:sz w:val="24"/>
          <w:szCs w:val="24"/>
          <w:lang w:val="en-US"/>
        </w:rPr>
        <w:t xml:space="preserve"> Relationship Management</w:t>
      </w:r>
      <w:r w:rsidR="00BE2BF8" w:rsidRPr="009227D6">
        <w:rPr>
          <w:sz w:val="24"/>
          <w:szCs w:val="24"/>
        </w:rPr>
        <w:t>,</w:t>
      </w:r>
      <w:r w:rsidR="00BE2BF8" w:rsidRPr="009227D6">
        <w:rPr>
          <w:sz w:val="24"/>
          <w:szCs w:val="24"/>
          <w:lang w:val="en-US"/>
        </w:rPr>
        <w:t xml:space="preserve"> </w:t>
      </w:r>
      <w:r w:rsidR="00BE2BF8" w:rsidRPr="009227D6">
        <w:rPr>
          <w:sz w:val="24"/>
          <w:szCs w:val="24"/>
        </w:rPr>
        <w:t xml:space="preserve">perusahaan membentuk hubungan yang lebih dekat </w:t>
      </w:r>
      <w:r w:rsidR="00663BF5" w:rsidRPr="009227D6">
        <w:rPr>
          <w:sz w:val="24"/>
          <w:szCs w:val="24"/>
        </w:rPr>
        <w:t xml:space="preserve">dengan </w:t>
      </w:r>
      <w:r w:rsidR="00663BF5" w:rsidRPr="009227D6">
        <w:rPr>
          <w:sz w:val="24"/>
          <w:szCs w:val="24"/>
          <w:lang w:val="en-US"/>
        </w:rPr>
        <w:t>suplier</w:t>
      </w:r>
      <w:r w:rsidR="00BE2BF8" w:rsidRPr="009227D6">
        <w:rPr>
          <w:sz w:val="24"/>
          <w:szCs w:val="24"/>
        </w:rPr>
        <w:t>, dimana</w:t>
      </w:r>
      <w:r w:rsidR="00BE2BF8" w:rsidRPr="009227D6">
        <w:rPr>
          <w:sz w:val="24"/>
          <w:szCs w:val="24"/>
          <w:lang w:val="en-US"/>
        </w:rPr>
        <w:t xml:space="preserve"> </w:t>
      </w:r>
      <w:r w:rsidR="00494011" w:rsidRPr="009227D6">
        <w:rPr>
          <w:sz w:val="24"/>
          <w:szCs w:val="24"/>
          <w:lang w:val="en-US"/>
        </w:rPr>
        <w:t>suplier</w:t>
      </w:r>
      <w:r w:rsidR="00BE2BF8" w:rsidRPr="009227D6">
        <w:rPr>
          <w:sz w:val="24"/>
          <w:szCs w:val="24"/>
        </w:rPr>
        <w:t xml:space="preserve"> dapa</w:t>
      </w:r>
      <w:r w:rsidR="00494011" w:rsidRPr="009227D6">
        <w:rPr>
          <w:sz w:val="24"/>
          <w:szCs w:val="24"/>
        </w:rPr>
        <w:t>t mengetahui kebutuhan pe</w:t>
      </w:r>
      <w:r w:rsidR="00494011" w:rsidRPr="009227D6">
        <w:rPr>
          <w:sz w:val="24"/>
          <w:szCs w:val="24"/>
          <w:lang w:val="en-US"/>
        </w:rPr>
        <w:t>rusahaan</w:t>
      </w:r>
      <w:r w:rsidR="00667681" w:rsidRPr="009227D6">
        <w:rPr>
          <w:sz w:val="24"/>
          <w:szCs w:val="24"/>
          <w:lang w:val="en-US"/>
        </w:rPr>
        <w:t xml:space="preserve"> secara real time </w:t>
      </w:r>
      <w:r w:rsidR="00BE2BF8" w:rsidRPr="009227D6">
        <w:rPr>
          <w:sz w:val="24"/>
          <w:szCs w:val="24"/>
        </w:rPr>
        <w:t xml:space="preserve"> dan menyediakan pilihan produk</w:t>
      </w:r>
      <w:r w:rsidR="00BE2BF8" w:rsidRPr="009227D6">
        <w:rPr>
          <w:sz w:val="24"/>
          <w:szCs w:val="24"/>
          <w:lang w:val="en-US"/>
        </w:rPr>
        <w:t xml:space="preserve"> </w:t>
      </w:r>
      <w:r w:rsidR="00BE2BF8" w:rsidRPr="009227D6">
        <w:rPr>
          <w:sz w:val="24"/>
          <w:szCs w:val="24"/>
        </w:rPr>
        <w:t>atau layanan yang sesuai dengan permintaan mereka</w:t>
      </w:r>
      <w:r w:rsidR="00BE2BF8" w:rsidRPr="009227D6">
        <w:rPr>
          <w:sz w:val="24"/>
          <w:szCs w:val="24"/>
          <w:lang w:val="en-US"/>
        </w:rPr>
        <w:t xml:space="preserve">. Perusahaan dapat </w:t>
      </w:r>
      <w:r w:rsidR="00667681" w:rsidRPr="009227D6">
        <w:rPr>
          <w:sz w:val="24"/>
          <w:szCs w:val="24"/>
        </w:rPr>
        <w:t xml:space="preserve">menyimpan informasi </w:t>
      </w:r>
      <w:r w:rsidR="00667681" w:rsidRPr="009227D6">
        <w:rPr>
          <w:sz w:val="24"/>
          <w:szCs w:val="24"/>
          <w:lang w:val="en-US"/>
        </w:rPr>
        <w:t>suplier</w:t>
      </w:r>
      <w:r w:rsidR="00BE2BF8" w:rsidRPr="009227D6">
        <w:rPr>
          <w:sz w:val="24"/>
          <w:szCs w:val="24"/>
        </w:rPr>
        <w:t xml:space="preserve"> dan merekam seluruh kontak yang terjadi antara</w:t>
      </w:r>
      <w:r w:rsidR="00BE2BF8" w:rsidRPr="009227D6">
        <w:rPr>
          <w:sz w:val="24"/>
          <w:szCs w:val="24"/>
          <w:lang w:val="en-US"/>
        </w:rPr>
        <w:t xml:space="preserve"> </w:t>
      </w:r>
      <w:r w:rsidR="00667681" w:rsidRPr="009227D6">
        <w:rPr>
          <w:sz w:val="24"/>
          <w:szCs w:val="24"/>
          <w:lang w:val="en-US"/>
        </w:rPr>
        <w:t>suplier</w:t>
      </w:r>
      <w:r w:rsidR="00BE2BF8" w:rsidRPr="009227D6">
        <w:rPr>
          <w:sz w:val="24"/>
          <w:szCs w:val="24"/>
        </w:rPr>
        <w:t xml:space="preserve"> dan perusahaan</w:t>
      </w:r>
      <w:r w:rsidR="00667681" w:rsidRPr="009227D6">
        <w:rPr>
          <w:sz w:val="24"/>
          <w:szCs w:val="24"/>
        </w:rPr>
        <w:t xml:space="preserve">, serta membuat profil </w:t>
      </w:r>
      <w:r w:rsidR="00667681" w:rsidRPr="009227D6">
        <w:rPr>
          <w:sz w:val="24"/>
          <w:szCs w:val="24"/>
          <w:lang w:val="en-US"/>
        </w:rPr>
        <w:t>suplier</w:t>
      </w:r>
      <w:r w:rsidR="00BE2BF8" w:rsidRPr="009227D6">
        <w:rPr>
          <w:sz w:val="24"/>
          <w:szCs w:val="24"/>
        </w:rPr>
        <w:t xml:space="preserve"> untuk staf perusahaan</w:t>
      </w:r>
      <w:r w:rsidR="00BE2BF8" w:rsidRPr="009227D6">
        <w:rPr>
          <w:sz w:val="24"/>
          <w:szCs w:val="24"/>
          <w:lang w:val="en-US"/>
        </w:rPr>
        <w:t xml:space="preserve"> </w:t>
      </w:r>
      <w:r w:rsidR="00BE2BF8" w:rsidRPr="009227D6">
        <w:rPr>
          <w:sz w:val="24"/>
          <w:szCs w:val="24"/>
        </w:rPr>
        <w:t>yang memerl</w:t>
      </w:r>
      <w:r w:rsidR="00667681" w:rsidRPr="009227D6">
        <w:rPr>
          <w:sz w:val="24"/>
          <w:szCs w:val="24"/>
        </w:rPr>
        <w:t xml:space="preserve">ukan informasi tentang </w:t>
      </w:r>
      <w:r w:rsidR="00667681" w:rsidRPr="009227D6">
        <w:rPr>
          <w:sz w:val="24"/>
          <w:szCs w:val="24"/>
          <w:lang w:val="en-US"/>
        </w:rPr>
        <w:t>suplier</w:t>
      </w:r>
      <w:r w:rsidR="00BE2BF8" w:rsidRPr="009227D6">
        <w:rPr>
          <w:sz w:val="24"/>
          <w:szCs w:val="24"/>
        </w:rPr>
        <w:t xml:space="preserve"> tersebut</w:t>
      </w:r>
      <w:r w:rsidR="000571CF" w:rsidRPr="001226C5">
        <w:rPr>
          <w:b/>
          <w:sz w:val="24"/>
          <w:szCs w:val="24"/>
          <w:vertAlign w:val="superscript"/>
        </w:rPr>
        <w:t>[</w:t>
      </w:r>
      <w:r w:rsidR="000571CF" w:rsidRPr="001226C5">
        <w:rPr>
          <w:b/>
          <w:sz w:val="24"/>
          <w:szCs w:val="24"/>
          <w:vertAlign w:val="superscript"/>
          <w:lang w:val="en-US"/>
        </w:rPr>
        <w:t>1</w:t>
      </w:r>
      <w:r w:rsidR="000571CF" w:rsidRPr="001226C5">
        <w:rPr>
          <w:b/>
          <w:sz w:val="24"/>
          <w:szCs w:val="24"/>
          <w:vertAlign w:val="superscript"/>
        </w:rPr>
        <w:t>]</w:t>
      </w:r>
      <w:r w:rsidR="00BE2BF8" w:rsidRPr="009227D6">
        <w:rPr>
          <w:sz w:val="24"/>
          <w:szCs w:val="24"/>
          <w:lang w:val="en-US"/>
        </w:rPr>
        <w:t>.</w:t>
      </w:r>
      <w:r w:rsidR="000571CF" w:rsidRPr="009227D6">
        <w:rPr>
          <w:b/>
          <w:sz w:val="24"/>
          <w:szCs w:val="24"/>
        </w:rPr>
        <w:t xml:space="preserve"> </w:t>
      </w:r>
    </w:p>
    <w:p w:rsidR="00BE2BF8" w:rsidRPr="009227D6" w:rsidRDefault="00BE2BF8" w:rsidP="00BE2BF8">
      <w:pPr>
        <w:autoSpaceDE w:val="0"/>
        <w:autoSpaceDN w:val="0"/>
        <w:adjustRightInd w:val="0"/>
        <w:ind w:left="360" w:firstLine="360"/>
        <w:jc w:val="both"/>
        <w:rPr>
          <w:sz w:val="24"/>
          <w:szCs w:val="24"/>
          <w:lang w:val="en-US"/>
        </w:rPr>
      </w:pPr>
      <w:r w:rsidRPr="009227D6">
        <w:rPr>
          <w:sz w:val="24"/>
          <w:szCs w:val="24"/>
          <w:lang w:val="en-US"/>
        </w:rPr>
        <w:t xml:space="preserve">Model lama dari aplikasi </w:t>
      </w:r>
      <w:r w:rsidRPr="009227D6">
        <w:rPr>
          <w:i/>
          <w:sz w:val="24"/>
          <w:szCs w:val="24"/>
          <w:lang w:val="en-US"/>
        </w:rPr>
        <w:t xml:space="preserve">on-premises </w:t>
      </w:r>
      <w:r w:rsidR="00667681" w:rsidRPr="009227D6">
        <w:rPr>
          <w:sz w:val="24"/>
          <w:szCs w:val="24"/>
          <w:lang w:val="en-US"/>
        </w:rPr>
        <w:t>S</w:t>
      </w:r>
      <w:r w:rsidRPr="009227D6">
        <w:rPr>
          <w:sz w:val="24"/>
          <w:szCs w:val="24"/>
          <w:lang w:val="en-US"/>
        </w:rPr>
        <w:t>RM</w:t>
      </w:r>
      <w:r w:rsidR="00667681" w:rsidRPr="009227D6">
        <w:rPr>
          <w:sz w:val="24"/>
          <w:szCs w:val="24"/>
          <w:lang w:val="en-US"/>
        </w:rPr>
        <w:t xml:space="preserve"> atau S</w:t>
      </w:r>
      <w:r w:rsidRPr="009227D6">
        <w:rPr>
          <w:sz w:val="24"/>
          <w:szCs w:val="24"/>
          <w:lang w:val="en-US"/>
        </w:rPr>
        <w:t>RM yang berbasis client/server mulai ditinggalkan, terutama di saat industri perusahaan sedang mencari cara untuk memotong biaya pengeluaran yang tidak perlu. Dengan menggunakan mod</w:t>
      </w:r>
      <w:r w:rsidR="00667681" w:rsidRPr="009227D6">
        <w:rPr>
          <w:sz w:val="24"/>
          <w:szCs w:val="24"/>
          <w:lang w:val="en-US"/>
        </w:rPr>
        <w:t>el client/server pada aplikasi S</w:t>
      </w:r>
      <w:r w:rsidRPr="009227D6">
        <w:rPr>
          <w:sz w:val="24"/>
          <w:szCs w:val="24"/>
          <w:lang w:val="en-US"/>
        </w:rPr>
        <w:t xml:space="preserve">RM, perusahaan harus menginvestasikan infrastruktur IT yang memakan biaya yang tidak sedikit, seperti </w:t>
      </w:r>
      <w:r w:rsidRPr="009227D6">
        <w:rPr>
          <w:i/>
          <w:sz w:val="24"/>
          <w:szCs w:val="24"/>
          <w:lang w:val="en-US"/>
        </w:rPr>
        <w:t>network, server,</w:t>
      </w:r>
      <w:r w:rsidRPr="009227D6">
        <w:rPr>
          <w:sz w:val="24"/>
          <w:szCs w:val="24"/>
          <w:lang w:val="en-US"/>
        </w:rPr>
        <w:t xml:space="preserve"> dan aplikasi itu sendiri. Perusahaan juga perlu  menyewa tim profesional IT untuk menginstall, men-</w:t>
      </w:r>
      <w:r w:rsidRPr="009227D6">
        <w:rPr>
          <w:i/>
          <w:sz w:val="24"/>
          <w:szCs w:val="24"/>
          <w:lang w:val="en-US"/>
        </w:rPr>
        <w:t>deploy</w:t>
      </w:r>
      <w:r w:rsidRPr="009227D6">
        <w:rPr>
          <w:sz w:val="24"/>
          <w:szCs w:val="24"/>
          <w:lang w:val="en-US"/>
        </w:rPr>
        <w:t>, me-</w:t>
      </w:r>
      <w:r w:rsidRPr="009227D6">
        <w:rPr>
          <w:i/>
          <w:sz w:val="24"/>
          <w:szCs w:val="24"/>
          <w:lang w:val="en-US"/>
        </w:rPr>
        <w:t>maintain,</w:t>
      </w:r>
      <w:r w:rsidRPr="009227D6">
        <w:rPr>
          <w:sz w:val="24"/>
          <w:szCs w:val="24"/>
          <w:lang w:val="en-US"/>
        </w:rPr>
        <w:t xml:space="preserve"> dan  meng-</w:t>
      </w:r>
      <w:r w:rsidRPr="009227D6">
        <w:rPr>
          <w:i/>
          <w:sz w:val="24"/>
          <w:szCs w:val="24"/>
          <w:lang w:val="en-US"/>
        </w:rPr>
        <w:t xml:space="preserve">upgrade </w:t>
      </w:r>
      <w:r w:rsidRPr="009227D6">
        <w:rPr>
          <w:sz w:val="24"/>
          <w:szCs w:val="24"/>
          <w:lang w:val="en-US"/>
        </w:rPr>
        <w:t xml:space="preserve">infrastruktur tersebut. </w:t>
      </w:r>
      <w:r w:rsidRPr="009227D6">
        <w:rPr>
          <w:i/>
          <w:sz w:val="24"/>
          <w:szCs w:val="24"/>
          <w:lang w:val="en-US"/>
        </w:rPr>
        <w:t>Web-based</w:t>
      </w:r>
      <w:r w:rsidRPr="009227D6">
        <w:rPr>
          <w:sz w:val="24"/>
          <w:szCs w:val="24"/>
          <w:lang w:val="en-US"/>
        </w:rPr>
        <w:t xml:space="preserve"> </w:t>
      </w:r>
      <w:r w:rsidR="00667681" w:rsidRPr="009227D6">
        <w:rPr>
          <w:i/>
          <w:sz w:val="24"/>
          <w:szCs w:val="24"/>
          <w:lang w:val="en-US"/>
        </w:rPr>
        <w:t>S</w:t>
      </w:r>
      <w:r w:rsidRPr="009227D6">
        <w:rPr>
          <w:i/>
          <w:sz w:val="24"/>
          <w:szCs w:val="24"/>
          <w:lang w:val="en-US"/>
        </w:rPr>
        <w:t xml:space="preserve">RM </w:t>
      </w:r>
      <w:r w:rsidRPr="009227D6">
        <w:rPr>
          <w:sz w:val="24"/>
          <w:szCs w:val="24"/>
          <w:lang w:val="en-US"/>
        </w:rPr>
        <w:t xml:space="preserve">(dikenal juga sebagai </w:t>
      </w:r>
      <w:r w:rsidR="00667681" w:rsidRPr="009227D6">
        <w:rPr>
          <w:i/>
          <w:sz w:val="24"/>
          <w:szCs w:val="24"/>
          <w:lang w:val="en-US"/>
        </w:rPr>
        <w:t>online S</w:t>
      </w:r>
      <w:r w:rsidRPr="009227D6">
        <w:rPr>
          <w:i/>
          <w:sz w:val="24"/>
          <w:szCs w:val="24"/>
          <w:lang w:val="en-US"/>
        </w:rPr>
        <w:t>RM,</w:t>
      </w:r>
      <w:r w:rsidR="00667681" w:rsidRPr="009227D6">
        <w:rPr>
          <w:i/>
          <w:sz w:val="24"/>
          <w:szCs w:val="24"/>
          <w:lang w:val="en-US"/>
        </w:rPr>
        <w:t xml:space="preserve"> Software as a Service - SaaS- S</w:t>
      </w:r>
      <w:r w:rsidRPr="009227D6">
        <w:rPr>
          <w:i/>
          <w:sz w:val="24"/>
          <w:szCs w:val="24"/>
          <w:lang w:val="en-US"/>
        </w:rPr>
        <w:t>RM</w:t>
      </w:r>
      <w:r w:rsidRPr="009227D6">
        <w:rPr>
          <w:sz w:val="24"/>
          <w:szCs w:val="24"/>
          <w:lang w:val="en-US"/>
        </w:rPr>
        <w:t>) telah</w:t>
      </w:r>
      <w:r w:rsidR="00667681" w:rsidRPr="009227D6">
        <w:rPr>
          <w:sz w:val="24"/>
          <w:szCs w:val="24"/>
          <w:lang w:val="en-US"/>
        </w:rPr>
        <w:t xml:space="preserve"> mengambil peran dari aplikasi S</w:t>
      </w:r>
      <w:r w:rsidRPr="009227D6">
        <w:rPr>
          <w:sz w:val="24"/>
          <w:szCs w:val="24"/>
          <w:lang w:val="en-US"/>
        </w:rPr>
        <w:t xml:space="preserve">RM konvensional. Dengan menerapkan </w:t>
      </w:r>
      <w:r w:rsidRPr="009227D6">
        <w:rPr>
          <w:i/>
          <w:sz w:val="24"/>
          <w:szCs w:val="24"/>
          <w:lang w:val="en-US"/>
        </w:rPr>
        <w:t xml:space="preserve">cloud-computing, </w:t>
      </w:r>
      <w:r w:rsidRPr="009227D6">
        <w:rPr>
          <w:sz w:val="24"/>
          <w:szCs w:val="24"/>
          <w:lang w:val="en-US"/>
        </w:rPr>
        <w:t xml:space="preserve">model ini menawarkan pandangan </w:t>
      </w:r>
      <w:r w:rsidR="00CB03A3" w:rsidRPr="009227D6">
        <w:rPr>
          <w:sz w:val="24"/>
          <w:szCs w:val="24"/>
          <w:lang w:val="en-US"/>
        </w:rPr>
        <w:t>baru dalam pemakaian kemampuan S</w:t>
      </w:r>
      <w:r w:rsidRPr="009227D6">
        <w:rPr>
          <w:sz w:val="24"/>
          <w:szCs w:val="24"/>
          <w:lang w:val="en-US"/>
        </w:rPr>
        <w:t xml:space="preserve">RM melalui internet. Dengan model </w:t>
      </w:r>
      <w:r w:rsidRPr="009227D6">
        <w:rPr>
          <w:i/>
          <w:sz w:val="24"/>
          <w:szCs w:val="24"/>
          <w:lang w:val="en-US"/>
        </w:rPr>
        <w:t xml:space="preserve">SaaS, </w:t>
      </w:r>
      <w:r w:rsidRPr="009227D6">
        <w:rPr>
          <w:sz w:val="24"/>
          <w:szCs w:val="24"/>
          <w:lang w:val="en-US"/>
        </w:rPr>
        <w:t>aplikasi dengan model ini tidak memerlukan sofware ataupun hardware yang perlu dibeli, di-</w:t>
      </w:r>
      <w:r w:rsidRPr="009227D6">
        <w:rPr>
          <w:i/>
          <w:sz w:val="24"/>
          <w:szCs w:val="24"/>
          <w:lang w:val="en-US"/>
        </w:rPr>
        <w:t>install</w:t>
      </w:r>
      <w:r w:rsidRPr="009227D6">
        <w:rPr>
          <w:sz w:val="24"/>
          <w:szCs w:val="24"/>
          <w:lang w:val="en-US"/>
        </w:rPr>
        <w:t>, di-</w:t>
      </w:r>
      <w:r w:rsidRPr="009227D6">
        <w:rPr>
          <w:i/>
          <w:sz w:val="24"/>
          <w:szCs w:val="24"/>
          <w:lang w:val="en-US"/>
        </w:rPr>
        <w:t>maintan,</w:t>
      </w:r>
      <w:r w:rsidRPr="009227D6">
        <w:rPr>
          <w:sz w:val="24"/>
          <w:szCs w:val="24"/>
          <w:lang w:val="en-US"/>
        </w:rPr>
        <w:t xml:space="preserve"> atau di-</w:t>
      </w:r>
      <w:r w:rsidRPr="009227D6">
        <w:rPr>
          <w:i/>
          <w:sz w:val="24"/>
          <w:szCs w:val="24"/>
          <w:lang w:val="en-US"/>
        </w:rPr>
        <w:t>upgrade.</w:t>
      </w:r>
    </w:p>
    <w:p w:rsidR="00BE2BF8" w:rsidRPr="009227D6" w:rsidRDefault="00BE2BF8" w:rsidP="00BE2BF8">
      <w:pPr>
        <w:spacing w:after="240"/>
        <w:ind w:left="426" w:firstLine="582"/>
        <w:contextualSpacing/>
        <w:jc w:val="both"/>
        <w:rPr>
          <w:sz w:val="24"/>
          <w:szCs w:val="24"/>
          <w:lang w:val="en-US"/>
        </w:rPr>
      </w:pPr>
      <w:r w:rsidRPr="009227D6">
        <w:rPr>
          <w:sz w:val="24"/>
          <w:szCs w:val="24"/>
          <w:lang w:val="en-US"/>
        </w:rPr>
        <w:t>Seringkali sebuah</w:t>
      </w:r>
      <w:r w:rsidRPr="009227D6">
        <w:rPr>
          <w:sz w:val="24"/>
          <w:szCs w:val="24"/>
        </w:rPr>
        <w:t xml:space="preserve"> perusahaan dalam </w:t>
      </w:r>
      <w:r w:rsidRPr="009227D6">
        <w:rPr>
          <w:sz w:val="24"/>
          <w:szCs w:val="24"/>
          <w:lang w:val="en-US"/>
        </w:rPr>
        <w:t>membangun</w:t>
      </w:r>
      <w:r w:rsidRPr="009227D6">
        <w:rPr>
          <w:sz w:val="24"/>
          <w:szCs w:val="24"/>
        </w:rPr>
        <w:t xml:space="preserve"> aplikasi bersifat tambal sulam dan kurang</w:t>
      </w:r>
      <w:r w:rsidRPr="009227D6">
        <w:rPr>
          <w:sz w:val="24"/>
          <w:szCs w:val="24"/>
          <w:lang w:val="en-US"/>
        </w:rPr>
        <w:t xml:space="preserve"> terintegrasi dengan sistem aplikasi lainnya sehingga menimbulkan dampak </w:t>
      </w:r>
      <w:r w:rsidRPr="009227D6">
        <w:rPr>
          <w:sz w:val="24"/>
          <w:szCs w:val="24"/>
        </w:rPr>
        <w:t>semakin lama perusahaan akan semakin banyak memiliki aplikasi yang berbeda-beda, baik dari segi teknologi yang dipakai, standardisasi yang digunakan, cara pemakaian, maupun vendor pembuatnya. Masalah integrasi antar aplikasi saat ini memang telah menjadi isu</w:t>
      </w:r>
      <w:r w:rsidRPr="009227D6">
        <w:rPr>
          <w:sz w:val="24"/>
          <w:szCs w:val="24"/>
          <w:lang w:val="en-US"/>
        </w:rPr>
        <w:t xml:space="preserve"> </w:t>
      </w:r>
      <w:r w:rsidRPr="009227D6">
        <w:rPr>
          <w:sz w:val="24"/>
          <w:szCs w:val="24"/>
        </w:rPr>
        <w:t xml:space="preserve">yang cukup serius, khususnya bagi perusahaan-perusahaan berskala </w:t>
      </w:r>
      <w:r w:rsidRPr="009227D6">
        <w:rPr>
          <w:i/>
          <w:sz w:val="24"/>
          <w:szCs w:val="24"/>
          <w:lang w:val="en-US"/>
        </w:rPr>
        <w:t>e</w:t>
      </w:r>
      <w:r w:rsidRPr="009227D6">
        <w:rPr>
          <w:i/>
          <w:sz w:val="24"/>
          <w:szCs w:val="24"/>
        </w:rPr>
        <w:t>nterprise</w:t>
      </w:r>
      <w:r w:rsidRPr="009227D6">
        <w:rPr>
          <w:i/>
          <w:sz w:val="24"/>
          <w:szCs w:val="24"/>
          <w:lang w:val="en-US"/>
        </w:rPr>
        <w:t>.</w:t>
      </w:r>
      <w:r w:rsidRPr="009227D6">
        <w:rPr>
          <w:sz w:val="24"/>
          <w:szCs w:val="24"/>
          <w:lang w:val="en-US"/>
        </w:rPr>
        <w:t xml:space="preserve"> </w:t>
      </w:r>
      <w:r w:rsidRPr="009227D6">
        <w:rPr>
          <w:sz w:val="24"/>
          <w:szCs w:val="24"/>
        </w:rPr>
        <w:t>Disinilah professional IT secara langsung</w:t>
      </w:r>
      <w:r w:rsidRPr="009227D6">
        <w:rPr>
          <w:sz w:val="24"/>
          <w:szCs w:val="24"/>
          <w:lang w:val="en-US"/>
        </w:rPr>
        <w:t xml:space="preserve"> </w:t>
      </w:r>
      <w:r w:rsidRPr="009227D6">
        <w:rPr>
          <w:sz w:val="24"/>
          <w:szCs w:val="24"/>
        </w:rPr>
        <w:t>menghadapi tantangan untuk mampu memb</w:t>
      </w:r>
      <w:r w:rsidRPr="009227D6">
        <w:rPr>
          <w:sz w:val="24"/>
          <w:szCs w:val="24"/>
          <w:lang w:val="en-US"/>
        </w:rPr>
        <w:t xml:space="preserve">angun </w:t>
      </w:r>
      <w:r w:rsidRPr="009227D6">
        <w:rPr>
          <w:sz w:val="24"/>
          <w:szCs w:val="24"/>
        </w:rPr>
        <w:t>dan mengontrol teknologi dalam batasan</w:t>
      </w:r>
      <w:r w:rsidRPr="009227D6">
        <w:rPr>
          <w:sz w:val="24"/>
          <w:szCs w:val="24"/>
          <w:lang w:val="en-US"/>
        </w:rPr>
        <w:t xml:space="preserve"> </w:t>
      </w:r>
      <w:r w:rsidRPr="009227D6">
        <w:rPr>
          <w:sz w:val="24"/>
          <w:szCs w:val="24"/>
        </w:rPr>
        <w:t>perusahaan/enterprise dan heterogenitasnya, yaitu</w:t>
      </w:r>
      <w:r w:rsidRPr="009227D6">
        <w:rPr>
          <w:sz w:val="24"/>
          <w:szCs w:val="24"/>
          <w:lang w:val="en-US"/>
        </w:rPr>
        <w:t xml:space="preserve"> </w:t>
      </w:r>
      <w:r w:rsidRPr="009227D6">
        <w:rPr>
          <w:sz w:val="24"/>
          <w:szCs w:val="24"/>
        </w:rPr>
        <w:t>suatu s</w:t>
      </w:r>
      <w:r w:rsidRPr="009227D6">
        <w:rPr>
          <w:sz w:val="24"/>
          <w:szCs w:val="24"/>
          <w:lang w:val="en-US"/>
        </w:rPr>
        <w:t>i</w:t>
      </w:r>
      <w:r w:rsidRPr="009227D6">
        <w:rPr>
          <w:sz w:val="24"/>
          <w:szCs w:val="24"/>
        </w:rPr>
        <w:t xml:space="preserve">stem yang berbasis </w:t>
      </w:r>
      <w:r w:rsidRPr="009227D6">
        <w:rPr>
          <w:i/>
          <w:sz w:val="24"/>
          <w:szCs w:val="24"/>
        </w:rPr>
        <w:t>service-oriented</w:t>
      </w:r>
      <w:r w:rsidRPr="009227D6">
        <w:rPr>
          <w:sz w:val="24"/>
          <w:szCs w:val="24"/>
        </w:rPr>
        <w:t>.</w:t>
      </w:r>
      <w:r w:rsidRPr="009227D6">
        <w:rPr>
          <w:sz w:val="24"/>
          <w:szCs w:val="24"/>
          <w:lang w:val="en-US"/>
        </w:rPr>
        <w:t xml:space="preserve"> </w:t>
      </w:r>
      <w:r w:rsidRPr="009227D6">
        <w:rPr>
          <w:sz w:val="24"/>
          <w:szCs w:val="24"/>
        </w:rPr>
        <w:t>Arsistektur s</w:t>
      </w:r>
      <w:r w:rsidRPr="009227D6">
        <w:rPr>
          <w:sz w:val="24"/>
          <w:szCs w:val="24"/>
          <w:lang w:val="en-US"/>
        </w:rPr>
        <w:t>i</w:t>
      </w:r>
      <w:r w:rsidRPr="009227D6">
        <w:rPr>
          <w:sz w:val="24"/>
          <w:szCs w:val="24"/>
        </w:rPr>
        <w:t xml:space="preserve">stem yang berbasis </w:t>
      </w:r>
      <w:r w:rsidRPr="009227D6">
        <w:rPr>
          <w:i/>
          <w:sz w:val="24"/>
          <w:szCs w:val="24"/>
        </w:rPr>
        <w:t>service</w:t>
      </w:r>
      <w:r w:rsidRPr="009227D6">
        <w:rPr>
          <w:sz w:val="24"/>
          <w:szCs w:val="24"/>
        </w:rPr>
        <w:t xml:space="preserve"> dikenal</w:t>
      </w:r>
      <w:r w:rsidRPr="009227D6">
        <w:rPr>
          <w:sz w:val="24"/>
          <w:szCs w:val="24"/>
          <w:lang w:val="en-US"/>
        </w:rPr>
        <w:t xml:space="preserve"> </w:t>
      </w:r>
      <w:r w:rsidRPr="009227D6">
        <w:rPr>
          <w:sz w:val="24"/>
          <w:szCs w:val="24"/>
        </w:rPr>
        <w:t xml:space="preserve">dengan istilah </w:t>
      </w:r>
      <w:r w:rsidRPr="009227D6">
        <w:rPr>
          <w:i/>
          <w:sz w:val="24"/>
          <w:szCs w:val="24"/>
        </w:rPr>
        <w:t>Service Oriented Architecture</w:t>
      </w:r>
      <w:r w:rsidRPr="009227D6">
        <w:rPr>
          <w:sz w:val="24"/>
          <w:szCs w:val="24"/>
        </w:rPr>
        <w:t xml:space="preserve"> (SOA).</w:t>
      </w:r>
    </w:p>
    <w:p w:rsidR="00BE2BF8" w:rsidRPr="009227D6" w:rsidRDefault="00BE2BF8" w:rsidP="00493A81">
      <w:pPr>
        <w:ind w:left="426" w:firstLine="283"/>
        <w:jc w:val="both"/>
        <w:rPr>
          <w:sz w:val="24"/>
          <w:szCs w:val="24"/>
        </w:rPr>
      </w:pPr>
      <w:r w:rsidRPr="009227D6">
        <w:rPr>
          <w:sz w:val="24"/>
          <w:szCs w:val="24"/>
          <w:lang w:val="en-US"/>
        </w:rPr>
        <w:tab/>
      </w:r>
      <w:r w:rsidR="00493A81" w:rsidRPr="009227D6">
        <w:rPr>
          <w:i/>
          <w:sz w:val="24"/>
          <w:szCs w:val="24"/>
          <w:lang w:val="en-US"/>
        </w:rPr>
        <w:t>Service Oriented Architecture</w:t>
      </w:r>
      <w:r w:rsidR="00493A81" w:rsidRPr="009227D6">
        <w:rPr>
          <w:sz w:val="24"/>
          <w:szCs w:val="24"/>
          <w:lang w:val="en-US"/>
        </w:rPr>
        <w:t xml:space="preserve"> </w:t>
      </w:r>
      <w:r w:rsidR="00493A81" w:rsidRPr="009227D6">
        <w:rPr>
          <w:sz w:val="24"/>
          <w:szCs w:val="24"/>
        </w:rPr>
        <w:t>(</w:t>
      </w:r>
      <w:r w:rsidRPr="009227D6">
        <w:rPr>
          <w:sz w:val="24"/>
          <w:szCs w:val="24"/>
          <w:lang w:val="en-US"/>
        </w:rPr>
        <w:t>SOA</w:t>
      </w:r>
      <w:r w:rsidR="00493A81" w:rsidRPr="009227D6">
        <w:rPr>
          <w:sz w:val="24"/>
          <w:szCs w:val="24"/>
        </w:rPr>
        <w:t>)</w:t>
      </w:r>
      <w:r w:rsidRPr="009227D6">
        <w:rPr>
          <w:sz w:val="24"/>
          <w:szCs w:val="24"/>
          <w:lang w:val="en-US"/>
        </w:rPr>
        <w:t xml:space="preserve"> adalah suatu model arsitektural untuk membangun solusi enterprise berdasarkan service. Secara lebih spesifik, SOA berhubungan dengan pembangunan independen dari layanan bisnis yang dapat dikombinasikan menjadi proses bisnis pada level tinggi dan solusi dalam konteks </w:t>
      </w:r>
      <w:r w:rsidRPr="009227D6">
        <w:rPr>
          <w:i/>
          <w:sz w:val="24"/>
          <w:szCs w:val="24"/>
          <w:lang w:val="en-US"/>
        </w:rPr>
        <w:t>enterprise</w:t>
      </w:r>
      <w:r w:rsidRPr="009227D6">
        <w:rPr>
          <w:sz w:val="24"/>
          <w:szCs w:val="24"/>
        </w:rPr>
        <w:t>.</w:t>
      </w:r>
      <w:r w:rsidRPr="009227D6">
        <w:rPr>
          <w:sz w:val="24"/>
          <w:szCs w:val="24"/>
          <w:lang w:val="en-US"/>
        </w:rPr>
        <w:t xml:space="preserve"> </w:t>
      </w:r>
      <w:r w:rsidR="00AF63A5" w:rsidRPr="009227D6">
        <w:rPr>
          <w:sz w:val="24"/>
          <w:szCs w:val="24"/>
        </w:rPr>
        <w:t>Dengan menerapkan metode SOA</w:t>
      </w:r>
      <w:r w:rsidR="00AF63A5" w:rsidRPr="009227D6">
        <w:rPr>
          <w:sz w:val="24"/>
          <w:szCs w:val="24"/>
          <w:lang w:val="en-US"/>
        </w:rPr>
        <w:t>,</w:t>
      </w:r>
      <w:r w:rsidR="00AF63A5" w:rsidRPr="009227D6">
        <w:rPr>
          <w:sz w:val="24"/>
          <w:szCs w:val="24"/>
        </w:rPr>
        <w:t xml:space="preserve"> </w:t>
      </w:r>
      <w:r w:rsidRPr="009227D6">
        <w:rPr>
          <w:sz w:val="24"/>
          <w:szCs w:val="24"/>
        </w:rPr>
        <w:t xml:space="preserve">permasalahan yang ada terkait dengan perkembangan dunia bisnis dapat terselesaikan. SOA merupakan suatu metode pengembangan berbasis arsitektur yang </w:t>
      </w:r>
      <w:r w:rsidRPr="009227D6">
        <w:rPr>
          <w:sz w:val="24"/>
          <w:szCs w:val="24"/>
          <w:lang w:val="en-US"/>
        </w:rPr>
        <w:t xml:space="preserve">memodularisasi sistem informasi menjadi </w:t>
      </w:r>
      <w:r w:rsidRPr="009227D6">
        <w:rPr>
          <w:i/>
          <w:iCs/>
          <w:sz w:val="24"/>
          <w:szCs w:val="24"/>
          <w:lang w:val="en-US"/>
        </w:rPr>
        <w:t>services</w:t>
      </w:r>
      <w:r w:rsidRPr="009227D6">
        <w:rPr>
          <w:i/>
          <w:iCs/>
          <w:sz w:val="24"/>
          <w:szCs w:val="24"/>
        </w:rPr>
        <w:t xml:space="preserve"> </w:t>
      </w:r>
      <w:r w:rsidRPr="009227D6">
        <w:rPr>
          <w:iCs/>
          <w:sz w:val="24"/>
          <w:szCs w:val="24"/>
        </w:rPr>
        <w:t>dengan cara mengelompokkan proses bisnis perusahaan.</w:t>
      </w:r>
      <w:r w:rsidRPr="009227D6">
        <w:rPr>
          <w:iCs/>
          <w:sz w:val="24"/>
          <w:szCs w:val="24"/>
          <w:lang w:val="en-US"/>
        </w:rPr>
        <w:t xml:space="preserve"> </w:t>
      </w:r>
      <w:r w:rsidRPr="009227D6">
        <w:rPr>
          <w:iCs/>
          <w:sz w:val="24"/>
          <w:szCs w:val="24"/>
        </w:rPr>
        <w:t>SOA menawarkan sebuah infrastruktur yang baik dengan kemampuan integrasi yang</w:t>
      </w:r>
      <w:r w:rsidRPr="009227D6">
        <w:rPr>
          <w:iCs/>
          <w:sz w:val="24"/>
          <w:szCs w:val="24"/>
          <w:lang w:val="en-US"/>
        </w:rPr>
        <w:t xml:space="preserve"> </w:t>
      </w:r>
      <w:r w:rsidRPr="009227D6">
        <w:rPr>
          <w:iCs/>
          <w:sz w:val="24"/>
          <w:szCs w:val="24"/>
        </w:rPr>
        <w:t xml:space="preserve">sudah terkelola, yang tentunya akan berdampak pada </w:t>
      </w:r>
      <w:bookmarkStart w:id="1" w:name="OLE_LINK1"/>
      <w:bookmarkStart w:id="2" w:name="OLE_LINK2"/>
      <w:r w:rsidRPr="009227D6">
        <w:rPr>
          <w:iCs/>
          <w:sz w:val="24"/>
          <w:szCs w:val="24"/>
        </w:rPr>
        <w:t>meningkatnya reliability, kemudahan pertukaran informasi antar aplikasi, mengurangi pengaruh jika terjadi perubahan, dan yang</w:t>
      </w:r>
      <w:r w:rsidRPr="009227D6">
        <w:rPr>
          <w:iCs/>
          <w:sz w:val="24"/>
          <w:szCs w:val="24"/>
          <w:lang w:val="en-US"/>
        </w:rPr>
        <w:t xml:space="preserve"> </w:t>
      </w:r>
      <w:r w:rsidRPr="009227D6">
        <w:rPr>
          <w:iCs/>
          <w:sz w:val="24"/>
          <w:szCs w:val="24"/>
        </w:rPr>
        <w:t>tidak kalah pentingnya adalah dapat menekan biaya-biaya untuk keperluan integrasi dan</w:t>
      </w:r>
      <w:r w:rsidRPr="009227D6">
        <w:rPr>
          <w:iCs/>
          <w:sz w:val="24"/>
          <w:szCs w:val="24"/>
          <w:lang w:val="en-US"/>
        </w:rPr>
        <w:t xml:space="preserve"> </w:t>
      </w:r>
      <w:r w:rsidRPr="009227D6">
        <w:rPr>
          <w:iCs/>
          <w:sz w:val="24"/>
          <w:szCs w:val="24"/>
        </w:rPr>
        <w:t>modifikasi aplikasi</w:t>
      </w:r>
      <w:bookmarkEnd w:id="1"/>
      <w:bookmarkEnd w:id="2"/>
      <w:r w:rsidRPr="009227D6">
        <w:rPr>
          <w:iCs/>
          <w:sz w:val="24"/>
          <w:szCs w:val="24"/>
          <w:lang w:val="en-US"/>
        </w:rPr>
        <w:t>.</w:t>
      </w:r>
    </w:p>
    <w:p w:rsidR="00BE2BF8" w:rsidRDefault="00616E5D" w:rsidP="009227D6">
      <w:pPr>
        <w:ind w:left="426" w:firstLine="283"/>
        <w:jc w:val="both"/>
        <w:rPr>
          <w:iCs/>
          <w:sz w:val="24"/>
          <w:szCs w:val="24"/>
          <w:lang w:val="en-US"/>
        </w:rPr>
      </w:pPr>
      <w:r w:rsidRPr="009227D6">
        <w:rPr>
          <w:iCs/>
          <w:sz w:val="24"/>
          <w:szCs w:val="24"/>
          <w:lang w:val="en-US"/>
        </w:rPr>
        <w:t xml:space="preserve">Tugas akhir ini akan menggunakan </w:t>
      </w:r>
      <w:r w:rsidR="003E0F49" w:rsidRPr="009227D6">
        <w:rPr>
          <w:i/>
          <w:iCs/>
          <w:sz w:val="24"/>
          <w:szCs w:val="24"/>
          <w:lang w:val="en-US"/>
        </w:rPr>
        <w:t>framework</w:t>
      </w:r>
      <w:r w:rsidRPr="009227D6">
        <w:rPr>
          <w:iCs/>
          <w:sz w:val="24"/>
          <w:szCs w:val="24"/>
          <w:lang w:val="en-US"/>
        </w:rPr>
        <w:t xml:space="preserve"> yang telah disediakan </w:t>
      </w:r>
      <w:r w:rsidR="00D941AC" w:rsidRPr="009227D6">
        <w:rPr>
          <w:iCs/>
          <w:sz w:val="24"/>
          <w:szCs w:val="24"/>
          <w:lang w:val="en-US"/>
        </w:rPr>
        <w:t>.NET</w:t>
      </w:r>
      <w:r w:rsidR="003E0F49" w:rsidRPr="009227D6">
        <w:rPr>
          <w:iCs/>
          <w:sz w:val="24"/>
          <w:szCs w:val="24"/>
          <w:lang w:val="en-US"/>
        </w:rPr>
        <w:t xml:space="preserve">. </w:t>
      </w:r>
      <w:r w:rsidR="00D941AC" w:rsidRPr="009227D6">
        <w:rPr>
          <w:iCs/>
          <w:sz w:val="24"/>
          <w:szCs w:val="24"/>
          <w:lang w:val="en-US"/>
        </w:rPr>
        <w:t>.NET</w:t>
      </w:r>
      <w:r w:rsidRPr="009227D6">
        <w:rPr>
          <w:iCs/>
          <w:sz w:val="24"/>
          <w:szCs w:val="24"/>
        </w:rPr>
        <w:t>  adalah</w:t>
      </w:r>
      <w:r w:rsidRPr="009227D6">
        <w:rPr>
          <w:iCs/>
          <w:sz w:val="24"/>
          <w:szCs w:val="24"/>
          <w:lang w:val="en-US"/>
        </w:rPr>
        <w:t xml:space="preserve"> </w:t>
      </w:r>
      <w:r w:rsidR="003E0F49" w:rsidRPr="009227D6">
        <w:rPr>
          <w:i/>
          <w:iCs/>
          <w:sz w:val="24"/>
          <w:szCs w:val="24"/>
          <w:lang w:val="en-US"/>
        </w:rPr>
        <w:t>framework</w:t>
      </w:r>
      <w:r w:rsidRPr="009227D6">
        <w:rPr>
          <w:iCs/>
          <w:sz w:val="24"/>
          <w:szCs w:val="24"/>
          <w:lang w:val="en-US"/>
        </w:rPr>
        <w:t xml:space="preserve"> </w:t>
      </w:r>
      <w:r w:rsidRPr="009227D6">
        <w:rPr>
          <w:iCs/>
          <w:sz w:val="24"/>
          <w:szCs w:val="24"/>
        </w:rPr>
        <w:t xml:space="preserve"> aplikasi perusahaan dibangun  menggunakan data, logika dan komponen proses yang pada umumnya di gunakan. Sangat </w:t>
      </w:r>
      <w:r w:rsidRPr="009227D6">
        <w:rPr>
          <w:iCs/>
          <w:sz w:val="24"/>
          <w:szCs w:val="24"/>
          <w:lang w:val="en-US"/>
        </w:rPr>
        <w:t>fleksibel</w:t>
      </w:r>
      <w:r w:rsidRPr="009227D6">
        <w:rPr>
          <w:iCs/>
          <w:sz w:val="24"/>
          <w:szCs w:val="24"/>
        </w:rPr>
        <w:t xml:space="preserve"> ditambah aplikasi yang dapat disesuaikan sehingga  membuat setiap  komponennya mudah dipahami.</w:t>
      </w:r>
    </w:p>
    <w:p w:rsidR="009227D6" w:rsidRPr="009227D6" w:rsidRDefault="009227D6" w:rsidP="009227D6">
      <w:pPr>
        <w:ind w:left="426" w:firstLine="283"/>
        <w:jc w:val="both"/>
        <w:rPr>
          <w:iCs/>
          <w:sz w:val="24"/>
          <w:szCs w:val="24"/>
          <w:lang w:val="en-US"/>
        </w:rPr>
      </w:pPr>
    </w:p>
    <w:p w:rsidR="00BE2BF8" w:rsidRPr="009227D6" w:rsidRDefault="00BE2BF8" w:rsidP="00BE2BF8">
      <w:pPr>
        <w:numPr>
          <w:ilvl w:val="0"/>
          <w:numId w:val="2"/>
        </w:numPr>
        <w:tabs>
          <w:tab w:val="clear" w:pos="720"/>
        </w:tabs>
        <w:ind w:left="360"/>
        <w:contextualSpacing/>
        <w:rPr>
          <w:b/>
          <w:color w:val="000000"/>
          <w:sz w:val="24"/>
          <w:szCs w:val="24"/>
        </w:rPr>
      </w:pPr>
      <w:r w:rsidRPr="009227D6">
        <w:rPr>
          <w:b/>
          <w:color w:val="000000"/>
          <w:sz w:val="24"/>
          <w:szCs w:val="24"/>
          <w:lang w:val="en-US"/>
        </w:rPr>
        <w:lastRenderedPageBreak/>
        <w:t xml:space="preserve">RUMUSAN </w:t>
      </w:r>
      <w:r w:rsidRPr="009227D6">
        <w:rPr>
          <w:b/>
          <w:color w:val="000000"/>
          <w:sz w:val="24"/>
          <w:szCs w:val="24"/>
        </w:rPr>
        <w:t>MASALAH</w:t>
      </w:r>
    </w:p>
    <w:p w:rsidR="00BE2BF8" w:rsidRPr="009227D6" w:rsidRDefault="00BE2BF8" w:rsidP="00BE2BF8">
      <w:pPr>
        <w:ind w:left="426" w:firstLine="294"/>
        <w:contextualSpacing/>
        <w:jc w:val="both"/>
        <w:rPr>
          <w:color w:val="000000"/>
          <w:sz w:val="24"/>
          <w:szCs w:val="24"/>
          <w:lang w:val="en-US"/>
        </w:rPr>
      </w:pPr>
      <w:r w:rsidRPr="009227D6">
        <w:rPr>
          <w:color w:val="000000"/>
          <w:sz w:val="24"/>
          <w:szCs w:val="24"/>
          <w:lang w:val="en-US"/>
        </w:rPr>
        <w:t>Rumusan masalah</w:t>
      </w:r>
      <w:r w:rsidRPr="009227D6">
        <w:rPr>
          <w:color w:val="000000"/>
          <w:sz w:val="24"/>
          <w:szCs w:val="24"/>
        </w:rPr>
        <w:t xml:space="preserve"> yang diangkat dalam </w:t>
      </w:r>
      <w:r w:rsidR="008B5514" w:rsidRPr="009227D6">
        <w:rPr>
          <w:color w:val="000000"/>
          <w:sz w:val="24"/>
          <w:szCs w:val="24"/>
        </w:rPr>
        <w:t>penelitian</w:t>
      </w:r>
      <w:r w:rsidRPr="009227D6">
        <w:rPr>
          <w:color w:val="000000"/>
          <w:sz w:val="24"/>
          <w:szCs w:val="24"/>
        </w:rPr>
        <w:t xml:space="preserve"> ini dapat dipaparkan sebagai berikut:</w:t>
      </w:r>
    </w:p>
    <w:p w:rsidR="00BE2BF8" w:rsidRPr="009227D6" w:rsidRDefault="00BE2BF8" w:rsidP="007F3533">
      <w:pPr>
        <w:numPr>
          <w:ilvl w:val="0"/>
          <w:numId w:val="3"/>
        </w:numPr>
        <w:ind w:left="1134"/>
        <w:contextualSpacing/>
        <w:jc w:val="both"/>
        <w:rPr>
          <w:color w:val="000000"/>
          <w:sz w:val="24"/>
          <w:szCs w:val="24"/>
          <w:lang w:val="en-US"/>
        </w:rPr>
      </w:pPr>
      <w:r w:rsidRPr="009227D6">
        <w:rPr>
          <w:color w:val="000000"/>
          <w:sz w:val="24"/>
          <w:szCs w:val="24"/>
          <w:lang w:val="en-US"/>
        </w:rPr>
        <w:t xml:space="preserve">Bagaimana </w:t>
      </w:r>
      <w:r w:rsidR="00D63644" w:rsidRPr="009227D6">
        <w:rPr>
          <w:sz w:val="24"/>
          <w:szCs w:val="24"/>
        </w:rPr>
        <w:t xml:space="preserve">membuat aplikasi </w:t>
      </w:r>
      <w:r w:rsidR="00D63644" w:rsidRPr="009227D6">
        <w:rPr>
          <w:i/>
          <w:sz w:val="24"/>
          <w:szCs w:val="24"/>
        </w:rPr>
        <w:t>ERP</w:t>
      </w:r>
      <w:r w:rsidR="00D63644" w:rsidRPr="009227D6">
        <w:rPr>
          <w:sz w:val="24"/>
          <w:szCs w:val="24"/>
          <w:lang w:val="en-US"/>
        </w:rPr>
        <w:t xml:space="preserve"> </w:t>
      </w:r>
      <w:r w:rsidR="00D63644" w:rsidRPr="009227D6">
        <w:rPr>
          <w:i/>
          <w:sz w:val="24"/>
          <w:szCs w:val="24"/>
          <w:lang w:val="en-US"/>
        </w:rPr>
        <w:t>Supplier Relationship Management</w:t>
      </w:r>
      <w:r w:rsidR="00D63644" w:rsidRPr="009227D6">
        <w:rPr>
          <w:sz w:val="24"/>
          <w:szCs w:val="24"/>
        </w:rPr>
        <w:t xml:space="preserve"> yang meliputi</w:t>
      </w:r>
      <w:r w:rsidR="00D63644" w:rsidRPr="009227D6">
        <w:rPr>
          <w:sz w:val="24"/>
          <w:szCs w:val="24"/>
          <w:lang w:val="en-US"/>
        </w:rPr>
        <w:t xml:space="preserve"> </w:t>
      </w:r>
      <w:r w:rsidR="00D63644" w:rsidRPr="009227D6">
        <w:rPr>
          <w:i/>
          <w:sz w:val="24"/>
          <w:szCs w:val="24"/>
          <w:lang w:val="en-US"/>
        </w:rPr>
        <w:t>E-Purchasing, Supplier Management, Sourcing, Operational Procurement, Spend &amp; Performance Analysis</w:t>
      </w:r>
      <w:r w:rsidR="00D63644" w:rsidRPr="009227D6">
        <w:rPr>
          <w:i/>
          <w:sz w:val="24"/>
          <w:szCs w:val="24"/>
        </w:rPr>
        <w:t xml:space="preserve"> </w:t>
      </w:r>
      <w:r w:rsidR="00D63644" w:rsidRPr="009227D6">
        <w:rPr>
          <w:sz w:val="24"/>
          <w:szCs w:val="24"/>
        </w:rPr>
        <w:t xml:space="preserve">suatu perusahaan untuk menggantikan proses pengolahan data manual dan sebagai penyedia informasi terkait </w:t>
      </w:r>
      <w:r w:rsidR="00D63644" w:rsidRPr="009227D6">
        <w:rPr>
          <w:i/>
          <w:sz w:val="24"/>
          <w:szCs w:val="24"/>
          <w:lang w:val="en-US"/>
        </w:rPr>
        <w:t>Supplier Relationship Management</w:t>
      </w:r>
      <w:r w:rsidR="00D63644" w:rsidRPr="009227D6">
        <w:rPr>
          <w:i/>
          <w:sz w:val="24"/>
          <w:szCs w:val="24"/>
        </w:rPr>
        <w:t xml:space="preserve"> </w:t>
      </w:r>
      <w:r w:rsidR="00D63644" w:rsidRPr="009227D6">
        <w:rPr>
          <w:sz w:val="24"/>
          <w:szCs w:val="24"/>
        </w:rPr>
        <w:t>sebagai usaha peningkatan kinerja perusahaan</w:t>
      </w:r>
      <w:r w:rsidR="00D63644" w:rsidRPr="009227D6">
        <w:rPr>
          <w:i/>
          <w:color w:val="000000"/>
          <w:sz w:val="24"/>
          <w:szCs w:val="24"/>
          <w:lang w:val="en-US"/>
        </w:rPr>
        <w:t>.</w:t>
      </w:r>
    </w:p>
    <w:p w:rsidR="00BE2BF8" w:rsidRPr="009227D6" w:rsidRDefault="00BE2BF8" w:rsidP="007F3533">
      <w:pPr>
        <w:numPr>
          <w:ilvl w:val="0"/>
          <w:numId w:val="3"/>
        </w:numPr>
        <w:ind w:left="1134"/>
        <w:contextualSpacing/>
        <w:jc w:val="both"/>
        <w:rPr>
          <w:color w:val="000000"/>
          <w:sz w:val="24"/>
          <w:szCs w:val="24"/>
          <w:lang w:val="en-US"/>
        </w:rPr>
      </w:pPr>
      <w:r w:rsidRPr="009227D6">
        <w:rPr>
          <w:sz w:val="24"/>
          <w:szCs w:val="24"/>
        </w:rPr>
        <w:t xml:space="preserve">Bagaimana </w:t>
      </w:r>
      <w:r w:rsidR="00D63644" w:rsidRPr="009227D6">
        <w:rPr>
          <w:sz w:val="24"/>
          <w:szCs w:val="24"/>
        </w:rPr>
        <w:t xml:space="preserve">mengimplementasikan pemodelan arsitektur Service Oriented Analysis and Design (SOAD)  dalam merancang servis dari sistem untuk </w:t>
      </w:r>
      <w:r w:rsidR="00D63644" w:rsidRPr="009227D6">
        <w:rPr>
          <w:i/>
          <w:sz w:val="24"/>
          <w:szCs w:val="24"/>
          <w:lang w:val="en-US"/>
        </w:rPr>
        <w:t>E-Purchasing, Supplier Management, Sourcing, Operational Procurement, Spend &amp; Performance Analysis</w:t>
      </w:r>
      <w:r w:rsidR="00D63644" w:rsidRPr="009227D6">
        <w:rPr>
          <w:sz w:val="24"/>
          <w:szCs w:val="24"/>
        </w:rPr>
        <w:t>.</w:t>
      </w:r>
    </w:p>
    <w:p w:rsidR="00BE2BF8" w:rsidRPr="009227D6" w:rsidRDefault="00BE2BF8" w:rsidP="007F3533">
      <w:pPr>
        <w:numPr>
          <w:ilvl w:val="0"/>
          <w:numId w:val="3"/>
        </w:numPr>
        <w:ind w:left="1134"/>
        <w:contextualSpacing/>
        <w:jc w:val="both"/>
        <w:rPr>
          <w:color w:val="000000"/>
          <w:sz w:val="24"/>
          <w:szCs w:val="24"/>
          <w:lang w:val="en-US"/>
        </w:rPr>
      </w:pPr>
      <w:r w:rsidRPr="009227D6">
        <w:rPr>
          <w:sz w:val="24"/>
          <w:szCs w:val="24"/>
          <w:lang w:val="en-US"/>
        </w:rPr>
        <w:t xml:space="preserve">Bagaimana </w:t>
      </w:r>
      <w:r w:rsidR="00D63644" w:rsidRPr="009227D6">
        <w:rPr>
          <w:sz w:val="24"/>
          <w:szCs w:val="24"/>
        </w:rPr>
        <w:t xml:space="preserve">mengimplementasikan orkestrasi </w:t>
      </w:r>
      <w:r w:rsidR="00D63644" w:rsidRPr="009227D6">
        <w:rPr>
          <w:i/>
          <w:sz w:val="24"/>
          <w:szCs w:val="24"/>
        </w:rPr>
        <w:t>web service</w:t>
      </w:r>
      <w:r w:rsidR="00D63644" w:rsidRPr="009227D6">
        <w:rPr>
          <w:sz w:val="24"/>
          <w:szCs w:val="24"/>
        </w:rPr>
        <w:t xml:space="preserve"> pada fungsi </w:t>
      </w:r>
      <w:r w:rsidR="00D63644" w:rsidRPr="009227D6">
        <w:rPr>
          <w:i/>
          <w:sz w:val="24"/>
          <w:szCs w:val="24"/>
          <w:lang w:val="en-US"/>
        </w:rPr>
        <w:t>E-Purchasing, Supplier Management, Sourcing, Operational Procurement, Spend &amp; Performance Analysis</w:t>
      </w:r>
      <w:r w:rsidR="00D63644" w:rsidRPr="009227D6">
        <w:rPr>
          <w:sz w:val="24"/>
          <w:szCs w:val="24"/>
        </w:rPr>
        <w:t>.</w:t>
      </w:r>
    </w:p>
    <w:p w:rsidR="00BE2BF8" w:rsidRPr="009227D6" w:rsidRDefault="00BE2BF8" w:rsidP="00BE2BF8">
      <w:pPr>
        <w:ind w:left="720"/>
        <w:contextualSpacing/>
        <w:jc w:val="both"/>
        <w:rPr>
          <w:sz w:val="24"/>
          <w:szCs w:val="24"/>
          <w:lang w:val="en-US"/>
        </w:rPr>
      </w:pPr>
    </w:p>
    <w:p w:rsidR="00BE2BF8" w:rsidRPr="009227D6" w:rsidRDefault="00BE2BF8" w:rsidP="00BE2BF8">
      <w:pPr>
        <w:ind w:left="720"/>
        <w:contextualSpacing/>
        <w:jc w:val="both"/>
        <w:rPr>
          <w:color w:val="000000"/>
          <w:sz w:val="24"/>
          <w:szCs w:val="24"/>
          <w:lang w:val="en-US"/>
        </w:rPr>
      </w:pPr>
    </w:p>
    <w:p w:rsidR="00BE2BF8" w:rsidRPr="009227D6" w:rsidRDefault="00BE2BF8" w:rsidP="00BE2BF8">
      <w:pPr>
        <w:numPr>
          <w:ilvl w:val="0"/>
          <w:numId w:val="2"/>
        </w:numPr>
        <w:tabs>
          <w:tab w:val="clear" w:pos="720"/>
        </w:tabs>
        <w:ind w:left="360"/>
        <w:contextualSpacing/>
        <w:rPr>
          <w:b/>
          <w:color w:val="000000"/>
          <w:sz w:val="24"/>
          <w:szCs w:val="24"/>
        </w:rPr>
      </w:pPr>
      <w:r w:rsidRPr="009227D6">
        <w:rPr>
          <w:b/>
          <w:color w:val="000000"/>
          <w:sz w:val="24"/>
          <w:szCs w:val="24"/>
        </w:rPr>
        <w:t>BATASAN MASALAH</w:t>
      </w:r>
    </w:p>
    <w:p w:rsidR="00BE2BF8" w:rsidRPr="009227D6" w:rsidRDefault="00BE2BF8" w:rsidP="007F3533">
      <w:pPr>
        <w:pStyle w:val="BodyTextIndent"/>
        <w:spacing w:line="240" w:lineRule="auto"/>
        <w:ind w:left="426" w:firstLine="283"/>
        <w:contextualSpacing/>
        <w:rPr>
          <w:bCs/>
          <w:szCs w:val="24"/>
        </w:rPr>
      </w:pPr>
      <w:r w:rsidRPr="009227D6">
        <w:rPr>
          <w:bCs/>
          <w:szCs w:val="24"/>
          <w:lang w:val="id-ID"/>
        </w:rPr>
        <w:t xml:space="preserve">Permasalahan yang dibahas dalam </w:t>
      </w:r>
      <w:r w:rsidR="008B5514" w:rsidRPr="009227D6">
        <w:rPr>
          <w:bCs/>
          <w:szCs w:val="24"/>
          <w:lang w:val="id-ID"/>
        </w:rPr>
        <w:t>penelitian</w:t>
      </w:r>
      <w:r w:rsidRPr="009227D6">
        <w:rPr>
          <w:bCs/>
          <w:szCs w:val="24"/>
          <w:lang w:val="id-ID"/>
        </w:rPr>
        <w:t xml:space="preserve"> ini memiliki </w:t>
      </w:r>
      <w:r w:rsidRPr="009227D6">
        <w:rPr>
          <w:bCs/>
          <w:szCs w:val="24"/>
        </w:rPr>
        <w:t xml:space="preserve">beberapa </w:t>
      </w:r>
      <w:r w:rsidRPr="009227D6">
        <w:rPr>
          <w:bCs/>
          <w:szCs w:val="24"/>
          <w:lang w:val="id-ID"/>
        </w:rPr>
        <w:t>batasan</w:t>
      </w:r>
      <w:r w:rsidRPr="009227D6">
        <w:rPr>
          <w:bCs/>
          <w:szCs w:val="24"/>
        </w:rPr>
        <w:t>, diantaranya</w:t>
      </w:r>
      <w:r w:rsidRPr="009227D6">
        <w:rPr>
          <w:bCs/>
          <w:szCs w:val="24"/>
          <w:lang w:val="id-ID"/>
        </w:rPr>
        <w:t xml:space="preserve"> sebagai berikut:</w:t>
      </w:r>
      <w:r w:rsidRPr="009227D6">
        <w:rPr>
          <w:bCs/>
          <w:szCs w:val="24"/>
        </w:rPr>
        <w:t xml:space="preserve"> </w:t>
      </w:r>
    </w:p>
    <w:p w:rsidR="00D63644" w:rsidRPr="009227D6" w:rsidRDefault="00D63644" w:rsidP="00D63644">
      <w:pPr>
        <w:pStyle w:val="MediumGrid1-Accent21"/>
        <w:numPr>
          <w:ilvl w:val="0"/>
          <w:numId w:val="16"/>
        </w:numPr>
        <w:spacing w:before="240" w:after="240"/>
        <w:jc w:val="both"/>
        <w:rPr>
          <w:sz w:val="24"/>
          <w:szCs w:val="24"/>
          <w:lang w:val="id-ID"/>
        </w:rPr>
      </w:pPr>
      <w:r w:rsidRPr="009227D6">
        <w:rPr>
          <w:sz w:val="24"/>
          <w:szCs w:val="24"/>
          <w:lang w:val="id-ID"/>
        </w:rPr>
        <w:t xml:space="preserve">Hasil dari Tugas Akhir ini adalah menghasilkan sebuah aplikasi </w:t>
      </w:r>
      <w:proofErr w:type="spellStart"/>
      <w:r w:rsidR="00C910C3" w:rsidRPr="009227D6">
        <w:rPr>
          <w:sz w:val="24"/>
          <w:szCs w:val="24"/>
          <w:lang w:val="en-US"/>
        </w:rPr>
        <w:t>manajemen</w:t>
      </w:r>
      <w:proofErr w:type="spellEnd"/>
      <w:r w:rsidR="00C910C3" w:rsidRPr="009227D6">
        <w:rPr>
          <w:sz w:val="24"/>
          <w:szCs w:val="24"/>
          <w:lang w:val="en-US"/>
        </w:rPr>
        <w:t xml:space="preserve"> </w:t>
      </w:r>
      <w:proofErr w:type="spellStart"/>
      <w:r w:rsidR="00C910C3" w:rsidRPr="009227D6">
        <w:rPr>
          <w:sz w:val="24"/>
          <w:szCs w:val="24"/>
          <w:lang w:val="en-US"/>
        </w:rPr>
        <w:t>relasi</w:t>
      </w:r>
      <w:proofErr w:type="spellEnd"/>
      <w:r w:rsidR="00C910C3" w:rsidRPr="009227D6">
        <w:rPr>
          <w:sz w:val="24"/>
          <w:szCs w:val="24"/>
          <w:lang w:val="en-US"/>
        </w:rPr>
        <w:t xml:space="preserve"> </w:t>
      </w:r>
      <w:proofErr w:type="spellStart"/>
      <w:r w:rsidR="00C910C3" w:rsidRPr="009227D6">
        <w:rPr>
          <w:sz w:val="24"/>
          <w:szCs w:val="24"/>
          <w:lang w:val="en-US"/>
        </w:rPr>
        <w:t>pemasok</w:t>
      </w:r>
      <w:proofErr w:type="spellEnd"/>
      <w:r w:rsidRPr="009227D6">
        <w:rPr>
          <w:sz w:val="24"/>
          <w:szCs w:val="24"/>
          <w:lang w:val="id-ID"/>
        </w:rPr>
        <w:t xml:space="preserve"> yang terdiri dari </w:t>
      </w:r>
      <w:r w:rsidRPr="009227D6">
        <w:rPr>
          <w:i/>
          <w:sz w:val="24"/>
          <w:szCs w:val="24"/>
          <w:lang w:val="id-ID"/>
        </w:rPr>
        <w:t>E-Purchasing, Supplier Management, Sourcing, Operational Procurement, Spend &amp; Performance Analysi</w:t>
      </w:r>
      <w:r w:rsidRPr="009227D6">
        <w:rPr>
          <w:i/>
          <w:sz w:val="24"/>
          <w:szCs w:val="24"/>
          <w:lang w:val="en-US"/>
        </w:rPr>
        <w:t xml:space="preserve">s </w:t>
      </w:r>
      <w:r w:rsidRPr="009227D6">
        <w:rPr>
          <w:sz w:val="24"/>
          <w:szCs w:val="24"/>
          <w:lang w:val="id-ID"/>
        </w:rPr>
        <w:t>yang servisnya dibangun dengan menggunakan pemodelan arsitektur SOAD</w:t>
      </w:r>
    </w:p>
    <w:p w:rsidR="00D63644" w:rsidRPr="009227D6" w:rsidRDefault="00D63644" w:rsidP="00D63644">
      <w:pPr>
        <w:pStyle w:val="MediumGrid1-Accent21"/>
        <w:numPr>
          <w:ilvl w:val="0"/>
          <w:numId w:val="16"/>
        </w:numPr>
        <w:spacing w:before="240" w:after="240"/>
        <w:jc w:val="both"/>
        <w:rPr>
          <w:sz w:val="24"/>
          <w:szCs w:val="24"/>
          <w:lang w:val="id-ID"/>
        </w:rPr>
      </w:pPr>
      <w:r w:rsidRPr="009227D6">
        <w:rPr>
          <w:sz w:val="24"/>
          <w:szCs w:val="24"/>
          <w:lang w:val="id-ID"/>
        </w:rPr>
        <w:t xml:space="preserve">Domain Fungsional, </w:t>
      </w:r>
    </w:p>
    <w:p w:rsidR="00D63644" w:rsidRPr="009227D6" w:rsidRDefault="00C910C3" w:rsidP="00D63644">
      <w:pPr>
        <w:pStyle w:val="MediumGrid1-Accent21"/>
        <w:numPr>
          <w:ilvl w:val="1"/>
          <w:numId w:val="16"/>
        </w:numPr>
        <w:spacing w:before="240" w:after="240"/>
        <w:jc w:val="both"/>
        <w:rPr>
          <w:sz w:val="24"/>
          <w:szCs w:val="24"/>
          <w:lang w:val="id-ID"/>
        </w:rPr>
      </w:pPr>
      <w:r w:rsidRPr="009227D6">
        <w:rPr>
          <w:sz w:val="24"/>
          <w:szCs w:val="24"/>
          <w:lang w:val="en-US"/>
        </w:rPr>
        <w:t>E-Purchasing</w:t>
      </w:r>
      <w:r w:rsidR="00D63644" w:rsidRPr="009227D6">
        <w:rPr>
          <w:sz w:val="24"/>
          <w:szCs w:val="24"/>
          <w:lang w:val="id-ID"/>
        </w:rPr>
        <w:t xml:space="preserve"> terdiri dari :</w:t>
      </w:r>
    </w:p>
    <w:p w:rsidR="00C910C3" w:rsidRPr="009227D6" w:rsidRDefault="00C910C3" w:rsidP="00D63644">
      <w:pPr>
        <w:pStyle w:val="MediumGrid1-Accent21"/>
        <w:numPr>
          <w:ilvl w:val="2"/>
          <w:numId w:val="16"/>
        </w:numPr>
        <w:spacing w:before="240" w:after="240"/>
        <w:jc w:val="both"/>
        <w:rPr>
          <w:sz w:val="24"/>
          <w:szCs w:val="24"/>
          <w:lang w:val="id-ID"/>
        </w:rPr>
      </w:pPr>
      <w:r w:rsidRPr="009227D6">
        <w:rPr>
          <w:sz w:val="24"/>
          <w:szCs w:val="24"/>
          <w:lang w:val="en-US"/>
        </w:rPr>
        <w:t>E-Catalogue</w:t>
      </w:r>
    </w:p>
    <w:p w:rsidR="00D63644" w:rsidRPr="009227D6" w:rsidRDefault="00C910C3" w:rsidP="00D63644">
      <w:pPr>
        <w:pStyle w:val="MediumGrid1-Accent21"/>
        <w:numPr>
          <w:ilvl w:val="2"/>
          <w:numId w:val="16"/>
        </w:numPr>
        <w:spacing w:before="240" w:after="240"/>
        <w:jc w:val="both"/>
        <w:rPr>
          <w:sz w:val="24"/>
          <w:szCs w:val="24"/>
          <w:lang w:val="id-ID"/>
        </w:rPr>
      </w:pPr>
      <w:r w:rsidRPr="009227D6">
        <w:rPr>
          <w:sz w:val="24"/>
          <w:szCs w:val="24"/>
          <w:lang w:val="en-US"/>
        </w:rPr>
        <w:t>E-Invoice</w:t>
      </w:r>
    </w:p>
    <w:p w:rsidR="00D63644" w:rsidRPr="009227D6" w:rsidRDefault="00C910C3" w:rsidP="00D63644">
      <w:pPr>
        <w:pStyle w:val="MediumGrid1-Accent21"/>
        <w:numPr>
          <w:ilvl w:val="1"/>
          <w:numId w:val="16"/>
        </w:numPr>
        <w:spacing w:before="240" w:after="240"/>
        <w:jc w:val="both"/>
        <w:rPr>
          <w:sz w:val="24"/>
          <w:szCs w:val="24"/>
          <w:lang w:val="id-ID"/>
        </w:rPr>
      </w:pPr>
      <w:r w:rsidRPr="009227D6">
        <w:rPr>
          <w:sz w:val="24"/>
          <w:szCs w:val="24"/>
          <w:lang w:val="en-US"/>
        </w:rPr>
        <w:t>Supplier Management</w:t>
      </w:r>
      <w:r w:rsidR="00D63644" w:rsidRPr="009227D6">
        <w:rPr>
          <w:sz w:val="24"/>
          <w:szCs w:val="24"/>
          <w:lang w:val="id-ID"/>
        </w:rPr>
        <w:t xml:space="preserve"> terdiri dari :</w:t>
      </w:r>
    </w:p>
    <w:p w:rsidR="00D63644" w:rsidRPr="009227D6" w:rsidRDefault="00C910C3" w:rsidP="00C910C3">
      <w:pPr>
        <w:pStyle w:val="MediumGrid1-Accent21"/>
        <w:numPr>
          <w:ilvl w:val="2"/>
          <w:numId w:val="16"/>
        </w:numPr>
        <w:spacing w:before="240" w:after="240"/>
        <w:jc w:val="both"/>
        <w:rPr>
          <w:sz w:val="24"/>
          <w:szCs w:val="24"/>
          <w:lang w:val="id-ID"/>
        </w:rPr>
      </w:pPr>
      <w:r w:rsidRPr="009227D6">
        <w:rPr>
          <w:sz w:val="24"/>
          <w:szCs w:val="24"/>
          <w:lang w:val="en-US"/>
        </w:rPr>
        <w:t>E-Registration</w:t>
      </w:r>
    </w:p>
    <w:p w:rsidR="00C910C3" w:rsidRPr="009227D6" w:rsidRDefault="00C910C3" w:rsidP="00C910C3">
      <w:pPr>
        <w:pStyle w:val="MediumGrid1-Accent21"/>
        <w:numPr>
          <w:ilvl w:val="2"/>
          <w:numId w:val="16"/>
        </w:numPr>
        <w:spacing w:before="240" w:after="240"/>
        <w:jc w:val="both"/>
        <w:rPr>
          <w:sz w:val="24"/>
          <w:szCs w:val="24"/>
          <w:lang w:val="id-ID"/>
        </w:rPr>
      </w:pPr>
      <w:r w:rsidRPr="009227D6">
        <w:rPr>
          <w:sz w:val="24"/>
          <w:szCs w:val="24"/>
          <w:lang w:val="en-US"/>
        </w:rPr>
        <w:t>Supplier Self Service</w:t>
      </w:r>
    </w:p>
    <w:p w:rsidR="00D63644" w:rsidRPr="009227D6" w:rsidRDefault="00E66617" w:rsidP="00D63644">
      <w:pPr>
        <w:pStyle w:val="MediumGrid1-Accent21"/>
        <w:numPr>
          <w:ilvl w:val="1"/>
          <w:numId w:val="16"/>
        </w:numPr>
        <w:spacing w:before="240" w:after="240"/>
        <w:jc w:val="both"/>
        <w:rPr>
          <w:sz w:val="24"/>
          <w:szCs w:val="24"/>
          <w:lang w:val="id-ID"/>
        </w:rPr>
      </w:pPr>
      <w:r w:rsidRPr="009227D6">
        <w:rPr>
          <w:sz w:val="24"/>
          <w:szCs w:val="24"/>
          <w:lang w:val="en-US"/>
        </w:rPr>
        <w:t>Sourcing</w:t>
      </w:r>
      <w:r w:rsidR="00D63644" w:rsidRPr="009227D6">
        <w:rPr>
          <w:sz w:val="24"/>
          <w:szCs w:val="24"/>
          <w:lang w:val="id-ID"/>
        </w:rPr>
        <w:t xml:space="preserve"> terdiri dari :</w:t>
      </w:r>
    </w:p>
    <w:p w:rsidR="00C910C3" w:rsidRPr="009227D6" w:rsidRDefault="00E66617" w:rsidP="00C910C3">
      <w:pPr>
        <w:pStyle w:val="MediumGrid1-Accent21"/>
        <w:numPr>
          <w:ilvl w:val="2"/>
          <w:numId w:val="16"/>
        </w:numPr>
        <w:spacing w:before="240" w:after="240"/>
        <w:jc w:val="both"/>
        <w:rPr>
          <w:sz w:val="24"/>
          <w:szCs w:val="24"/>
          <w:lang w:val="id-ID"/>
        </w:rPr>
      </w:pPr>
      <w:r w:rsidRPr="009227D6">
        <w:rPr>
          <w:sz w:val="24"/>
          <w:szCs w:val="24"/>
          <w:lang w:val="en-US"/>
        </w:rPr>
        <w:t>E-Tendering</w:t>
      </w:r>
    </w:p>
    <w:p w:rsidR="00E66617" w:rsidRPr="009227D6" w:rsidRDefault="00E66617" w:rsidP="00C910C3">
      <w:pPr>
        <w:pStyle w:val="MediumGrid1-Accent21"/>
        <w:numPr>
          <w:ilvl w:val="2"/>
          <w:numId w:val="16"/>
        </w:numPr>
        <w:spacing w:before="240" w:after="240"/>
        <w:jc w:val="both"/>
        <w:rPr>
          <w:sz w:val="24"/>
          <w:szCs w:val="24"/>
          <w:lang w:val="id-ID"/>
        </w:rPr>
      </w:pPr>
      <w:r w:rsidRPr="009227D6">
        <w:rPr>
          <w:sz w:val="24"/>
          <w:szCs w:val="24"/>
          <w:lang w:val="en-US"/>
        </w:rPr>
        <w:t>E-Auction</w:t>
      </w:r>
    </w:p>
    <w:p w:rsidR="00E66617" w:rsidRPr="009227D6" w:rsidRDefault="00E66617" w:rsidP="00C910C3">
      <w:pPr>
        <w:pStyle w:val="MediumGrid1-Accent21"/>
        <w:numPr>
          <w:ilvl w:val="2"/>
          <w:numId w:val="16"/>
        </w:numPr>
        <w:spacing w:before="240" w:after="240"/>
        <w:jc w:val="both"/>
        <w:rPr>
          <w:sz w:val="24"/>
          <w:szCs w:val="24"/>
          <w:lang w:val="id-ID"/>
        </w:rPr>
      </w:pPr>
      <w:r w:rsidRPr="009227D6">
        <w:rPr>
          <w:sz w:val="24"/>
          <w:szCs w:val="24"/>
          <w:lang w:val="en-US"/>
        </w:rPr>
        <w:t>E-Bidding</w:t>
      </w:r>
    </w:p>
    <w:p w:rsidR="00D63644" w:rsidRPr="009227D6" w:rsidRDefault="00E66617" w:rsidP="00D63644">
      <w:pPr>
        <w:pStyle w:val="MediumGrid1-Accent21"/>
        <w:numPr>
          <w:ilvl w:val="1"/>
          <w:numId w:val="16"/>
        </w:numPr>
        <w:spacing w:before="240" w:after="240"/>
        <w:jc w:val="both"/>
        <w:rPr>
          <w:sz w:val="24"/>
          <w:szCs w:val="24"/>
          <w:lang w:val="id-ID"/>
        </w:rPr>
      </w:pPr>
      <w:r w:rsidRPr="009227D6">
        <w:rPr>
          <w:sz w:val="24"/>
          <w:szCs w:val="24"/>
          <w:lang w:val="en-US"/>
        </w:rPr>
        <w:t>Operational Procurement</w:t>
      </w:r>
      <w:r w:rsidR="00D63644" w:rsidRPr="009227D6">
        <w:rPr>
          <w:sz w:val="24"/>
          <w:szCs w:val="24"/>
          <w:lang w:val="id-ID"/>
        </w:rPr>
        <w:t xml:space="preserve"> terdiri dari :</w:t>
      </w:r>
    </w:p>
    <w:p w:rsidR="00C910C3" w:rsidRPr="009227D6" w:rsidRDefault="00E66617" w:rsidP="00C910C3">
      <w:pPr>
        <w:pStyle w:val="MediumGrid1-Accent21"/>
        <w:numPr>
          <w:ilvl w:val="2"/>
          <w:numId w:val="16"/>
        </w:numPr>
        <w:spacing w:before="240" w:after="240"/>
        <w:jc w:val="both"/>
        <w:rPr>
          <w:sz w:val="24"/>
          <w:szCs w:val="24"/>
          <w:lang w:val="id-ID"/>
        </w:rPr>
      </w:pPr>
      <w:r w:rsidRPr="009227D6">
        <w:rPr>
          <w:sz w:val="24"/>
          <w:szCs w:val="24"/>
          <w:lang w:val="en-US"/>
        </w:rPr>
        <w:t xml:space="preserve">Self Service </w:t>
      </w:r>
      <w:proofErr w:type="spellStart"/>
      <w:r w:rsidRPr="009227D6">
        <w:rPr>
          <w:sz w:val="24"/>
          <w:szCs w:val="24"/>
          <w:lang w:val="en-US"/>
        </w:rPr>
        <w:t>Proc</w:t>
      </w:r>
      <w:proofErr w:type="spellEnd"/>
    </w:p>
    <w:p w:rsidR="00C910C3" w:rsidRPr="009227D6" w:rsidRDefault="00E66617" w:rsidP="00C910C3">
      <w:pPr>
        <w:pStyle w:val="MediumGrid1-Accent21"/>
        <w:numPr>
          <w:ilvl w:val="2"/>
          <w:numId w:val="16"/>
        </w:numPr>
        <w:spacing w:before="240" w:after="240"/>
        <w:jc w:val="both"/>
        <w:rPr>
          <w:sz w:val="24"/>
          <w:szCs w:val="24"/>
          <w:lang w:val="id-ID"/>
        </w:rPr>
      </w:pPr>
      <w:r w:rsidRPr="009227D6">
        <w:rPr>
          <w:sz w:val="24"/>
          <w:szCs w:val="24"/>
          <w:lang w:val="en-US"/>
        </w:rPr>
        <w:t xml:space="preserve">Service </w:t>
      </w:r>
      <w:proofErr w:type="spellStart"/>
      <w:r w:rsidRPr="009227D6">
        <w:rPr>
          <w:sz w:val="24"/>
          <w:szCs w:val="24"/>
          <w:lang w:val="en-US"/>
        </w:rPr>
        <w:t>Proc</w:t>
      </w:r>
      <w:proofErr w:type="spellEnd"/>
    </w:p>
    <w:p w:rsidR="00C910C3" w:rsidRPr="009227D6" w:rsidRDefault="00E66617" w:rsidP="00E66617">
      <w:pPr>
        <w:pStyle w:val="MediumGrid1-Accent21"/>
        <w:numPr>
          <w:ilvl w:val="2"/>
          <w:numId w:val="16"/>
        </w:numPr>
        <w:spacing w:before="240" w:after="240"/>
        <w:jc w:val="both"/>
        <w:rPr>
          <w:sz w:val="24"/>
          <w:szCs w:val="24"/>
          <w:lang w:val="id-ID"/>
        </w:rPr>
      </w:pPr>
      <w:r w:rsidRPr="009227D6">
        <w:rPr>
          <w:sz w:val="24"/>
          <w:szCs w:val="24"/>
          <w:lang w:val="en-US"/>
        </w:rPr>
        <w:t xml:space="preserve">Plan Driven </w:t>
      </w:r>
      <w:proofErr w:type="spellStart"/>
      <w:r w:rsidRPr="009227D6">
        <w:rPr>
          <w:sz w:val="24"/>
          <w:szCs w:val="24"/>
          <w:lang w:val="en-US"/>
        </w:rPr>
        <w:t>Proc</w:t>
      </w:r>
      <w:proofErr w:type="spellEnd"/>
    </w:p>
    <w:p w:rsidR="00C910C3" w:rsidRPr="009227D6" w:rsidRDefault="00E66617" w:rsidP="00D63644">
      <w:pPr>
        <w:pStyle w:val="MediumGrid1-Accent21"/>
        <w:numPr>
          <w:ilvl w:val="1"/>
          <w:numId w:val="16"/>
        </w:numPr>
        <w:spacing w:before="240" w:after="240"/>
        <w:jc w:val="both"/>
        <w:rPr>
          <w:sz w:val="24"/>
          <w:szCs w:val="24"/>
          <w:lang w:val="id-ID"/>
        </w:rPr>
      </w:pPr>
      <w:r w:rsidRPr="009227D6">
        <w:rPr>
          <w:sz w:val="24"/>
          <w:szCs w:val="24"/>
          <w:lang w:val="en-US"/>
        </w:rPr>
        <w:t>Spend &amp; Performance Analysis</w:t>
      </w:r>
    </w:p>
    <w:p w:rsidR="00D63644" w:rsidRPr="009227D6" w:rsidRDefault="00D63644" w:rsidP="00D63644">
      <w:pPr>
        <w:pStyle w:val="MediumGrid1-Accent21"/>
        <w:numPr>
          <w:ilvl w:val="0"/>
          <w:numId w:val="16"/>
        </w:numPr>
        <w:spacing w:before="240" w:after="240"/>
        <w:jc w:val="both"/>
        <w:rPr>
          <w:sz w:val="24"/>
          <w:szCs w:val="24"/>
          <w:lang w:val="id-ID"/>
        </w:rPr>
      </w:pPr>
      <w:r w:rsidRPr="009227D6">
        <w:rPr>
          <w:sz w:val="24"/>
          <w:szCs w:val="24"/>
          <w:lang w:val="id-ID"/>
        </w:rPr>
        <w:t>ERP yang dibangun berorientasi pada aspek multi-tenant.</w:t>
      </w:r>
    </w:p>
    <w:p w:rsidR="00D63644" w:rsidRPr="009227D6" w:rsidRDefault="00D63644" w:rsidP="00D63644">
      <w:pPr>
        <w:pStyle w:val="MediumGrid1-Accent21"/>
        <w:numPr>
          <w:ilvl w:val="0"/>
          <w:numId w:val="16"/>
        </w:numPr>
        <w:spacing w:before="240" w:after="240"/>
        <w:jc w:val="both"/>
        <w:rPr>
          <w:sz w:val="24"/>
          <w:szCs w:val="24"/>
          <w:lang w:val="id-ID"/>
        </w:rPr>
      </w:pPr>
      <w:r w:rsidRPr="009227D6">
        <w:rPr>
          <w:sz w:val="24"/>
          <w:szCs w:val="24"/>
          <w:lang w:val="id-ID"/>
        </w:rPr>
        <w:t>Platform yang digunakan menggunakan framework .NET dengan menggunakan teknologi :</w:t>
      </w:r>
    </w:p>
    <w:p w:rsidR="00C910C3" w:rsidRPr="009227D6" w:rsidRDefault="00C910C3" w:rsidP="00C910C3">
      <w:pPr>
        <w:pStyle w:val="MediumGrid1-Accent21"/>
        <w:numPr>
          <w:ilvl w:val="1"/>
          <w:numId w:val="16"/>
        </w:numPr>
        <w:spacing w:before="240" w:after="240"/>
        <w:jc w:val="both"/>
        <w:rPr>
          <w:sz w:val="24"/>
          <w:szCs w:val="24"/>
          <w:lang w:val="id-ID"/>
        </w:rPr>
      </w:pPr>
      <w:r w:rsidRPr="009227D6">
        <w:rPr>
          <w:sz w:val="24"/>
          <w:szCs w:val="24"/>
          <w:lang w:val="id-ID"/>
        </w:rPr>
        <w:t>WCF</w:t>
      </w:r>
    </w:p>
    <w:p w:rsidR="00C910C3" w:rsidRPr="009227D6" w:rsidRDefault="00C910C3" w:rsidP="00C910C3">
      <w:pPr>
        <w:pStyle w:val="MediumGrid1-Accent21"/>
        <w:numPr>
          <w:ilvl w:val="1"/>
          <w:numId w:val="16"/>
        </w:numPr>
        <w:spacing w:before="240" w:after="240"/>
        <w:jc w:val="both"/>
        <w:rPr>
          <w:sz w:val="24"/>
          <w:szCs w:val="24"/>
          <w:lang w:val="id-ID"/>
        </w:rPr>
      </w:pPr>
      <w:r w:rsidRPr="009227D6">
        <w:rPr>
          <w:sz w:val="24"/>
          <w:szCs w:val="24"/>
          <w:lang w:val="id-ID"/>
        </w:rPr>
        <w:t>ASP.NET</w:t>
      </w:r>
    </w:p>
    <w:p w:rsidR="00C910C3" w:rsidRPr="009227D6" w:rsidRDefault="00C910C3" w:rsidP="00C910C3">
      <w:pPr>
        <w:pStyle w:val="MediumGrid1-Accent21"/>
        <w:numPr>
          <w:ilvl w:val="1"/>
          <w:numId w:val="16"/>
        </w:numPr>
        <w:spacing w:before="240" w:after="240"/>
        <w:jc w:val="both"/>
        <w:rPr>
          <w:sz w:val="24"/>
          <w:szCs w:val="24"/>
          <w:lang w:val="id-ID"/>
        </w:rPr>
      </w:pPr>
      <w:r w:rsidRPr="009227D6">
        <w:rPr>
          <w:sz w:val="24"/>
          <w:szCs w:val="24"/>
          <w:lang w:val="id-ID"/>
        </w:rPr>
        <w:t>nHiberrnate</w:t>
      </w:r>
    </w:p>
    <w:p w:rsidR="00C910C3" w:rsidRPr="009227D6" w:rsidRDefault="00C910C3" w:rsidP="00C910C3">
      <w:pPr>
        <w:pStyle w:val="MediumGrid1-Accent21"/>
        <w:numPr>
          <w:ilvl w:val="1"/>
          <w:numId w:val="16"/>
        </w:numPr>
        <w:spacing w:before="240" w:after="240"/>
        <w:jc w:val="both"/>
        <w:rPr>
          <w:sz w:val="24"/>
          <w:szCs w:val="24"/>
          <w:lang w:val="id-ID"/>
        </w:rPr>
      </w:pPr>
      <w:r w:rsidRPr="009227D6">
        <w:rPr>
          <w:sz w:val="24"/>
          <w:szCs w:val="24"/>
          <w:lang w:val="id-ID"/>
        </w:rPr>
        <w:lastRenderedPageBreak/>
        <w:t>WWF</w:t>
      </w:r>
    </w:p>
    <w:p w:rsidR="00BE2BF8" w:rsidRPr="009227D6" w:rsidRDefault="00C910C3" w:rsidP="00EC590E">
      <w:pPr>
        <w:pStyle w:val="MediumGrid1-Accent21"/>
        <w:numPr>
          <w:ilvl w:val="0"/>
          <w:numId w:val="16"/>
        </w:numPr>
        <w:spacing w:before="240" w:after="240"/>
        <w:jc w:val="both"/>
        <w:rPr>
          <w:sz w:val="24"/>
          <w:szCs w:val="24"/>
          <w:lang w:val="id-ID"/>
        </w:rPr>
      </w:pPr>
      <w:proofErr w:type="spellStart"/>
      <w:r w:rsidRPr="009227D6">
        <w:rPr>
          <w:color w:val="000000"/>
          <w:sz w:val="24"/>
          <w:szCs w:val="24"/>
          <w:lang w:val="en-US"/>
        </w:rPr>
        <w:t>Implementasi</w:t>
      </w:r>
      <w:proofErr w:type="spellEnd"/>
      <w:r w:rsidRPr="009227D6">
        <w:rPr>
          <w:color w:val="000000"/>
          <w:sz w:val="24"/>
          <w:szCs w:val="24"/>
          <w:lang w:val="en-US"/>
        </w:rPr>
        <w:t xml:space="preserve"> </w:t>
      </w:r>
      <w:proofErr w:type="spellStart"/>
      <w:r w:rsidRPr="009227D6">
        <w:rPr>
          <w:color w:val="000000"/>
          <w:sz w:val="24"/>
          <w:szCs w:val="24"/>
          <w:lang w:val="en-US"/>
        </w:rPr>
        <w:t>aplikasi</w:t>
      </w:r>
      <w:proofErr w:type="spellEnd"/>
      <w:r w:rsidRPr="009227D6">
        <w:rPr>
          <w:color w:val="000000"/>
          <w:sz w:val="24"/>
          <w:szCs w:val="24"/>
          <w:lang w:val="en-US"/>
        </w:rPr>
        <w:t xml:space="preserve"> </w:t>
      </w:r>
      <w:proofErr w:type="spellStart"/>
      <w:r w:rsidRPr="009227D6">
        <w:rPr>
          <w:color w:val="000000"/>
          <w:sz w:val="24"/>
          <w:szCs w:val="24"/>
          <w:lang w:val="en-US"/>
        </w:rPr>
        <w:t>dibangun</w:t>
      </w:r>
      <w:proofErr w:type="spellEnd"/>
      <w:r w:rsidRPr="009227D6">
        <w:rPr>
          <w:color w:val="000000"/>
          <w:sz w:val="24"/>
          <w:szCs w:val="24"/>
          <w:lang w:val="en-US"/>
        </w:rPr>
        <w:t xml:space="preserve"> </w:t>
      </w:r>
      <w:proofErr w:type="spellStart"/>
      <w:r w:rsidRPr="009227D6">
        <w:rPr>
          <w:color w:val="000000"/>
          <w:sz w:val="24"/>
          <w:szCs w:val="24"/>
          <w:lang w:val="en-US"/>
        </w:rPr>
        <w:t>dengan</w:t>
      </w:r>
      <w:proofErr w:type="spellEnd"/>
      <w:r w:rsidRPr="009227D6">
        <w:rPr>
          <w:color w:val="000000"/>
          <w:sz w:val="24"/>
          <w:szCs w:val="24"/>
          <w:lang w:val="en-US"/>
        </w:rPr>
        <w:t xml:space="preserve"> </w:t>
      </w:r>
      <w:proofErr w:type="spellStart"/>
      <w:r w:rsidRPr="009227D6">
        <w:rPr>
          <w:color w:val="000000"/>
          <w:sz w:val="24"/>
          <w:szCs w:val="24"/>
          <w:lang w:val="en-US"/>
        </w:rPr>
        <w:t>menggunakan</w:t>
      </w:r>
      <w:proofErr w:type="spellEnd"/>
      <w:r w:rsidRPr="009227D6">
        <w:rPr>
          <w:color w:val="000000"/>
          <w:sz w:val="24"/>
          <w:szCs w:val="24"/>
          <w:lang w:val="en-US"/>
        </w:rPr>
        <w:t xml:space="preserve"> basis data SQL Server.</w:t>
      </w:r>
    </w:p>
    <w:p w:rsidR="00BE2BF8" w:rsidRPr="009227D6" w:rsidRDefault="00BE2BF8" w:rsidP="00BE2BF8">
      <w:pPr>
        <w:numPr>
          <w:ilvl w:val="0"/>
          <w:numId w:val="2"/>
        </w:numPr>
        <w:tabs>
          <w:tab w:val="clear" w:pos="720"/>
        </w:tabs>
        <w:ind w:left="360"/>
        <w:contextualSpacing/>
        <w:rPr>
          <w:b/>
          <w:color w:val="000000"/>
          <w:sz w:val="24"/>
          <w:szCs w:val="24"/>
        </w:rPr>
      </w:pPr>
      <w:r w:rsidRPr="009227D6">
        <w:rPr>
          <w:b/>
          <w:color w:val="000000"/>
          <w:sz w:val="24"/>
          <w:szCs w:val="24"/>
        </w:rPr>
        <w:t xml:space="preserve">TUJUAN </w:t>
      </w:r>
      <w:r w:rsidR="003E0F49" w:rsidRPr="009227D6">
        <w:rPr>
          <w:b/>
          <w:color w:val="000000"/>
          <w:sz w:val="24"/>
          <w:szCs w:val="24"/>
        </w:rPr>
        <w:t>TUGAS AKHIR</w:t>
      </w:r>
    </w:p>
    <w:p w:rsidR="00BE2BF8" w:rsidRPr="009227D6" w:rsidRDefault="00BE2BF8" w:rsidP="007F3533">
      <w:pPr>
        <w:ind w:left="426" w:firstLine="283"/>
        <w:contextualSpacing/>
        <w:jc w:val="both"/>
        <w:rPr>
          <w:color w:val="000000"/>
          <w:sz w:val="24"/>
          <w:szCs w:val="24"/>
          <w:lang w:val="en-US"/>
        </w:rPr>
      </w:pPr>
      <w:r w:rsidRPr="009227D6">
        <w:rPr>
          <w:color w:val="000000"/>
          <w:sz w:val="24"/>
          <w:szCs w:val="24"/>
        </w:rPr>
        <w:t>Tu</w:t>
      </w:r>
      <w:r w:rsidR="007F3533" w:rsidRPr="009227D6">
        <w:rPr>
          <w:color w:val="000000"/>
          <w:sz w:val="24"/>
          <w:szCs w:val="24"/>
          <w:lang w:val="en-US"/>
        </w:rPr>
        <w:t xml:space="preserve">juan dari </w:t>
      </w:r>
      <w:r w:rsidR="003E0F49" w:rsidRPr="009227D6">
        <w:rPr>
          <w:color w:val="000000"/>
          <w:sz w:val="24"/>
          <w:szCs w:val="24"/>
        </w:rPr>
        <w:t>penelitian</w:t>
      </w:r>
      <w:r w:rsidR="007F3533" w:rsidRPr="009227D6">
        <w:rPr>
          <w:color w:val="000000"/>
          <w:sz w:val="24"/>
          <w:szCs w:val="24"/>
          <w:lang w:val="en-US"/>
        </w:rPr>
        <w:t xml:space="preserve"> ini dapat dipaparkan sebagai berikut :</w:t>
      </w:r>
    </w:p>
    <w:p w:rsidR="00EC590E" w:rsidRPr="009227D6" w:rsidRDefault="00EC590E" w:rsidP="00FE16E6">
      <w:pPr>
        <w:pStyle w:val="ListParagraph"/>
        <w:numPr>
          <w:ilvl w:val="0"/>
          <w:numId w:val="14"/>
        </w:numPr>
        <w:ind w:left="1134"/>
        <w:jc w:val="both"/>
        <w:rPr>
          <w:color w:val="000000"/>
          <w:sz w:val="24"/>
          <w:szCs w:val="24"/>
          <w:lang w:val="en-US"/>
        </w:rPr>
      </w:pPr>
      <w:r w:rsidRPr="009227D6">
        <w:rPr>
          <w:noProof w:val="0"/>
          <w:sz w:val="24"/>
          <w:szCs w:val="24"/>
        </w:rPr>
        <w:t xml:space="preserve">Membuat aplikasi </w:t>
      </w:r>
      <w:r w:rsidRPr="009227D6">
        <w:rPr>
          <w:i/>
          <w:sz w:val="24"/>
          <w:szCs w:val="24"/>
        </w:rPr>
        <w:t>ERP</w:t>
      </w:r>
      <w:r w:rsidRPr="009227D6">
        <w:rPr>
          <w:sz w:val="24"/>
          <w:szCs w:val="24"/>
          <w:lang w:val="en-US"/>
        </w:rPr>
        <w:t xml:space="preserve"> </w:t>
      </w:r>
      <w:r w:rsidRPr="009227D6">
        <w:rPr>
          <w:i/>
          <w:sz w:val="24"/>
          <w:szCs w:val="24"/>
          <w:lang w:val="en-US"/>
        </w:rPr>
        <w:t>Supplier Relationship Management</w:t>
      </w:r>
      <w:r w:rsidRPr="009227D6">
        <w:rPr>
          <w:sz w:val="24"/>
          <w:szCs w:val="24"/>
        </w:rPr>
        <w:t xml:space="preserve"> yang meliputi</w:t>
      </w:r>
      <w:r w:rsidRPr="009227D6">
        <w:rPr>
          <w:sz w:val="24"/>
          <w:szCs w:val="24"/>
          <w:lang w:val="en-US"/>
        </w:rPr>
        <w:t xml:space="preserve"> </w:t>
      </w:r>
      <w:r w:rsidRPr="009227D6">
        <w:rPr>
          <w:i/>
          <w:sz w:val="24"/>
          <w:szCs w:val="24"/>
          <w:lang w:val="en-US"/>
        </w:rPr>
        <w:t>E-Purchasing, Supplier Management, Sourcing, Operational Procurement, Spend &amp; Performance Analysis</w:t>
      </w:r>
      <w:r w:rsidRPr="009227D6">
        <w:rPr>
          <w:i/>
          <w:sz w:val="24"/>
          <w:szCs w:val="24"/>
        </w:rPr>
        <w:t xml:space="preserve"> </w:t>
      </w:r>
      <w:r w:rsidRPr="009227D6">
        <w:rPr>
          <w:sz w:val="24"/>
          <w:szCs w:val="24"/>
        </w:rPr>
        <w:t xml:space="preserve">suatu perusahaan untuk menggantikan proses pengolahan data manual dan sebagai penyedia informasi terkait </w:t>
      </w:r>
      <w:r w:rsidRPr="009227D6">
        <w:rPr>
          <w:i/>
          <w:sz w:val="24"/>
          <w:szCs w:val="24"/>
          <w:lang w:val="en-US"/>
        </w:rPr>
        <w:t>Supplier Relationship Management</w:t>
      </w:r>
      <w:r w:rsidRPr="009227D6">
        <w:rPr>
          <w:i/>
          <w:sz w:val="24"/>
          <w:szCs w:val="24"/>
        </w:rPr>
        <w:t xml:space="preserve"> </w:t>
      </w:r>
      <w:r w:rsidRPr="009227D6">
        <w:rPr>
          <w:sz w:val="24"/>
          <w:szCs w:val="24"/>
        </w:rPr>
        <w:t>sebagai usaha peningkatan kinerja perusahaan</w:t>
      </w:r>
      <w:r w:rsidRPr="009227D6">
        <w:rPr>
          <w:sz w:val="24"/>
          <w:szCs w:val="24"/>
          <w:lang w:val="en-US"/>
        </w:rPr>
        <w:t>.</w:t>
      </w:r>
    </w:p>
    <w:p w:rsidR="00EC590E" w:rsidRPr="009227D6" w:rsidRDefault="00EC590E" w:rsidP="00EC590E">
      <w:pPr>
        <w:pStyle w:val="ListParagraph"/>
        <w:numPr>
          <w:ilvl w:val="0"/>
          <w:numId w:val="14"/>
        </w:numPr>
        <w:ind w:left="1134"/>
        <w:jc w:val="both"/>
        <w:rPr>
          <w:color w:val="000000"/>
          <w:sz w:val="24"/>
          <w:szCs w:val="24"/>
          <w:lang w:val="en-US"/>
        </w:rPr>
      </w:pPr>
      <w:r w:rsidRPr="009227D6">
        <w:rPr>
          <w:sz w:val="24"/>
          <w:szCs w:val="24"/>
          <w:lang w:val="en-US"/>
        </w:rPr>
        <w:t>M</w:t>
      </w:r>
      <w:r w:rsidRPr="009227D6">
        <w:rPr>
          <w:sz w:val="24"/>
          <w:szCs w:val="24"/>
        </w:rPr>
        <w:t xml:space="preserve">engimplementasikan pemodelan arsitektur Service Oriented Analysis and Design (SOAD)  dalam merancang servis dari sistem untuk </w:t>
      </w:r>
      <w:r w:rsidRPr="009227D6">
        <w:rPr>
          <w:i/>
          <w:sz w:val="24"/>
          <w:szCs w:val="24"/>
          <w:lang w:val="en-US"/>
        </w:rPr>
        <w:t>E-Purchasing, Supplier Management, Sourcing, Operational Procurement, Spend &amp; Performance Analysis</w:t>
      </w:r>
      <w:r w:rsidRPr="009227D6">
        <w:rPr>
          <w:sz w:val="24"/>
          <w:szCs w:val="24"/>
        </w:rPr>
        <w:t>.</w:t>
      </w:r>
    </w:p>
    <w:p w:rsidR="00EC590E" w:rsidRPr="009227D6" w:rsidRDefault="00EC590E" w:rsidP="00EC590E">
      <w:pPr>
        <w:pStyle w:val="ListParagraph"/>
        <w:numPr>
          <w:ilvl w:val="0"/>
          <w:numId w:val="14"/>
        </w:numPr>
        <w:ind w:left="1134"/>
        <w:jc w:val="both"/>
        <w:rPr>
          <w:color w:val="000000"/>
          <w:sz w:val="24"/>
          <w:szCs w:val="24"/>
          <w:lang w:val="en-US"/>
        </w:rPr>
      </w:pPr>
      <w:r w:rsidRPr="009227D6">
        <w:rPr>
          <w:sz w:val="24"/>
          <w:szCs w:val="24"/>
          <w:lang w:val="en-US"/>
        </w:rPr>
        <w:t>M</w:t>
      </w:r>
      <w:r w:rsidRPr="009227D6">
        <w:rPr>
          <w:sz w:val="24"/>
          <w:szCs w:val="24"/>
        </w:rPr>
        <w:t xml:space="preserve">engimplementasikan orkestrasi </w:t>
      </w:r>
      <w:r w:rsidRPr="009227D6">
        <w:rPr>
          <w:i/>
          <w:sz w:val="24"/>
          <w:szCs w:val="24"/>
        </w:rPr>
        <w:t>web service</w:t>
      </w:r>
      <w:r w:rsidRPr="009227D6">
        <w:rPr>
          <w:sz w:val="24"/>
          <w:szCs w:val="24"/>
        </w:rPr>
        <w:t xml:space="preserve"> pada fungsi </w:t>
      </w:r>
      <w:r w:rsidRPr="009227D6">
        <w:rPr>
          <w:i/>
          <w:sz w:val="24"/>
          <w:szCs w:val="24"/>
          <w:lang w:val="en-US"/>
        </w:rPr>
        <w:t>E-Purchasing, Supplier Management, Sourcing, Operational Procurement, Spend &amp; Performance Analysis</w:t>
      </w:r>
      <w:r w:rsidRPr="009227D6">
        <w:rPr>
          <w:sz w:val="24"/>
          <w:szCs w:val="24"/>
        </w:rPr>
        <w:t>.</w:t>
      </w:r>
    </w:p>
    <w:p w:rsidR="0027515D" w:rsidRPr="009227D6" w:rsidRDefault="0027515D" w:rsidP="00BE2BF8">
      <w:pPr>
        <w:ind w:left="426" w:firstLine="709"/>
        <w:contextualSpacing/>
        <w:jc w:val="both"/>
        <w:rPr>
          <w:color w:val="000000"/>
          <w:sz w:val="24"/>
          <w:szCs w:val="24"/>
          <w:lang w:val="en-US"/>
        </w:rPr>
      </w:pPr>
    </w:p>
    <w:p w:rsidR="0027515D" w:rsidRPr="009227D6" w:rsidRDefault="0027515D" w:rsidP="0027515D">
      <w:pPr>
        <w:numPr>
          <w:ilvl w:val="0"/>
          <w:numId w:val="2"/>
        </w:numPr>
        <w:tabs>
          <w:tab w:val="clear" w:pos="720"/>
        </w:tabs>
        <w:ind w:left="360"/>
        <w:contextualSpacing/>
        <w:rPr>
          <w:b/>
          <w:color w:val="000000"/>
          <w:sz w:val="24"/>
          <w:szCs w:val="24"/>
        </w:rPr>
      </w:pPr>
      <w:r w:rsidRPr="009227D6">
        <w:rPr>
          <w:b/>
          <w:color w:val="000000"/>
          <w:sz w:val="24"/>
          <w:szCs w:val="24"/>
          <w:lang w:val="en-US"/>
        </w:rPr>
        <w:t>MANFAAT TUGAS AKHIR</w:t>
      </w:r>
    </w:p>
    <w:p w:rsidR="0027515D" w:rsidRPr="009227D6" w:rsidRDefault="0027515D" w:rsidP="0027515D">
      <w:pPr>
        <w:ind w:left="360"/>
        <w:contextualSpacing/>
        <w:rPr>
          <w:b/>
          <w:color w:val="000000"/>
          <w:sz w:val="24"/>
          <w:szCs w:val="24"/>
        </w:rPr>
      </w:pPr>
    </w:p>
    <w:p w:rsidR="0027515D" w:rsidRPr="009227D6" w:rsidRDefault="0027515D" w:rsidP="00724F8B">
      <w:pPr>
        <w:ind w:left="360"/>
        <w:contextualSpacing/>
        <w:jc w:val="both"/>
        <w:rPr>
          <w:b/>
          <w:color w:val="000000"/>
          <w:sz w:val="24"/>
          <w:szCs w:val="24"/>
          <w:lang w:val="en-US"/>
        </w:rPr>
      </w:pPr>
      <w:r w:rsidRPr="009227D6">
        <w:rPr>
          <w:noProof w:val="0"/>
          <w:sz w:val="24"/>
          <w:szCs w:val="24"/>
        </w:rPr>
        <w:t xml:space="preserve">Manfaat yang diharapkan dari tugas akhir ini adalah membangun sebuah aplikasi yang memiliki sistem manajemen akuntansi yang dapat terbagi menjadi beberapa servis, sehingga nantinya dengan muda di-reuse sesuai dengan domain fungsional lain pada aplikasi </w:t>
      </w:r>
      <w:r w:rsidRPr="009227D6">
        <w:rPr>
          <w:i/>
          <w:noProof w:val="0"/>
          <w:sz w:val="24"/>
          <w:szCs w:val="24"/>
        </w:rPr>
        <w:t>Enterprise Resource Planning</w:t>
      </w:r>
      <w:r w:rsidRPr="009227D6">
        <w:rPr>
          <w:noProof w:val="0"/>
          <w:sz w:val="24"/>
          <w:szCs w:val="24"/>
        </w:rPr>
        <w:t>.</w:t>
      </w:r>
    </w:p>
    <w:p w:rsidR="0027515D" w:rsidRPr="009227D6" w:rsidRDefault="0027515D" w:rsidP="0027515D">
      <w:pPr>
        <w:ind w:left="360"/>
        <w:contextualSpacing/>
        <w:rPr>
          <w:b/>
          <w:color w:val="000000"/>
          <w:sz w:val="24"/>
          <w:szCs w:val="24"/>
          <w:lang w:val="en-US"/>
        </w:rPr>
      </w:pPr>
    </w:p>
    <w:p w:rsidR="0027515D" w:rsidRPr="009227D6" w:rsidRDefault="0027515D" w:rsidP="0027515D">
      <w:pPr>
        <w:numPr>
          <w:ilvl w:val="0"/>
          <w:numId w:val="2"/>
        </w:numPr>
        <w:tabs>
          <w:tab w:val="clear" w:pos="720"/>
        </w:tabs>
        <w:ind w:left="360"/>
        <w:contextualSpacing/>
        <w:rPr>
          <w:b/>
          <w:color w:val="000000"/>
          <w:sz w:val="24"/>
          <w:szCs w:val="24"/>
        </w:rPr>
      </w:pPr>
      <w:r w:rsidRPr="009227D6">
        <w:rPr>
          <w:b/>
          <w:color w:val="000000"/>
          <w:sz w:val="24"/>
          <w:szCs w:val="24"/>
          <w:lang w:val="en-US"/>
        </w:rPr>
        <w:t>TINJAUAN PUSTAKA</w:t>
      </w:r>
    </w:p>
    <w:p w:rsidR="00014058" w:rsidRPr="009227D6" w:rsidRDefault="00014058" w:rsidP="00014058">
      <w:pPr>
        <w:ind w:left="360"/>
        <w:contextualSpacing/>
        <w:rPr>
          <w:b/>
          <w:color w:val="000000"/>
          <w:sz w:val="24"/>
          <w:szCs w:val="24"/>
        </w:rPr>
      </w:pPr>
    </w:p>
    <w:p w:rsidR="0027515D" w:rsidRPr="009227D6" w:rsidRDefault="0027515D" w:rsidP="00014058">
      <w:pPr>
        <w:numPr>
          <w:ilvl w:val="1"/>
          <w:numId w:val="2"/>
        </w:numPr>
        <w:ind w:left="1080"/>
        <w:rPr>
          <w:b/>
          <w:sz w:val="24"/>
          <w:szCs w:val="24"/>
          <w:lang w:eastAsia="x-none"/>
        </w:rPr>
      </w:pPr>
      <w:r w:rsidRPr="009227D6">
        <w:rPr>
          <w:b/>
          <w:sz w:val="24"/>
          <w:szCs w:val="24"/>
          <w:lang w:eastAsia="x-none"/>
        </w:rPr>
        <w:t>ERP</w:t>
      </w:r>
    </w:p>
    <w:p w:rsidR="0027515D" w:rsidRPr="009227D6" w:rsidRDefault="0027515D" w:rsidP="0027515D">
      <w:pPr>
        <w:pStyle w:val="BodyTextIndent"/>
        <w:spacing w:before="240" w:after="240" w:line="240" w:lineRule="auto"/>
        <w:ind w:left="1080"/>
        <w:rPr>
          <w:szCs w:val="24"/>
        </w:rPr>
      </w:pPr>
      <w:r w:rsidRPr="009227D6">
        <w:rPr>
          <w:szCs w:val="24"/>
          <w:lang w:val="id-ID"/>
        </w:rPr>
        <w:t>ERP / Perencanaan Sumber Daya Perusahaan adalah sistem informasi yang diperuntukkan bagi perusahaan manufakturingmaupun jasa yang berperan mengintegrasikan dan mengotomasikan proses bisnis yang berhubungan dengan aspek operasi, produksi maupun distribusi diperusahaan tersebut. Jadi ERP adalah sebuah termologi yang diberikan kepada sistem informasi yang mendukung transaksi atau operasi sehari-haridalam pengelolaan sumber daya perusahaan meliputi dana, manusia, mesin, suku cadang, waktu, material dan kapasistas. Keuntungan penggunaan ERP diantaranya adalah Integrasi data keuangan, standarisaasi proses operasi, standarisasi data dan informasi, penurunan inventori dan tenaga kerja, peningkatan servis level dan kontrol keuangan dan penurunan waktu yang dibutuhk</w:t>
      </w:r>
      <w:r w:rsidR="00EF4A09" w:rsidRPr="009227D6">
        <w:rPr>
          <w:szCs w:val="24"/>
          <w:lang w:val="id-ID"/>
        </w:rPr>
        <w:t>an untuk mendapatkan informasi</w:t>
      </w:r>
      <w:r w:rsidR="001226C5" w:rsidRPr="001226C5">
        <w:rPr>
          <w:rFonts w:eastAsia="Times New Roman"/>
          <w:b/>
          <w:szCs w:val="24"/>
          <w:vertAlign w:val="superscript"/>
        </w:rPr>
        <w:t>[</w:t>
      </w:r>
      <w:r w:rsidR="001226C5">
        <w:rPr>
          <w:rFonts w:eastAsia="Times New Roman"/>
          <w:b/>
          <w:szCs w:val="24"/>
          <w:vertAlign w:val="superscript"/>
        </w:rPr>
        <w:t>2</w:t>
      </w:r>
      <w:r w:rsidR="001226C5" w:rsidRPr="001226C5">
        <w:rPr>
          <w:rFonts w:eastAsia="Times New Roman"/>
          <w:b/>
          <w:szCs w:val="24"/>
          <w:vertAlign w:val="superscript"/>
        </w:rPr>
        <w:t>]</w:t>
      </w:r>
      <w:r w:rsidR="00EF4A09" w:rsidRPr="009227D6">
        <w:rPr>
          <w:szCs w:val="24"/>
          <w:lang w:val="id-ID"/>
        </w:rPr>
        <w:t>.</w:t>
      </w:r>
    </w:p>
    <w:p w:rsidR="0027515D" w:rsidRPr="009227D6" w:rsidRDefault="0027515D" w:rsidP="0027515D">
      <w:pPr>
        <w:numPr>
          <w:ilvl w:val="1"/>
          <w:numId w:val="2"/>
        </w:numPr>
        <w:ind w:left="1080"/>
        <w:rPr>
          <w:b/>
          <w:sz w:val="24"/>
          <w:szCs w:val="24"/>
          <w:lang w:eastAsia="x-none"/>
        </w:rPr>
      </w:pPr>
      <w:r w:rsidRPr="009227D6">
        <w:rPr>
          <w:b/>
          <w:sz w:val="24"/>
          <w:szCs w:val="24"/>
          <w:lang w:eastAsia="x-none"/>
        </w:rPr>
        <w:t>Service Oriented Architecture (SOA)</w:t>
      </w:r>
    </w:p>
    <w:p w:rsidR="0027515D" w:rsidRPr="009227D6" w:rsidRDefault="0027515D" w:rsidP="0027515D">
      <w:pPr>
        <w:ind w:left="1080"/>
        <w:rPr>
          <w:b/>
          <w:sz w:val="24"/>
          <w:szCs w:val="24"/>
          <w:lang w:eastAsia="x-none"/>
        </w:rPr>
      </w:pPr>
    </w:p>
    <w:p w:rsidR="0027515D" w:rsidRPr="009227D6" w:rsidRDefault="0027515D" w:rsidP="0027515D">
      <w:pPr>
        <w:ind w:left="1080"/>
        <w:jc w:val="both"/>
        <w:rPr>
          <w:sz w:val="24"/>
          <w:szCs w:val="24"/>
          <w:lang w:eastAsia="x-none"/>
        </w:rPr>
      </w:pPr>
      <w:r w:rsidRPr="009227D6">
        <w:rPr>
          <w:sz w:val="24"/>
          <w:szCs w:val="24"/>
          <w:lang w:eastAsia="x-none"/>
        </w:rPr>
        <w:t>SOA (service oriented architecture, arsitektur berorientasi layanan) adalah suatu gaya arsitektur sistem yang membuat dan menggunakan proses bisnis dalam bentuk paket layanan sepanjang siklus hidupnya. SOA juga  mendefinisikan dan menentukan arsitektur teknologi informasi (TI) yang dapat menunjang berbagai aplikasi untuk saling bertukar data dan berpartisipasi dalam proses bisnis. Fungsi-</w:t>
      </w:r>
      <w:r w:rsidRPr="009227D6">
        <w:rPr>
          <w:sz w:val="24"/>
          <w:szCs w:val="24"/>
          <w:lang w:eastAsia="x-none"/>
        </w:rPr>
        <w:lastRenderedPageBreak/>
        <w:t xml:space="preserve">fungsi ini tidak terikat dengan sistem operasi dan bahasa pemrograman yang mendasari aplikasi-aplikasi tersebut.  </w:t>
      </w:r>
    </w:p>
    <w:p w:rsidR="0027515D" w:rsidRPr="009227D6" w:rsidRDefault="0027515D" w:rsidP="0027515D">
      <w:pPr>
        <w:ind w:left="1080"/>
        <w:jc w:val="both"/>
        <w:rPr>
          <w:sz w:val="24"/>
          <w:szCs w:val="24"/>
          <w:lang w:eastAsia="x-none"/>
        </w:rPr>
      </w:pPr>
    </w:p>
    <w:p w:rsidR="0027515D" w:rsidRPr="001226C5" w:rsidRDefault="0027515D" w:rsidP="0027515D">
      <w:pPr>
        <w:ind w:left="1080"/>
        <w:jc w:val="both"/>
        <w:rPr>
          <w:sz w:val="24"/>
          <w:szCs w:val="24"/>
          <w:lang w:val="en-US" w:eastAsia="x-none"/>
        </w:rPr>
      </w:pPr>
      <w:r w:rsidRPr="009227D6">
        <w:rPr>
          <w:sz w:val="24"/>
          <w:szCs w:val="24"/>
          <w:lang w:eastAsia="x-none"/>
        </w:rPr>
        <w:t>SOA membagi fungsi-fungsi menjadi unit-unit yang berbeda (layanan), yang dapat didistribusikan melalui suatu jaringan dan dikombinasikan serta digunakan ulang untuk membentuk aplikasi bisnis. Layanan-layanan ini saling berkomunikasi dengan mempertukarkan data antar mereka atau dengan mengkoordinasikan aktivitas antara dua atau lebih layanan. Konsep SO sering dianggap didasari atau berkembang dari konsep-konsep yang lebih lama dari komputasi terdis</w:t>
      </w:r>
      <w:r w:rsidR="001226C5">
        <w:rPr>
          <w:sz w:val="24"/>
          <w:szCs w:val="24"/>
          <w:lang w:eastAsia="x-none"/>
        </w:rPr>
        <w:t>tribusi dan pemrograman modular</w:t>
      </w:r>
      <w:r w:rsidR="007F4CF0" w:rsidRPr="001226C5">
        <w:rPr>
          <w:rFonts w:eastAsia="Times New Roman"/>
          <w:b/>
          <w:sz w:val="24"/>
          <w:szCs w:val="24"/>
          <w:vertAlign w:val="superscript"/>
        </w:rPr>
        <w:t>[</w:t>
      </w:r>
      <w:r w:rsidR="001226C5">
        <w:rPr>
          <w:rFonts w:eastAsia="Times New Roman"/>
          <w:b/>
          <w:sz w:val="24"/>
          <w:szCs w:val="24"/>
          <w:vertAlign w:val="superscript"/>
          <w:lang w:val="en-US"/>
        </w:rPr>
        <w:t>3</w:t>
      </w:r>
      <w:r w:rsidR="007F4CF0" w:rsidRPr="001226C5">
        <w:rPr>
          <w:rFonts w:eastAsia="Times New Roman"/>
          <w:b/>
          <w:sz w:val="24"/>
          <w:szCs w:val="24"/>
          <w:vertAlign w:val="superscript"/>
        </w:rPr>
        <w:t>]</w:t>
      </w:r>
      <w:r w:rsidR="001226C5">
        <w:rPr>
          <w:rFonts w:eastAsia="Times New Roman"/>
          <w:b/>
          <w:sz w:val="24"/>
          <w:szCs w:val="24"/>
          <w:lang w:val="en-US"/>
        </w:rPr>
        <w:t>.</w:t>
      </w:r>
    </w:p>
    <w:p w:rsidR="0027515D" w:rsidRPr="009227D6" w:rsidRDefault="0027515D" w:rsidP="0027515D">
      <w:pPr>
        <w:ind w:left="1080"/>
        <w:jc w:val="both"/>
        <w:rPr>
          <w:b/>
          <w:sz w:val="24"/>
          <w:szCs w:val="24"/>
          <w:lang w:val="en-US" w:eastAsia="x-none"/>
        </w:rPr>
      </w:pPr>
    </w:p>
    <w:p w:rsidR="00724F8B" w:rsidRPr="009227D6" w:rsidRDefault="00724F8B" w:rsidP="0027515D">
      <w:pPr>
        <w:ind w:left="1080"/>
        <w:jc w:val="both"/>
        <w:rPr>
          <w:b/>
          <w:sz w:val="24"/>
          <w:szCs w:val="24"/>
          <w:lang w:val="en-US" w:eastAsia="x-none"/>
        </w:rPr>
      </w:pPr>
    </w:p>
    <w:p w:rsidR="0027515D" w:rsidRPr="009227D6" w:rsidRDefault="0027515D" w:rsidP="0027515D">
      <w:pPr>
        <w:numPr>
          <w:ilvl w:val="1"/>
          <w:numId w:val="2"/>
        </w:numPr>
        <w:ind w:left="1080"/>
        <w:rPr>
          <w:b/>
          <w:sz w:val="24"/>
          <w:szCs w:val="24"/>
          <w:lang w:eastAsia="x-none"/>
        </w:rPr>
      </w:pPr>
      <w:r w:rsidRPr="009227D6">
        <w:rPr>
          <w:b/>
          <w:sz w:val="24"/>
          <w:szCs w:val="24"/>
          <w:lang w:eastAsia="x-none"/>
        </w:rPr>
        <w:t>Service Oriented Analysis and Design (SOAD)</w:t>
      </w:r>
    </w:p>
    <w:p w:rsidR="0027515D" w:rsidRPr="009227D6" w:rsidRDefault="0027515D" w:rsidP="0027515D">
      <w:pPr>
        <w:ind w:left="1080"/>
        <w:rPr>
          <w:b/>
          <w:sz w:val="24"/>
          <w:szCs w:val="24"/>
          <w:lang w:eastAsia="x-none"/>
        </w:rPr>
      </w:pPr>
    </w:p>
    <w:p w:rsidR="0027515D" w:rsidRPr="009227D6" w:rsidRDefault="0027515D" w:rsidP="0027515D">
      <w:pPr>
        <w:ind w:left="1080"/>
        <w:jc w:val="both"/>
        <w:rPr>
          <w:sz w:val="24"/>
          <w:szCs w:val="24"/>
          <w:lang w:eastAsia="x-none"/>
        </w:rPr>
      </w:pPr>
      <w:r w:rsidRPr="009227D6">
        <w:rPr>
          <w:sz w:val="24"/>
          <w:szCs w:val="24"/>
          <w:lang w:eastAsia="x-none"/>
        </w:rPr>
        <w:t>Service oriented analysis and design  merupakan metode perancangan desain sistem aplikasi secara top-down yang merancang sistem dari level kebutuhan proses bisnis hingga level software komponen. Dalam metode ini, desain aplikasi dibagi menjadi tiga bagian yaitu  conceptual view, logical view, dan physical view.</w:t>
      </w:r>
    </w:p>
    <w:p w:rsidR="0027515D" w:rsidRPr="009227D6" w:rsidRDefault="0027515D" w:rsidP="0027515D">
      <w:pPr>
        <w:ind w:left="1080"/>
        <w:rPr>
          <w:b/>
          <w:sz w:val="24"/>
          <w:szCs w:val="24"/>
          <w:lang w:eastAsia="x-none"/>
        </w:rPr>
      </w:pPr>
    </w:p>
    <w:p w:rsidR="0027515D" w:rsidRPr="009227D6" w:rsidRDefault="0027515D" w:rsidP="0027515D">
      <w:pPr>
        <w:ind w:left="1080"/>
        <w:rPr>
          <w:b/>
          <w:sz w:val="24"/>
          <w:szCs w:val="24"/>
          <w:lang w:eastAsia="x-none"/>
        </w:rPr>
      </w:pPr>
    </w:p>
    <w:p w:rsidR="0027515D" w:rsidRPr="009227D6" w:rsidRDefault="00724F8B" w:rsidP="0027515D">
      <w:pPr>
        <w:numPr>
          <w:ilvl w:val="1"/>
          <w:numId w:val="2"/>
        </w:numPr>
        <w:ind w:left="1080"/>
        <w:rPr>
          <w:b/>
          <w:sz w:val="24"/>
          <w:szCs w:val="24"/>
          <w:lang w:eastAsia="x-none"/>
        </w:rPr>
      </w:pPr>
      <w:r w:rsidRPr="009227D6">
        <w:rPr>
          <w:b/>
          <w:sz w:val="24"/>
          <w:szCs w:val="24"/>
        </w:rPr>
        <w:t>Windows Workflow Foundation (WF</w:t>
      </w:r>
      <w:r w:rsidRPr="009227D6">
        <w:rPr>
          <w:b/>
          <w:sz w:val="24"/>
          <w:szCs w:val="24"/>
          <w:lang w:val="en-US"/>
        </w:rPr>
        <w:t>)</w:t>
      </w:r>
    </w:p>
    <w:p w:rsidR="00724F8B" w:rsidRPr="009227D6" w:rsidRDefault="00724F8B" w:rsidP="00724F8B">
      <w:pPr>
        <w:ind w:left="1080"/>
        <w:rPr>
          <w:b/>
          <w:sz w:val="24"/>
          <w:szCs w:val="24"/>
          <w:lang w:eastAsia="x-none"/>
        </w:rPr>
      </w:pPr>
    </w:p>
    <w:p w:rsidR="00724F8B" w:rsidRPr="009227D6" w:rsidRDefault="00724F8B" w:rsidP="00724F8B">
      <w:pPr>
        <w:ind w:left="1080"/>
        <w:jc w:val="both"/>
        <w:rPr>
          <w:sz w:val="24"/>
          <w:szCs w:val="24"/>
          <w:lang w:val="en-US" w:eastAsia="x-none"/>
        </w:rPr>
      </w:pPr>
      <w:r w:rsidRPr="009227D6">
        <w:rPr>
          <w:sz w:val="24"/>
          <w:szCs w:val="24"/>
          <w:lang w:val="en-US" w:eastAsia="x-none"/>
        </w:rPr>
        <w:t>WF merupaka sebuah teknologi dari Microsoft yang menyediakan sebuah API, in-process workflow engine, dan designer untu mengimplementasikan proses yang berkepanjangan sebagai sebuah workflow dalam aplikasi yang berbasis .NET. WF versi terbaru adalah versi 4 dan biasa disebut dengan WF4.</w:t>
      </w:r>
    </w:p>
    <w:p w:rsidR="00724F8B" w:rsidRPr="009227D6" w:rsidRDefault="00724F8B" w:rsidP="00724F8B">
      <w:pPr>
        <w:ind w:left="1080"/>
        <w:jc w:val="both"/>
        <w:rPr>
          <w:sz w:val="24"/>
          <w:szCs w:val="24"/>
          <w:lang w:val="en-US" w:eastAsia="x-none"/>
        </w:rPr>
      </w:pPr>
    </w:p>
    <w:p w:rsidR="00724F8B" w:rsidRPr="009227D6" w:rsidRDefault="00724F8B" w:rsidP="00724F8B">
      <w:pPr>
        <w:ind w:left="1080"/>
        <w:jc w:val="both"/>
        <w:rPr>
          <w:sz w:val="24"/>
          <w:szCs w:val="24"/>
          <w:lang w:val="en-US" w:eastAsia="x-none"/>
        </w:rPr>
      </w:pPr>
      <w:r w:rsidRPr="009227D6">
        <w:rPr>
          <w:sz w:val="24"/>
          <w:szCs w:val="24"/>
          <w:lang w:val="en-US" w:eastAsia="x-none"/>
        </w:rPr>
        <w:t>Sebuah workflow merupakan serangkaian langkah-langkah atau fase dalam pemrograman. Setiap fase dimodelkan dalam WF sebagai sebuah Activity dan framework .NET menyediakan sebuah library Activity yang mencakup keseluruhan Activity tersebut. Activity-activity tersebut dapat disusun secara visual dalam beberapa workflow menggunakan Workflow Designer, yaitu sistem desain yang terdapat dalam Microsoft Visual Studio, atau juga terdapat di aplikasi lainnya.</w:t>
      </w:r>
    </w:p>
    <w:p w:rsidR="00724F8B" w:rsidRPr="009227D6" w:rsidRDefault="00724F8B" w:rsidP="00724F8B">
      <w:pPr>
        <w:ind w:left="1080"/>
        <w:jc w:val="both"/>
        <w:rPr>
          <w:sz w:val="24"/>
          <w:szCs w:val="24"/>
          <w:lang w:val="en-US" w:eastAsia="x-none"/>
        </w:rPr>
      </w:pPr>
    </w:p>
    <w:p w:rsidR="00724F8B" w:rsidRPr="009227D6" w:rsidRDefault="00724F8B" w:rsidP="00724F8B">
      <w:pPr>
        <w:ind w:left="1080"/>
        <w:jc w:val="both"/>
        <w:rPr>
          <w:sz w:val="24"/>
          <w:szCs w:val="24"/>
          <w:lang w:val="en-US" w:eastAsia="x-none"/>
        </w:rPr>
      </w:pPr>
      <w:r w:rsidRPr="009227D6">
        <w:rPr>
          <w:sz w:val="24"/>
          <w:szCs w:val="24"/>
          <w:lang w:val="en-US" w:eastAsia="x-none"/>
        </w:rPr>
        <w:t>Sequential workflow merupakan workflow yang bersifat “dapat diprediksi”, dimana alur eksekusi sebuah workflow dapat bercabang, berulang, ataupun menunggu sebuah event eksternal terjadi, namun sequential workflow akan menggunakan himpunan dari Activity maupun aturan lainnya yang telah tersedia untuk terus berjalan, sehingga workflow ini menjadi kontrol dari proses-proses tersebut.</w:t>
      </w:r>
    </w:p>
    <w:p w:rsidR="00724F8B" w:rsidRPr="009227D6" w:rsidRDefault="00724F8B" w:rsidP="00724F8B">
      <w:pPr>
        <w:ind w:left="1080"/>
        <w:jc w:val="both"/>
        <w:rPr>
          <w:sz w:val="24"/>
          <w:szCs w:val="24"/>
          <w:lang w:val="en-US" w:eastAsia="x-none"/>
        </w:rPr>
      </w:pPr>
    </w:p>
    <w:p w:rsidR="00724F8B" w:rsidRPr="009227D6" w:rsidRDefault="00724F8B" w:rsidP="00724F8B">
      <w:pPr>
        <w:ind w:left="1080"/>
        <w:jc w:val="both"/>
        <w:rPr>
          <w:sz w:val="24"/>
          <w:szCs w:val="24"/>
          <w:lang w:val="en-US" w:eastAsia="x-none"/>
        </w:rPr>
      </w:pPr>
      <w:r w:rsidRPr="009227D6">
        <w:rPr>
          <w:sz w:val="24"/>
          <w:szCs w:val="24"/>
          <w:lang w:val="en-US" w:eastAsia="x-none"/>
        </w:rPr>
        <w:t xml:space="preserve">Sebuah state machine workflow merupakan workflow yang digerakkan oleh event-event yang terjadi, yang berarti workflow tersebut bergantung kepada event eksternal hingga selesai. Caranya, pengguna mendefinisikan kondisi-kondisi (state) legal dari workflow tersebut, beserta transisi yang legal antar-state tersebut, dan pergerakan atau transisi tersebut digerakkan oleh event eksternal workflow </w:t>
      </w:r>
      <w:r w:rsidRPr="009227D6">
        <w:rPr>
          <w:sz w:val="24"/>
          <w:szCs w:val="24"/>
          <w:lang w:val="en-US" w:eastAsia="x-none"/>
        </w:rPr>
        <w:lastRenderedPageBreak/>
        <w:t>tersebut. Kesimpulannya, workflow ini mendefinisikan sebuah struktur pemrograman yang dapat diikuti, namun pengendalian berada di luar kendalinya.</w:t>
      </w:r>
    </w:p>
    <w:p w:rsidR="00724F8B" w:rsidRPr="009227D6" w:rsidRDefault="00724F8B" w:rsidP="00724F8B">
      <w:pPr>
        <w:ind w:left="1080"/>
        <w:jc w:val="both"/>
        <w:rPr>
          <w:sz w:val="24"/>
          <w:szCs w:val="24"/>
          <w:lang w:val="en-US" w:eastAsia="x-none"/>
        </w:rPr>
      </w:pPr>
    </w:p>
    <w:p w:rsidR="00724F8B" w:rsidRPr="009227D6" w:rsidRDefault="00724F8B" w:rsidP="00724F8B">
      <w:pPr>
        <w:ind w:left="1080"/>
        <w:jc w:val="both"/>
        <w:rPr>
          <w:sz w:val="24"/>
          <w:szCs w:val="24"/>
          <w:lang w:val="en-US" w:eastAsia="x-none"/>
        </w:rPr>
      </w:pPr>
      <w:r w:rsidRPr="009227D6">
        <w:rPr>
          <w:sz w:val="24"/>
          <w:szCs w:val="24"/>
          <w:lang w:val="en-US" w:eastAsia="x-none"/>
        </w:rPr>
        <w:t>Pengguna menggunakan sequential workflow pada saat pengguna tersebut dapat melakukan pengkodean keputusan-keputusan aplikasi di dalam workflow tersebut, dan menggunakan state machine workflow apabila terjadi sebaliknya. Untuk selanjutnya, dalam penggunaan workflow tersebut dapat diatur activity-activity yang diinginkan pengguna dengan menggunakan activity designer, yaitu sebuah base class untuk mengatur activity dalam sebuah workflow.</w:t>
      </w:r>
    </w:p>
    <w:p w:rsidR="00724F8B" w:rsidRPr="009227D6" w:rsidRDefault="00724F8B" w:rsidP="00724F8B">
      <w:pPr>
        <w:ind w:left="1080"/>
        <w:jc w:val="both"/>
        <w:rPr>
          <w:sz w:val="24"/>
          <w:szCs w:val="24"/>
          <w:lang w:val="en-US" w:eastAsia="x-none"/>
        </w:rPr>
      </w:pPr>
    </w:p>
    <w:p w:rsidR="0027515D" w:rsidRPr="001226C5" w:rsidRDefault="00724F8B" w:rsidP="00724F8B">
      <w:pPr>
        <w:ind w:left="1080"/>
        <w:jc w:val="both"/>
        <w:rPr>
          <w:sz w:val="24"/>
          <w:szCs w:val="24"/>
          <w:lang w:val="en-US" w:eastAsia="x-none"/>
        </w:rPr>
      </w:pPr>
      <w:r w:rsidRPr="009227D6">
        <w:rPr>
          <w:sz w:val="24"/>
          <w:szCs w:val="24"/>
          <w:lang w:val="en-US" w:eastAsia="x-none"/>
        </w:rPr>
        <w:t>Selain itu dikenal juga suatu bentuk workflow yang mengkoordinasikan berbagai proses yang melibatkan manusia sebagai pengguna, yang disebut dengan human workflow. Workflow bentuk ini dapat mengotomasikan interaksi antarmanusia, bahkan antara manusia dengan sistem, sehingga memungkinkan peran besar manusia dalam sistem itu sendiri. Workflow tipe ini bergantung kepada Activity oleh pengguna (manusia) yang dihitung dalam suatu rentang waktu (harian, mingguan, bahkan bulanan), baik aktifitas terhadap suatu sistem atau aktifitas fisik diluar sistem, sehingga eksekusi workflow ini harus berhenti di suatu titik dan menunggu sebuah event eksternal yang biasanya berupa interaksi pengguna maupun event dalam sistem sendiri unt</w:t>
      </w:r>
      <w:r w:rsidR="001226C5">
        <w:rPr>
          <w:sz w:val="24"/>
          <w:szCs w:val="24"/>
          <w:lang w:val="en-US" w:eastAsia="x-none"/>
        </w:rPr>
        <w:t>uk bergerak te fase selanjutnya</w:t>
      </w:r>
      <w:r w:rsidR="008B7DE2" w:rsidRPr="001226C5">
        <w:rPr>
          <w:b/>
          <w:vertAlign w:val="superscript"/>
        </w:rPr>
        <w:t>[</w:t>
      </w:r>
      <w:r w:rsidR="001226C5" w:rsidRPr="001226C5">
        <w:rPr>
          <w:b/>
          <w:vertAlign w:val="superscript"/>
          <w:lang w:val="en-US"/>
        </w:rPr>
        <w:t>4</w:t>
      </w:r>
      <w:r w:rsidR="008B7DE2" w:rsidRPr="001226C5">
        <w:rPr>
          <w:b/>
          <w:vertAlign w:val="superscript"/>
        </w:rPr>
        <w:t>]</w:t>
      </w:r>
      <w:r w:rsidR="003241C4" w:rsidRPr="001226C5">
        <w:rPr>
          <w:b/>
          <w:vertAlign w:val="superscript"/>
        </w:rPr>
        <w:t xml:space="preserve"> </w:t>
      </w:r>
      <w:r w:rsidR="003241C4" w:rsidRPr="001226C5">
        <w:rPr>
          <w:b/>
          <w:vertAlign w:val="superscript"/>
        </w:rPr>
        <w:t>[</w:t>
      </w:r>
      <w:r w:rsidR="001226C5" w:rsidRPr="001226C5">
        <w:rPr>
          <w:b/>
          <w:vertAlign w:val="superscript"/>
          <w:lang w:val="en-US"/>
        </w:rPr>
        <w:t>5</w:t>
      </w:r>
      <w:r w:rsidR="003241C4" w:rsidRPr="001226C5">
        <w:rPr>
          <w:b/>
          <w:vertAlign w:val="superscript"/>
        </w:rPr>
        <w:t>]</w:t>
      </w:r>
      <w:r w:rsidR="001226C5">
        <w:rPr>
          <w:b/>
          <w:lang w:val="en-US"/>
        </w:rPr>
        <w:t>.</w:t>
      </w:r>
    </w:p>
    <w:p w:rsidR="00724F8B" w:rsidRPr="009227D6" w:rsidRDefault="00724F8B" w:rsidP="0027515D">
      <w:pPr>
        <w:ind w:left="1080"/>
        <w:rPr>
          <w:b/>
          <w:sz w:val="24"/>
          <w:szCs w:val="24"/>
          <w:lang w:val="en-US" w:eastAsia="x-none"/>
        </w:rPr>
      </w:pPr>
    </w:p>
    <w:p w:rsidR="0027515D" w:rsidRPr="009227D6" w:rsidRDefault="0027515D" w:rsidP="0027515D">
      <w:pPr>
        <w:numPr>
          <w:ilvl w:val="1"/>
          <w:numId w:val="2"/>
        </w:numPr>
        <w:ind w:left="1080"/>
        <w:rPr>
          <w:b/>
          <w:sz w:val="24"/>
          <w:szCs w:val="24"/>
          <w:lang w:eastAsia="x-none"/>
        </w:rPr>
      </w:pPr>
      <w:r w:rsidRPr="009227D6">
        <w:rPr>
          <w:b/>
          <w:sz w:val="24"/>
          <w:szCs w:val="24"/>
          <w:lang w:eastAsia="x-none"/>
        </w:rPr>
        <w:t>WCF</w:t>
      </w:r>
    </w:p>
    <w:p w:rsidR="0027515D" w:rsidRPr="009227D6" w:rsidRDefault="0027515D" w:rsidP="0027515D">
      <w:pPr>
        <w:pStyle w:val="NormalWeb"/>
        <w:ind w:left="1080"/>
        <w:jc w:val="both"/>
        <w:rPr>
          <w:lang w:val="id-ID"/>
        </w:rPr>
      </w:pPr>
      <w:r w:rsidRPr="009227D6">
        <w:rPr>
          <w:lang w:val="id-ID"/>
        </w:rPr>
        <w:t>WCF atau Windows Communication Foundation adalah salah satu teknologi baru dari Microsoft yang memungkinkan aplikasi dalam lingkungan terdistribusi berkomuniksi satu sama lain. WCF adalah model pemrograman lengkap untuk membangun aplikasi berorientasi layanan. Teknologi ini memungkinkan pengembang untuk membangun solusi aman, handal, dan mendukung transaksi, yang dapat terintegrasi lintas platform serta mampu beroperasi dengan investasi yang ada.</w:t>
      </w:r>
    </w:p>
    <w:p w:rsidR="0027515D" w:rsidRPr="009227D6" w:rsidRDefault="0027515D" w:rsidP="0027515D">
      <w:pPr>
        <w:pStyle w:val="NormalWeb"/>
        <w:ind w:left="1080"/>
        <w:jc w:val="both"/>
        <w:rPr>
          <w:lang w:val="id-ID"/>
        </w:rPr>
      </w:pPr>
      <w:r w:rsidRPr="009227D6">
        <w:rPr>
          <w:lang w:val="id-ID"/>
        </w:rPr>
        <w:t xml:space="preserve">WCF merupakan cara termudah dalam membuat dan mengkonsumsi </w:t>
      </w:r>
      <w:r w:rsidRPr="009227D6">
        <w:rPr>
          <w:i/>
          <w:iCs/>
          <w:lang w:val="id-ID"/>
        </w:rPr>
        <w:t>service</w:t>
      </w:r>
      <w:r w:rsidRPr="009227D6">
        <w:rPr>
          <w:lang w:val="id-ID"/>
        </w:rPr>
        <w:t xml:space="preserve"> pada platform microsoft maupun .NET. Dengan menggunakan WCF, pengembang dapat fokus pada aplikasi mereka daripada fokus ke protokol komunikasi, karena WCF mengenkapsulasi terhadap teknologi dan pekerjaan teknis, sehingga pengembang bisa lebih produktif. WCF sendiri mendukung berbagai teknologi seperti Web service, Binary .NET to .NET communication, Distributed Transaction, Queued Messaging, RESTful Communication, serta mendukung WS-* Spesification.</w:t>
      </w:r>
    </w:p>
    <w:p w:rsidR="0027515D" w:rsidRPr="003241C4" w:rsidRDefault="0027515D" w:rsidP="0027515D">
      <w:pPr>
        <w:pStyle w:val="NormalWeb"/>
        <w:ind w:left="1080"/>
        <w:jc w:val="both"/>
      </w:pPr>
      <w:r w:rsidRPr="009227D6">
        <w:rPr>
          <w:lang w:val="id-ID"/>
        </w:rPr>
        <w:t>Karena WCF mendukung komunikasi melalui Web Service maka WCF akan dapat saling beroperasi dengan aplikasi platform lain yang mendukung SOAP. Selain itu WCF juga mendukung spesifikasi WS-* sehingga menyediakan kehandalan, keamanan, dan transaksi ketika berkomunikasi dengan platform lain yang juga mendukung spesifikasi WS-*. WCF tidak mengharuskan untuk menggunakan protokol HTTP, tetapi juga bisa menggunakan TCP. Pertukaran message pun bisa menggunakan selain SOAP, tetapi bisa juga menggunakan XML sederhana ataupun JSON.</w:t>
      </w:r>
    </w:p>
    <w:p w:rsidR="0027515D" w:rsidRPr="009227D6" w:rsidRDefault="0027515D" w:rsidP="0027515D">
      <w:pPr>
        <w:ind w:left="1080"/>
        <w:rPr>
          <w:b/>
          <w:sz w:val="24"/>
          <w:szCs w:val="24"/>
          <w:lang w:eastAsia="x-none"/>
        </w:rPr>
      </w:pPr>
    </w:p>
    <w:p w:rsidR="0027515D" w:rsidRPr="009227D6" w:rsidRDefault="0027515D" w:rsidP="0027515D">
      <w:pPr>
        <w:numPr>
          <w:ilvl w:val="1"/>
          <w:numId w:val="2"/>
        </w:numPr>
        <w:ind w:left="1080"/>
        <w:rPr>
          <w:b/>
          <w:sz w:val="24"/>
          <w:szCs w:val="24"/>
          <w:lang w:eastAsia="x-none"/>
        </w:rPr>
      </w:pPr>
      <w:r w:rsidRPr="009227D6">
        <w:rPr>
          <w:b/>
          <w:sz w:val="24"/>
          <w:szCs w:val="24"/>
          <w:lang w:eastAsia="x-none"/>
        </w:rPr>
        <w:t>nHibernate</w:t>
      </w:r>
    </w:p>
    <w:p w:rsidR="0027515D" w:rsidRPr="00D67578" w:rsidRDefault="0027515D" w:rsidP="0027515D">
      <w:pPr>
        <w:ind w:left="1080"/>
        <w:contextualSpacing/>
        <w:jc w:val="both"/>
        <w:rPr>
          <w:b/>
          <w:color w:val="000000"/>
          <w:sz w:val="24"/>
          <w:szCs w:val="24"/>
          <w:lang w:val="en-US"/>
        </w:rPr>
      </w:pPr>
      <w:r w:rsidRPr="009227D6">
        <w:rPr>
          <w:sz w:val="24"/>
          <w:szCs w:val="24"/>
        </w:rPr>
        <w:t xml:space="preserve">NHibernate adalah salah satu dari mapper database object-relational yang </w:t>
      </w:r>
      <w:r w:rsidRPr="009227D6">
        <w:rPr>
          <w:i/>
          <w:sz w:val="24"/>
          <w:szCs w:val="24"/>
        </w:rPr>
        <w:t>open source</w:t>
      </w:r>
      <w:r w:rsidRPr="009227D6">
        <w:rPr>
          <w:sz w:val="24"/>
          <w:szCs w:val="24"/>
        </w:rPr>
        <w:t>, Dengan NHibernate kita dapat dengan mudah mendapat sebuah object standar .NET dari hasil eksekusi database. NHibernate tidak hanya memfokuskan kepada pemetaan dari kelas .NET ke tabel database (dan dari tipedata .NET ke tipe data SQL), tetapi juga menyediakan data query dan mendapatkan fasilitas-fasilitas yang dapat mengurangi waktu pengembangan perangkat lunak secarasignifikan. Tujuan dari NHibernate adalah adalah meringankan beban developer terhadap persoalan-persoalan programming yang berkaitan dengan data.</w:t>
      </w:r>
    </w:p>
    <w:p w:rsidR="0027515D" w:rsidRPr="009227D6" w:rsidRDefault="0027515D" w:rsidP="0027515D">
      <w:pPr>
        <w:ind w:left="360"/>
        <w:contextualSpacing/>
        <w:rPr>
          <w:b/>
          <w:color w:val="000000"/>
          <w:sz w:val="24"/>
          <w:szCs w:val="24"/>
          <w:lang w:val="en-US"/>
        </w:rPr>
      </w:pPr>
    </w:p>
    <w:p w:rsidR="00BE2BF8" w:rsidRPr="009227D6" w:rsidRDefault="00BE2BF8" w:rsidP="00BE2BF8">
      <w:pPr>
        <w:numPr>
          <w:ilvl w:val="0"/>
          <w:numId w:val="2"/>
        </w:numPr>
        <w:tabs>
          <w:tab w:val="clear" w:pos="720"/>
        </w:tabs>
        <w:ind w:left="360"/>
        <w:contextualSpacing/>
        <w:rPr>
          <w:b/>
          <w:color w:val="000000"/>
          <w:sz w:val="24"/>
          <w:szCs w:val="24"/>
        </w:rPr>
      </w:pPr>
      <w:r w:rsidRPr="009227D6">
        <w:rPr>
          <w:b/>
          <w:color w:val="000000"/>
          <w:sz w:val="24"/>
          <w:szCs w:val="24"/>
          <w:lang w:val="en-US"/>
        </w:rPr>
        <w:t>RINGKASAN TUGAS AKHIR</w:t>
      </w:r>
    </w:p>
    <w:p w:rsidR="00BE2BF8" w:rsidRPr="009227D6" w:rsidRDefault="00BE2BF8" w:rsidP="00BE2BF8">
      <w:pPr>
        <w:ind w:left="426" w:firstLine="283"/>
        <w:contextualSpacing/>
        <w:jc w:val="both"/>
        <w:rPr>
          <w:iCs/>
          <w:sz w:val="24"/>
          <w:szCs w:val="24"/>
          <w:lang w:val="en-US"/>
        </w:rPr>
      </w:pPr>
      <w:r w:rsidRPr="009227D6">
        <w:rPr>
          <w:color w:val="000000"/>
          <w:sz w:val="24"/>
          <w:szCs w:val="24"/>
          <w:lang w:val="en-US"/>
        </w:rPr>
        <w:t xml:space="preserve">Pada tugas akhir ini penulis mengusulkan untuk membangun sebuah aplikasi </w:t>
      </w:r>
      <w:r w:rsidRPr="009227D6">
        <w:rPr>
          <w:i/>
          <w:color w:val="000000"/>
          <w:sz w:val="24"/>
          <w:szCs w:val="24"/>
          <w:lang w:val="en-US"/>
        </w:rPr>
        <w:t>enterprise</w:t>
      </w:r>
      <w:r w:rsidR="000940D3" w:rsidRPr="009227D6">
        <w:rPr>
          <w:color w:val="000000"/>
          <w:sz w:val="24"/>
          <w:szCs w:val="24"/>
          <w:lang w:val="en-US"/>
        </w:rPr>
        <w:t xml:space="preserve"> S</w:t>
      </w:r>
      <w:r w:rsidRPr="009227D6">
        <w:rPr>
          <w:color w:val="000000"/>
          <w:sz w:val="24"/>
          <w:szCs w:val="24"/>
          <w:lang w:val="en-US"/>
        </w:rPr>
        <w:t>RM dengan arsitektur SOA berbasis w</w:t>
      </w:r>
      <w:r w:rsidR="00014058" w:rsidRPr="009227D6">
        <w:rPr>
          <w:color w:val="000000"/>
          <w:sz w:val="24"/>
          <w:szCs w:val="24"/>
          <w:lang w:val="en-US"/>
        </w:rPr>
        <w:t>eb yang mengusung teknologi framework .NET</w:t>
      </w:r>
      <w:r w:rsidRPr="009227D6">
        <w:rPr>
          <w:color w:val="000000"/>
          <w:sz w:val="24"/>
          <w:szCs w:val="24"/>
          <w:lang w:val="en-US"/>
        </w:rPr>
        <w:t xml:space="preserve"> dan menerapkan konsep </w:t>
      </w:r>
      <w:r w:rsidRPr="009227D6">
        <w:rPr>
          <w:i/>
          <w:color w:val="000000"/>
          <w:sz w:val="24"/>
          <w:szCs w:val="24"/>
          <w:lang w:val="en-US"/>
        </w:rPr>
        <w:t>Software as a Service</w:t>
      </w:r>
      <w:r w:rsidRPr="009227D6">
        <w:rPr>
          <w:color w:val="000000"/>
          <w:sz w:val="24"/>
          <w:szCs w:val="24"/>
          <w:lang w:val="en-US"/>
        </w:rPr>
        <w:t>. Aplikasi ini berbasiskan web dengan tujuan kemudahan akses</w:t>
      </w:r>
      <w:r w:rsidR="000940D3" w:rsidRPr="009227D6">
        <w:rPr>
          <w:color w:val="000000"/>
          <w:sz w:val="24"/>
          <w:szCs w:val="24"/>
          <w:lang w:val="en-US"/>
        </w:rPr>
        <w:t xml:space="preserve"> oleh user, yakni pelaku S</w:t>
      </w:r>
      <w:r w:rsidRPr="009227D6">
        <w:rPr>
          <w:color w:val="000000"/>
          <w:sz w:val="24"/>
          <w:szCs w:val="24"/>
          <w:lang w:val="en-US"/>
        </w:rPr>
        <w:t xml:space="preserve">RM perusahaan. Dengan menggunakan arsitektur SOA, aplikasi ini diharapkan dapat dengan mudah berintegrasi dengan aplikasi proses bisnis perusahaan lainnya, </w:t>
      </w:r>
      <w:r w:rsidRPr="009227D6">
        <w:rPr>
          <w:iCs/>
          <w:sz w:val="24"/>
          <w:szCs w:val="24"/>
        </w:rPr>
        <w:t xml:space="preserve">meningkatnya </w:t>
      </w:r>
      <w:r w:rsidRPr="009227D6">
        <w:rPr>
          <w:i/>
          <w:iCs/>
          <w:sz w:val="24"/>
          <w:szCs w:val="24"/>
        </w:rPr>
        <w:t>reliability</w:t>
      </w:r>
      <w:r w:rsidRPr="009227D6">
        <w:rPr>
          <w:iCs/>
          <w:sz w:val="24"/>
          <w:szCs w:val="24"/>
        </w:rPr>
        <w:t>, kemudahan pertukaran informasi antar aplikasi, mengurangi pengaruh jika terjadi perubahan, dan yang</w:t>
      </w:r>
      <w:r w:rsidRPr="009227D6">
        <w:rPr>
          <w:iCs/>
          <w:sz w:val="24"/>
          <w:szCs w:val="24"/>
          <w:lang w:val="en-US"/>
        </w:rPr>
        <w:t xml:space="preserve"> </w:t>
      </w:r>
      <w:r w:rsidRPr="009227D6">
        <w:rPr>
          <w:iCs/>
          <w:sz w:val="24"/>
          <w:szCs w:val="24"/>
        </w:rPr>
        <w:t>tidak kalah pentingnya adalah dapat menekan biaya-biaya untuk keperluan integrasi dan</w:t>
      </w:r>
      <w:r w:rsidRPr="009227D6">
        <w:rPr>
          <w:iCs/>
          <w:sz w:val="24"/>
          <w:szCs w:val="24"/>
          <w:lang w:val="en-US"/>
        </w:rPr>
        <w:t xml:space="preserve"> </w:t>
      </w:r>
      <w:r w:rsidRPr="009227D6">
        <w:rPr>
          <w:iCs/>
          <w:sz w:val="24"/>
          <w:szCs w:val="24"/>
        </w:rPr>
        <w:t>modifikasi aplikasi</w:t>
      </w:r>
      <w:r w:rsidRPr="009227D6">
        <w:rPr>
          <w:iCs/>
          <w:sz w:val="24"/>
          <w:szCs w:val="24"/>
          <w:lang w:val="en-US"/>
        </w:rPr>
        <w:t>. Aplikasi ini nantinya akan menerapkan konsep</w:t>
      </w:r>
      <w:r w:rsidRPr="009227D6">
        <w:rPr>
          <w:iCs/>
          <w:sz w:val="24"/>
          <w:szCs w:val="24"/>
        </w:rPr>
        <w:t xml:space="preserve"> delivery model</w:t>
      </w:r>
      <w:r w:rsidRPr="009227D6">
        <w:rPr>
          <w:iCs/>
          <w:sz w:val="24"/>
          <w:szCs w:val="24"/>
          <w:lang w:val="en-US"/>
        </w:rPr>
        <w:t xml:space="preserve"> </w:t>
      </w:r>
      <w:r w:rsidRPr="009227D6">
        <w:rPr>
          <w:i/>
          <w:iCs/>
          <w:sz w:val="24"/>
          <w:szCs w:val="24"/>
          <w:lang w:val="en-US"/>
        </w:rPr>
        <w:t xml:space="preserve">Sofware as a Service, </w:t>
      </w:r>
      <w:r w:rsidRPr="009227D6">
        <w:rPr>
          <w:iCs/>
          <w:sz w:val="24"/>
          <w:szCs w:val="24"/>
          <w:lang w:val="en-US"/>
        </w:rPr>
        <w:t xml:space="preserve">yang bertujuan agar aplikasi ini dapat digunakan oleh lebih dari satu </w:t>
      </w:r>
      <w:r w:rsidRPr="009227D6">
        <w:rPr>
          <w:i/>
          <w:iCs/>
          <w:sz w:val="24"/>
          <w:szCs w:val="24"/>
          <w:lang w:val="en-US"/>
        </w:rPr>
        <w:t>branch</w:t>
      </w:r>
      <w:r w:rsidRPr="009227D6">
        <w:rPr>
          <w:iCs/>
          <w:sz w:val="24"/>
          <w:szCs w:val="24"/>
          <w:lang w:val="en-US"/>
        </w:rPr>
        <w:t xml:space="preserve"> dari suatu perusahaan, sehingga akan mempermudah pertukaran informasi proses bisnis antar </w:t>
      </w:r>
      <w:r w:rsidRPr="009227D6">
        <w:rPr>
          <w:i/>
          <w:iCs/>
          <w:sz w:val="24"/>
          <w:szCs w:val="24"/>
          <w:lang w:val="en-US"/>
        </w:rPr>
        <w:t>branch</w:t>
      </w:r>
      <w:r w:rsidRPr="009227D6">
        <w:rPr>
          <w:iCs/>
          <w:sz w:val="24"/>
          <w:szCs w:val="24"/>
          <w:lang w:val="en-US"/>
        </w:rPr>
        <w:t>. Ke depannya aplikasi ini akan diintegrasikan dengan aplikasi proses bisnis lainnya sehingga membentuk integrasi ERP.</w:t>
      </w:r>
    </w:p>
    <w:p w:rsidR="00BE2BF8" w:rsidRPr="009227D6" w:rsidRDefault="00BE2BF8" w:rsidP="00BE2BF8">
      <w:pPr>
        <w:ind w:left="360" w:firstLine="360"/>
        <w:contextualSpacing/>
        <w:jc w:val="both"/>
        <w:rPr>
          <w:sz w:val="24"/>
          <w:szCs w:val="24"/>
        </w:rPr>
      </w:pPr>
      <w:r w:rsidRPr="009227D6">
        <w:rPr>
          <w:color w:val="000000"/>
          <w:sz w:val="24"/>
          <w:szCs w:val="24"/>
          <w:lang w:val="en-US"/>
        </w:rPr>
        <w:t>Pada tugas akhir ini, untuk memenuhi fungsi-fungs</w:t>
      </w:r>
      <w:r w:rsidR="00723149" w:rsidRPr="009227D6">
        <w:rPr>
          <w:color w:val="000000"/>
          <w:sz w:val="24"/>
          <w:szCs w:val="24"/>
          <w:lang w:val="en-US"/>
        </w:rPr>
        <w:t>i otomatisasi tersebut, sistem S</w:t>
      </w:r>
      <w:r w:rsidRPr="009227D6">
        <w:rPr>
          <w:color w:val="000000"/>
          <w:sz w:val="24"/>
          <w:szCs w:val="24"/>
          <w:lang w:val="en-US"/>
        </w:rPr>
        <w:t>RM yan</w:t>
      </w:r>
      <w:r w:rsidR="00724F8B" w:rsidRPr="009227D6">
        <w:rPr>
          <w:color w:val="000000"/>
          <w:sz w:val="24"/>
          <w:szCs w:val="24"/>
          <w:lang w:val="en-US"/>
        </w:rPr>
        <w:t>g akan dibangun dibagi menjadi 5</w:t>
      </w:r>
      <w:r w:rsidRPr="009227D6">
        <w:rPr>
          <w:color w:val="000000"/>
          <w:sz w:val="24"/>
          <w:szCs w:val="24"/>
          <w:lang w:val="en-US"/>
        </w:rPr>
        <w:t xml:space="preserve"> domain fungsional, yaitu </w:t>
      </w:r>
      <w:r w:rsidR="00724F8B" w:rsidRPr="009227D6">
        <w:rPr>
          <w:i/>
          <w:sz w:val="24"/>
          <w:szCs w:val="24"/>
          <w:lang w:val="en-US"/>
        </w:rPr>
        <w:t>E-Purchasing, Supplier Management, Sourcing, Operational Procurement, Spend &amp; Performance Analysis</w:t>
      </w:r>
      <w:r w:rsidR="00723149" w:rsidRPr="009227D6">
        <w:rPr>
          <w:sz w:val="24"/>
          <w:szCs w:val="24"/>
          <w:lang w:val="en-US"/>
        </w:rPr>
        <w:t>. D</w:t>
      </w:r>
      <w:r w:rsidRPr="009227D6">
        <w:rPr>
          <w:sz w:val="24"/>
          <w:szCs w:val="24"/>
          <w:lang w:val="en-US"/>
        </w:rPr>
        <w:t>omain fu</w:t>
      </w:r>
      <w:r w:rsidR="003E0F49" w:rsidRPr="009227D6">
        <w:rPr>
          <w:sz w:val="24"/>
          <w:szCs w:val="24"/>
        </w:rPr>
        <w:t>n</w:t>
      </w:r>
      <w:r w:rsidRPr="009227D6">
        <w:rPr>
          <w:sz w:val="24"/>
          <w:szCs w:val="24"/>
          <w:lang w:val="en-US"/>
        </w:rPr>
        <w:t>gsional tersebut dijabarkan</w:t>
      </w:r>
      <w:r w:rsidR="00723149" w:rsidRPr="009227D6">
        <w:rPr>
          <w:sz w:val="24"/>
          <w:szCs w:val="24"/>
          <w:lang w:val="en-US"/>
        </w:rPr>
        <w:t xml:space="preserve"> menjadi </w:t>
      </w:r>
      <w:r w:rsidRPr="009227D6">
        <w:rPr>
          <w:sz w:val="24"/>
          <w:szCs w:val="24"/>
          <w:lang w:val="en-US"/>
        </w:rPr>
        <w:t>sebagai berikut :</w:t>
      </w:r>
    </w:p>
    <w:p w:rsidR="00BE2BF8" w:rsidRPr="009227D6" w:rsidRDefault="007F1ADC" w:rsidP="00BE2BF8">
      <w:pPr>
        <w:ind w:left="-426" w:firstLine="360"/>
        <w:contextualSpacing/>
        <w:jc w:val="both"/>
        <w:rPr>
          <w:sz w:val="24"/>
          <w:szCs w:val="24"/>
        </w:rPr>
      </w:pPr>
      <w:r w:rsidRPr="009227D6">
        <w:rPr>
          <w:sz w:val="24"/>
          <w:szCs w:val="24"/>
          <w:lang w:val="en-US"/>
        </w:rPr>
        <w:drawing>
          <wp:anchor distT="0" distB="0" distL="114300" distR="114300" simplePos="0" relativeHeight="251684864" behindDoc="1" locked="0" layoutInCell="1" allowOverlap="1" wp14:anchorId="2D66D6B0" wp14:editId="5D46E112">
            <wp:simplePos x="0" y="0"/>
            <wp:positionH relativeFrom="column">
              <wp:posOffset>843915</wp:posOffset>
            </wp:positionH>
            <wp:positionV relativeFrom="paragraph">
              <wp:posOffset>101600</wp:posOffset>
            </wp:positionV>
            <wp:extent cx="4629785" cy="2220595"/>
            <wp:effectExtent l="57150" t="19050" r="75565" b="84455"/>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BE2BF8" w:rsidRPr="009227D6" w:rsidRDefault="00BE2BF8" w:rsidP="00BE2BF8">
      <w:pPr>
        <w:pStyle w:val="Caption"/>
        <w:jc w:val="center"/>
        <w:rPr>
          <w:sz w:val="24"/>
          <w:szCs w:val="24"/>
          <w:lang w:val="en-US"/>
        </w:rPr>
      </w:pPr>
      <w:r w:rsidRPr="009227D6">
        <w:rPr>
          <w:sz w:val="24"/>
          <w:szCs w:val="24"/>
        </w:rPr>
        <w:t xml:space="preserve">Gambar </w:t>
      </w:r>
      <w:r w:rsidR="00D3098F" w:rsidRPr="009227D6">
        <w:rPr>
          <w:sz w:val="24"/>
          <w:szCs w:val="24"/>
        </w:rPr>
        <w:fldChar w:fldCharType="begin"/>
      </w:r>
      <w:r w:rsidR="00D3098F" w:rsidRPr="009227D6">
        <w:rPr>
          <w:sz w:val="24"/>
          <w:szCs w:val="24"/>
        </w:rPr>
        <w:instrText xml:space="preserve"> SEQ Gambar \* ARABIC </w:instrText>
      </w:r>
      <w:r w:rsidR="00D3098F" w:rsidRPr="009227D6">
        <w:rPr>
          <w:sz w:val="24"/>
          <w:szCs w:val="24"/>
        </w:rPr>
        <w:fldChar w:fldCharType="separate"/>
      </w:r>
      <w:r w:rsidR="002842C4">
        <w:rPr>
          <w:sz w:val="24"/>
          <w:szCs w:val="24"/>
        </w:rPr>
        <w:t>1</w:t>
      </w:r>
      <w:r w:rsidR="00D3098F" w:rsidRPr="009227D6">
        <w:rPr>
          <w:sz w:val="24"/>
          <w:szCs w:val="24"/>
        </w:rPr>
        <w:fldChar w:fldCharType="end"/>
      </w:r>
      <w:r w:rsidRPr="009227D6">
        <w:rPr>
          <w:sz w:val="24"/>
          <w:szCs w:val="24"/>
        </w:rPr>
        <w:t xml:space="preserve"> Function</w:t>
      </w:r>
      <w:r w:rsidR="00723149" w:rsidRPr="009227D6">
        <w:rPr>
          <w:sz w:val="24"/>
          <w:szCs w:val="24"/>
        </w:rPr>
        <w:t xml:space="preserve">al Domain </w:t>
      </w:r>
      <w:r w:rsidR="00723149" w:rsidRPr="009227D6">
        <w:rPr>
          <w:sz w:val="24"/>
          <w:szCs w:val="24"/>
          <w:lang w:val="en-US"/>
        </w:rPr>
        <w:t>Supplier Relationship Management</w:t>
      </w:r>
    </w:p>
    <w:p w:rsidR="00723149" w:rsidRPr="009227D6" w:rsidRDefault="00723149" w:rsidP="00BE2BF8">
      <w:pPr>
        <w:ind w:left="426" w:firstLine="283"/>
        <w:contextualSpacing/>
        <w:jc w:val="both"/>
        <w:rPr>
          <w:iCs/>
          <w:sz w:val="24"/>
          <w:szCs w:val="24"/>
          <w:lang w:val="en-US"/>
        </w:rPr>
      </w:pPr>
    </w:p>
    <w:p w:rsidR="0033645C" w:rsidRPr="009227D6" w:rsidRDefault="0033645C" w:rsidP="00BE2BF8">
      <w:pPr>
        <w:ind w:left="426" w:firstLine="294"/>
        <w:contextualSpacing/>
        <w:jc w:val="both"/>
        <w:rPr>
          <w:color w:val="000000"/>
          <w:sz w:val="24"/>
          <w:szCs w:val="24"/>
          <w:lang w:val="en-US"/>
        </w:rPr>
      </w:pPr>
      <w:r w:rsidRPr="009227D6">
        <w:rPr>
          <w:color w:val="000000"/>
          <w:sz w:val="24"/>
          <w:szCs w:val="24"/>
          <w:lang w:val="en-US"/>
        </w:rPr>
        <w:t>SRM secara operasional lebih terfokus pada otomatisasi cara-cara perusahaan dalam berhubungan dengan pemasok.</w:t>
      </w:r>
    </w:p>
    <w:p w:rsidR="0033645C" w:rsidRPr="009227D6" w:rsidRDefault="0033645C" w:rsidP="00F305E0">
      <w:pPr>
        <w:pStyle w:val="ListParagraph"/>
        <w:numPr>
          <w:ilvl w:val="0"/>
          <w:numId w:val="22"/>
        </w:numPr>
        <w:jc w:val="both"/>
        <w:rPr>
          <w:color w:val="000000"/>
          <w:sz w:val="24"/>
          <w:szCs w:val="24"/>
          <w:lang w:val="en-US"/>
        </w:rPr>
      </w:pPr>
      <w:r w:rsidRPr="009227D6">
        <w:rPr>
          <w:i/>
          <w:color w:val="000000"/>
          <w:sz w:val="24"/>
          <w:szCs w:val="24"/>
          <w:lang w:val="en-US"/>
        </w:rPr>
        <w:lastRenderedPageBreak/>
        <w:t>E-Puchasing</w:t>
      </w:r>
      <w:r w:rsidRPr="009227D6">
        <w:rPr>
          <w:color w:val="000000"/>
          <w:sz w:val="24"/>
          <w:szCs w:val="24"/>
          <w:lang w:val="en-US"/>
        </w:rPr>
        <w:t>, merupakan suatu sub domain yang berfungsi untuk</w:t>
      </w:r>
      <w:r w:rsidR="00F305E0" w:rsidRPr="009227D6">
        <w:rPr>
          <w:color w:val="000000"/>
          <w:sz w:val="24"/>
          <w:szCs w:val="24"/>
          <w:lang w:val="en-US"/>
        </w:rPr>
        <w:t xml:space="preserve"> menyediakan </w:t>
      </w:r>
      <w:r w:rsidR="00760ACE" w:rsidRPr="009227D6">
        <w:rPr>
          <w:color w:val="000000"/>
          <w:sz w:val="24"/>
          <w:szCs w:val="24"/>
          <w:lang w:val="en-US"/>
        </w:rPr>
        <w:t xml:space="preserve">proses bisnis transaksi </w:t>
      </w:r>
      <w:r w:rsidR="00F305E0" w:rsidRPr="009227D6">
        <w:rPr>
          <w:color w:val="000000"/>
          <w:sz w:val="24"/>
          <w:szCs w:val="24"/>
          <w:lang w:val="en-US"/>
        </w:rPr>
        <w:t xml:space="preserve">pembelian </w:t>
      </w:r>
      <w:r w:rsidR="00760ACE" w:rsidRPr="009227D6">
        <w:rPr>
          <w:color w:val="000000"/>
          <w:sz w:val="24"/>
          <w:szCs w:val="24"/>
          <w:lang w:val="en-US"/>
        </w:rPr>
        <w:t>antara perusahaan dengan</w:t>
      </w:r>
      <w:r w:rsidR="00F305E0" w:rsidRPr="009227D6">
        <w:rPr>
          <w:color w:val="000000"/>
          <w:sz w:val="24"/>
          <w:szCs w:val="24"/>
          <w:lang w:val="en-US"/>
        </w:rPr>
        <w:t xml:space="preserve"> pemasok. Subdomain ini memiliki beberapa fungsional yang dibagi menjadi sebagai berikut :</w:t>
      </w:r>
    </w:p>
    <w:p w:rsidR="00F305E0" w:rsidRPr="009227D6" w:rsidRDefault="00F305E0" w:rsidP="00F305E0">
      <w:pPr>
        <w:pStyle w:val="ListParagraph"/>
        <w:numPr>
          <w:ilvl w:val="1"/>
          <w:numId w:val="22"/>
        </w:numPr>
        <w:jc w:val="both"/>
        <w:rPr>
          <w:color w:val="000000"/>
          <w:sz w:val="24"/>
          <w:szCs w:val="24"/>
          <w:lang w:val="en-US"/>
        </w:rPr>
      </w:pPr>
      <w:r w:rsidRPr="009227D6">
        <w:rPr>
          <w:i/>
          <w:color w:val="000000"/>
          <w:sz w:val="24"/>
          <w:szCs w:val="24"/>
          <w:lang w:val="en-US"/>
        </w:rPr>
        <w:t>E-Catalogue</w:t>
      </w:r>
      <w:r w:rsidRPr="009227D6">
        <w:rPr>
          <w:color w:val="000000"/>
          <w:sz w:val="24"/>
          <w:szCs w:val="24"/>
          <w:lang w:val="en-US"/>
        </w:rPr>
        <w:t>, yaitu mekanisme yang menyediakan data manajemen induk efektif untuk pembelian dan data pemasok. Dapat secara efektif mengelola data katalog dan mengintegrasikan dengan proses bisnis, serta dukungan hirarki yang kompleks.</w:t>
      </w:r>
    </w:p>
    <w:p w:rsidR="00F305E0" w:rsidRPr="009227D6" w:rsidRDefault="00F305E0" w:rsidP="00F305E0">
      <w:pPr>
        <w:pStyle w:val="ListParagraph"/>
        <w:numPr>
          <w:ilvl w:val="1"/>
          <w:numId w:val="22"/>
        </w:numPr>
        <w:jc w:val="both"/>
        <w:rPr>
          <w:color w:val="000000"/>
          <w:sz w:val="24"/>
          <w:szCs w:val="24"/>
          <w:lang w:val="en-US"/>
        </w:rPr>
      </w:pPr>
      <w:r w:rsidRPr="009227D6">
        <w:rPr>
          <w:i/>
          <w:color w:val="000000"/>
          <w:sz w:val="24"/>
          <w:szCs w:val="24"/>
          <w:lang w:val="en-US"/>
        </w:rPr>
        <w:t>E-Invoice</w:t>
      </w:r>
      <w:r w:rsidRPr="009227D6">
        <w:rPr>
          <w:color w:val="000000"/>
          <w:sz w:val="24"/>
          <w:szCs w:val="24"/>
          <w:lang w:val="en-US"/>
        </w:rPr>
        <w:t xml:space="preserve">, yaitu mekanisme yang menangani dokumen transaksi pembelian barang dari pemasok. Fungsional ini didesain dengan bentuk pengisian formulir pembelian (dengan atribut-atribut seperti data pemasok yang menjual, data produk, tanggal penjualan, kuantitas produk). Selanjutnya, isi daripada formulir tersebut dicocokkan dengan keadaan produk di gudang </w:t>
      </w:r>
      <w:r w:rsidR="00760ACE" w:rsidRPr="009227D6">
        <w:rPr>
          <w:color w:val="000000"/>
          <w:sz w:val="24"/>
          <w:szCs w:val="24"/>
          <w:lang w:val="en-US"/>
        </w:rPr>
        <w:t xml:space="preserve">dengan bekerja sama oleh domain fungsional </w:t>
      </w:r>
      <w:r w:rsidR="00760ACE" w:rsidRPr="009227D6">
        <w:rPr>
          <w:i/>
          <w:color w:val="000000"/>
          <w:sz w:val="24"/>
          <w:szCs w:val="24"/>
          <w:lang w:val="en-US"/>
        </w:rPr>
        <w:t>inventory</w:t>
      </w:r>
      <w:r w:rsidR="00760ACE" w:rsidRPr="009227D6">
        <w:rPr>
          <w:color w:val="000000"/>
          <w:sz w:val="24"/>
          <w:szCs w:val="24"/>
          <w:lang w:val="en-US"/>
        </w:rPr>
        <w:t xml:space="preserve"> ERP </w:t>
      </w:r>
      <w:r w:rsidRPr="009227D6">
        <w:rPr>
          <w:color w:val="000000"/>
          <w:sz w:val="24"/>
          <w:szCs w:val="24"/>
          <w:lang w:val="en-US"/>
        </w:rPr>
        <w:t>dan data pelanggan, lalu dicatat oleh domain fungsional accounting ERP.</w:t>
      </w:r>
    </w:p>
    <w:p w:rsidR="00760ACE" w:rsidRPr="009227D6" w:rsidRDefault="00760ACE" w:rsidP="00760ACE">
      <w:pPr>
        <w:pStyle w:val="ListParagraph"/>
        <w:numPr>
          <w:ilvl w:val="0"/>
          <w:numId w:val="22"/>
        </w:numPr>
        <w:jc w:val="both"/>
        <w:rPr>
          <w:color w:val="000000"/>
          <w:sz w:val="24"/>
          <w:szCs w:val="24"/>
          <w:lang w:val="en-US"/>
        </w:rPr>
      </w:pPr>
      <w:r w:rsidRPr="009227D6">
        <w:rPr>
          <w:i/>
          <w:color w:val="000000"/>
          <w:sz w:val="24"/>
          <w:szCs w:val="24"/>
          <w:lang w:val="en-US"/>
        </w:rPr>
        <w:t>Supplier Management</w:t>
      </w:r>
      <w:r w:rsidRPr="009227D6">
        <w:rPr>
          <w:color w:val="000000"/>
          <w:sz w:val="24"/>
          <w:szCs w:val="24"/>
          <w:lang w:val="en-US"/>
        </w:rPr>
        <w:t>, merupakan suatu sub domain yang berfungsi untuk</w:t>
      </w:r>
      <w:r w:rsidR="00FC17E1" w:rsidRPr="009227D6">
        <w:rPr>
          <w:color w:val="000000"/>
          <w:sz w:val="24"/>
          <w:szCs w:val="24"/>
          <w:lang w:val="en-US"/>
        </w:rPr>
        <w:t xml:space="preserve"> menangani data pemasok secara keseluruhan. Dalam subdomain ini terdapat </w:t>
      </w:r>
      <w:r w:rsidR="00771959" w:rsidRPr="009227D6">
        <w:rPr>
          <w:color w:val="000000"/>
          <w:sz w:val="24"/>
          <w:szCs w:val="24"/>
          <w:lang w:val="en-US"/>
        </w:rPr>
        <w:t>beberapa fungsional yaitu :</w:t>
      </w:r>
    </w:p>
    <w:p w:rsidR="00771959" w:rsidRPr="009227D6" w:rsidRDefault="00771959" w:rsidP="00771959">
      <w:pPr>
        <w:pStyle w:val="ListParagraph"/>
        <w:numPr>
          <w:ilvl w:val="1"/>
          <w:numId w:val="22"/>
        </w:numPr>
        <w:jc w:val="both"/>
        <w:rPr>
          <w:color w:val="000000"/>
          <w:sz w:val="24"/>
          <w:szCs w:val="24"/>
          <w:lang w:val="en-US"/>
        </w:rPr>
      </w:pPr>
      <w:r w:rsidRPr="009227D6">
        <w:rPr>
          <w:i/>
          <w:color w:val="000000"/>
          <w:sz w:val="24"/>
          <w:szCs w:val="24"/>
          <w:lang w:val="en-US"/>
        </w:rPr>
        <w:t>E-Registration</w:t>
      </w:r>
      <w:r w:rsidRPr="009227D6">
        <w:rPr>
          <w:color w:val="000000"/>
          <w:sz w:val="24"/>
          <w:szCs w:val="24"/>
          <w:lang w:val="en-US"/>
        </w:rPr>
        <w:t>, yaitu mekanisme yang menyediakan pendaftaran secara detail untuk para pemasok. Dapat mengelola pemasok sesuai barang dan jasa yang dibutuhkan perusahaan. Hal ini juga dapat menghemat waktu dan biaya untuk pendaftaran sesuai syarat pemasok pada perusahaan terkait.</w:t>
      </w:r>
    </w:p>
    <w:p w:rsidR="00771959" w:rsidRPr="009227D6" w:rsidRDefault="009C3C3D" w:rsidP="00771959">
      <w:pPr>
        <w:pStyle w:val="ListParagraph"/>
        <w:numPr>
          <w:ilvl w:val="1"/>
          <w:numId w:val="22"/>
        </w:numPr>
        <w:jc w:val="both"/>
        <w:rPr>
          <w:color w:val="000000"/>
          <w:sz w:val="24"/>
          <w:szCs w:val="24"/>
          <w:lang w:val="en-US"/>
        </w:rPr>
      </w:pPr>
      <w:r w:rsidRPr="009227D6">
        <w:rPr>
          <w:i/>
          <w:color w:val="000000"/>
          <w:sz w:val="24"/>
          <w:szCs w:val="24"/>
          <w:lang w:val="en-US"/>
        </w:rPr>
        <w:t>Supplier Self Service</w:t>
      </w:r>
      <w:r w:rsidRPr="009227D6">
        <w:rPr>
          <w:color w:val="000000"/>
          <w:sz w:val="24"/>
          <w:szCs w:val="24"/>
          <w:lang w:val="en-US"/>
        </w:rPr>
        <w:t>, yaitu mekanisme yang menyediakan pemasok dengan satu titik akses. Dapat pula membantu perusahaan melakukan bisnis kolaboratif</w:t>
      </w:r>
      <w:r w:rsidR="00E40BDB" w:rsidRPr="009227D6">
        <w:rPr>
          <w:color w:val="000000"/>
          <w:sz w:val="24"/>
          <w:szCs w:val="24"/>
          <w:lang w:val="en-US"/>
        </w:rPr>
        <w:t>. Memberdayakan pemasok</w:t>
      </w:r>
      <w:r w:rsidRPr="009227D6">
        <w:rPr>
          <w:color w:val="000000"/>
          <w:sz w:val="24"/>
          <w:szCs w:val="24"/>
          <w:lang w:val="en-US"/>
        </w:rPr>
        <w:t xml:space="preserve"> untuk berbagi informasi tentang kerjasama pengadaan yang terkait.</w:t>
      </w:r>
    </w:p>
    <w:p w:rsidR="00E40BDB" w:rsidRPr="009227D6" w:rsidRDefault="009C3C3D" w:rsidP="00E40BDB">
      <w:pPr>
        <w:pStyle w:val="ListParagraph"/>
        <w:numPr>
          <w:ilvl w:val="0"/>
          <w:numId w:val="22"/>
        </w:numPr>
        <w:jc w:val="both"/>
        <w:rPr>
          <w:color w:val="000000"/>
          <w:sz w:val="24"/>
          <w:szCs w:val="24"/>
          <w:lang w:val="en-US"/>
        </w:rPr>
      </w:pPr>
      <w:r w:rsidRPr="009227D6">
        <w:rPr>
          <w:i/>
          <w:color w:val="000000"/>
          <w:sz w:val="24"/>
          <w:szCs w:val="24"/>
          <w:lang w:val="en-US"/>
        </w:rPr>
        <w:t>Sourcing</w:t>
      </w:r>
      <w:r w:rsidRPr="009227D6">
        <w:rPr>
          <w:color w:val="000000"/>
          <w:sz w:val="24"/>
          <w:szCs w:val="24"/>
          <w:lang w:val="en-US"/>
        </w:rPr>
        <w:t xml:space="preserve">, </w:t>
      </w:r>
      <w:r w:rsidR="00E40BDB" w:rsidRPr="009227D6">
        <w:rPr>
          <w:color w:val="000000"/>
          <w:sz w:val="24"/>
          <w:szCs w:val="24"/>
          <w:lang w:val="en-US"/>
        </w:rPr>
        <w:t>m</w:t>
      </w:r>
      <w:r w:rsidRPr="009227D6">
        <w:rPr>
          <w:color w:val="000000"/>
          <w:sz w:val="24"/>
          <w:szCs w:val="24"/>
          <w:lang w:val="en-US"/>
        </w:rPr>
        <w:t>erupakan suatu sub domai</w:t>
      </w:r>
      <w:r w:rsidR="00E40BDB" w:rsidRPr="009227D6">
        <w:rPr>
          <w:color w:val="000000"/>
          <w:sz w:val="24"/>
          <w:szCs w:val="24"/>
          <w:lang w:val="en-US"/>
        </w:rPr>
        <w:t>n yang berfungsi untuk menyediakan sejumlah otomatisasi dan fungsionalitas yang memungkinkan perusahaan untuk meningkatkan kemampuan manajemen pemasok : pengadaan terpusat, penawaran online yang efisien, lelang, integrasi negosiasi pemasok</w:t>
      </w:r>
      <w:r w:rsidR="007119DB" w:rsidRPr="009227D6">
        <w:rPr>
          <w:color w:val="000000"/>
          <w:sz w:val="24"/>
          <w:szCs w:val="24"/>
          <w:lang w:val="en-US"/>
        </w:rPr>
        <w:t>, evaluasi</w:t>
      </w:r>
      <w:r w:rsidR="00E40BDB" w:rsidRPr="009227D6">
        <w:rPr>
          <w:color w:val="000000"/>
          <w:sz w:val="24"/>
          <w:szCs w:val="24"/>
          <w:lang w:val="en-US"/>
        </w:rPr>
        <w:t xml:space="preserve"> pemasok. Dalam subdomain ini terdapat beberapa fungsional yaitu :</w:t>
      </w:r>
    </w:p>
    <w:p w:rsidR="00E40BDB" w:rsidRPr="009227D6" w:rsidRDefault="00E40BDB" w:rsidP="00E40BDB">
      <w:pPr>
        <w:pStyle w:val="ListParagraph"/>
        <w:numPr>
          <w:ilvl w:val="1"/>
          <w:numId w:val="22"/>
        </w:numPr>
        <w:jc w:val="both"/>
        <w:rPr>
          <w:color w:val="000000"/>
          <w:sz w:val="24"/>
          <w:szCs w:val="24"/>
          <w:lang w:val="en-US"/>
        </w:rPr>
      </w:pPr>
      <w:r w:rsidRPr="009227D6">
        <w:rPr>
          <w:i/>
          <w:color w:val="000000"/>
          <w:sz w:val="24"/>
          <w:szCs w:val="24"/>
          <w:lang w:val="en-US"/>
        </w:rPr>
        <w:t>E-Tendering</w:t>
      </w:r>
      <w:r w:rsidRPr="009227D6">
        <w:rPr>
          <w:color w:val="000000"/>
          <w:sz w:val="24"/>
          <w:szCs w:val="24"/>
          <w:lang w:val="en-US"/>
        </w:rPr>
        <w:t>, yaitu mekanisme tentang penawaran dari perusahaan kepada pemasok yang terkait</w:t>
      </w:r>
    </w:p>
    <w:p w:rsidR="00E40BDB" w:rsidRPr="009227D6" w:rsidRDefault="00E40BDB" w:rsidP="00E40BDB">
      <w:pPr>
        <w:pStyle w:val="ListParagraph"/>
        <w:numPr>
          <w:ilvl w:val="1"/>
          <w:numId w:val="22"/>
        </w:numPr>
        <w:jc w:val="both"/>
        <w:rPr>
          <w:color w:val="000000"/>
          <w:sz w:val="24"/>
          <w:szCs w:val="24"/>
          <w:lang w:val="en-US"/>
        </w:rPr>
      </w:pPr>
      <w:r w:rsidRPr="009227D6">
        <w:rPr>
          <w:i/>
          <w:color w:val="000000"/>
          <w:sz w:val="24"/>
          <w:szCs w:val="24"/>
          <w:lang w:val="en-US"/>
        </w:rPr>
        <w:t>E-Auction</w:t>
      </w:r>
      <w:r w:rsidRPr="009227D6">
        <w:rPr>
          <w:color w:val="000000"/>
          <w:sz w:val="24"/>
          <w:szCs w:val="24"/>
          <w:lang w:val="en-US"/>
        </w:rPr>
        <w:t>, yaitu mekanisme tentang pelelangan dari perusahaan untuk membuka penawaran dari pemasok</w:t>
      </w:r>
    </w:p>
    <w:p w:rsidR="00E40BDB" w:rsidRPr="009227D6" w:rsidRDefault="00E40BDB" w:rsidP="00E40BDB">
      <w:pPr>
        <w:pStyle w:val="ListParagraph"/>
        <w:numPr>
          <w:ilvl w:val="1"/>
          <w:numId w:val="22"/>
        </w:numPr>
        <w:jc w:val="both"/>
        <w:rPr>
          <w:color w:val="000000"/>
          <w:sz w:val="24"/>
          <w:szCs w:val="24"/>
          <w:lang w:val="en-US"/>
        </w:rPr>
      </w:pPr>
      <w:r w:rsidRPr="009227D6">
        <w:rPr>
          <w:i/>
          <w:color w:val="000000"/>
          <w:sz w:val="24"/>
          <w:szCs w:val="24"/>
          <w:lang w:val="en-US"/>
        </w:rPr>
        <w:t>E-Bidding</w:t>
      </w:r>
      <w:r w:rsidRPr="009227D6">
        <w:rPr>
          <w:color w:val="000000"/>
          <w:sz w:val="24"/>
          <w:szCs w:val="24"/>
          <w:lang w:val="en-US"/>
        </w:rPr>
        <w:t>, yaitu mekanisme tentang penawaran terintegrasi yang berasala dari pemasok. Penawaran ini dapat dibandingkan oleh perusahaan tersebut untuk mencari yang minimum atau efektif.</w:t>
      </w:r>
    </w:p>
    <w:p w:rsidR="00E40BDB" w:rsidRPr="009227D6" w:rsidRDefault="00E40BDB" w:rsidP="00E40BDB">
      <w:pPr>
        <w:pStyle w:val="ListParagraph"/>
        <w:numPr>
          <w:ilvl w:val="0"/>
          <w:numId w:val="22"/>
        </w:numPr>
        <w:jc w:val="both"/>
        <w:rPr>
          <w:color w:val="000000"/>
          <w:sz w:val="24"/>
          <w:szCs w:val="24"/>
          <w:lang w:val="en-US"/>
        </w:rPr>
      </w:pPr>
      <w:r w:rsidRPr="009227D6">
        <w:rPr>
          <w:i/>
          <w:color w:val="000000"/>
          <w:sz w:val="24"/>
          <w:szCs w:val="24"/>
          <w:lang w:val="en-US"/>
        </w:rPr>
        <w:t>Operational Procurement</w:t>
      </w:r>
      <w:r w:rsidRPr="009227D6">
        <w:rPr>
          <w:color w:val="000000"/>
          <w:sz w:val="24"/>
          <w:szCs w:val="24"/>
          <w:lang w:val="en-US"/>
        </w:rPr>
        <w:t xml:space="preserve">, </w:t>
      </w:r>
      <w:r w:rsidR="007119DB" w:rsidRPr="009227D6">
        <w:rPr>
          <w:color w:val="000000"/>
          <w:sz w:val="24"/>
          <w:szCs w:val="24"/>
          <w:lang w:val="en-US"/>
        </w:rPr>
        <w:t>m</w:t>
      </w:r>
      <w:r w:rsidRPr="009227D6">
        <w:rPr>
          <w:color w:val="000000"/>
          <w:sz w:val="24"/>
          <w:szCs w:val="24"/>
          <w:lang w:val="en-US"/>
        </w:rPr>
        <w:t xml:space="preserve">erupakan </w:t>
      </w:r>
      <w:r w:rsidR="007119DB" w:rsidRPr="009227D6">
        <w:rPr>
          <w:color w:val="000000"/>
          <w:sz w:val="24"/>
          <w:szCs w:val="24"/>
          <w:lang w:val="en-US"/>
        </w:rPr>
        <w:t>suatu sub domain yang berfungsi sebagai operasional pengadaan perusahaan tersebut. Dalam subdomain ini terdapat beberapa fungsional yaitu :</w:t>
      </w:r>
    </w:p>
    <w:p w:rsidR="007119DB" w:rsidRPr="009227D6" w:rsidRDefault="007119DB" w:rsidP="007119DB">
      <w:pPr>
        <w:pStyle w:val="ListParagraph"/>
        <w:numPr>
          <w:ilvl w:val="1"/>
          <w:numId w:val="22"/>
        </w:numPr>
        <w:jc w:val="both"/>
        <w:rPr>
          <w:color w:val="000000"/>
          <w:sz w:val="24"/>
          <w:szCs w:val="24"/>
          <w:lang w:val="en-US"/>
        </w:rPr>
      </w:pPr>
      <w:r w:rsidRPr="009227D6">
        <w:rPr>
          <w:i/>
          <w:color w:val="000000"/>
          <w:sz w:val="24"/>
          <w:szCs w:val="24"/>
          <w:lang w:val="en-US"/>
        </w:rPr>
        <w:t>Self Service Proc</w:t>
      </w:r>
      <w:r w:rsidRPr="009227D6">
        <w:rPr>
          <w:color w:val="000000"/>
          <w:sz w:val="24"/>
          <w:szCs w:val="24"/>
          <w:lang w:val="en-US"/>
        </w:rPr>
        <w:t>, yaitu mekanisme tentang kepatuhan terha</w:t>
      </w:r>
      <w:r w:rsidR="00412B08" w:rsidRPr="009227D6">
        <w:rPr>
          <w:color w:val="000000"/>
          <w:sz w:val="24"/>
          <w:szCs w:val="24"/>
          <w:lang w:val="en-US"/>
        </w:rPr>
        <w:t xml:space="preserve">dap kebijakan dan kontrak yang dinegosiasikan, dan mengurangi biaya proses desentralisasi pembelian sambil mempertahankan kontrol dari pusat. Hal ini juga mengurangi siklus waktu penundaan dan </w:t>
      </w:r>
      <w:r w:rsidR="00412B08" w:rsidRPr="009227D6">
        <w:rPr>
          <w:color w:val="000000"/>
          <w:sz w:val="24"/>
          <w:szCs w:val="24"/>
          <w:lang w:val="en-US"/>
        </w:rPr>
        <w:lastRenderedPageBreak/>
        <w:t>menghilangkan kesalahan yang timbul dari proses manual berbasis kertas dan komunikasi yang tidak efisien dengan pemasok.</w:t>
      </w:r>
    </w:p>
    <w:p w:rsidR="00412B08" w:rsidRPr="009227D6" w:rsidRDefault="00412B08" w:rsidP="007119DB">
      <w:pPr>
        <w:pStyle w:val="ListParagraph"/>
        <w:numPr>
          <w:ilvl w:val="1"/>
          <w:numId w:val="22"/>
        </w:numPr>
        <w:jc w:val="both"/>
        <w:rPr>
          <w:color w:val="000000"/>
          <w:sz w:val="24"/>
          <w:szCs w:val="24"/>
          <w:lang w:val="en-US"/>
        </w:rPr>
      </w:pPr>
      <w:r w:rsidRPr="009227D6">
        <w:rPr>
          <w:i/>
          <w:color w:val="000000"/>
          <w:sz w:val="24"/>
          <w:szCs w:val="24"/>
          <w:lang w:val="en-US"/>
        </w:rPr>
        <w:t>Service Proc</w:t>
      </w:r>
      <w:r w:rsidRPr="009227D6">
        <w:rPr>
          <w:color w:val="000000"/>
          <w:sz w:val="24"/>
          <w:szCs w:val="24"/>
          <w:lang w:val="en-US"/>
        </w:rPr>
        <w:t>, yaitu mekanisme tentang pengadaan jasa dengan berbagai kebutuhan dan kendala biaya yang menjadi ciri proses pembelian jasa.</w:t>
      </w:r>
    </w:p>
    <w:p w:rsidR="00412B08" w:rsidRPr="009227D6" w:rsidRDefault="00D60A2E" w:rsidP="007119DB">
      <w:pPr>
        <w:pStyle w:val="ListParagraph"/>
        <w:numPr>
          <w:ilvl w:val="1"/>
          <w:numId w:val="22"/>
        </w:numPr>
        <w:jc w:val="both"/>
        <w:rPr>
          <w:color w:val="000000"/>
          <w:sz w:val="24"/>
          <w:szCs w:val="24"/>
          <w:lang w:val="en-US"/>
        </w:rPr>
      </w:pPr>
      <w:r w:rsidRPr="009227D6">
        <w:rPr>
          <w:i/>
          <w:color w:val="000000"/>
          <w:sz w:val="24"/>
          <w:szCs w:val="24"/>
          <w:lang w:val="en-US"/>
        </w:rPr>
        <w:t>Plan Driven Proc</w:t>
      </w:r>
      <w:r w:rsidRPr="009227D6">
        <w:rPr>
          <w:color w:val="000000"/>
          <w:sz w:val="24"/>
          <w:szCs w:val="24"/>
          <w:lang w:val="en-US"/>
        </w:rPr>
        <w:t>, yaitu mekanisme tentang mengotomatiskan dan merampingkan proses pemesanan untuk bahan yang secara teratur dibutuhkan selalu. Hal ini juga terintegrasi dengan perencanaan, desain, dan ketertiban pengolahan sistem.</w:t>
      </w:r>
    </w:p>
    <w:p w:rsidR="004C1B11" w:rsidRDefault="00D60A2E" w:rsidP="004C1B11">
      <w:pPr>
        <w:pStyle w:val="ListParagraph"/>
        <w:numPr>
          <w:ilvl w:val="0"/>
          <w:numId w:val="22"/>
        </w:numPr>
        <w:jc w:val="both"/>
        <w:rPr>
          <w:color w:val="000000"/>
          <w:sz w:val="24"/>
          <w:szCs w:val="24"/>
          <w:lang w:val="en-US"/>
        </w:rPr>
      </w:pPr>
      <w:r w:rsidRPr="009227D6">
        <w:rPr>
          <w:i/>
          <w:color w:val="000000"/>
          <w:sz w:val="24"/>
          <w:szCs w:val="24"/>
          <w:lang w:val="en-US"/>
        </w:rPr>
        <w:t>Spend &amp; Performance Analysis</w:t>
      </w:r>
      <w:r w:rsidRPr="009227D6">
        <w:rPr>
          <w:color w:val="000000"/>
          <w:sz w:val="24"/>
          <w:szCs w:val="24"/>
          <w:lang w:val="en-US"/>
        </w:rPr>
        <w:t xml:space="preserve">, merupakan suatu sub domain </w:t>
      </w:r>
      <w:r w:rsidR="00751B90" w:rsidRPr="009227D6">
        <w:rPr>
          <w:color w:val="000000"/>
          <w:sz w:val="24"/>
          <w:szCs w:val="24"/>
          <w:lang w:val="en-US"/>
        </w:rPr>
        <w:t xml:space="preserve">untuk menganalisis dari proses bisnis yang ada dalam fungsional domain SRM. Salah satunya adalah analisis </w:t>
      </w:r>
      <w:r w:rsidR="008F2633" w:rsidRPr="009227D6">
        <w:rPr>
          <w:color w:val="000000"/>
          <w:sz w:val="24"/>
          <w:szCs w:val="24"/>
          <w:lang w:val="en-US"/>
        </w:rPr>
        <w:t xml:space="preserve">harga </w:t>
      </w:r>
      <w:r w:rsidR="00751B90" w:rsidRPr="009227D6">
        <w:rPr>
          <w:color w:val="000000"/>
          <w:sz w:val="24"/>
          <w:szCs w:val="24"/>
          <w:lang w:val="en-US"/>
        </w:rPr>
        <w:t xml:space="preserve">pelelangan dengan mempertimbangkan </w:t>
      </w:r>
      <w:r w:rsidR="008F2633" w:rsidRPr="009227D6">
        <w:rPr>
          <w:color w:val="000000"/>
          <w:sz w:val="24"/>
          <w:szCs w:val="24"/>
          <w:lang w:val="en-US"/>
        </w:rPr>
        <w:t>inflasi, waktu, mata uang asing (USD). Hal ini mempertimbangkan pembelian secara langsung (jumlah besar) atau pembelian secara periodik.</w:t>
      </w:r>
    </w:p>
    <w:p w:rsidR="00D67578" w:rsidRDefault="00D67578" w:rsidP="00D67578">
      <w:pPr>
        <w:ind w:left="720" w:firstLine="720"/>
        <w:rPr>
          <w:color w:val="000000"/>
          <w:sz w:val="24"/>
          <w:szCs w:val="24"/>
          <w:lang w:val="en-US"/>
        </w:rPr>
      </w:pPr>
    </w:p>
    <w:p w:rsidR="00D67578" w:rsidRPr="00D67578" w:rsidRDefault="00D67578" w:rsidP="00D67578">
      <w:pPr>
        <w:ind w:left="1350"/>
        <w:jc w:val="both"/>
        <w:rPr>
          <w:color w:val="000000"/>
          <w:sz w:val="24"/>
          <w:szCs w:val="24"/>
          <w:lang w:val="en-US"/>
        </w:rPr>
      </w:pPr>
      <w:r>
        <w:rPr>
          <w:color w:val="000000"/>
          <w:sz w:val="24"/>
          <w:szCs w:val="24"/>
          <w:lang w:val="en-US"/>
        </w:rPr>
        <w:t>Arsitektur Sistem S</w:t>
      </w:r>
      <w:r w:rsidRPr="00D67578">
        <w:rPr>
          <w:color w:val="000000"/>
          <w:sz w:val="24"/>
          <w:szCs w:val="24"/>
          <w:lang w:val="en-US"/>
        </w:rPr>
        <w:t>RM yang akan dibangun secara umum adalah sebagai berikut:</w:t>
      </w:r>
    </w:p>
    <w:p w:rsidR="004C1B11" w:rsidRDefault="00D67578" w:rsidP="00D67578">
      <w:pPr>
        <w:pStyle w:val="ListParagraph"/>
        <w:ind w:left="1440"/>
        <w:jc w:val="center"/>
        <w:rPr>
          <w:color w:val="000000"/>
          <w:sz w:val="24"/>
          <w:szCs w:val="24"/>
          <w:lang w:val="en-US"/>
        </w:rPr>
      </w:pPr>
      <w:r w:rsidRPr="008E4654">
        <w:rPr>
          <w:lang w:val="en-US"/>
        </w:rPr>
        <w:drawing>
          <wp:inline distT="0" distB="0" distL="0" distR="0" wp14:anchorId="61D81965" wp14:editId="3A53149A">
            <wp:extent cx="4366260" cy="361899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PNG"/>
                    <pic:cNvPicPr/>
                  </pic:nvPicPr>
                  <pic:blipFill>
                    <a:blip r:embed="rId15">
                      <a:extLst>
                        <a:ext uri="{28A0092B-C50C-407E-A947-70E740481C1C}">
                          <a14:useLocalDpi xmlns:a14="http://schemas.microsoft.com/office/drawing/2010/main" val="0"/>
                        </a:ext>
                      </a:extLst>
                    </a:blip>
                    <a:stretch>
                      <a:fillRect/>
                    </a:stretch>
                  </pic:blipFill>
                  <pic:spPr>
                    <a:xfrm>
                      <a:off x="0" y="0"/>
                      <a:ext cx="4383458" cy="3633246"/>
                    </a:xfrm>
                    <a:prstGeom prst="rect">
                      <a:avLst/>
                    </a:prstGeom>
                  </pic:spPr>
                </pic:pic>
              </a:graphicData>
            </a:graphic>
          </wp:inline>
        </w:drawing>
      </w:r>
    </w:p>
    <w:p w:rsidR="00D67578" w:rsidRPr="00D67578" w:rsidRDefault="00D67578" w:rsidP="00D67578">
      <w:pPr>
        <w:pStyle w:val="Caption"/>
        <w:jc w:val="center"/>
        <w:rPr>
          <w:sz w:val="24"/>
          <w:szCs w:val="24"/>
          <w:lang w:val="en-US"/>
        </w:rPr>
      </w:pPr>
      <w:r w:rsidRPr="009227D6">
        <w:rPr>
          <w:sz w:val="24"/>
          <w:szCs w:val="24"/>
        </w:rPr>
        <w:t xml:space="preserve">Gambar </w:t>
      </w:r>
      <w:r>
        <w:rPr>
          <w:sz w:val="24"/>
          <w:szCs w:val="24"/>
          <w:lang w:val="en-US"/>
        </w:rPr>
        <w:t>2</w:t>
      </w:r>
      <w:r>
        <w:rPr>
          <w:sz w:val="24"/>
          <w:szCs w:val="24"/>
        </w:rPr>
        <w:t xml:space="preserve"> </w:t>
      </w:r>
      <w:r>
        <w:rPr>
          <w:sz w:val="24"/>
          <w:szCs w:val="24"/>
          <w:lang w:val="en-US"/>
        </w:rPr>
        <w:t>Arsitektur Sistem SRM</w:t>
      </w:r>
    </w:p>
    <w:p w:rsidR="00D67578" w:rsidRDefault="00D67578" w:rsidP="004C1B11">
      <w:pPr>
        <w:pStyle w:val="ListParagraph"/>
        <w:ind w:left="1440"/>
        <w:jc w:val="both"/>
        <w:rPr>
          <w:color w:val="000000"/>
          <w:sz w:val="24"/>
          <w:szCs w:val="24"/>
          <w:lang w:val="en-US"/>
        </w:rPr>
      </w:pPr>
    </w:p>
    <w:p w:rsidR="00D67578" w:rsidRDefault="00D67578" w:rsidP="004C1B11">
      <w:pPr>
        <w:pStyle w:val="ListParagraph"/>
        <w:ind w:left="1440"/>
        <w:jc w:val="both"/>
        <w:rPr>
          <w:color w:val="000000"/>
          <w:sz w:val="24"/>
          <w:szCs w:val="24"/>
          <w:lang w:val="en-US"/>
        </w:rPr>
      </w:pPr>
    </w:p>
    <w:p w:rsidR="00D67578" w:rsidRDefault="00D67578" w:rsidP="004C1B11">
      <w:pPr>
        <w:pStyle w:val="ListParagraph"/>
        <w:ind w:left="1440"/>
        <w:jc w:val="both"/>
        <w:rPr>
          <w:color w:val="000000"/>
          <w:sz w:val="24"/>
          <w:szCs w:val="24"/>
          <w:lang w:val="en-US"/>
        </w:rPr>
      </w:pPr>
    </w:p>
    <w:p w:rsidR="00D67578" w:rsidRDefault="00D67578" w:rsidP="004C1B11">
      <w:pPr>
        <w:pStyle w:val="ListParagraph"/>
        <w:ind w:left="1440"/>
        <w:jc w:val="both"/>
        <w:rPr>
          <w:color w:val="000000"/>
          <w:sz w:val="24"/>
          <w:szCs w:val="24"/>
          <w:lang w:val="en-US"/>
        </w:rPr>
      </w:pPr>
    </w:p>
    <w:p w:rsidR="00D67578" w:rsidRDefault="00D67578" w:rsidP="004C1B11">
      <w:pPr>
        <w:pStyle w:val="ListParagraph"/>
        <w:ind w:left="1440"/>
        <w:jc w:val="both"/>
        <w:rPr>
          <w:color w:val="000000"/>
          <w:sz w:val="24"/>
          <w:szCs w:val="24"/>
          <w:lang w:val="en-US"/>
        </w:rPr>
      </w:pPr>
    </w:p>
    <w:p w:rsidR="00D67578" w:rsidRDefault="00D67578" w:rsidP="00D67578">
      <w:pPr>
        <w:jc w:val="both"/>
        <w:rPr>
          <w:color w:val="000000"/>
          <w:sz w:val="24"/>
          <w:szCs w:val="24"/>
          <w:lang w:val="en-US"/>
        </w:rPr>
      </w:pPr>
    </w:p>
    <w:p w:rsidR="00D67578" w:rsidRPr="00D67578" w:rsidRDefault="00D67578" w:rsidP="00D67578">
      <w:pPr>
        <w:jc w:val="both"/>
        <w:rPr>
          <w:color w:val="000000"/>
          <w:sz w:val="24"/>
          <w:szCs w:val="24"/>
          <w:lang w:val="en-US"/>
        </w:rPr>
      </w:pPr>
    </w:p>
    <w:p w:rsidR="00D67578" w:rsidRDefault="00D67578" w:rsidP="004C1B11">
      <w:pPr>
        <w:pStyle w:val="ListParagraph"/>
        <w:ind w:left="1440"/>
        <w:jc w:val="both"/>
        <w:rPr>
          <w:color w:val="000000"/>
          <w:sz w:val="24"/>
          <w:szCs w:val="24"/>
          <w:lang w:val="en-US"/>
        </w:rPr>
      </w:pPr>
    </w:p>
    <w:p w:rsidR="00D67578" w:rsidRPr="004C1B11" w:rsidRDefault="00D67578" w:rsidP="004C1B11">
      <w:pPr>
        <w:pStyle w:val="ListParagraph"/>
        <w:ind w:left="1440"/>
        <w:jc w:val="both"/>
        <w:rPr>
          <w:color w:val="000000"/>
          <w:sz w:val="24"/>
          <w:szCs w:val="24"/>
          <w:lang w:val="en-US"/>
        </w:rPr>
      </w:pPr>
    </w:p>
    <w:p w:rsidR="008F2633" w:rsidRPr="009227D6" w:rsidRDefault="008F2633" w:rsidP="008F2633">
      <w:pPr>
        <w:pStyle w:val="ListParagraph"/>
        <w:spacing w:before="240" w:after="240"/>
        <w:ind w:left="1350"/>
        <w:jc w:val="both"/>
        <w:rPr>
          <w:sz w:val="24"/>
          <w:szCs w:val="24"/>
          <w:lang w:val="en-US"/>
        </w:rPr>
      </w:pPr>
      <w:r w:rsidRPr="009227D6">
        <w:rPr>
          <w:sz w:val="24"/>
          <w:szCs w:val="24"/>
        </w:rPr>
        <w:lastRenderedPageBreak/>
        <w:t>Ada pun</w:t>
      </w:r>
      <w:r w:rsidRPr="009227D6">
        <w:rPr>
          <w:sz w:val="24"/>
          <w:szCs w:val="24"/>
          <w:lang w:val="en-US"/>
        </w:rPr>
        <w:t xml:space="preserve"> </w:t>
      </w:r>
      <w:r w:rsidRPr="009227D6">
        <w:rPr>
          <w:sz w:val="24"/>
          <w:szCs w:val="24"/>
        </w:rPr>
        <w:t xml:space="preserve">desain </w:t>
      </w:r>
      <w:r w:rsidRPr="009227D6">
        <w:rPr>
          <w:sz w:val="24"/>
          <w:szCs w:val="24"/>
          <w:lang w:val="en-US"/>
        </w:rPr>
        <w:t xml:space="preserve">sistem </w:t>
      </w:r>
      <w:r w:rsidRPr="009227D6">
        <w:rPr>
          <w:sz w:val="24"/>
          <w:szCs w:val="24"/>
        </w:rPr>
        <w:t>ERP dan letak CRM dalam ERP secara keseluruhan adalah sebagai berikut</w:t>
      </w:r>
      <w:r w:rsidRPr="009227D6">
        <w:rPr>
          <w:sz w:val="24"/>
          <w:szCs w:val="24"/>
          <w:lang w:val="en-US"/>
        </w:rPr>
        <w:t>:</w:t>
      </w:r>
    </w:p>
    <w:p w:rsidR="008F2633" w:rsidRPr="009227D6" w:rsidRDefault="008F2633" w:rsidP="008F2633">
      <w:pPr>
        <w:pStyle w:val="ListParagraph"/>
        <w:spacing w:before="240" w:after="240"/>
        <w:ind w:left="1350"/>
        <w:jc w:val="both"/>
        <w:rPr>
          <w:sz w:val="24"/>
          <w:szCs w:val="24"/>
          <w:lang w:val="en-US"/>
        </w:rPr>
      </w:pPr>
    </w:p>
    <w:p w:rsidR="008F2633" w:rsidRPr="009227D6" w:rsidRDefault="004C1B11" w:rsidP="004C1B11">
      <w:pPr>
        <w:pStyle w:val="ListParagraph"/>
        <w:spacing w:before="240" w:after="240"/>
        <w:ind w:left="1350"/>
        <w:jc w:val="center"/>
        <w:rPr>
          <w:sz w:val="24"/>
          <w:szCs w:val="24"/>
        </w:rPr>
      </w:pPr>
      <w:r w:rsidRPr="009227D6">
        <w:rPr>
          <w:sz w:val="24"/>
          <w:szCs w:val="24"/>
        </w:rPr>
        <w:object w:dxaOrig="7274" w:dyaOrig="8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15pt;height:372.45pt" o:ole="">
            <v:imagedata r:id="rId16" o:title=""/>
          </v:shape>
          <o:OLEObject Type="Embed" ProgID="Visio.Drawing.11" ShapeID="_x0000_i1025" DrawAspect="Content" ObjectID="_1416138196" r:id="rId17"/>
        </w:object>
      </w:r>
    </w:p>
    <w:p w:rsidR="00973B8E" w:rsidRDefault="003A5EC1" w:rsidP="00C46402">
      <w:pPr>
        <w:pStyle w:val="Caption"/>
        <w:jc w:val="center"/>
        <w:rPr>
          <w:sz w:val="24"/>
          <w:szCs w:val="24"/>
          <w:lang w:val="en-US"/>
        </w:rPr>
      </w:pPr>
      <w:r w:rsidRPr="009227D6">
        <w:rPr>
          <w:sz w:val="24"/>
          <w:szCs w:val="24"/>
        </w:rPr>
        <w:t xml:space="preserve">Gambar </w:t>
      </w:r>
      <w:r w:rsidR="00D67578">
        <w:rPr>
          <w:sz w:val="24"/>
          <w:szCs w:val="24"/>
          <w:lang w:val="en-US"/>
        </w:rPr>
        <w:t>3</w:t>
      </w:r>
      <w:r w:rsidRPr="009227D6">
        <w:rPr>
          <w:sz w:val="24"/>
          <w:szCs w:val="24"/>
        </w:rPr>
        <w:t xml:space="preserve"> Functional Domain </w:t>
      </w:r>
      <w:r w:rsidR="00D67578">
        <w:rPr>
          <w:sz w:val="24"/>
          <w:szCs w:val="24"/>
          <w:lang w:val="en-US"/>
        </w:rPr>
        <w:t>SRM</w:t>
      </w:r>
      <w:r w:rsidRPr="009227D6">
        <w:rPr>
          <w:sz w:val="24"/>
          <w:szCs w:val="24"/>
          <w:lang w:val="en-US"/>
        </w:rPr>
        <w:t xml:space="preserve"> terhadap ERP</w:t>
      </w:r>
    </w:p>
    <w:p w:rsidR="00D67578" w:rsidRPr="00D67578" w:rsidRDefault="00D67578" w:rsidP="00D67578">
      <w:pPr>
        <w:rPr>
          <w:lang w:val="en-US"/>
        </w:rPr>
      </w:pPr>
    </w:p>
    <w:p w:rsidR="00D67578" w:rsidRPr="00D67578" w:rsidRDefault="00D67578" w:rsidP="00D67578">
      <w:pPr>
        <w:ind w:left="426" w:firstLine="283"/>
        <w:contextualSpacing/>
        <w:jc w:val="both"/>
        <w:rPr>
          <w:color w:val="000000"/>
          <w:sz w:val="24"/>
          <w:szCs w:val="24"/>
          <w:lang w:val="en-US"/>
        </w:rPr>
      </w:pPr>
      <w:r w:rsidRPr="00D67578">
        <w:rPr>
          <w:color w:val="000000"/>
          <w:sz w:val="24"/>
          <w:szCs w:val="24"/>
          <w:lang w:val="en-US"/>
        </w:rPr>
        <w:t>Selanjutnya, aplikasi ini juga didukung dengan teknologi Windows Workflow Foundation (WF, atau sering disebut dengan Workflow) yang menambah nilai dinamis aplikasi ini. Dengan adanya Workflow, maka fungsi daripada aplikasi tidak akan terlalu rumit untuk diubah-ubah, cukup dengan mengganti alur variasi proses pada layer workflow[4], mengingat variasi-variasi proses ini dapat terjadi dala</w:t>
      </w:r>
      <w:r>
        <w:rPr>
          <w:color w:val="000000"/>
          <w:sz w:val="24"/>
          <w:szCs w:val="24"/>
          <w:lang w:val="en-US"/>
        </w:rPr>
        <w:t>m domain fungsional ERP Supplier</w:t>
      </w:r>
      <w:r w:rsidRPr="00D67578">
        <w:rPr>
          <w:color w:val="000000"/>
          <w:sz w:val="24"/>
          <w:szCs w:val="24"/>
          <w:lang w:val="en-US"/>
        </w:rPr>
        <w:t xml:space="preserve"> Relationship Management, khususnya di subdomain Sales, yang juga terhubung dengan domain fungsional yang lain dalam ERP ini. Dengan kata lain, penggunaan Workflow dapat meningkatkan kecepatan proses bisnis dalam domain fungsional ini.</w:t>
      </w:r>
    </w:p>
    <w:p w:rsidR="00D67578" w:rsidRDefault="00D67578" w:rsidP="00D67578">
      <w:pPr>
        <w:ind w:left="426" w:firstLine="283"/>
        <w:contextualSpacing/>
        <w:jc w:val="both"/>
        <w:rPr>
          <w:color w:val="000000"/>
          <w:sz w:val="24"/>
          <w:szCs w:val="24"/>
          <w:lang w:val="en-US"/>
        </w:rPr>
      </w:pPr>
    </w:p>
    <w:p w:rsidR="00D67578" w:rsidRDefault="00D67578" w:rsidP="00D67578">
      <w:pPr>
        <w:ind w:left="426" w:firstLine="283"/>
        <w:contextualSpacing/>
        <w:jc w:val="both"/>
        <w:rPr>
          <w:color w:val="000000"/>
          <w:sz w:val="24"/>
          <w:szCs w:val="24"/>
          <w:lang w:val="en-US"/>
        </w:rPr>
      </w:pPr>
    </w:p>
    <w:p w:rsidR="00D67578" w:rsidRDefault="00D67578" w:rsidP="00D67578">
      <w:pPr>
        <w:ind w:left="426" w:firstLine="283"/>
        <w:contextualSpacing/>
        <w:jc w:val="both"/>
        <w:rPr>
          <w:color w:val="000000"/>
          <w:sz w:val="24"/>
          <w:szCs w:val="24"/>
          <w:lang w:val="en-US"/>
        </w:rPr>
      </w:pPr>
    </w:p>
    <w:p w:rsidR="00D67578" w:rsidRDefault="00D67578" w:rsidP="00D67578">
      <w:pPr>
        <w:ind w:left="426" w:firstLine="283"/>
        <w:contextualSpacing/>
        <w:jc w:val="both"/>
        <w:rPr>
          <w:color w:val="000000"/>
          <w:sz w:val="24"/>
          <w:szCs w:val="24"/>
          <w:lang w:val="en-US"/>
        </w:rPr>
      </w:pPr>
    </w:p>
    <w:p w:rsidR="00D67578" w:rsidRPr="00D67578" w:rsidRDefault="00D67578" w:rsidP="00D67578">
      <w:pPr>
        <w:ind w:left="426" w:firstLine="283"/>
        <w:contextualSpacing/>
        <w:jc w:val="both"/>
        <w:rPr>
          <w:color w:val="000000"/>
          <w:sz w:val="24"/>
          <w:szCs w:val="24"/>
          <w:lang w:val="en-US"/>
        </w:rPr>
      </w:pPr>
    </w:p>
    <w:p w:rsidR="00D67578" w:rsidRPr="00D67578" w:rsidRDefault="00D67578" w:rsidP="00D67578">
      <w:pPr>
        <w:ind w:left="426" w:firstLine="283"/>
        <w:contextualSpacing/>
        <w:jc w:val="both"/>
        <w:rPr>
          <w:color w:val="000000"/>
          <w:sz w:val="24"/>
          <w:szCs w:val="24"/>
          <w:lang w:val="en-US"/>
        </w:rPr>
      </w:pPr>
      <w:r w:rsidRPr="00D67578">
        <w:rPr>
          <w:color w:val="000000"/>
          <w:sz w:val="24"/>
          <w:szCs w:val="24"/>
          <w:lang w:val="en-US"/>
        </w:rPr>
        <w:lastRenderedPageBreak/>
        <w:t>Gambat berikut merupakan desain siste</w:t>
      </w:r>
      <w:r>
        <w:rPr>
          <w:color w:val="000000"/>
          <w:sz w:val="24"/>
          <w:szCs w:val="24"/>
          <w:lang w:val="en-US"/>
        </w:rPr>
        <w:t>m ERP, letak domain fungsional S</w:t>
      </w:r>
      <w:r w:rsidRPr="00D67578">
        <w:rPr>
          <w:color w:val="000000"/>
          <w:sz w:val="24"/>
          <w:szCs w:val="24"/>
          <w:lang w:val="en-US"/>
        </w:rPr>
        <w:t>RM di dalamnya dengan pendekatan Workflow:</w:t>
      </w:r>
    </w:p>
    <w:p w:rsidR="00D67578" w:rsidRPr="00D67578" w:rsidRDefault="00D67578" w:rsidP="00D67578">
      <w:pPr>
        <w:rPr>
          <w:lang w:val="en-US"/>
        </w:rPr>
      </w:pPr>
    </w:p>
    <w:p w:rsidR="00D67578" w:rsidRDefault="00D67578" w:rsidP="00D67578">
      <w:pPr>
        <w:jc w:val="center"/>
        <w:rPr>
          <w:lang w:val="en-US"/>
        </w:rPr>
      </w:pPr>
      <w:r>
        <w:rPr>
          <w:lang w:val="en-US"/>
        </w:rPr>
        <w:drawing>
          <wp:inline distT="0" distB="0" distL="0" distR="0" wp14:anchorId="16667665" wp14:editId="73D8BF1B">
            <wp:extent cx="4411980" cy="3760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5409" cy="3763752"/>
                    </a:xfrm>
                    <a:prstGeom prst="rect">
                      <a:avLst/>
                    </a:prstGeom>
                    <a:noFill/>
                  </pic:spPr>
                </pic:pic>
              </a:graphicData>
            </a:graphic>
          </wp:inline>
        </w:drawing>
      </w:r>
    </w:p>
    <w:p w:rsidR="00D67578" w:rsidRDefault="00D67578" w:rsidP="00D67578">
      <w:pPr>
        <w:pStyle w:val="Caption"/>
        <w:jc w:val="center"/>
        <w:rPr>
          <w:sz w:val="24"/>
          <w:szCs w:val="24"/>
          <w:lang w:val="en-US"/>
        </w:rPr>
      </w:pPr>
      <w:r w:rsidRPr="009227D6">
        <w:rPr>
          <w:sz w:val="24"/>
          <w:szCs w:val="24"/>
        </w:rPr>
        <w:t xml:space="preserve">Gambar </w:t>
      </w:r>
      <w:r w:rsidRPr="00D67578">
        <w:rPr>
          <w:sz w:val="24"/>
          <w:szCs w:val="24"/>
        </w:rPr>
        <w:t>3</w:t>
      </w:r>
      <w:r w:rsidRPr="009227D6">
        <w:rPr>
          <w:sz w:val="24"/>
          <w:szCs w:val="24"/>
        </w:rPr>
        <w:t xml:space="preserve"> Functional Domain </w:t>
      </w:r>
      <w:r w:rsidRPr="00D67578">
        <w:rPr>
          <w:sz w:val="24"/>
          <w:szCs w:val="24"/>
        </w:rPr>
        <w:t>SRM terhadap ERP</w:t>
      </w:r>
    </w:p>
    <w:p w:rsidR="00D67578" w:rsidRPr="00D67578" w:rsidRDefault="00D67578" w:rsidP="00D67578">
      <w:pPr>
        <w:rPr>
          <w:lang w:val="en-US"/>
        </w:rPr>
      </w:pPr>
    </w:p>
    <w:p w:rsidR="00BE2BF8" w:rsidRPr="009227D6" w:rsidRDefault="00BE2BF8" w:rsidP="00BE2BF8">
      <w:pPr>
        <w:numPr>
          <w:ilvl w:val="0"/>
          <w:numId w:val="2"/>
        </w:numPr>
        <w:tabs>
          <w:tab w:val="clear" w:pos="720"/>
          <w:tab w:val="num" w:pos="360"/>
        </w:tabs>
        <w:ind w:left="360"/>
        <w:contextualSpacing/>
        <w:jc w:val="both"/>
        <w:rPr>
          <w:b/>
          <w:color w:val="000000"/>
          <w:sz w:val="24"/>
          <w:szCs w:val="24"/>
        </w:rPr>
      </w:pPr>
      <w:r w:rsidRPr="009227D6">
        <w:rPr>
          <w:b/>
          <w:color w:val="000000"/>
          <w:sz w:val="24"/>
          <w:szCs w:val="24"/>
          <w:lang w:val="en-US"/>
        </w:rPr>
        <w:t>METODOLOGI</w:t>
      </w:r>
    </w:p>
    <w:p w:rsidR="00014058" w:rsidRPr="009227D6" w:rsidRDefault="00014058" w:rsidP="00014058">
      <w:pPr>
        <w:keepNext/>
        <w:keepLines/>
        <w:numPr>
          <w:ilvl w:val="1"/>
          <w:numId w:val="18"/>
        </w:numPr>
        <w:spacing w:before="240" w:after="240"/>
        <w:outlineLvl w:val="1"/>
        <w:rPr>
          <w:rFonts w:eastAsia="Times New Roman"/>
          <w:b/>
          <w:bCs/>
          <w:noProof w:val="0"/>
          <w:sz w:val="24"/>
          <w:szCs w:val="24"/>
          <w:lang w:eastAsia="x-none"/>
        </w:rPr>
      </w:pPr>
      <w:r w:rsidRPr="009227D6">
        <w:rPr>
          <w:rFonts w:eastAsia="Times New Roman"/>
          <w:b/>
          <w:bCs/>
          <w:noProof w:val="0"/>
          <w:sz w:val="24"/>
          <w:szCs w:val="24"/>
          <w:lang w:eastAsia="x-none"/>
        </w:rPr>
        <w:t>Penyusunan proposal tugas akhir</w:t>
      </w:r>
    </w:p>
    <w:p w:rsidR="00014058" w:rsidRPr="009227D6" w:rsidRDefault="00014058" w:rsidP="00014058">
      <w:pPr>
        <w:spacing w:before="240" w:after="240"/>
        <w:ind w:left="1418"/>
        <w:jc w:val="both"/>
        <w:rPr>
          <w:noProof w:val="0"/>
          <w:sz w:val="24"/>
          <w:szCs w:val="24"/>
        </w:rPr>
      </w:pPr>
      <w:r w:rsidRPr="009227D6">
        <w:rPr>
          <w:noProof w:val="0"/>
          <w:sz w:val="24"/>
          <w:szCs w:val="24"/>
        </w:rPr>
        <w:t>Pada tahap ini penulis menyusun proposal tugas akhir sebagai langkah awal dalam pengerjaan tugas akhir. Dalam pelaksanaan tahap ini penulis menggagas tugas akhir untuk merancang bangun perangkat lunak</w:t>
      </w:r>
      <w:r w:rsidRPr="009227D6">
        <w:rPr>
          <w:i/>
          <w:noProof w:val="0"/>
          <w:sz w:val="24"/>
          <w:szCs w:val="24"/>
        </w:rPr>
        <w:t xml:space="preserve"> Enterprise Resource Planning</w:t>
      </w:r>
      <w:r w:rsidRPr="009227D6">
        <w:rPr>
          <w:noProof w:val="0"/>
          <w:sz w:val="24"/>
          <w:szCs w:val="24"/>
        </w:rPr>
        <w:t xml:space="preserve"> Berorientasi </w:t>
      </w:r>
      <w:r w:rsidRPr="009227D6">
        <w:rPr>
          <w:i/>
          <w:noProof w:val="0"/>
          <w:sz w:val="24"/>
          <w:szCs w:val="24"/>
        </w:rPr>
        <w:t>Web Service</w:t>
      </w:r>
      <w:r w:rsidRPr="009227D6">
        <w:rPr>
          <w:noProof w:val="0"/>
          <w:sz w:val="24"/>
          <w:szCs w:val="24"/>
        </w:rPr>
        <w:t xml:space="preserve"> Pada Domain Fungsional </w:t>
      </w:r>
      <w:r w:rsidRPr="009227D6">
        <w:rPr>
          <w:i/>
          <w:noProof w:val="0"/>
          <w:sz w:val="24"/>
          <w:szCs w:val="24"/>
        </w:rPr>
        <w:t>Accounting</w:t>
      </w:r>
      <w:r w:rsidRPr="009227D6">
        <w:rPr>
          <w:noProof w:val="0"/>
          <w:sz w:val="24"/>
          <w:szCs w:val="24"/>
        </w:rPr>
        <w:t xml:space="preserve"> Menggunakan Framework .NET.</w:t>
      </w:r>
    </w:p>
    <w:p w:rsidR="00014058" w:rsidRPr="009227D6" w:rsidRDefault="00014058" w:rsidP="00014058">
      <w:pPr>
        <w:keepNext/>
        <w:keepLines/>
        <w:numPr>
          <w:ilvl w:val="1"/>
          <w:numId w:val="18"/>
        </w:numPr>
        <w:spacing w:before="240" w:after="240"/>
        <w:outlineLvl w:val="1"/>
        <w:rPr>
          <w:rFonts w:eastAsia="Times New Roman"/>
          <w:b/>
          <w:bCs/>
          <w:noProof w:val="0"/>
          <w:sz w:val="24"/>
          <w:szCs w:val="24"/>
          <w:lang w:eastAsia="x-none"/>
        </w:rPr>
      </w:pPr>
      <w:r w:rsidRPr="009227D6">
        <w:rPr>
          <w:rFonts w:eastAsia="Times New Roman"/>
          <w:b/>
          <w:bCs/>
          <w:noProof w:val="0"/>
          <w:sz w:val="24"/>
          <w:szCs w:val="24"/>
          <w:lang w:eastAsia="x-none"/>
        </w:rPr>
        <w:t>Studi literatur</w:t>
      </w:r>
    </w:p>
    <w:p w:rsidR="00014058" w:rsidRPr="009227D6" w:rsidRDefault="00014058" w:rsidP="00014058">
      <w:pPr>
        <w:spacing w:before="240" w:after="240"/>
        <w:ind w:left="1418"/>
        <w:jc w:val="both"/>
        <w:rPr>
          <w:noProof w:val="0"/>
          <w:sz w:val="24"/>
          <w:szCs w:val="24"/>
        </w:rPr>
      </w:pPr>
      <w:r w:rsidRPr="009227D6">
        <w:rPr>
          <w:noProof w:val="0"/>
          <w:sz w:val="24"/>
          <w:szCs w:val="24"/>
        </w:rPr>
        <w:t>Pada tahap ini dilakukan pengumpulan informasi yang diperlukan untuk perancangan sistem meliputi:</w:t>
      </w:r>
    </w:p>
    <w:p w:rsidR="00014058" w:rsidRPr="009227D6" w:rsidRDefault="00014058" w:rsidP="00014058">
      <w:pPr>
        <w:numPr>
          <w:ilvl w:val="3"/>
          <w:numId w:val="21"/>
        </w:numPr>
        <w:spacing w:after="120"/>
        <w:ind w:left="2074"/>
        <w:jc w:val="both"/>
        <w:rPr>
          <w:noProof w:val="0"/>
          <w:sz w:val="24"/>
          <w:szCs w:val="24"/>
        </w:rPr>
      </w:pPr>
      <w:r w:rsidRPr="009227D6">
        <w:rPr>
          <w:noProof w:val="0"/>
          <w:sz w:val="24"/>
          <w:szCs w:val="24"/>
        </w:rPr>
        <w:t xml:space="preserve">Hubungan antar domain fungsional di Enterprise Resource Planning </w:t>
      </w:r>
    </w:p>
    <w:p w:rsidR="00014058" w:rsidRPr="009227D6" w:rsidRDefault="00014058" w:rsidP="00014058">
      <w:pPr>
        <w:numPr>
          <w:ilvl w:val="3"/>
          <w:numId w:val="21"/>
        </w:numPr>
        <w:spacing w:after="120"/>
        <w:ind w:left="2074"/>
        <w:jc w:val="both"/>
        <w:rPr>
          <w:noProof w:val="0"/>
          <w:sz w:val="24"/>
          <w:szCs w:val="24"/>
        </w:rPr>
      </w:pPr>
      <w:r w:rsidRPr="009227D6">
        <w:rPr>
          <w:noProof w:val="0"/>
          <w:sz w:val="24"/>
          <w:szCs w:val="24"/>
        </w:rPr>
        <w:t>Perencanaan dan pembangunan perangkat lunak</w:t>
      </w:r>
    </w:p>
    <w:p w:rsidR="00014058" w:rsidRPr="009227D6" w:rsidRDefault="00014058" w:rsidP="00014058">
      <w:pPr>
        <w:numPr>
          <w:ilvl w:val="3"/>
          <w:numId w:val="21"/>
        </w:numPr>
        <w:spacing w:after="120"/>
        <w:ind w:left="2074"/>
        <w:jc w:val="both"/>
        <w:rPr>
          <w:noProof w:val="0"/>
          <w:sz w:val="24"/>
          <w:szCs w:val="24"/>
        </w:rPr>
      </w:pPr>
      <w:r w:rsidRPr="009227D6">
        <w:rPr>
          <w:noProof w:val="0"/>
          <w:sz w:val="24"/>
          <w:szCs w:val="24"/>
        </w:rPr>
        <w:t>Implementasi nHibernate, WCF dan Workflow</w:t>
      </w:r>
    </w:p>
    <w:p w:rsidR="00014058" w:rsidRPr="009227D6" w:rsidRDefault="00014058" w:rsidP="00014058">
      <w:pPr>
        <w:spacing w:before="240" w:after="240"/>
        <w:ind w:left="1418"/>
        <w:jc w:val="both"/>
        <w:rPr>
          <w:noProof w:val="0"/>
          <w:sz w:val="24"/>
          <w:szCs w:val="24"/>
        </w:rPr>
      </w:pPr>
      <w:r w:rsidRPr="009227D6">
        <w:rPr>
          <w:noProof w:val="0"/>
          <w:sz w:val="24"/>
          <w:szCs w:val="24"/>
        </w:rPr>
        <w:t>Semua informasi tersebut dapat diperoleh dari literatur, paper, maupun buku-buku yang terkait dengan topic tersebut.</w:t>
      </w:r>
    </w:p>
    <w:p w:rsidR="00014058" w:rsidRPr="009227D6" w:rsidRDefault="00014058" w:rsidP="00014058">
      <w:pPr>
        <w:keepNext/>
        <w:keepLines/>
        <w:numPr>
          <w:ilvl w:val="1"/>
          <w:numId w:val="18"/>
        </w:numPr>
        <w:spacing w:before="240" w:after="240"/>
        <w:outlineLvl w:val="1"/>
        <w:rPr>
          <w:rFonts w:eastAsia="Times New Roman"/>
          <w:b/>
          <w:bCs/>
          <w:noProof w:val="0"/>
          <w:sz w:val="24"/>
          <w:szCs w:val="24"/>
          <w:lang w:eastAsia="x-none"/>
        </w:rPr>
      </w:pPr>
      <w:r w:rsidRPr="009227D6">
        <w:rPr>
          <w:rFonts w:eastAsia="Times New Roman"/>
          <w:b/>
          <w:bCs/>
          <w:noProof w:val="0"/>
          <w:sz w:val="24"/>
          <w:szCs w:val="24"/>
          <w:lang w:eastAsia="x-none"/>
        </w:rPr>
        <w:lastRenderedPageBreak/>
        <w:t>Analisis dan desain perangkat lunak</w:t>
      </w:r>
    </w:p>
    <w:p w:rsidR="00014058" w:rsidRPr="009227D6" w:rsidRDefault="00014058" w:rsidP="00014058">
      <w:pPr>
        <w:spacing w:before="240" w:after="240"/>
        <w:ind w:left="1418"/>
        <w:jc w:val="both"/>
        <w:rPr>
          <w:noProof w:val="0"/>
          <w:sz w:val="24"/>
          <w:szCs w:val="24"/>
        </w:rPr>
      </w:pPr>
      <w:r w:rsidRPr="009227D6">
        <w:rPr>
          <w:noProof w:val="0"/>
          <w:sz w:val="24"/>
          <w:szCs w:val="24"/>
        </w:rPr>
        <w:t>Analisis kebutuhan dan perancangan sistem dilakukan untuk merumuskan solusi yang tepat dalam pembuatan aplikasi serta kemungkinan yang dapat dilakukan untuk mengimplementasikan rancangan tersebut. Fase desain meliputi arsitektur perangkat lunak yang digunakan, desain class-class yang terlibat dalam aplikasi, desain basis data, dan lain-lain.</w:t>
      </w:r>
    </w:p>
    <w:p w:rsidR="00014058" w:rsidRPr="009227D6" w:rsidRDefault="00014058" w:rsidP="00014058">
      <w:pPr>
        <w:keepNext/>
        <w:keepLines/>
        <w:numPr>
          <w:ilvl w:val="1"/>
          <w:numId w:val="18"/>
        </w:numPr>
        <w:spacing w:before="240" w:after="240"/>
        <w:outlineLvl w:val="1"/>
        <w:rPr>
          <w:rFonts w:eastAsia="Times New Roman"/>
          <w:b/>
          <w:bCs/>
          <w:noProof w:val="0"/>
          <w:sz w:val="24"/>
          <w:szCs w:val="24"/>
          <w:lang w:eastAsia="x-none"/>
        </w:rPr>
      </w:pPr>
      <w:r w:rsidRPr="009227D6">
        <w:rPr>
          <w:rFonts w:eastAsia="Times New Roman"/>
          <w:b/>
          <w:bCs/>
          <w:noProof w:val="0"/>
          <w:sz w:val="24"/>
          <w:szCs w:val="24"/>
          <w:lang w:eastAsia="x-none"/>
        </w:rPr>
        <w:t>Implementasi perangkat lunak</w:t>
      </w:r>
    </w:p>
    <w:p w:rsidR="00014058" w:rsidRPr="009227D6" w:rsidRDefault="00014058" w:rsidP="00014058">
      <w:pPr>
        <w:spacing w:before="240" w:after="240"/>
        <w:ind w:left="1418"/>
        <w:jc w:val="both"/>
        <w:rPr>
          <w:b/>
          <w:noProof w:val="0"/>
          <w:sz w:val="24"/>
          <w:szCs w:val="24"/>
        </w:rPr>
      </w:pPr>
      <w:r w:rsidRPr="009227D6">
        <w:rPr>
          <w:noProof w:val="0"/>
          <w:sz w:val="24"/>
          <w:szCs w:val="24"/>
        </w:rPr>
        <w:t xml:space="preserve">Pada fase ini desain perangkat lunak diwujudkan ke dalam bentuk kode program. Pembangunan aplikasi dilakukan menggunakan platform .NET. Pada fase ini, penulis menggunakan </w:t>
      </w:r>
      <w:r w:rsidRPr="009227D6">
        <w:rPr>
          <w:i/>
          <w:noProof w:val="0"/>
          <w:sz w:val="24"/>
          <w:szCs w:val="24"/>
        </w:rPr>
        <w:t>Microsoft Visual Studio 2010</w:t>
      </w:r>
      <w:r w:rsidRPr="009227D6">
        <w:rPr>
          <w:noProof w:val="0"/>
          <w:sz w:val="24"/>
          <w:szCs w:val="24"/>
        </w:rPr>
        <w:t xml:space="preserve"> sebagai alat bantu untuk implementasi pengkodean program.</w:t>
      </w:r>
    </w:p>
    <w:p w:rsidR="00014058" w:rsidRPr="009227D6" w:rsidRDefault="00014058" w:rsidP="00014058">
      <w:pPr>
        <w:keepNext/>
        <w:keepLines/>
        <w:numPr>
          <w:ilvl w:val="1"/>
          <w:numId w:val="18"/>
        </w:numPr>
        <w:spacing w:before="240" w:after="240"/>
        <w:outlineLvl w:val="1"/>
        <w:rPr>
          <w:rFonts w:eastAsia="Times New Roman"/>
          <w:b/>
          <w:bCs/>
          <w:noProof w:val="0"/>
          <w:sz w:val="24"/>
          <w:szCs w:val="24"/>
          <w:lang w:eastAsia="x-none"/>
        </w:rPr>
      </w:pPr>
      <w:r w:rsidRPr="009227D6">
        <w:rPr>
          <w:rFonts w:eastAsia="Times New Roman"/>
          <w:b/>
          <w:bCs/>
          <w:noProof w:val="0"/>
          <w:sz w:val="24"/>
          <w:szCs w:val="24"/>
          <w:lang w:eastAsia="x-none"/>
        </w:rPr>
        <w:t>Uji coba dan evaluasi</w:t>
      </w:r>
    </w:p>
    <w:p w:rsidR="00014058" w:rsidRPr="009227D6" w:rsidRDefault="00014058" w:rsidP="00014058">
      <w:pPr>
        <w:spacing w:before="240" w:after="240"/>
        <w:ind w:left="1418"/>
        <w:jc w:val="both"/>
        <w:rPr>
          <w:noProof w:val="0"/>
          <w:sz w:val="24"/>
          <w:szCs w:val="24"/>
        </w:rPr>
      </w:pPr>
      <w:r w:rsidRPr="009227D6">
        <w:rPr>
          <w:noProof w:val="0"/>
          <w:sz w:val="24"/>
          <w:szCs w:val="24"/>
        </w:rPr>
        <w:t>Pada tahap ini dilakukan uji coba terhadap perangkat lunak yang dibuat. Tujuan uji coba perangkat lunak adalah untuk menemukan kesalahan-kesalahan (</w:t>
      </w:r>
      <w:r w:rsidRPr="009227D6">
        <w:rPr>
          <w:i/>
          <w:noProof w:val="0"/>
          <w:sz w:val="24"/>
          <w:szCs w:val="24"/>
        </w:rPr>
        <w:t>bug</w:t>
      </w:r>
      <w:r w:rsidRPr="009227D6">
        <w:rPr>
          <w:noProof w:val="0"/>
          <w:sz w:val="24"/>
          <w:szCs w:val="24"/>
        </w:rPr>
        <w:t>) sedini mungkin sehingga dapat diperbaiki sesegera mungkin</w:t>
      </w:r>
      <w:r w:rsidRPr="009227D6">
        <w:rPr>
          <w:sz w:val="24"/>
          <w:szCs w:val="24"/>
        </w:rPr>
        <w:t>.</w:t>
      </w:r>
    </w:p>
    <w:p w:rsidR="00014058" w:rsidRPr="009227D6" w:rsidRDefault="00014058" w:rsidP="00014058">
      <w:pPr>
        <w:keepNext/>
        <w:keepLines/>
        <w:numPr>
          <w:ilvl w:val="1"/>
          <w:numId w:val="18"/>
        </w:numPr>
        <w:spacing w:before="240" w:after="240"/>
        <w:outlineLvl w:val="1"/>
        <w:rPr>
          <w:rFonts w:eastAsia="Times New Roman"/>
          <w:b/>
          <w:bCs/>
          <w:noProof w:val="0"/>
          <w:sz w:val="24"/>
          <w:szCs w:val="24"/>
          <w:lang w:eastAsia="x-none"/>
        </w:rPr>
      </w:pPr>
      <w:r w:rsidRPr="009227D6">
        <w:rPr>
          <w:rFonts w:eastAsia="Times New Roman"/>
          <w:b/>
          <w:bCs/>
          <w:noProof w:val="0"/>
          <w:sz w:val="24"/>
          <w:szCs w:val="24"/>
          <w:lang w:eastAsia="x-none"/>
        </w:rPr>
        <w:t>Penyusunan Buku Tugas Akhir</w:t>
      </w:r>
    </w:p>
    <w:p w:rsidR="00014058" w:rsidRPr="009227D6" w:rsidRDefault="00014058" w:rsidP="00014058">
      <w:pPr>
        <w:spacing w:before="240" w:after="240"/>
        <w:ind w:left="1418"/>
        <w:jc w:val="both"/>
        <w:rPr>
          <w:noProof w:val="0"/>
          <w:sz w:val="24"/>
          <w:szCs w:val="24"/>
        </w:rPr>
      </w:pPr>
      <w:r w:rsidRPr="009227D6">
        <w:rPr>
          <w:noProof w:val="0"/>
          <w:sz w:val="24"/>
          <w:szCs w:val="24"/>
        </w:rPr>
        <w:t>Pada tahap ini dilakukan penyusunan laporan yang menjelaskan dasar teori dan metode yang digunakan dalam tugas akhir ini serta  hasil dari implementasi aplikasi perangkat lunak yang telah dibuat. Sistematika penulisan buku tugas akhir secara garis besar adalah sebagai berikut:</w:t>
      </w:r>
    </w:p>
    <w:p w:rsidR="00014058" w:rsidRPr="009227D6" w:rsidRDefault="00014058" w:rsidP="00014058">
      <w:pPr>
        <w:numPr>
          <w:ilvl w:val="0"/>
          <w:numId w:val="20"/>
        </w:numPr>
        <w:spacing w:before="240" w:after="240"/>
        <w:contextualSpacing/>
        <w:jc w:val="both"/>
        <w:rPr>
          <w:noProof w:val="0"/>
          <w:sz w:val="24"/>
          <w:szCs w:val="24"/>
        </w:rPr>
      </w:pPr>
      <w:r w:rsidRPr="009227D6">
        <w:rPr>
          <w:noProof w:val="0"/>
          <w:sz w:val="24"/>
          <w:szCs w:val="24"/>
        </w:rPr>
        <w:t>Pendahuluan</w:t>
      </w:r>
    </w:p>
    <w:p w:rsidR="00014058" w:rsidRPr="009227D6" w:rsidRDefault="00014058" w:rsidP="00014058">
      <w:pPr>
        <w:numPr>
          <w:ilvl w:val="1"/>
          <w:numId w:val="20"/>
        </w:numPr>
        <w:spacing w:before="240" w:after="240"/>
        <w:contextualSpacing/>
        <w:jc w:val="both"/>
        <w:rPr>
          <w:noProof w:val="0"/>
          <w:sz w:val="24"/>
          <w:szCs w:val="24"/>
        </w:rPr>
      </w:pPr>
      <w:r w:rsidRPr="009227D6">
        <w:rPr>
          <w:noProof w:val="0"/>
          <w:sz w:val="24"/>
          <w:szCs w:val="24"/>
        </w:rPr>
        <w:t>Latar Belakang</w:t>
      </w:r>
    </w:p>
    <w:p w:rsidR="00014058" w:rsidRPr="009227D6" w:rsidRDefault="00014058" w:rsidP="00014058">
      <w:pPr>
        <w:numPr>
          <w:ilvl w:val="1"/>
          <w:numId w:val="20"/>
        </w:numPr>
        <w:spacing w:before="240" w:after="240"/>
        <w:contextualSpacing/>
        <w:jc w:val="both"/>
        <w:rPr>
          <w:noProof w:val="0"/>
          <w:sz w:val="24"/>
          <w:szCs w:val="24"/>
        </w:rPr>
      </w:pPr>
      <w:r w:rsidRPr="009227D6">
        <w:rPr>
          <w:noProof w:val="0"/>
          <w:sz w:val="24"/>
          <w:szCs w:val="24"/>
        </w:rPr>
        <w:t>Rumusan Masalah</w:t>
      </w:r>
    </w:p>
    <w:p w:rsidR="00014058" w:rsidRPr="009227D6" w:rsidRDefault="00014058" w:rsidP="00014058">
      <w:pPr>
        <w:numPr>
          <w:ilvl w:val="1"/>
          <w:numId w:val="20"/>
        </w:numPr>
        <w:spacing w:before="240" w:after="240"/>
        <w:contextualSpacing/>
        <w:jc w:val="both"/>
        <w:rPr>
          <w:noProof w:val="0"/>
          <w:sz w:val="24"/>
          <w:szCs w:val="24"/>
        </w:rPr>
      </w:pPr>
      <w:r w:rsidRPr="009227D6">
        <w:rPr>
          <w:noProof w:val="0"/>
          <w:sz w:val="24"/>
          <w:szCs w:val="24"/>
        </w:rPr>
        <w:t>Batasan Tugas Akhir</w:t>
      </w:r>
    </w:p>
    <w:p w:rsidR="00014058" w:rsidRPr="009227D6" w:rsidRDefault="00014058" w:rsidP="00014058">
      <w:pPr>
        <w:numPr>
          <w:ilvl w:val="1"/>
          <w:numId w:val="20"/>
        </w:numPr>
        <w:spacing w:before="240" w:after="240"/>
        <w:contextualSpacing/>
        <w:jc w:val="both"/>
        <w:rPr>
          <w:noProof w:val="0"/>
          <w:sz w:val="24"/>
          <w:szCs w:val="24"/>
        </w:rPr>
      </w:pPr>
      <w:r w:rsidRPr="009227D6">
        <w:rPr>
          <w:noProof w:val="0"/>
          <w:sz w:val="24"/>
          <w:szCs w:val="24"/>
        </w:rPr>
        <w:t>Tujuan</w:t>
      </w:r>
    </w:p>
    <w:p w:rsidR="00014058" w:rsidRPr="009227D6" w:rsidRDefault="00014058" w:rsidP="00014058">
      <w:pPr>
        <w:numPr>
          <w:ilvl w:val="1"/>
          <w:numId w:val="20"/>
        </w:numPr>
        <w:spacing w:before="240" w:after="240"/>
        <w:contextualSpacing/>
        <w:jc w:val="both"/>
        <w:rPr>
          <w:noProof w:val="0"/>
          <w:sz w:val="24"/>
          <w:szCs w:val="24"/>
        </w:rPr>
      </w:pPr>
      <w:r w:rsidRPr="009227D6">
        <w:rPr>
          <w:noProof w:val="0"/>
          <w:sz w:val="24"/>
          <w:szCs w:val="24"/>
        </w:rPr>
        <w:t>Metodologi</w:t>
      </w:r>
    </w:p>
    <w:p w:rsidR="00014058" w:rsidRPr="009227D6" w:rsidRDefault="00014058" w:rsidP="00014058">
      <w:pPr>
        <w:numPr>
          <w:ilvl w:val="1"/>
          <w:numId w:val="20"/>
        </w:numPr>
        <w:spacing w:before="240" w:after="240"/>
        <w:contextualSpacing/>
        <w:jc w:val="both"/>
        <w:rPr>
          <w:noProof w:val="0"/>
          <w:sz w:val="24"/>
          <w:szCs w:val="24"/>
        </w:rPr>
      </w:pPr>
      <w:r w:rsidRPr="009227D6">
        <w:rPr>
          <w:noProof w:val="0"/>
          <w:sz w:val="24"/>
          <w:szCs w:val="24"/>
        </w:rPr>
        <w:t>Sistematika Penulisan</w:t>
      </w:r>
    </w:p>
    <w:p w:rsidR="00014058" w:rsidRPr="009227D6" w:rsidRDefault="00014058" w:rsidP="00014058">
      <w:pPr>
        <w:numPr>
          <w:ilvl w:val="0"/>
          <w:numId w:val="20"/>
        </w:numPr>
        <w:spacing w:before="240" w:after="240"/>
        <w:contextualSpacing/>
        <w:jc w:val="both"/>
        <w:rPr>
          <w:noProof w:val="0"/>
          <w:sz w:val="24"/>
          <w:szCs w:val="24"/>
        </w:rPr>
      </w:pPr>
      <w:r w:rsidRPr="009227D6">
        <w:rPr>
          <w:noProof w:val="0"/>
          <w:sz w:val="24"/>
          <w:szCs w:val="24"/>
        </w:rPr>
        <w:t>Tinjauan Pustaka</w:t>
      </w:r>
    </w:p>
    <w:p w:rsidR="00014058" w:rsidRPr="009227D6" w:rsidRDefault="00014058" w:rsidP="00014058">
      <w:pPr>
        <w:numPr>
          <w:ilvl w:val="0"/>
          <w:numId w:val="20"/>
        </w:numPr>
        <w:spacing w:before="240" w:after="240"/>
        <w:contextualSpacing/>
        <w:jc w:val="both"/>
        <w:rPr>
          <w:noProof w:val="0"/>
          <w:sz w:val="24"/>
          <w:szCs w:val="24"/>
        </w:rPr>
      </w:pPr>
      <w:r w:rsidRPr="009227D6">
        <w:rPr>
          <w:noProof w:val="0"/>
          <w:sz w:val="24"/>
          <w:szCs w:val="24"/>
        </w:rPr>
        <w:t>Desain dan Implementasi</w:t>
      </w:r>
    </w:p>
    <w:p w:rsidR="00014058" w:rsidRPr="009227D6" w:rsidRDefault="00014058" w:rsidP="00014058">
      <w:pPr>
        <w:numPr>
          <w:ilvl w:val="0"/>
          <w:numId w:val="20"/>
        </w:numPr>
        <w:spacing w:before="240" w:after="240"/>
        <w:contextualSpacing/>
        <w:jc w:val="both"/>
        <w:rPr>
          <w:noProof w:val="0"/>
          <w:sz w:val="24"/>
          <w:szCs w:val="24"/>
        </w:rPr>
      </w:pPr>
      <w:r w:rsidRPr="009227D6">
        <w:rPr>
          <w:noProof w:val="0"/>
          <w:sz w:val="24"/>
          <w:szCs w:val="24"/>
        </w:rPr>
        <w:t>Uji Coba dan Evaluasi</w:t>
      </w:r>
    </w:p>
    <w:p w:rsidR="00014058" w:rsidRPr="009227D6" w:rsidRDefault="00014058" w:rsidP="00014058">
      <w:pPr>
        <w:numPr>
          <w:ilvl w:val="0"/>
          <w:numId w:val="20"/>
        </w:numPr>
        <w:spacing w:before="240" w:after="240"/>
        <w:contextualSpacing/>
        <w:jc w:val="both"/>
        <w:rPr>
          <w:noProof w:val="0"/>
          <w:sz w:val="24"/>
          <w:szCs w:val="24"/>
        </w:rPr>
      </w:pPr>
      <w:r w:rsidRPr="009227D6">
        <w:rPr>
          <w:noProof w:val="0"/>
          <w:sz w:val="24"/>
          <w:szCs w:val="24"/>
        </w:rPr>
        <w:t>Kesimpulan dan Saran</w:t>
      </w:r>
    </w:p>
    <w:p w:rsidR="00014058" w:rsidRPr="00D67578" w:rsidRDefault="00014058" w:rsidP="00014058">
      <w:pPr>
        <w:numPr>
          <w:ilvl w:val="0"/>
          <w:numId w:val="20"/>
        </w:numPr>
        <w:spacing w:before="240" w:after="240"/>
        <w:contextualSpacing/>
        <w:jc w:val="both"/>
        <w:rPr>
          <w:noProof w:val="0"/>
          <w:sz w:val="24"/>
          <w:szCs w:val="24"/>
        </w:rPr>
      </w:pPr>
      <w:r w:rsidRPr="009227D6">
        <w:rPr>
          <w:noProof w:val="0"/>
          <w:sz w:val="24"/>
          <w:szCs w:val="24"/>
        </w:rPr>
        <w:t>Daftar Pustaka</w:t>
      </w:r>
    </w:p>
    <w:p w:rsidR="00D67578" w:rsidRDefault="00D67578" w:rsidP="00D67578">
      <w:pPr>
        <w:spacing w:before="240" w:after="240"/>
        <w:ind w:left="2138"/>
        <w:contextualSpacing/>
        <w:jc w:val="both"/>
        <w:rPr>
          <w:noProof w:val="0"/>
          <w:sz w:val="24"/>
          <w:szCs w:val="24"/>
          <w:lang w:val="en-US"/>
        </w:rPr>
      </w:pPr>
    </w:p>
    <w:p w:rsidR="00D67578" w:rsidRDefault="00D67578" w:rsidP="00D67578">
      <w:pPr>
        <w:spacing w:before="240" w:after="240"/>
        <w:ind w:left="2138"/>
        <w:contextualSpacing/>
        <w:jc w:val="both"/>
        <w:rPr>
          <w:noProof w:val="0"/>
          <w:sz w:val="24"/>
          <w:szCs w:val="24"/>
          <w:lang w:val="en-US"/>
        </w:rPr>
      </w:pPr>
    </w:p>
    <w:p w:rsidR="00D67578" w:rsidRDefault="00D67578" w:rsidP="00D67578">
      <w:pPr>
        <w:spacing w:before="240" w:after="240"/>
        <w:ind w:left="2138"/>
        <w:contextualSpacing/>
        <w:jc w:val="both"/>
        <w:rPr>
          <w:noProof w:val="0"/>
          <w:sz w:val="24"/>
          <w:szCs w:val="24"/>
          <w:lang w:val="en-US"/>
        </w:rPr>
      </w:pPr>
    </w:p>
    <w:p w:rsidR="00D67578" w:rsidRPr="009227D6" w:rsidRDefault="00D67578" w:rsidP="00D67578">
      <w:pPr>
        <w:spacing w:before="240" w:after="240"/>
        <w:ind w:left="2138"/>
        <w:contextualSpacing/>
        <w:jc w:val="both"/>
        <w:rPr>
          <w:noProof w:val="0"/>
          <w:sz w:val="24"/>
          <w:szCs w:val="24"/>
        </w:rPr>
      </w:pPr>
    </w:p>
    <w:p w:rsidR="00C46402" w:rsidRDefault="00014058" w:rsidP="00D67578">
      <w:pPr>
        <w:pStyle w:val="ListParagraph"/>
        <w:keepNext/>
        <w:keepLines/>
        <w:numPr>
          <w:ilvl w:val="0"/>
          <w:numId w:val="2"/>
        </w:numPr>
        <w:spacing w:before="480" w:after="240"/>
        <w:outlineLvl w:val="0"/>
        <w:rPr>
          <w:rFonts w:eastAsia="Times New Roman"/>
          <w:b/>
          <w:bCs/>
          <w:noProof w:val="0"/>
          <w:color w:val="000000"/>
          <w:sz w:val="24"/>
          <w:szCs w:val="24"/>
          <w:lang w:val="en-US" w:eastAsia="ja-JP"/>
        </w:rPr>
      </w:pPr>
      <w:r w:rsidRPr="009227D6">
        <w:rPr>
          <w:rFonts w:eastAsia="Times New Roman"/>
          <w:b/>
          <w:bCs/>
          <w:noProof w:val="0"/>
          <w:color w:val="000000"/>
          <w:sz w:val="24"/>
          <w:szCs w:val="24"/>
          <w:lang w:eastAsia="ja-JP"/>
        </w:rPr>
        <w:lastRenderedPageBreak/>
        <w:t>JADWAL KEGIATAN</w:t>
      </w:r>
    </w:p>
    <w:tbl>
      <w:tblPr>
        <w:tblW w:w="9243" w:type="dxa"/>
        <w:tblLayout w:type="fixed"/>
        <w:tblLook w:val="04A0" w:firstRow="1" w:lastRow="0" w:firstColumn="1" w:lastColumn="0" w:noHBand="0" w:noVBand="1"/>
      </w:tblPr>
      <w:tblGrid>
        <w:gridCol w:w="2222"/>
        <w:gridCol w:w="1146"/>
        <w:gridCol w:w="992"/>
        <w:gridCol w:w="992"/>
        <w:gridCol w:w="992"/>
        <w:gridCol w:w="993"/>
        <w:gridCol w:w="993"/>
        <w:gridCol w:w="913"/>
      </w:tblGrid>
      <w:tr w:rsidR="00D67578" w:rsidRPr="003C393D" w:rsidTr="007B4169">
        <w:trPr>
          <w:trHeight w:val="227"/>
        </w:trPr>
        <w:tc>
          <w:tcPr>
            <w:tcW w:w="22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center"/>
              <w:rPr>
                <w:color w:val="000000"/>
                <w:sz w:val="24"/>
                <w:szCs w:val="24"/>
              </w:rPr>
            </w:pPr>
            <w:r w:rsidRPr="003C393D">
              <w:rPr>
                <w:color w:val="000000"/>
                <w:sz w:val="24"/>
                <w:szCs w:val="24"/>
              </w:rPr>
              <w:t>Tahapan</w:t>
            </w:r>
          </w:p>
        </w:tc>
        <w:tc>
          <w:tcPr>
            <w:tcW w:w="1146" w:type="dxa"/>
            <w:tcBorders>
              <w:top w:val="single" w:sz="4" w:space="0" w:color="auto"/>
              <w:left w:val="nil"/>
              <w:bottom w:val="single" w:sz="4" w:space="0" w:color="auto"/>
              <w:right w:val="single" w:sz="4" w:space="0" w:color="auto"/>
            </w:tcBorders>
          </w:tcPr>
          <w:p w:rsidR="00D67578" w:rsidRPr="003C393D" w:rsidRDefault="00D67578" w:rsidP="007B4169">
            <w:pPr>
              <w:spacing w:before="240" w:after="240"/>
              <w:jc w:val="center"/>
              <w:rPr>
                <w:color w:val="000000"/>
                <w:sz w:val="24"/>
                <w:szCs w:val="24"/>
              </w:rPr>
            </w:pPr>
            <w:r w:rsidRPr="003C393D">
              <w:rPr>
                <w:color w:val="000000"/>
                <w:sz w:val="24"/>
                <w:szCs w:val="24"/>
              </w:rPr>
              <w:t>201</w:t>
            </w:r>
            <w:r>
              <w:rPr>
                <w:color w:val="000000"/>
                <w:sz w:val="24"/>
                <w:szCs w:val="24"/>
              </w:rPr>
              <w:t>2</w:t>
            </w:r>
          </w:p>
        </w:tc>
        <w:tc>
          <w:tcPr>
            <w:tcW w:w="5875" w:type="dxa"/>
            <w:gridSpan w:val="6"/>
            <w:tcBorders>
              <w:top w:val="single" w:sz="4" w:space="0" w:color="auto"/>
              <w:left w:val="nil"/>
              <w:bottom w:val="single" w:sz="4" w:space="0" w:color="auto"/>
              <w:right w:val="single" w:sz="4" w:space="0" w:color="auto"/>
            </w:tcBorders>
          </w:tcPr>
          <w:p w:rsidR="00D67578" w:rsidRPr="003C393D" w:rsidRDefault="00D67578" w:rsidP="007B4169">
            <w:pPr>
              <w:spacing w:before="240" w:after="240"/>
              <w:jc w:val="center"/>
              <w:rPr>
                <w:color w:val="000000"/>
                <w:sz w:val="24"/>
                <w:szCs w:val="24"/>
              </w:rPr>
            </w:pPr>
            <w:r>
              <w:rPr>
                <w:color w:val="000000"/>
                <w:sz w:val="24"/>
                <w:szCs w:val="24"/>
              </w:rPr>
              <w:t>2013</w:t>
            </w:r>
          </w:p>
        </w:tc>
      </w:tr>
      <w:tr w:rsidR="00D67578" w:rsidRPr="003C393D" w:rsidTr="007B4169">
        <w:trPr>
          <w:trHeight w:val="227"/>
        </w:trPr>
        <w:tc>
          <w:tcPr>
            <w:tcW w:w="2222" w:type="dxa"/>
            <w:vMerge/>
            <w:tcBorders>
              <w:top w:val="single" w:sz="4" w:space="0" w:color="auto"/>
              <w:left w:val="single" w:sz="4" w:space="0" w:color="auto"/>
              <w:bottom w:val="single" w:sz="4" w:space="0" w:color="auto"/>
              <w:right w:val="single" w:sz="4" w:space="0" w:color="auto"/>
            </w:tcBorders>
            <w:vAlign w:val="center"/>
            <w:hideMark/>
          </w:tcPr>
          <w:p w:rsidR="00D67578" w:rsidRPr="003C393D" w:rsidRDefault="00D67578" w:rsidP="007B4169">
            <w:pPr>
              <w:spacing w:before="240" w:after="240"/>
              <w:rPr>
                <w:color w:val="000000"/>
                <w:sz w:val="24"/>
                <w:szCs w:val="24"/>
              </w:rPr>
            </w:pPr>
          </w:p>
        </w:tc>
        <w:tc>
          <w:tcPr>
            <w:tcW w:w="1146" w:type="dxa"/>
            <w:tcBorders>
              <w:top w:val="single" w:sz="4" w:space="0" w:color="auto"/>
              <w:left w:val="nil"/>
              <w:bottom w:val="single" w:sz="4" w:space="0" w:color="auto"/>
              <w:right w:val="single" w:sz="4" w:space="0" w:color="auto"/>
            </w:tcBorders>
            <w:vAlign w:val="center"/>
          </w:tcPr>
          <w:p w:rsidR="00D67578" w:rsidRPr="00116B6C" w:rsidRDefault="00D67578" w:rsidP="007B4169">
            <w:pPr>
              <w:spacing w:before="240" w:after="240"/>
              <w:jc w:val="center"/>
              <w:rPr>
                <w:color w:val="000000"/>
                <w:sz w:val="24"/>
                <w:szCs w:val="24"/>
              </w:rPr>
            </w:pPr>
            <w:r>
              <w:rPr>
                <w:color w:val="000000"/>
                <w:sz w:val="24"/>
                <w:szCs w:val="24"/>
              </w:rPr>
              <w:t>Des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7578" w:rsidRPr="00116B6C" w:rsidRDefault="00D67578" w:rsidP="007B4169">
            <w:pPr>
              <w:spacing w:before="240" w:after="240"/>
              <w:jc w:val="center"/>
              <w:rPr>
                <w:color w:val="000000"/>
                <w:sz w:val="24"/>
                <w:szCs w:val="24"/>
              </w:rPr>
            </w:pPr>
            <w:r>
              <w:rPr>
                <w:color w:val="000000"/>
                <w:sz w:val="24"/>
                <w:szCs w:val="24"/>
              </w:rPr>
              <w:t>Jan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D67578" w:rsidRPr="00116B6C" w:rsidRDefault="00D67578" w:rsidP="007B4169">
            <w:pPr>
              <w:spacing w:before="240" w:after="240"/>
              <w:jc w:val="center"/>
              <w:rPr>
                <w:color w:val="000000"/>
                <w:sz w:val="24"/>
                <w:szCs w:val="24"/>
              </w:rPr>
            </w:pPr>
            <w:r>
              <w:rPr>
                <w:color w:val="000000"/>
                <w:sz w:val="24"/>
                <w:szCs w:val="24"/>
              </w:rPr>
              <w:t>Feb</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D67578" w:rsidRPr="00116B6C" w:rsidRDefault="00D67578" w:rsidP="007B4169">
            <w:pPr>
              <w:spacing w:before="240" w:after="240"/>
              <w:jc w:val="center"/>
              <w:rPr>
                <w:color w:val="000000"/>
                <w:sz w:val="24"/>
                <w:szCs w:val="24"/>
              </w:rPr>
            </w:pPr>
            <w:r>
              <w:rPr>
                <w:color w:val="000000"/>
                <w:sz w:val="24"/>
                <w:szCs w:val="24"/>
              </w:rPr>
              <w:t>Mar</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D67578" w:rsidRPr="00116B6C" w:rsidRDefault="00D67578" w:rsidP="007B4169">
            <w:pPr>
              <w:spacing w:before="240" w:after="240"/>
              <w:jc w:val="center"/>
              <w:rPr>
                <w:color w:val="000000"/>
                <w:sz w:val="24"/>
                <w:szCs w:val="24"/>
              </w:rPr>
            </w:pPr>
            <w:r>
              <w:rPr>
                <w:color w:val="000000"/>
                <w:sz w:val="24"/>
                <w:szCs w:val="24"/>
              </w:rPr>
              <w:t>Apr</w:t>
            </w:r>
          </w:p>
        </w:tc>
        <w:tc>
          <w:tcPr>
            <w:tcW w:w="993" w:type="dxa"/>
            <w:tcBorders>
              <w:top w:val="single" w:sz="4" w:space="0" w:color="auto"/>
              <w:left w:val="nil"/>
              <w:bottom w:val="single" w:sz="4" w:space="0" w:color="auto"/>
              <w:right w:val="single" w:sz="4" w:space="0" w:color="auto"/>
            </w:tcBorders>
            <w:shd w:val="clear" w:color="auto" w:fill="auto"/>
            <w:vAlign w:val="center"/>
          </w:tcPr>
          <w:p w:rsidR="00D67578" w:rsidRPr="00116B6C" w:rsidRDefault="00D67578" w:rsidP="007B4169">
            <w:pPr>
              <w:spacing w:before="240" w:after="240"/>
              <w:jc w:val="center"/>
              <w:rPr>
                <w:color w:val="000000"/>
                <w:sz w:val="24"/>
                <w:szCs w:val="24"/>
              </w:rPr>
            </w:pPr>
            <w:r>
              <w:rPr>
                <w:color w:val="000000"/>
                <w:sz w:val="24"/>
                <w:szCs w:val="24"/>
              </w:rPr>
              <w:t>Mei</w:t>
            </w:r>
          </w:p>
        </w:tc>
        <w:tc>
          <w:tcPr>
            <w:tcW w:w="913" w:type="dxa"/>
            <w:tcBorders>
              <w:top w:val="single" w:sz="4" w:space="0" w:color="auto"/>
              <w:left w:val="nil"/>
              <w:bottom w:val="single" w:sz="4" w:space="0" w:color="auto"/>
              <w:right w:val="single" w:sz="4" w:space="0" w:color="auto"/>
            </w:tcBorders>
            <w:shd w:val="clear" w:color="auto" w:fill="auto"/>
            <w:vAlign w:val="center"/>
          </w:tcPr>
          <w:p w:rsidR="00D67578" w:rsidRPr="00116B6C" w:rsidRDefault="00D67578" w:rsidP="007B4169">
            <w:pPr>
              <w:spacing w:before="240" w:after="240"/>
              <w:jc w:val="center"/>
              <w:rPr>
                <w:color w:val="000000"/>
                <w:sz w:val="24"/>
                <w:szCs w:val="24"/>
              </w:rPr>
            </w:pPr>
            <w:r>
              <w:rPr>
                <w:color w:val="000000"/>
                <w:sz w:val="24"/>
                <w:szCs w:val="24"/>
              </w:rPr>
              <w:t>Jun</w:t>
            </w:r>
          </w:p>
        </w:tc>
      </w:tr>
      <w:tr w:rsidR="00D67578" w:rsidRPr="003C393D" w:rsidTr="007B4169">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rPr>
                <w:color w:val="000000"/>
                <w:sz w:val="24"/>
                <w:szCs w:val="24"/>
              </w:rPr>
            </w:pPr>
            <w:r w:rsidRPr="003C393D">
              <w:rPr>
                <w:color w:val="000000"/>
                <w:sz w:val="24"/>
                <w:szCs w:val="24"/>
              </w:rPr>
              <w:t>Penyusunan Pr</w:t>
            </w:r>
            <w:r w:rsidRPr="003C393D">
              <w:rPr>
                <w:color w:val="000000"/>
                <w:sz w:val="24"/>
                <w:szCs w:val="24"/>
              </w:rPr>
              <w:t>o</w:t>
            </w:r>
            <w:r w:rsidRPr="003C393D">
              <w:rPr>
                <w:color w:val="000000"/>
                <w:sz w:val="24"/>
                <w:szCs w:val="24"/>
              </w:rPr>
              <w:t>posal</w:t>
            </w:r>
          </w:p>
        </w:tc>
        <w:tc>
          <w:tcPr>
            <w:tcW w:w="1146" w:type="dxa"/>
            <w:tcBorders>
              <w:top w:val="single" w:sz="4" w:space="0" w:color="auto"/>
              <w:left w:val="nil"/>
              <w:bottom w:val="single" w:sz="4" w:space="0" w:color="auto"/>
              <w:right w:val="single" w:sz="4" w:space="0" w:color="auto"/>
            </w:tcBorders>
            <w:shd w:val="clear" w:color="auto" w:fill="548DD4"/>
          </w:tcPr>
          <w:p w:rsidR="00D67578" w:rsidRPr="003C393D" w:rsidRDefault="00D67578" w:rsidP="007B4169">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000000" w:fill="FFFFFF"/>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tcPr>
          <w:p w:rsidR="00D67578" w:rsidRPr="003C393D" w:rsidRDefault="00D67578" w:rsidP="007B4169">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000000"/>
                <w:sz w:val="24"/>
                <w:szCs w:val="24"/>
              </w:rPr>
            </w:pPr>
          </w:p>
        </w:tc>
      </w:tr>
      <w:tr w:rsidR="00D67578" w:rsidRPr="003C393D" w:rsidTr="007B4169">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rPr>
                <w:color w:val="000000"/>
                <w:sz w:val="24"/>
                <w:szCs w:val="24"/>
              </w:rPr>
            </w:pPr>
            <w:r w:rsidRPr="003C393D">
              <w:rPr>
                <w:color w:val="000000"/>
                <w:sz w:val="24"/>
                <w:szCs w:val="24"/>
              </w:rPr>
              <w:t>Studi Literatur</w:t>
            </w:r>
          </w:p>
        </w:tc>
        <w:tc>
          <w:tcPr>
            <w:tcW w:w="1146" w:type="dxa"/>
            <w:tcBorders>
              <w:top w:val="single" w:sz="4" w:space="0" w:color="auto"/>
              <w:left w:val="nil"/>
              <w:bottom w:val="single" w:sz="4" w:space="0" w:color="auto"/>
              <w:right w:val="single" w:sz="4" w:space="0" w:color="auto"/>
            </w:tcBorders>
            <w:shd w:val="clear" w:color="auto" w:fill="548DD4"/>
          </w:tcPr>
          <w:p w:rsidR="00D67578" w:rsidRPr="003C393D" w:rsidRDefault="00D67578" w:rsidP="007B4169">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000000" w:fill="FFFFFF"/>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tcPr>
          <w:p w:rsidR="00D67578" w:rsidRPr="003C393D" w:rsidRDefault="00D67578" w:rsidP="007B4169">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000000"/>
                <w:sz w:val="24"/>
                <w:szCs w:val="24"/>
              </w:rPr>
            </w:pPr>
          </w:p>
        </w:tc>
      </w:tr>
      <w:tr w:rsidR="00D67578" w:rsidRPr="003C393D" w:rsidTr="007B4169">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rPr>
                <w:color w:val="000000"/>
                <w:sz w:val="24"/>
                <w:szCs w:val="24"/>
              </w:rPr>
            </w:pPr>
            <w:r w:rsidRPr="003C393D">
              <w:rPr>
                <w:color w:val="000000"/>
                <w:sz w:val="24"/>
                <w:szCs w:val="24"/>
              </w:rPr>
              <w:t>Perancangan sistem</w:t>
            </w:r>
          </w:p>
        </w:tc>
        <w:tc>
          <w:tcPr>
            <w:tcW w:w="1146" w:type="dxa"/>
            <w:tcBorders>
              <w:top w:val="single" w:sz="4" w:space="0" w:color="auto"/>
              <w:left w:val="nil"/>
              <w:bottom w:val="single" w:sz="4" w:space="0" w:color="auto"/>
              <w:right w:val="single" w:sz="4" w:space="0" w:color="auto"/>
            </w:tcBorders>
            <w:shd w:val="clear" w:color="auto" w:fill="auto"/>
          </w:tcPr>
          <w:p w:rsidR="00D67578" w:rsidRPr="003C393D" w:rsidRDefault="00D67578" w:rsidP="007B4169">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000000" w:fill="FFFFFF"/>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tcPr>
          <w:p w:rsidR="00D67578" w:rsidRPr="003C393D" w:rsidRDefault="00D67578" w:rsidP="007B4169">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000000"/>
                <w:sz w:val="24"/>
                <w:szCs w:val="24"/>
              </w:rPr>
            </w:pPr>
          </w:p>
        </w:tc>
      </w:tr>
      <w:tr w:rsidR="00D67578" w:rsidRPr="003C393D" w:rsidTr="007B4169">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rPr>
                <w:color w:val="000000"/>
                <w:sz w:val="24"/>
                <w:szCs w:val="24"/>
              </w:rPr>
            </w:pPr>
            <w:r w:rsidRPr="003C393D">
              <w:rPr>
                <w:color w:val="000000"/>
                <w:sz w:val="24"/>
                <w:szCs w:val="24"/>
              </w:rPr>
              <w:t>Implementasi</w:t>
            </w:r>
          </w:p>
        </w:tc>
        <w:tc>
          <w:tcPr>
            <w:tcW w:w="1146" w:type="dxa"/>
            <w:tcBorders>
              <w:top w:val="single" w:sz="4" w:space="0" w:color="auto"/>
              <w:left w:val="nil"/>
              <w:bottom w:val="single" w:sz="4" w:space="0" w:color="auto"/>
              <w:right w:val="single" w:sz="4" w:space="0" w:color="auto"/>
            </w:tcBorders>
            <w:shd w:val="clear" w:color="auto" w:fill="auto"/>
          </w:tcPr>
          <w:p w:rsidR="00D67578" w:rsidRPr="003C393D" w:rsidRDefault="00D67578" w:rsidP="007B4169">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tcPr>
          <w:p w:rsidR="00D67578" w:rsidRPr="003C393D" w:rsidRDefault="00D67578" w:rsidP="007B4169">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000000"/>
                <w:sz w:val="24"/>
                <w:szCs w:val="24"/>
              </w:rPr>
            </w:pPr>
          </w:p>
        </w:tc>
      </w:tr>
      <w:tr w:rsidR="00D67578" w:rsidRPr="003C393D" w:rsidTr="007B4169">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rPr>
                <w:color w:val="000000"/>
                <w:sz w:val="24"/>
                <w:szCs w:val="24"/>
              </w:rPr>
            </w:pPr>
            <w:r w:rsidRPr="003C393D">
              <w:rPr>
                <w:color w:val="000000"/>
                <w:sz w:val="24"/>
                <w:szCs w:val="24"/>
              </w:rPr>
              <w:t>Uji coba dan evalu</w:t>
            </w:r>
            <w:r w:rsidRPr="003C393D">
              <w:rPr>
                <w:color w:val="000000"/>
                <w:sz w:val="24"/>
                <w:szCs w:val="24"/>
              </w:rPr>
              <w:t>a</w:t>
            </w:r>
            <w:r w:rsidRPr="003C393D">
              <w:rPr>
                <w:color w:val="000000"/>
                <w:sz w:val="24"/>
                <w:szCs w:val="24"/>
              </w:rPr>
              <w:t>si</w:t>
            </w:r>
          </w:p>
        </w:tc>
        <w:tc>
          <w:tcPr>
            <w:tcW w:w="1146" w:type="dxa"/>
            <w:tcBorders>
              <w:top w:val="single" w:sz="4" w:space="0" w:color="auto"/>
              <w:left w:val="nil"/>
              <w:bottom w:val="single" w:sz="4" w:space="0" w:color="auto"/>
              <w:right w:val="single" w:sz="4" w:space="0" w:color="auto"/>
            </w:tcBorders>
            <w:shd w:val="clear" w:color="auto" w:fill="auto"/>
          </w:tcPr>
          <w:p w:rsidR="00D67578" w:rsidRPr="003C393D" w:rsidRDefault="00D67578" w:rsidP="007B4169">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themeFill="text2" w:themeFillTint="99"/>
            <w:vAlign w:val="center"/>
          </w:tcPr>
          <w:p w:rsidR="00D67578" w:rsidRPr="003C393D" w:rsidRDefault="00D67578" w:rsidP="007B4169">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000000"/>
                <w:sz w:val="24"/>
                <w:szCs w:val="24"/>
              </w:rPr>
            </w:pPr>
          </w:p>
        </w:tc>
      </w:tr>
      <w:tr w:rsidR="00D67578" w:rsidRPr="003C393D" w:rsidTr="007B4169">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rPr>
                <w:color w:val="000000"/>
                <w:sz w:val="24"/>
                <w:szCs w:val="24"/>
              </w:rPr>
            </w:pPr>
            <w:r w:rsidRPr="003C393D">
              <w:rPr>
                <w:color w:val="000000"/>
                <w:sz w:val="24"/>
                <w:szCs w:val="24"/>
              </w:rPr>
              <w:t>Penyusunan buku</w:t>
            </w:r>
          </w:p>
        </w:tc>
        <w:tc>
          <w:tcPr>
            <w:tcW w:w="1146" w:type="dxa"/>
            <w:tcBorders>
              <w:top w:val="single" w:sz="4" w:space="0" w:color="auto"/>
              <w:left w:val="nil"/>
              <w:bottom w:val="single" w:sz="4" w:space="0" w:color="auto"/>
              <w:right w:val="single" w:sz="4" w:space="0" w:color="auto"/>
            </w:tcBorders>
            <w:shd w:val="clear" w:color="auto" w:fill="auto"/>
          </w:tcPr>
          <w:p w:rsidR="00D67578" w:rsidRPr="003C393D" w:rsidRDefault="00D67578" w:rsidP="007B4169">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rsidR="00D67578" w:rsidRPr="003C393D" w:rsidRDefault="00D67578" w:rsidP="007B4169">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000000" w:fill="FFFFFF"/>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themeFill="text2" w:themeFillTint="99"/>
            <w:vAlign w:val="center"/>
          </w:tcPr>
          <w:p w:rsidR="00D67578" w:rsidRPr="003C393D" w:rsidRDefault="00D67578" w:rsidP="007B4169">
            <w:pPr>
              <w:spacing w:before="240" w:after="240"/>
              <w:jc w:val="both"/>
              <w:rPr>
                <w:color w:val="000000"/>
                <w:sz w:val="24"/>
                <w:szCs w:val="24"/>
              </w:rPr>
            </w:pPr>
          </w:p>
        </w:tc>
        <w:tc>
          <w:tcPr>
            <w:tcW w:w="913" w:type="dxa"/>
            <w:tcBorders>
              <w:top w:val="nil"/>
              <w:left w:val="nil"/>
              <w:bottom w:val="single" w:sz="4" w:space="0" w:color="auto"/>
              <w:right w:val="single" w:sz="4" w:space="0" w:color="auto"/>
            </w:tcBorders>
            <w:shd w:val="clear" w:color="auto" w:fill="548DD4" w:themeFill="text2" w:themeFillTint="99"/>
            <w:vAlign w:val="center"/>
            <w:hideMark/>
          </w:tcPr>
          <w:p w:rsidR="00D67578" w:rsidRPr="003C393D" w:rsidRDefault="00D67578" w:rsidP="007B4169">
            <w:pPr>
              <w:spacing w:before="240" w:after="240"/>
              <w:jc w:val="both"/>
              <w:rPr>
                <w:color w:val="000000"/>
                <w:sz w:val="24"/>
                <w:szCs w:val="24"/>
              </w:rPr>
            </w:pPr>
          </w:p>
        </w:tc>
      </w:tr>
    </w:tbl>
    <w:p w:rsidR="00C46402" w:rsidRPr="00C46402" w:rsidRDefault="00C46402" w:rsidP="00C46402">
      <w:pPr>
        <w:contextualSpacing/>
        <w:rPr>
          <w:b/>
          <w:color w:val="000000"/>
          <w:sz w:val="24"/>
          <w:szCs w:val="24"/>
          <w:lang w:val="en-US"/>
        </w:rPr>
      </w:pPr>
    </w:p>
    <w:p w:rsidR="00BE2BF8" w:rsidRPr="00D67578" w:rsidRDefault="00BE2BF8" w:rsidP="00D67578">
      <w:pPr>
        <w:pStyle w:val="ListParagraph"/>
        <w:keepNext/>
        <w:keepLines/>
        <w:numPr>
          <w:ilvl w:val="0"/>
          <w:numId w:val="2"/>
        </w:numPr>
        <w:spacing w:before="480" w:after="240"/>
        <w:outlineLvl w:val="0"/>
        <w:rPr>
          <w:rFonts w:eastAsia="Times New Roman"/>
          <w:b/>
          <w:bCs/>
          <w:noProof w:val="0"/>
          <w:color w:val="000000"/>
          <w:sz w:val="24"/>
          <w:szCs w:val="24"/>
          <w:lang w:eastAsia="ja-JP"/>
        </w:rPr>
      </w:pPr>
      <w:r w:rsidRPr="00D67578">
        <w:rPr>
          <w:rFonts w:eastAsia="Times New Roman"/>
          <w:b/>
          <w:bCs/>
          <w:noProof w:val="0"/>
          <w:color w:val="000000"/>
          <w:sz w:val="24"/>
          <w:szCs w:val="24"/>
          <w:lang w:eastAsia="ja-JP"/>
        </w:rPr>
        <w:t>DAFTAR PUSTAKA</w:t>
      </w:r>
    </w:p>
    <w:p w:rsidR="003E0F49" w:rsidRDefault="00493ADC" w:rsidP="003E0F49">
      <w:pPr>
        <w:ind w:left="1276" w:hanging="425"/>
        <w:contextualSpacing/>
        <w:jc w:val="both"/>
        <w:rPr>
          <w:sz w:val="24"/>
          <w:szCs w:val="24"/>
          <w:lang w:val="en-US"/>
        </w:rPr>
      </w:pPr>
      <w:r w:rsidRPr="009227D6">
        <w:rPr>
          <w:sz w:val="24"/>
          <w:szCs w:val="24"/>
        </w:rPr>
        <w:t xml:space="preserve">[1] </w:t>
      </w:r>
      <w:r w:rsidRPr="009227D6">
        <w:rPr>
          <w:sz w:val="24"/>
          <w:szCs w:val="24"/>
          <w:lang w:val="en-US"/>
        </w:rPr>
        <w:t>K.L. Choy, W.B. Lee, V. Lo. 2002. Development of a case based intelligent customer–supplier relationship management system.  Pergamon.</w:t>
      </w:r>
    </w:p>
    <w:p w:rsidR="001226C5" w:rsidRPr="009227D6" w:rsidRDefault="001226C5" w:rsidP="001226C5">
      <w:pPr>
        <w:ind w:left="1276" w:hanging="425"/>
        <w:contextualSpacing/>
        <w:jc w:val="both"/>
        <w:rPr>
          <w:sz w:val="24"/>
          <w:szCs w:val="24"/>
          <w:lang w:val="en-US"/>
        </w:rPr>
      </w:pPr>
      <w:r>
        <w:rPr>
          <w:sz w:val="24"/>
          <w:szCs w:val="24"/>
        </w:rPr>
        <w:t>[</w:t>
      </w:r>
      <w:r>
        <w:rPr>
          <w:sz w:val="24"/>
          <w:szCs w:val="24"/>
          <w:lang w:val="en-US"/>
        </w:rPr>
        <w:t>2</w:t>
      </w:r>
      <w:r w:rsidRPr="009227D6">
        <w:rPr>
          <w:sz w:val="24"/>
          <w:szCs w:val="24"/>
        </w:rPr>
        <w:t xml:space="preserve">] </w:t>
      </w:r>
      <w:r w:rsidRPr="001226C5">
        <w:rPr>
          <w:sz w:val="24"/>
          <w:szCs w:val="24"/>
          <w:lang w:val="en-US"/>
        </w:rPr>
        <w:t>Ing. R.</w:t>
      </w:r>
      <w:r>
        <w:rPr>
          <w:sz w:val="24"/>
          <w:szCs w:val="24"/>
          <w:lang w:val="en-US"/>
        </w:rPr>
        <w:t xml:space="preserve"> </w:t>
      </w:r>
      <w:r w:rsidRPr="001226C5">
        <w:rPr>
          <w:sz w:val="24"/>
          <w:szCs w:val="24"/>
          <w:lang w:val="en-US"/>
        </w:rPr>
        <w:t>Sinke</w:t>
      </w:r>
      <w:r>
        <w:rPr>
          <w:sz w:val="24"/>
          <w:szCs w:val="24"/>
          <w:lang w:val="en-US"/>
        </w:rPr>
        <w:t>. 2008</w:t>
      </w:r>
      <w:r w:rsidRPr="009227D6">
        <w:rPr>
          <w:sz w:val="24"/>
          <w:szCs w:val="24"/>
          <w:lang w:val="en-US"/>
        </w:rPr>
        <w:t xml:space="preserve">. </w:t>
      </w:r>
      <w:r w:rsidRPr="001226C5">
        <w:rPr>
          <w:sz w:val="24"/>
          <w:szCs w:val="24"/>
          <w:lang w:val="en-US"/>
        </w:rPr>
        <w:t>The future of ERP: Plausi</w:t>
      </w:r>
      <w:r>
        <w:rPr>
          <w:sz w:val="24"/>
          <w:szCs w:val="24"/>
          <w:lang w:val="en-US"/>
        </w:rPr>
        <w:t xml:space="preserve">ble future scenarios of the ERP </w:t>
      </w:r>
      <w:r w:rsidRPr="001226C5">
        <w:rPr>
          <w:sz w:val="24"/>
          <w:szCs w:val="24"/>
          <w:lang w:val="en-US"/>
        </w:rPr>
        <w:t>landscape in 2015</w:t>
      </w:r>
      <w:r>
        <w:rPr>
          <w:sz w:val="24"/>
          <w:szCs w:val="24"/>
          <w:lang w:val="en-US"/>
        </w:rPr>
        <w:t>.  Atos Consulting</w:t>
      </w:r>
      <w:r w:rsidRPr="009227D6">
        <w:rPr>
          <w:sz w:val="24"/>
          <w:szCs w:val="24"/>
          <w:lang w:val="en-US"/>
        </w:rPr>
        <w:t>.</w:t>
      </w:r>
    </w:p>
    <w:p w:rsidR="00DF04E4" w:rsidRPr="001226C5" w:rsidRDefault="001226C5" w:rsidP="001226C5">
      <w:pPr>
        <w:autoSpaceDE w:val="0"/>
        <w:autoSpaceDN w:val="0"/>
        <w:adjustRightInd w:val="0"/>
        <w:ind w:left="1276" w:hanging="425"/>
        <w:jc w:val="both"/>
        <w:rPr>
          <w:sz w:val="24"/>
          <w:szCs w:val="24"/>
          <w:lang w:val="en-US"/>
        </w:rPr>
      </w:pPr>
      <w:r>
        <w:rPr>
          <w:sz w:val="24"/>
          <w:szCs w:val="24"/>
        </w:rPr>
        <w:t>[</w:t>
      </w:r>
      <w:r>
        <w:rPr>
          <w:sz w:val="24"/>
          <w:szCs w:val="24"/>
          <w:lang w:val="en-US"/>
        </w:rPr>
        <w:t>3</w:t>
      </w:r>
      <w:r w:rsidR="00DF04E4" w:rsidRPr="00DF04E4">
        <w:rPr>
          <w:sz w:val="24"/>
          <w:szCs w:val="24"/>
        </w:rPr>
        <w:t>] Jørstad, Ivar et. al. 2005. A Service Oriented Architecture Framework for Collaborative Services. Institute of Electr</w:t>
      </w:r>
      <w:r>
        <w:rPr>
          <w:sz w:val="24"/>
          <w:szCs w:val="24"/>
        </w:rPr>
        <w:t>ical and Electronics Engineers.</w:t>
      </w:r>
    </w:p>
    <w:p w:rsidR="00DF04E4" w:rsidRPr="00DF04E4" w:rsidRDefault="001226C5" w:rsidP="00DF04E4">
      <w:pPr>
        <w:autoSpaceDE w:val="0"/>
        <w:autoSpaceDN w:val="0"/>
        <w:adjustRightInd w:val="0"/>
        <w:ind w:left="1276" w:hanging="425"/>
        <w:jc w:val="both"/>
        <w:rPr>
          <w:sz w:val="24"/>
          <w:szCs w:val="24"/>
          <w:lang w:val="en-US"/>
        </w:rPr>
      </w:pPr>
      <w:r>
        <w:rPr>
          <w:sz w:val="24"/>
          <w:szCs w:val="24"/>
        </w:rPr>
        <w:t>[</w:t>
      </w:r>
      <w:r>
        <w:rPr>
          <w:sz w:val="24"/>
          <w:szCs w:val="24"/>
          <w:lang w:val="en-US"/>
        </w:rPr>
        <w:t>4</w:t>
      </w:r>
      <w:r w:rsidR="00DF04E4" w:rsidRPr="00DF04E4">
        <w:rPr>
          <w:sz w:val="24"/>
          <w:szCs w:val="24"/>
        </w:rPr>
        <w:t xml:space="preserve">] Chappel, David. 2009. The Workflow Way: Understanding Windows </w:t>
      </w:r>
      <w:r w:rsidR="00DF04E4">
        <w:rPr>
          <w:sz w:val="24"/>
          <w:szCs w:val="24"/>
        </w:rPr>
        <w:t>Workflow Foundation. Microsoft.</w:t>
      </w:r>
    </w:p>
    <w:p w:rsidR="003E0F49" w:rsidRPr="00DF04E4" w:rsidRDefault="001226C5" w:rsidP="00DF04E4">
      <w:pPr>
        <w:autoSpaceDE w:val="0"/>
        <w:autoSpaceDN w:val="0"/>
        <w:adjustRightInd w:val="0"/>
        <w:ind w:left="1276" w:hanging="425"/>
        <w:jc w:val="both"/>
        <w:rPr>
          <w:rFonts w:eastAsia="Times New Roman"/>
          <w:bCs/>
          <w:noProof w:val="0"/>
          <w:sz w:val="24"/>
          <w:szCs w:val="24"/>
          <w:lang w:val="en-US"/>
        </w:rPr>
      </w:pPr>
      <w:r>
        <w:rPr>
          <w:sz w:val="24"/>
          <w:szCs w:val="24"/>
        </w:rPr>
        <w:t>[</w:t>
      </w:r>
      <w:r>
        <w:rPr>
          <w:sz w:val="24"/>
          <w:szCs w:val="24"/>
          <w:lang w:val="en-US"/>
        </w:rPr>
        <w:t>5</w:t>
      </w:r>
      <w:r w:rsidR="00DF04E4" w:rsidRPr="00DF04E4">
        <w:rPr>
          <w:sz w:val="24"/>
          <w:szCs w:val="24"/>
        </w:rPr>
        <w:t>] Shukla, Dharma and Bob Schmidt. 2006. Essential Windows Workflow Foundation. Addison Wesley Professional.</w:t>
      </w:r>
    </w:p>
    <w:p w:rsidR="00BE2BF8" w:rsidRPr="009227D6" w:rsidRDefault="00BE2BF8" w:rsidP="00BE2BF8">
      <w:pPr>
        <w:autoSpaceDE w:val="0"/>
        <w:autoSpaceDN w:val="0"/>
        <w:adjustRightInd w:val="0"/>
        <w:ind w:left="698"/>
        <w:jc w:val="both"/>
        <w:rPr>
          <w:sz w:val="24"/>
          <w:szCs w:val="24"/>
          <w:lang w:val="en-US"/>
        </w:rPr>
      </w:pPr>
    </w:p>
    <w:p w:rsidR="00BE2BF8" w:rsidRPr="009227D6" w:rsidRDefault="00BE2BF8" w:rsidP="00BE2BF8">
      <w:pPr>
        <w:contextualSpacing/>
        <w:jc w:val="center"/>
        <w:rPr>
          <w:b/>
          <w:color w:val="000000"/>
          <w:sz w:val="24"/>
          <w:szCs w:val="24"/>
        </w:rPr>
      </w:pPr>
      <w:r w:rsidRPr="009227D6">
        <w:rPr>
          <w:b/>
          <w:color w:val="000000"/>
          <w:sz w:val="24"/>
          <w:szCs w:val="24"/>
        </w:rPr>
        <w:br w:type="page"/>
      </w:r>
      <w:r w:rsidRPr="009227D6">
        <w:rPr>
          <w:b/>
          <w:color w:val="000000"/>
          <w:sz w:val="24"/>
          <w:szCs w:val="24"/>
        </w:rPr>
        <w:lastRenderedPageBreak/>
        <w:t>LEMBAR PENGESAHAN</w:t>
      </w:r>
    </w:p>
    <w:p w:rsidR="00BE2BF8" w:rsidRPr="009227D6" w:rsidRDefault="00BE2BF8" w:rsidP="00BE2BF8">
      <w:pPr>
        <w:ind w:left="720"/>
        <w:contextualSpacing/>
        <w:jc w:val="center"/>
        <w:rPr>
          <w:color w:val="000000"/>
          <w:sz w:val="24"/>
          <w:szCs w:val="24"/>
        </w:rPr>
      </w:pPr>
    </w:p>
    <w:p w:rsidR="00BE2BF8" w:rsidRPr="009227D6" w:rsidRDefault="00BE2BF8" w:rsidP="00BE2BF8">
      <w:pPr>
        <w:ind w:left="720"/>
        <w:contextualSpacing/>
        <w:jc w:val="center"/>
        <w:rPr>
          <w:color w:val="000000"/>
          <w:sz w:val="24"/>
          <w:szCs w:val="24"/>
        </w:rPr>
      </w:pPr>
    </w:p>
    <w:p w:rsidR="00BE2BF8" w:rsidRPr="009227D6" w:rsidRDefault="00BE2BF8" w:rsidP="00BE2BF8">
      <w:pPr>
        <w:contextualSpacing/>
        <w:jc w:val="center"/>
        <w:rPr>
          <w:color w:val="000000"/>
          <w:sz w:val="24"/>
          <w:szCs w:val="24"/>
        </w:rPr>
      </w:pPr>
    </w:p>
    <w:p w:rsidR="00BE2BF8" w:rsidRPr="009227D6" w:rsidRDefault="00BE2BF8" w:rsidP="00BE2BF8">
      <w:pPr>
        <w:contextualSpacing/>
        <w:jc w:val="center"/>
        <w:rPr>
          <w:color w:val="000000"/>
          <w:sz w:val="24"/>
          <w:szCs w:val="24"/>
        </w:rPr>
      </w:pPr>
    </w:p>
    <w:p w:rsidR="00BE2BF8" w:rsidRPr="009227D6" w:rsidRDefault="00BE2BF8" w:rsidP="00BE2BF8">
      <w:pPr>
        <w:pStyle w:val="Heading6"/>
        <w:numPr>
          <w:ilvl w:val="0"/>
          <w:numId w:val="0"/>
        </w:numPr>
        <w:spacing w:line="240" w:lineRule="auto"/>
        <w:contextualSpacing/>
        <w:jc w:val="center"/>
        <w:rPr>
          <w:b/>
          <w:color w:val="000000"/>
          <w:szCs w:val="24"/>
        </w:rPr>
      </w:pPr>
      <w:r w:rsidRPr="009227D6">
        <w:rPr>
          <w:b/>
          <w:color w:val="000000"/>
          <w:szCs w:val="24"/>
        </w:rPr>
        <w:t xml:space="preserve">Surabaya, </w:t>
      </w:r>
      <w:r w:rsidR="00493ADC" w:rsidRPr="009227D6">
        <w:rPr>
          <w:b/>
          <w:color w:val="000000"/>
          <w:szCs w:val="24"/>
        </w:rPr>
        <w:t>4</w:t>
      </w:r>
      <w:r w:rsidR="00EC6427" w:rsidRPr="009227D6">
        <w:rPr>
          <w:b/>
          <w:color w:val="000000"/>
          <w:szCs w:val="24"/>
          <w:lang w:val="id-ID"/>
        </w:rPr>
        <w:t xml:space="preserve"> </w:t>
      </w:r>
      <w:r w:rsidR="00493ADC" w:rsidRPr="009227D6">
        <w:rPr>
          <w:b/>
          <w:color w:val="000000"/>
          <w:szCs w:val="24"/>
        </w:rPr>
        <w:t>Desember</w:t>
      </w:r>
      <w:r w:rsidRPr="009227D6">
        <w:rPr>
          <w:b/>
          <w:color w:val="000000"/>
          <w:szCs w:val="24"/>
          <w:lang w:val="id-ID"/>
        </w:rPr>
        <w:t xml:space="preserve"> 20</w:t>
      </w:r>
      <w:r w:rsidR="00EC6427" w:rsidRPr="009227D6">
        <w:rPr>
          <w:b/>
          <w:color w:val="000000"/>
          <w:szCs w:val="24"/>
        </w:rPr>
        <w:t>12</w:t>
      </w:r>
    </w:p>
    <w:p w:rsidR="00BE2BF8" w:rsidRPr="009227D6" w:rsidRDefault="00BE2BF8" w:rsidP="00BE2BF8">
      <w:pPr>
        <w:contextualSpacing/>
        <w:jc w:val="center"/>
        <w:rPr>
          <w:color w:val="000000"/>
          <w:sz w:val="24"/>
          <w:szCs w:val="24"/>
        </w:rPr>
      </w:pPr>
    </w:p>
    <w:p w:rsidR="00BE2BF8" w:rsidRPr="009227D6" w:rsidRDefault="00BE2BF8" w:rsidP="00BE2BF8">
      <w:pPr>
        <w:contextualSpacing/>
        <w:jc w:val="center"/>
        <w:rPr>
          <w:color w:val="000000"/>
          <w:sz w:val="24"/>
          <w:szCs w:val="24"/>
        </w:rPr>
      </w:pPr>
    </w:p>
    <w:p w:rsidR="00BE2BF8" w:rsidRPr="009227D6" w:rsidRDefault="00BE2BF8" w:rsidP="00BE2BF8">
      <w:pPr>
        <w:contextualSpacing/>
        <w:jc w:val="center"/>
        <w:rPr>
          <w:color w:val="000000"/>
          <w:sz w:val="24"/>
          <w:szCs w:val="24"/>
        </w:rPr>
      </w:pPr>
      <w:r w:rsidRPr="009227D6">
        <w:rPr>
          <w:color w:val="000000"/>
          <w:sz w:val="24"/>
          <w:szCs w:val="24"/>
        </w:rPr>
        <w:t>Menyetujui,</w:t>
      </w:r>
    </w:p>
    <w:p w:rsidR="00BE2BF8" w:rsidRPr="009227D6" w:rsidRDefault="00BE2BF8" w:rsidP="00BE2BF8">
      <w:pPr>
        <w:contextualSpacing/>
        <w:jc w:val="center"/>
        <w:rPr>
          <w:color w:val="000000"/>
          <w:sz w:val="24"/>
          <w:szCs w:val="24"/>
        </w:rPr>
      </w:pPr>
    </w:p>
    <w:p w:rsidR="00BE2BF8" w:rsidRPr="009227D6" w:rsidRDefault="00BE2BF8" w:rsidP="00BE2BF8">
      <w:pPr>
        <w:contextualSpacing/>
        <w:jc w:val="both"/>
        <w:rPr>
          <w:color w:val="000000"/>
          <w:sz w:val="24"/>
          <w:szCs w:val="24"/>
        </w:rPr>
      </w:pPr>
    </w:p>
    <w:p w:rsidR="00BE2BF8" w:rsidRPr="009227D6" w:rsidRDefault="00BE2BF8" w:rsidP="00BE2BF8">
      <w:pPr>
        <w:contextualSpacing/>
        <w:rPr>
          <w:sz w:val="24"/>
          <w:szCs w:val="24"/>
        </w:rPr>
      </w:pPr>
    </w:p>
    <w:p w:rsidR="00BE2BF8" w:rsidRPr="009227D6" w:rsidRDefault="00BE2BF8" w:rsidP="00BE2BF8">
      <w:pPr>
        <w:rPr>
          <w:sz w:val="24"/>
          <w:szCs w:val="24"/>
        </w:rPr>
      </w:pPr>
    </w:p>
    <w:p w:rsidR="006A05B1" w:rsidRPr="009227D6" w:rsidRDefault="000940D3">
      <w:pPr>
        <w:rPr>
          <w:sz w:val="24"/>
          <w:szCs w:val="24"/>
        </w:rPr>
      </w:pPr>
      <w:r w:rsidRPr="009227D6">
        <w:rPr>
          <w:sz w:val="24"/>
          <w:szCs w:val="24"/>
          <w:lang w:val="en-US"/>
        </w:rPr>
        <mc:AlternateContent>
          <mc:Choice Requires="wps">
            <w:drawing>
              <wp:anchor distT="0" distB="0" distL="114300" distR="114300" simplePos="0" relativeHeight="251682816" behindDoc="0" locked="0" layoutInCell="1" allowOverlap="1" wp14:anchorId="03356628" wp14:editId="329CAE40">
                <wp:simplePos x="0" y="0"/>
                <wp:positionH relativeFrom="column">
                  <wp:posOffset>2969260</wp:posOffset>
                </wp:positionH>
                <wp:positionV relativeFrom="paragraph">
                  <wp:posOffset>-396240</wp:posOffset>
                </wp:positionV>
                <wp:extent cx="2599690" cy="1493520"/>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149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0FF8" w:rsidRPr="00E7415D" w:rsidRDefault="00F20FF8" w:rsidP="00F20FF8">
                            <w:pPr>
                              <w:snapToGrid w:val="0"/>
                              <w:spacing w:line="100" w:lineRule="atLeast"/>
                              <w:ind w:left="12" w:right="12"/>
                              <w:jc w:val="center"/>
                              <w:rPr>
                                <w:sz w:val="24"/>
                                <w:szCs w:val="24"/>
                                <w:lang w:val="en-US"/>
                              </w:rPr>
                            </w:pPr>
                            <w:r>
                              <w:rPr>
                                <w:sz w:val="24"/>
                                <w:szCs w:val="24"/>
                              </w:rPr>
                              <w:t xml:space="preserve">Pembimbing </w:t>
                            </w:r>
                            <w:r>
                              <w:rPr>
                                <w:sz w:val="24"/>
                                <w:szCs w:val="24"/>
                                <w:lang w:val="en-US"/>
                              </w:rPr>
                              <w:t>II</w:t>
                            </w: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6356CA" w:rsidRDefault="00F20FF8" w:rsidP="00F20FF8">
                            <w:pPr>
                              <w:pStyle w:val="Title"/>
                              <w:spacing w:line="100" w:lineRule="atLeast"/>
                              <w:ind w:left="12" w:right="12"/>
                              <w:rPr>
                                <w:b w:val="0"/>
                                <w:szCs w:val="24"/>
                                <w:u w:val="single"/>
                              </w:rPr>
                            </w:pPr>
                            <w:r w:rsidRPr="006356CA">
                              <w:rPr>
                                <w:b w:val="0"/>
                                <w:u w:val="single"/>
                              </w:rPr>
                              <w:t>Dwi Sunaryono S.Kom</w:t>
                            </w:r>
                            <w:r w:rsidR="00EC6427" w:rsidRPr="00EC6427">
                              <w:rPr>
                                <w:b w:val="0"/>
                                <w:u w:val="single"/>
                              </w:rPr>
                              <w:t>, M.Kom</w:t>
                            </w:r>
                          </w:p>
                          <w:p w:rsidR="00F20FF8" w:rsidRPr="00917F7A" w:rsidRDefault="00F20FF8" w:rsidP="00F20FF8">
                            <w:pPr>
                              <w:ind w:left="1440" w:hanging="1440"/>
                              <w:jc w:val="center"/>
                              <w:rPr>
                                <w:sz w:val="24"/>
                                <w:szCs w:val="24"/>
                                <w:lang w:val="en-US"/>
                              </w:rPr>
                            </w:pPr>
                            <w:r w:rsidRPr="006356CA">
                              <w:rPr>
                                <w:sz w:val="24"/>
                                <w:szCs w:val="24"/>
                              </w:rPr>
                              <w:t xml:space="preserve">NIP : </w:t>
                            </w:r>
                            <w:r>
                              <w:rPr>
                                <w:sz w:val="24"/>
                                <w:szCs w:val="24"/>
                                <w:lang w:val="en-US"/>
                              </w:rPr>
                              <w:t>19720528 199702 1001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33.8pt;margin-top:-31.2pt;width:204.7pt;height:117.6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myggIAABE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" stroked="f">
                <v:textbox style="mso-fit-shape-to-text:t">
                  <w:txbxContent>
                    <w:p w:rsidR="00F20FF8" w:rsidRPr="00E7415D" w:rsidRDefault="00F20FF8" w:rsidP="00F20FF8">
                      <w:pPr>
                        <w:snapToGrid w:val="0"/>
                        <w:spacing w:line="100" w:lineRule="atLeast"/>
                        <w:ind w:left="12" w:right="12"/>
                        <w:jc w:val="center"/>
                        <w:rPr>
                          <w:sz w:val="24"/>
                          <w:szCs w:val="24"/>
                          <w:lang w:val="en-US"/>
                        </w:rPr>
                      </w:pPr>
                      <w:r>
                        <w:rPr>
                          <w:sz w:val="24"/>
                          <w:szCs w:val="24"/>
                        </w:rPr>
                        <w:t xml:space="preserve">Pembimbing </w:t>
                      </w:r>
                      <w:r>
                        <w:rPr>
                          <w:sz w:val="24"/>
                          <w:szCs w:val="24"/>
                          <w:lang w:val="en-US"/>
                        </w:rPr>
                        <w:t>II</w:t>
                      </w: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6356CA" w:rsidRDefault="00F20FF8" w:rsidP="00F20FF8">
                      <w:pPr>
                        <w:pStyle w:val="Title"/>
                        <w:spacing w:line="100" w:lineRule="atLeast"/>
                        <w:ind w:left="12" w:right="12"/>
                        <w:rPr>
                          <w:b w:val="0"/>
                          <w:szCs w:val="24"/>
                          <w:u w:val="single"/>
                        </w:rPr>
                      </w:pPr>
                      <w:r w:rsidRPr="006356CA">
                        <w:rPr>
                          <w:b w:val="0"/>
                          <w:u w:val="single"/>
                        </w:rPr>
                        <w:t>Dwi Sunaryono S.Kom</w:t>
                      </w:r>
                      <w:r w:rsidR="00EC6427" w:rsidRPr="00EC6427">
                        <w:rPr>
                          <w:b w:val="0"/>
                          <w:u w:val="single"/>
                        </w:rPr>
                        <w:t>, M.Kom</w:t>
                      </w:r>
                    </w:p>
                    <w:p w:rsidR="00F20FF8" w:rsidRPr="00917F7A" w:rsidRDefault="00F20FF8" w:rsidP="00F20FF8">
                      <w:pPr>
                        <w:ind w:left="1440" w:hanging="1440"/>
                        <w:jc w:val="center"/>
                        <w:rPr>
                          <w:sz w:val="24"/>
                          <w:szCs w:val="24"/>
                          <w:lang w:val="en-US"/>
                        </w:rPr>
                      </w:pPr>
                      <w:r w:rsidRPr="006356CA">
                        <w:rPr>
                          <w:sz w:val="24"/>
                          <w:szCs w:val="24"/>
                        </w:rPr>
                        <w:t xml:space="preserve">NIP : </w:t>
                      </w:r>
                      <w:r>
                        <w:rPr>
                          <w:sz w:val="24"/>
                          <w:szCs w:val="24"/>
                          <w:lang w:val="en-US"/>
                        </w:rPr>
                        <w:t>19720528 199702 1001</w:t>
                      </w:r>
                    </w:p>
                  </w:txbxContent>
                </v:textbox>
              </v:shape>
            </w:pict>
          </mc:Fallback>
        </mc:AlternateContent>
      </w:r>
      <w:r w:rsidRPr="009227D6">
        <w:rPr>
          <w:sz w:val="24"/>
          <w:szCs w:val="24"/>
          <w:lang w:val="en-US"/>
        </w:rPr>
        <mc:AlternateContent>
          <mc:Choice Requires="wps">
            <w:drawing>
              <wp:anchor distT="0" distB="0" distL="114300" distR="114300" simplePos="0" relativeHeight="251681792" behindDoc="0" locked="0" layoutInCell="1" allowOverlap="1" wp14:anchorId="3FD59D0D" wp14:editId="00F6D75D">
                <wp:simplePos x="0" y="0"/>
                <wp:positionH relativeFrom="column">
                  <wp:posOffset>-152400</wp:posOffset>
                </wp:positionH>
                <wp:positionV relativeFrom="paragraph">
                  <wp:posOffset>-400050</wp:posOffset>
                </wp:positionV>
                <wp:extent cx="3339465" cy="149352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465" cy="149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0FF8" w:rsidRPr="00E7415D" w:rsidRDefault="00F20FF8" w:rsidP="00F20FF8">
                            <w:pPr>
                              <w:snapToGrid w:val="0"/>
                              <w:spacing w:line="100" w:lineRule="atLeast"/>
                              <w:ind w:left="12" w:right="12"/>
                              <w:jc w:val="center"/>
                              <w:rPr>
                                <w:sz w:val="24"/>
                                <w:szCs w:val="24"/>
                              </w:rPr>
                            </w:pPr>
                            <w:r w:rsidRPr="00E7415D">
                              <w:rPr>
                                <w:sz w:val="24"/>
                                <w:szCs w:val="24"/>
                              </w:rPr>
                              <w:t>Pembimbing I</w:t>
                            </w: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pStyle w:val="Title"/>
                              <w:spacing w:line="100" w:lineRule="atLeast"/>
                              <w:ind w:left="12" w:right="12"/>
                              <w:rPr>
                                <w:b w:val="0"/>
                                <w:szCs w:val="24"/>
                                <w:u w:val="single"/>
                              </w:rPr>
                            </w:pPr>
                            <w:r w:rsidRPr="00E7415D">
                              <w:rPr>
                                <w:b w:val="0"/>
                                <w:szCs w:val="24"/>
                                <w:u w:val="single"/>
                              </w:rPr>
                              <w:t>Prof. Drs.Ec.Ir. Riyanarto Sarno,M.Sc,Ph.D</w:t>
                            </w:r>
                          </w:p>
                          <w:p w:rsidR="00F20FF8" w:rsidRPr="00917F7A" w:rsidRDefault="00F20FF8" w:rsidP="00F20FF8">
                            <w:pPr>
                              <w:jc w:val="center"/>
                              <w:rPr>
                                <w:sz w:val="24"/>
                                <w:szCs w:val="24"/>
                                <w:lang w:val="en-US"/>
                              </w:rPr>
                            </w:pPr>
                            <w:r w:rsidRPr="00E7415D">
                              <w:rPr>
                                <w:sz w:val="24"/>
                                <w:szCs w:val="24"/>
                              </w:rPr>
                              <w:t xml:space="preserve">NIP : </w:t>
                            </w:r>
                            <w:r>
                              <w:rPr>
                                <w:sz w:val="24"/>
                                <w:szCs w:val="24"/>
                                <w:lang w:val="en-US"/>
                              </w:rPr>
                              <w:t>19590803 198601 1001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12pt;margin-top:-31.5pt;width:262.95pt;height:117.6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" stroked="f">
                <v:textbox style="mso-fit-shape-to-text:t">
                  <w:txbxContent>
                    <w:p w:rsidR="00F20FF8" w:rsidRPr="00E7415D" w:rsidRDefault="00F20FF8" w:rsidP="00F20FF8">
                      <w:pPr>
                        <w:snapToGrid w:val="0"/>
                        <w:spacing w:line="100" w:lineRule="atLeast"/>
                        <w:ind w:left="12" w:right="12"/>
                        <w:jc w:val="center"/>
                        <w:rPr>
                          <w:sz w:val="24"/>
                          <w:szCs w:val="24"/>
                        </w:rPr>
                      </w:pPr>
                      <w:r w:rsidRPr="00E7415D">
                        <w:rPr>
                          <w:sz w:val="24"/>
                          <w:szCs w:val="24"/>
                        </w:rPr>
                        <w:t>Pembimbing I</w:t>
                      </w: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pStyle w:val="Title"/>
                        <w:spacing w:line="100" w:lineRule="atLeast"/>
                        <w:ind w:left="12" w:right="12"/>
                        <w:rPr>
                          <w:b w:val="0"/>
                          <w:szCs w:val="24"/>
                          <w:u w:val="single"/>
                        </w:rPr>
                      </w:pPr>
                      <w:r w:rsidRPr="00E7415D">
                        <w:rPr>
                          <w:b w:val="0"/>
                          <w:szCs w:val="24"/>
                          <w:u w:val="single"/>
                        </w:rPr>
                        <w:t>Prof. Drs.Ec.Ir. Riyanarto Sarno,M.Sc,Ph.D</w:t>
                      </w:r>
                    </w:p>
                    <w:p w:rsidR="00F20FF8" w:rsidRPr="00917F7A" w:rsidRDefault="00F20FF8" w:rsidP="00F20FF8">
                      <w:pPr>
                        <w:jc w:val="center"/>
                        <w:rPr>
                          <w:sz w:val="24"/>
                          <w:szCs w:val="24"/>
                          <w:lang w:val="en-US"/>
                        </w:rPr>
                      </w:pPr>
                      <w:r w:rsidRPr="00E7415D">
                        <w:rPr>
                          <w:sz w:val="24"/>
                          <w:szCs w:val="24"/>
                        </w:rPr>
                        <w:t xml:space="preserve">NIP : </w:t>
                      </w:r>
                      <w:r>
                        <w:rPr>
                          <w:sz w:val="24"/>
                          <w:szCs w:val="24"/>
                          <w:lang w:val="en-US"/>
                        </w:rPr>
                        <w:t>19590803 198601 1001</w:t>
                      </w:r>
                    </w:p>
                  </w:txbxContent>
                </v:textbox>
              </v:shape>
            </w:pict>
          </mc:Fallback>
        </mc:AlternateContent>
      </w:r>
    </w:p>
    <w:sectPr w:rsidR="006A05B1" w:rsidRPr="009227D6" w:rsidSect="00825CAC">
      <w:footerReference w:type="default" r:id="rId19"/>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948" w:rsidRDefault="00B30948" w:rsidP="006821FE">
      <w:r>
        <w:separator/>
      </w:r>
    </w:p>
  </w:endnote>
  <w:endnote w:type="continuationSeparator" w:id="0">
    <w:p w:rsidR="00B30948" w:rsidRDefault="00B30948" w:rsidP="00682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6DC" w:rsidRDefault="00B30948">
    <w:pPr>
      <w:pStyle w:val="Footer"/>
    </w:pPr>
  </w:p>
  <w:p w:rsidR="000136DC" w:rsidRDefault="00B30948">
    <w:pPr>
      <w:pStyle w:val="Footer"/>
    </w:pPr>
  </w:p>
  <w:p w:rsidR="000136DC" w:rsidRDefault="000940D3" w:rsidP="00C229AB">
    <w:pPr>
      <w:pStyle w:val="Footer"/>
      <w:jc w:val="both"/>
      <w:rPr>
        <w:b/>
        <w:sz w:val="24"/>
      </w:rPr>
    </w:pPr>
    <w:r>
      <w:rPr>
        <w:sz w:val="24"/>
      </w:rPr>
      <mc:AlternateContent>
        <mc:Choice Requires="wps">
          <w:drawing>
            <wp:anchor distT="0" distB="0" distL="114300" distR="114300" simplePos="0" relativeHeight="251660288" behindDoc="0" locked="0" layoutInCell="0" allowOverlap="1" wp14:anchorId="78FFE02C" wp14:editId="0B47EFE0">
              <wp:simplePos x="0" y="0"/>
              <wp:positionH relativeFrom="column">
                <wp:posOffset>11430</wp:posOffset>
              </wp:positionH>
              <wp:positionV relativeFrom="paragraph">
                <wp:posOffset>1270</wp:posOffset>
              </wp:positionV>
              <wp:extent cx="5729605" cy="0"/>
              <wp:effectExtent l="13970" t="14605" r="9525" b="13970"/>
              <wp:wrapNone/>
              <wp:docPr id="7"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gFVAlBMCAAAp&#10;BAAADgAAAAAAAAAAAAAAAAAuAgAAZHJzL2Uyb0RvYy54bWxQSwECLQAUAAYACAAAACEAgHLkt9YA&#10;AAADAQAADwAAAAAAAAAAAAAAAABtBAAAZHJzL2Rvd25yZXYueG1sUEsFBgAAAAAEAAQA8wAAAHAF&#10;AAAAAA==&#10;" o:allowincell="f" strokeweight="1.5pt"/>
          </w:pict>
        </mc:Fallback>
      </mc:AlternateContent>
    </w:r>
  </w:p>
  <w:p w:rsidR="000136DC" w:rsidRPr="00AF24DA" w:rsidRDefault="006D68B3"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sidR="00A3593C">
      <w:rPr>
        <w:rStyle w:val="PageNumber"/>
        <w:b/>
      </w:rPr>
      <w:fldChar w:fldCharType="begin"/>
    </w:r>
    <w:r>
      <w:rPr>
        <w:rStyle w:val="PageNumber"/>
        <w:b/>
      </w:rPr>
      <w:instrText xml:space="preserve"> PAGE </w:instrText>
    </w:r>
    <w:r w:rsidR="00A3593C">
      <w:rPr>
        <w:rStyle w:val="PageNumber"/>
        <w:b/>
      </w:rPr>
      <w:fldChar w:fldCharType="separate"/>
    </w:r>
    <w:r w:rsidR="00D67578">
      <w:rPr>
        <w:rStyle w:val="PageNumber"/>
        <w:b/>
      </w:rPr>
      <w:t>1</w:t>
    </w:r>
    <w:r w:rsidR="00A3593C">
      <w:rPr>
        <w:rStyle w:val="PageNumber"/>
        <w:b/>
      </w:rPr>
      <w:fldChar w:fldCharType="end"/>
    </w:r>
    <w:r>
      <w:rPr>
        <w:rStyle w:val="PageNumber"/>
        <w:b/>
      </w:rPr>
      <w:t>/</w:t>
    </w:r>
    <w:r w:rsidR="00A3593C">
      <w:rPr>
        <w:rStyle w:val="PageNumber"/>
      </w:rPr>
      <w:fldChar w:fldCharType="begin"/>
    </w:r>
    <w:r>
      <w:rPr>
        <w:rStyle w:val="PageNumber"/>
      </w:rPr>
      <w:instrText xml:space="preserve"> NUMPAGES </w:instrText>
    </w:r>
    <w:r w:rsidR="00A3593C">
      <w:rPr>
        <w:rStyle w:val="PageNumber"/>
      </w:rPr>
      <w:fldChar w:fldCharType="separate"/>
    </w:r>
    <w:r w:rsidR="00D67578">
      <w:rPr>
        <w:rStyle w:val="PageNumber"/>
      </w:rPr>
      <w:t>14</w:t>
    </w:r>
    <w:r w:rsidR="00A3593C">
      <w:rPr>
        <w:rStyle w:val="PageNumber"/>
      </w:rPr>
      <w:fldChar w:fldCharType="end"/>
    </w:r>
  </w:p>
  <w:p w:rsidR="000136DC" w:rsidRDefault="00B30948">
    <w:pPr>
      <w:pStyle w:val="Footer"/>
      <w:jc w:val="both"/>
      <w:rPr>
        <w:rStyle w:val="PageNumber"/>
      </w:rPr>
    </w:pPr>
  </w:p>
  <w:p w:rsidR="000136DC" w:rsidRDefault="00B30948">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948" w:rsidRDefault="00B30948" w:rsidP="006821FE">
      <w:r>
        <w:separator/>
      </w:r>
    </w:p>
  </w:footnote>
  <w:footnote w:type="continuationSeparator" w:id="0">
    <w:p w:rsidR="00B30948" w:rsidRDefault="00B30948" w:rsidP="006821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56D5"/>
    <w:multiLevelType w:val="hybridMultilevel"/>
    <w:tmpl w:val="DAA8F1B6"/>
    <w:lvl w:ilvl="0" w:tplc="0421000D">
      <w:start w:val="1"/>
      <w:numFmt w:val="bullet"/>
      <w:lvlText w:val=""/>
      <w:lvlJc w:val="left"/>
      <w:pPr>
        <w:ind w:left="2705" w:hanging="360"/>
      </w:pPr>
      <w:rPr>
        <w:rFonts w:ascii="Wingdings" w:hAnsi="Wingdings" w:hint="default"/>
      </w:rPr>
    </w:lvl>
    <w:lvl w:ilvl="1" w:tplc="04210003" w:tentative="1">
      <w:start w:val="1"/>
      <w:numFmt w:val="bullet"/>
      <w:lvlText w:val="o"/>
      <w:lvlJc w:val="left"/>
      <w:pPr>
        <w:ind w:left="3425" w:hanging="360"/>
      </w:pPr>
      <w:rPr>
        <w:rFonts w:ascii="Courier New" w:hAnsi="Courier New" w:cs="Courier New" w:hint="default"/>
      </w:rPr>
    </w:lvl>
    <w:lvl w:ilvl="2" w:tplc="04210005" w:tentative="1">
      <w:start w:val="1"/>
      <w:numFmt w:val="bullet"/>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1">
    <w:nsid w:val="146C38DB"/>
    <w:multiLevelType w:val="hybridMultilevel"/>
    <w:tmpl w:val="6F1AC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CF6E5E92"/>
    <w:lvl w:ilvl="0" w:tplc="6A14132E">
      <w:start w:val="1"/>
      <w:numFmt w:val="decimal"/>
      <w:lvlText w:val="[%1] "/>
      <w:lvlJc w:val="left"/>
      <w:pPr>
        <w:ind w:left="1260" w:hanging="360"/>
      </w:pPr>
      <w:rPr>
        <w:sz w:val="24"/>
        <w:szCs w:val="24"/>
      </w:rPr>
    </w:lvl>
    <w:lvl w:ilvl="1" w:tplc="04210019">
      <w:start w:val="1"/>
      <w:numFmt w:val="lowerLetter"/>
      <w:lvlText w:val="%2."/>
      <w:lvlJc w:val="left"/>
      <w:pPr>
        <w:ind w:left="1980" w:hanging="360"/>
      </w:pPr>
    </w:lvl>
    <w:lvl w:ilvl="2" w:tplc="0421001B">
      <w:start w:val="1"/>
      <w:numFmt w:val="lowerRoman"/>
      <w:lvlText w:val="%3."/>
      <w:lvlJc w:val="right"/>
      <w:pPr>
        <w:ind w:left="2700" w:hanging="180"/>
      </w:pPr>
    </w:lvl>
    <w:lvl w:ilvl="3" w:tplc="0421000F">
      <w:start w:val="1"/>
      <w:numFmt w:val="decimal"/>
      <w:lvlText w:val="%4."/>
      <w:lvlJc w:val="left"/>
      <w:pPr>
        <w:ind w:left="3420" w:hanging="360"/>
      </w:pPr>
    </w:lvl>
    <w:lvl w:ilvl="4" w:tplc="04210019">
      <w:start w:val="1"/>
      <w:numFmt w:val="lowerLetter"/>
      <w:lvlText w:val="%5."/>
      <w:lvlJc w:val="left"/>
      <w:pPr>
        <w:ind w:left="4140" w:hanging="360"/>
      </w:pPr>
    </w:lvl>
    <w:lvl w:ilvl="5" w:tplc="0421001B">
      <w:start w:val="1"/>
      <w:numFmt w:val="lowerRoman"/>
      <w:lvlText w:val="%6."/>
      <w:lvlJc w:val="right"/>
      <w:pPr>
        <w:ind w:left="4860" w:hanging="180"/>
      </w:pPr>
    </w:lvl>
    <w:lvl w:ilvl="6" w:tplc="0421000F">
      <w:start w:val="1"/>
      <w:numFmt w:val="decimal"/>
      <w:lvlText w:val="%7."/>
      <w:lvlJc w:val="left"/>
      <w:pPr>
        <w:ind w:left="5580" w:hanging="360"/>
      </w:pPr>
    </w:lvl>
    <w:lvl w:ilvl="7" w:tplc="04210019">
      <w:start w:val="1"/>
      <w:numFmt w:val="lowerLetter"/>
      <w:lvlText w:val="%8."/>
      <w:lvlJc w:val="left"/>
      <w:pPr>
        <w:ind w:left="6300" w:hanging="360"/>
      </w:pPr>
    </w:lvl>
    <w:lvl w:ilvl="8" w:tplc="0421001B">
      <w:start w:val="1"/>
      <w:numFmt w:val="lowerRoman"/>
      <w:lvlText w:val="%9."/>
      <w:lvlJc w:val="right"/>
      <w:pPr>
        <w:ind w:left="7020" w:hanging="180"/>
      </w:pPr>
    </w:lvl>
  </w:abstractNum>
  <w:abstractNum w:abstractNumId="4">
    <w:nsid w:val="29D32C13"/>
    <w:multiLevelType w:val="hybridMultilevel"/>
    <w:tmpl w:val="2988D0B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3D4B36"/>
    <w:multiLevelType w:val="hybridMultilevel"/>
    <w:tmpl w:val="543C0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617920"/>
    <w:multiLevelType w:val="hybridMultilevel"/>
    <w:tmpl w:val="11486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000BCA"/>
    <w:multiLevelType w:val="hybridMultilevel"/>
    <w:tmpl w:val="8FC4CD4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9">
    <w:nsid w:val="3EBD20CC"/>
    <w:multiLevelType w:val="hybridMultilevel"/>
    <w:tmpl w:val="B3F8B1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4BC16771"/>
    <w:multiLevelType w:val="hybridMultilevel"/>
    <w:tmpl w:val="7DA0DFEA"/>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2">
    <w:nsid w:val="553D402B"/>
    <w:multiLevelType w:val="hybridMultilevel"/>
    <w:tmpl w:val="E5E419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66E7580"/>
    <w:multiLevelType w:val="hybridMultilevel"/>
    <w:tmpl w:val="AAF86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5A65A4"/>
    <w:multiLevelType w:val="hybridMultilevel"/>
    <w:tmpl w:val="175EBE20"/>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640"/>
        </w:tabs>
        <w:ind w:left="2640" w:hanging="840"/>
      </w:pPr>
      <w:rPr>
        <w:rFonts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F4A547F"/>
    <w:multiLevelType w:val="hybridMultilevel"/>
    <w:tmpl w:val="C80E6DF6"/>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75735F8"/>
    <w:multiLevelType w:val="hybridMultilevel"/>
    <w:tmpl w:val="350ECA44"/>
    <w:lvl w:ilvl="0" w:tplc="0421000F">
      <w:start w:val="1"/>
      <w:numFmt w:val="decimal"/>
      <w:lvlText w:val="%1."/>
      <w:lvlJc w:val="left"/>
      <w:pPr>
        <w:ind w:left="720" w:hanging="360"/>
      </w:pPr>
    </w:lvl>
    <w:lvl w:ilvl="1" w:tplc="E34205B8">
      <w:start w:val="1"/>
      <w:numFmt w:val="lowerLetter"/>
      <w:lvlText w:val="%2."/>
      <w:lvlJc w:val="left"/>
      <w:pPr>
        <w:ind w:left="1440" w:hanging="360"/>
      </w:pPr>
      <w:rPr>
        <w:sz w:val="22"/>
        <w:szCs w:val="22"/>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79C2048"/>
    <w:multiLevelType w:val="hybridMultilevel"/>
    <w:tmpl w:val="5A90BE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9">
    <w:nsid w:val="773753CB"/>
    <w:multiLevelType w:val="hybridMultilevel"/>
    <w:tmpl w:val="4AA05C4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0">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1">
    <w:nsid w:val="7D130399"/>
    <w:multiLevelType w:val="hybridMultilevel"/>
    <w:tmpl w:val="876E2ACE"/>
    <w:lvl w:ilvl="0" w:tplc="04210009">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7F1A6551"/>
    <w:multiLevelType w:val="hybridMultilevel"/>
    <w:tmpl w:val="D03C0C84"/>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0421000F">
      <w:start w:val="1"/>
      <w:numFmt w:val="decimal"/>
      <w:lvlText w:val="%3."/>
      <w:lvlJc w:val="left"/>
      <w:pPr>
        <w:tabs>
          <w:tab w:val="num" w:pos="2820"/>
        </w:tabs>
        <w:ind w:left="2820" w:hanging="840"/>
      </w:pPr>
      <w:rPr>
        <w:rFonts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0"/>
  </w:num>
  <w:num w:numId="2">
    <w:abstractNumId w:val="22"/>
  </w:num>
  <w:num w:numId="3">
    <w:abstractNumId w:val="5"/>
  </w:num>
  <w:num w:numId="4">
    <w:abstractNumId w:val="18"/>
  </w:num>
  <w:num w:numId="5">
    <w:abstractNumId w:val="10"/>
  </w:num>
  <w:num w:numId="6">
    <w:abstractNumId w:val="7"/>
  </w:num>
  <w:num w:numId="7">
    <w:abstractNumId w:val="6"/>
  </w:num>
  <w:num w:numId="8">
    <w:abstractNumId w:val="19"/>
  </w:num>
  <w:num w:numId="9">
    <w:abstractNumId w:val="4"/>
  </w:num>
  <w:num w:numId="10">
    <w:abstractNumId w:val="1"/>
  </w:num>
  <w:num w:numId="11">
    <w:abstractNumId w:val="9"/>
  </w:num>
  <w:num w:numId="12">
    <w:abstractNumId w:val="0"/>
  </w:num>
  <w:num w:numId="13">
    <w:abstractNumId w:val="21"/>
  </w:num>
  <w:num w:numId="14">
    <w:abstractNumId w:val="8"/>
  </w:num>
  <w:num w:numId="15">
    <w:abstractNumId w:val="15"/>
  </w:num>
  <w:num w:numId="16">
    <w:abstractNumId w:val="11"/>
  </w:num>
  <w:num w:numId="17">
    <w:abstractNumId w:val="12"/>
  </w:num>
  <w:num w:numId="18">
    <w:abstractNumId w:val="16"/>
  </w:num>
  <w:num w:numId="19">
    <w:abstractNumId w:val="14"/>
  </w:num>
  <w:num w:numId="20">
    <w:abstractNumId w:val="2"/>
  </w:num>
  <w:num w:numId="21">
    <w:abstractNumId w:val="13"/>
  </w:num>
  <w:num w:numId="22">
    <w:abstractNumId w:val="17"/>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BF8"/>
    <w:rsid w:val="00014058"/>
    <w:rsid w:val="00027875"/>
    <w:rsid w:val="00047AD2"/>
    <w:rsid w:val="000571CF"/>
    <w:rsid w:val="00093651"/>
    <w:rsid w:val="000940D3"/>
    <w:rsid w:val="001226C5"/>
    <w:rsid w:val="001619DD"/>
    <w:rsid w:val="00170E4B"/>
    <w:rsid w:val="001F52D4"/>
    <w:rsid w:val="00214784"/>
    <w:rsid w:val="0027515D"/>
    <w:rsid w:val="002842C4"/>
    <w:rsid w:val="002B5B21"/>
    <w:rsid w:val="002D1E2A"/>
    <w:rsid w:val="002D5169"/>
    <w:rsid w:val="002E1DD1"/>
    <w:rsid w:val="002F58D9"/>
    <w:rsid w:val="003126CB"/>
    <w:rsid w:val="003241C4"/>
    <w:rsid w:val="00332588"/>
    <w:rsid w:val="0033645C"/>
    <w:rsid w:val="003A5EC1"/>
    <w:rsid w:val="003E0F49"/>
    <w:rsid w:val="00403C2E"/>
    <w:rsid w:val="00412B08"/>
    <w:rsid w:val="00493A81"/>
    <w:rsid w:val="00493ADC"/>
    <w:rsid w:val="00494011"/>
    <w:rsid w:val="004940AB"/>
    <w:rsid w:val="004C1B11"/>
    <w:rsid w:val="004E597F"/>
    <w:rsid w:val="00602E05"/>
    <w:rsid w:val="00616E5D"/>
    <w:rsid w:val="006172C2"/>
    <w:rsid w:val="00663BF5"/>
    <w:rsid w:val="00666174"/>
    <w:rsid w:val="00667681"/>
    <w:rsid w:val="006821FE"/>
    <w:rsid w:val="006A05B1"/>
    <w:rsid w:val="006D68B3"/>
    <w:rsid w:val="007119DB"/>
    <w:rsid w:val="00716937"/>
    <w:rsid w:val="00722B59"/>
    <w:rsid w:val="00723149"/>
    <w:rsid w:val="00724F8B"/>
    <w:rsid w:val="00736247"/>
    <w:rsid w:val="00751B90"/>
    <w:rsid w:val="00760ACE"/>
    <w:rsid w:val="00771959"/>
    <w:rsid w:val="007C1ADA"/>
    <w:rsid w:val="007D106D"/>
    <w:rsid w:val="007F1ADC"/>
    <w:rsid w:val="007F1F1A"/>
    <w:rsid w:val="007F3533"/>
    <w:rsid w:val="007F4CF0"/>
    <w:rsid w:val="00816B8C"/>
    <w:rsid w:val="008A726F"/>
    <w:rsid w:val="008B5514"/>
    <w:rsid w:val="008B7DE2"/>
    <w:rsid w:val="008E0585"/>
    <w:rsid w:val="008E18FA"/>
    <w:rsid w:val="008F2633"/>
    <w:rsid w:val="00907567"/>
    <w:rsid w:val="009227D6"/>
    <w:rsid w:val="00964C20"/>
    <w:rsid w:val="00973B8E"/>
    <w:rsid w:val="009900D7"/>
    <w:rsid w:val="00994FB9"/>
    <w:rsid w:val="009C3C3D"/>
    <w:rsid w:val="009D699D"/>
    <w:rsid w:val="00A00A85"/>
    <w:rsid w:val="00A3593C"/>
    <w:rsid w:val="00A3605D"/>
    <w:rsid w:val="00AB4AE7"/>
    <w:rsid w:val="00AF63A5"/>
    <w:rsid w:val="00B122EF"/>
    <w:rsid w:val="00B15DF2"/>
    <w:rsid w:val="00B30948"/>
    <w:rsid w:val="00B73931"/>
    <w:rsid w:val="00BC3FB2"/>
    <w:rsid w:val="00BE2BF8"/>
    <w:rsid w:val="00BF64C6"/>
    <w:rsid w:val="00C13067"/>
    <w:rsid w:val="00C46402"/>
    <w:rsid w:val="00C46BA4"/>
    <w:rsid w:val="00C70AC9"/>
    <w:rsid w:val="00C910C3"/>
    <w:rsid w:val="00CB03A3"/>
    <w:rsid w:val="00CE1DE6"/>
    <w:rsid w:val="00D1504E"/>
    <w:rsid w:val="00D3098F"/>
    <w:rsid w:val="00D60A2E"/>
    <w:rsid w:val="00D63644"/>
    <w:rsid w:val="00D67578"/>
    <w:rsid w:val="00D941AC"/>
    <w:rsid w:val="00D94617"/>
    <w:rsid w:val="00DA2689"/>
    <w:rsid w:val="00DF04E4"/>
    <w:rsid w:val="00DF1133"/>
    <w:rsid w:val="00DF7542"/>
    <w:rsid w:val="00E33935"/>
    <w:rsid w:val="00E40BDB"/>
    <w:rsid w:val="00E4279B"/>
    <w:rsid w:val="00E66617"/>
    <w:rsid w:val="00E71A02"/>
    <w:rsid w:val="00E74D31"/>
    <w:rsid w:val="00EB1331"/>
    <w:rsid w:val="00EC590E"/>
    <w:rsid w:val="00EC6427"/>
    <w:rsid w:val="00EF4A09"/>
    <w:rsid w:val="00F20FF8"/>
    <w:rsid w:val="00F305E0"/>
    <w:rsid w:val="00F66C16"/>
    <w:rsid w:val="00F92DC2"/>
    <w:rsid w:val="00FC17E1"/>
    <w:rsid w:val="00FC6514"/>
    <w:rsid w:val="00FE16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90E"/>
    <w:pPr>
      <w:spacing w:after="0" w:line="240" w:lineRule="auto"/>
    </w:pPr>
    <w:rPr>
      <w:rFonts w:ascii="Times New Roman" w:eastAsia="MS Mincho" w:hAnsi="Times New Roman" w:cs="Times New Roman"/>
      <w:noProof/>
      <w:sz w:val="20"/>
      <w:szCs w:val="20"/>
    </w:rPr>
  </w:style>
  <w:style w:type="paragraph" w:styleId="Heading1">
    <w:name w:val="heading 1"/>
    <w:basedOn w:val="Normal"/>
    <w:next w:val="Normal"/>
    <w:link w:val="Heading1Char"/>
    <w:qFormat/>
    <w:rsid w:val="00BE2BF8"/>
    <w:pPr>
      <w:keepNext/>
      <w:jc w:val="center"/>
      <w:outlineLvl w:val="0"/>
    </w:pPr>
    <w:rPr>
      <w:sz w:val="24"/>
    </w:rPr>
  </w:style>
  <w:style w:type="paragraph" w:styleId="Heading2">
    <w:name w:val="heading 2"/>
    <w:basedOn w:val="Normal"/>
    <w:next w:val="Normal"/>
    <w:link w:val="Heading2Char"/>
    <w:uiPriority w:val="9"/>
    <w:semiHidden/>
    <w:unhideWhenUsed/>
    <w:qFormat/>
    <w:rsid w:val="003E0F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10C3"/>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BE2BF8"/>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2BF8"/>
    <w:rPr>
      <w:rFonts w:ascii="Times New Roman" w:eastAsia="MS Mincho" w:hAnsi="Times New Roman" w:cs="Times New Roman"/>
      <w:noProof/>
      <w:sz w:val="24"/>
      <w:szCs w:val="20"/>
    </w:rPr>
  </w:style>
  <w:style w:type="character" w:customStyle="1" w:styleId="Heading6Char">
    <w:name w:val="Heading 6 Char"/>
    <w:basedOn w:val="DefaultParagraphFont"/>
    <w:link w:val="Heading6"/>
    <w:rsid w:val="00BE2BF8"/>
    <w:rPr>
      <w:rFonts w:ascii="Times New Roman" w:eastAsia="MS Mincho" w:hAnsi="Times New Roman" w:cs="Times New Roman"/>
      <w:noProof/>
      <w:sz w:val="24"/>
      <w:szCs w:val="20"/>
      <w:lang w:val="en-US"/>
    </w:rPr>
  </w:style>
  <w:style w:type="paragraph" w:styleId="Title">
    <w:name w:val="Title"/>
    <w:basedOn w:val="Normal"/>
    <w:link w:val="TitleChar"/>
    <w:qFormat/>
    <w:rsid w:val="00BE2BF8"/>
    <w:pPr>
      <w:spacing w:line="360" w:lineRule="auto"/>
      <w:jc w:val="center"/>
    </w:pPr>
    <w:rPr>
      <w:b/>
      <w:sz w:val="24"/>
      <w:lang w:val="en-US"/>
    </w:rPr>
  </w:style>
  <w:style w:type="character" w:customStyle="1" w:styleId="TitleChar">
    <w:name w:val="Title Char"/>
    <w:basedOn w:val="DefaultParagraphFont"/>
    <w:link w:val="Title"/>
    <w:rsid w:val="00BE2BF8"/>
    <w:rPr>
      <w:rFonts w:ascii="Times New Roman" w:eastAsia="MS Mincho" w:hAnsi="Times New Roman" w:cs="Times New Roman"/>
      <w:b/>
      <w:noProof/>
      <w:sz w:val="24"/>
      <w:szCs w:val="20"/>
      <w:lang w:val="en-US"/>
    </w:rPr>
  </w:style>
  <w:style w:type="paragraph" w:styleId="BodyTextIndent">
    <w:name w:val="Body Text Indent"/>
    <w:basedOn w:val="Normal"/>
    <w:link w:val="BodyTextIndentChar"/>
    <w:rsid w:val="00BE2BF8"/>
    <w:pPr>
      <w:spacing w:line="360" w:lineRule="auto"/>
      <w:ind w:left="360"/>
      <w:jc w:val="both"/>
    </w:pPr>
    <w:rPr>
      <w:sz w:val="24"/>
      <w:lang w:val="en-US"/>
    </w:rPr>
  </w:style>
  <w:style w:type="character" w:customStyle="1" w:styleId="BodyTextIndentChar">
    <w:name w:val="Body Text Indent Char"/>
    <w:basedOn w:val="DefaultParagraphFont"/>
    <w:link w:val="BodyTextIndent"/>
    <w:rsid w:val="00BE2BF8"/>
    <w:rPr>
      <w:rFonts w:ascii="Times New Roman" w:eastAsia="MS Mincho" w:hAnsi="Times New Roman" w:cs="Times New Roman"/>
      <w:noProof/>
      <w:sz w:val="24"/>
      <w:szCs w:val="20"/>
      <w:lang w:val="en-US"/>
    </w:rPr>
  </w:style>
  <w:style w:type="paragraph" w:styleId="Footer">
    <w:name w:val="footer"/>
    <w:basedOn w:val="Normal"/>
    <w:link w:val="FooterChar"/>
    <w:rsid w:val="00BE2BF8"/>
    <w:pPr>
      <w:tabs>
        <w:tab w:val="center" w:pos="4320"/>
        <w:tab w:val="right" w:pos="8640"/>
      </w:tabs>
    </w:pPr>
    <w:rPr>
      <w:lang w:val="en-US"/>
    </w:rPr>
  </w:style>
  <w:style w:type="character" w:customStyle="1" w:styleId="FooterChar">
    <w:name w:val="Footer Char"/>
    <w:basedOn w:val="DefaultParagraphFont"/>
    <w:link w:val="Footer"/>
    <w:rsid w:val="00BE2BF8"/>
    <w:rPr>
      <w:rFonts w:ascii="Times New Roman" w:eastAsia="MS Mincho" w:hAnsi="Times New Roman" w:cs="Times New Roman"/>
      <w:noProof/>
      <w:sz w:val="20"/>
      <w:szCs w:val="20"/>
      <w:lang w:val="en-US"/>
    </w:rPr>
  </w:style>
  <w:style w:type="character" w:styleId="PageNumber">
    <w:name w:val="page number"/>
    <w:basedOn w:val="DefaultParagraphFont"/>
    <w:rsid w:val="00BE2BF8"/>
  </w:style>
  <w:style w:type="character" w:styleId="Hyperlink">
    <w:name w:val="Hyperlink"/>
    <w:basedOn w:val="DefaultParagraphFont"/>
    <w:uiPriority w:val="99"/>
    <w:unhideWhenUsed/>
    <w:rsid w:val="00BE2BF8"/>
    <w:rPr>
      <w:color w:val="0000FF"/>
      <w:u w:val="single"/>
    </w:rPr>
  </w:style>
  <w:style w:type="paragraph" w:styleId="Caption">
    <w:name w:val="caption"/>
    <w:basedOn w:val="Normal"/>
    <w:next w:val="Normal"/>
    <w:uiPriority w:val="35"/>
    <w:unhideWhenUsed/>
    <w:qFormat/>
    <w:rsid w:val="00BE2BF8"/>
    <w:rPr>
      <w:b/>
      <w:bCs/>
    </w:rPr>
  </w:style>
  <w:style w:type="paragraph" w:styleId="ListParagraph">
    <w:name w:val="List Paragraph"/>
    <w:basedOn w:val="Normal"/>
    <w:uiPriority w:val="34"/>
    <w:qFormat/>
    <w:rsid w:val="00BE2BF8"/>
    <w:pPr>
      <w:ind w:left="720"/>
      <w:contextualSpacing/>
    </w:pPr>
  </w:style>
  <w:style w:type="paragraph" w:styleId="NormalWeb">
    <w:name w:val="Normal (Web)"/>
    <w:basedOn w:val="Normal"/>
    <w:uiPriority w:val="99"/>
    <w:unhideWhenUsed/>
    <w:rsid w:val="00BE2BF8"/>
    <w:pPr>
      <w:spacing w:before="100" w:beforeAutospacing="1" w:after="100" w:afterAutospacing="1"/>
    </w:pPr>
    <w:rPr>
      <w:rFonts w:eastAsia="Times New Roman"/>
      <w:noProof w:val="0"/>
      <w:sz w:val="24"/>
      <w:szCs w:val="24"/>
      <w:lang w:val="en-US"/>
    </w:rPr>
  </w:style>
  <w:style w:type="character" w:styleId="Emphasis">
    <w:name w:val="Emphasis"/>
    <w:basedOn w:val="DefaultParagraphFont"/>
    <w:uiPriority w:val="20"/>
    <w:qFormat/>
    <w:rsid w:val="00BE2BF8"/>
    <w:rPr>
      <w:i/>
      <w:iCs/>
    </w:rPr>
  </w:style>
  <w:style w:type="paragraph" w:customStyle="1" w:styleId="TextbodyH2">
    <w:name w:val="Text body H2"/>
    <w:basedOn w:val="Normal"/>
    <w:rsid w:val="00BE2BF8"/>
    <w:pPr>
      <w:widowControl w:val="0"/>
      <w:suppressAutoHyphens/>
      <w:spacing w:after="115"/>
      <w:ind w:left="15"/>
      <w:jc w:val="both"/>
    </w:pPr>
    <w:rPr>
      <w:rFonts w:eastAsia="DejaVu Sans" w:cs="Tahoma"/>
      <w:noProof w:val="0"/>
      <w:sz w:val="22"/>
      <w:lang w:val="en-US" w:bidi="en-US"/>
    </w:rPr>
  </w:style>
  <w:style w:type="character" w:customStyle="1" w:styleId="Mainindexentry">
    <w:name w:val="Main index entry"/>
    <w:rsid w:val="00BE2BF8"/>
    <w:rPr>
      <w:b/>
      <w:bCs/>
    </w:rPr>
  </w:style>
  <w:style w:type="paragraph" w:styleId="BalloonText">
    <w:name w:val="Balloon Text"/>
    <w:basedOn w:val="Normal"/>
    <w:link w:val="BalloonTextChar"/>
    <w:uiPriority w:val="99"/>
    <w:semiHidden/>
    <w:unhideWhenUsed/>
    <w:rsid w:val="00BE2BF8"/>
    <w:rPr>
      <w:rFonts w:ascii="Tahoma" w:hAnsi="Tahoma" w:cs="Tahoma"/>
      <w:sz w:val="16"/>
      <w:szCs w:val="16"/>
    </w:rPr>
  </w:style>
  <w:style w:type="character" w:customStyle="1" w:styleId="BalloonTextChar">
    <w:name w:val="Balloon Text Char"/>
    <w:basedOn w:val="DefaultParagraphFont"/>
    <w:link w:val="BalloonText"/>
    <w:uiPriority w:val="99"/>
    <w:semiHidden/>
    <w:rsid w:val="00BE2BF8"/>
    <w:rPr>
      <w:rFonts w:ascii="Tahoma" w:eastAsia="MS Mincho" w:hAnsi="Tahoma" w:cs="Tahoma"/>
      <w:noProof/>
      <w:sz w:val="16"/>
      <w:szCs w:val="16"/>
    </w:rPr>
  </w:style>
  <w:style w:type="character" w:customStyle="1" w:styleId="Heading2Char">
    <w:name w:val="Heading 2 Char"/>
    <w:basedOn w:val="DefaultParagraphFont"/>
    <w:link w:val="Heading2"/>
    <w:uiPriority w:val="9"/>
    <w:semiHidden/>
    <w:rsid w:val="003E0F49"/>
    <w:rPr>
      <w:rFonts w:asciiTheme="majorHAnsi" w:eastAsiaTheme="majorEastAsia" w:hAnsiTheme="majorHAnsi" w:cstheme="majorBidi"/>
      <w:b/>
      <w:bCs/>
      <w:noProof/>
      <w:color w:val="4F81BD" w:themeColor="accent1"/>
      <w:sz w:val="26"/>
      <w:szCs w:val="26"/>
    </w:rPr>
  </w:style>
  <w:style w:type="character" w:styleId="FollowedHyperlink">
    <w:name w:val="FollowedHyperlink"/>
    <w:basedOn w:val="DefaultParagraphFont"/>
    <w:uiPriority w:val="99"/>
    <w:semiHidden/>
    <w:unhideWhenUsed/>
    <w:rsid w:val="00E4279B"/>
    <w:rPr>
      <w:color w:val="800080" w:themeColor="followedHyperlink"/>
      <w:u w:val="single"/>
    </w:rPr>
  </w:style>
  <w:style w:type="paragraph" w:styleId="Header">
    <w:name w:val="header"/>
    <w:basedOn w:val="Normal"/>
    <w:link w:val="HeaderChar"/>
    <w:uiPriority w:val="99"/>
    <w:unhideWhenUsed/>
    <w:rsid w:val="00F66C16"/>
    <w:pPr>
      <w:tabs>
        <w:tab w:val="center" w:pos="4680"/>
        <w:tab w:val="right" w:pos="9360"/>
      </w:tabs>
    </w:pPr>
  </w:style>
  <w:style w:type="character" w:customStyle="1" w:styleId="HeaderChar">
    <w:name w:val="Header Char"/>
    <w:basedOn w:val="DefaultParagraphFont"/>
    <w:link w:val="Header"/>
    <w:uiPriority w:val="99"/>
    <w:rsid w:val="00F66C16"/>
    <w:rPr>
      <w:rFonts w:ascii="Times New Roman" w:eastAsia="MS Mincho" w:hAnsi="Times New Roman" w:cs="Times New Roman"/>
      <w:noProof/>
      <w:sz w:val="20"/>
      <w:szCs w:val="20"/>
    </w:rPr>
  </w:style>
  <w:style w:type="paragraph" w:customStyle="1" w:styleId="MediumGrid1-Accent21">
    <w:name w:val="Medium Grid 1 - Accent 21"/>
    <w:basedOn w:val="Normal"/>
    <w:uiPriority w:val="34"/>
    <w:qFormat/>
    <w:rsid w:val="00D63644"/>
    <w:pPr>
      <w:ind w:left="720"/>
      <w:contextualSpacing/>
    </w:pPr>
    <w:rPr>
      <w:noProof w:val="0"/>
      <w:lang w:val="en-AU"/>
    </w:rPr>
  </w:style>
  <w:style w:type="character" w:customStyle="1" w:styleId="Heading3Char">
    <w:name w:val="Heading 3 Char"/>
    <w:basedOn w:val="DefaultParagraphFont"/>
    <w:link w:val="Heading3"/>
    <w:uiPriority w:val="9"/>
    <w:semiHidden/>
    <w:rsid w:val="00C910C3"/>
    <w:rPr>
      <w:rFonts w:asciiTheme="majorHAnsi" w:eastAsiaTheme="majorEastAsia" w:hAnsiTheme="majorHAnsi" w:cstheme="majorBidi"/>
      <w:b/>
      <w:bCs/>
      <w:noProof/>
      <w:color w:val="4F81BD" w:themeColor="accent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90E"/>
    <w:pPr>
      <w:spacing w:after="0" w:line="240" w:lineRule="auto"/>
    </w:pPr>
    <w:rPr>
      <w:rFonts w:ascii="Times New Roman" w:eastAsia="MS Mincho" w:hAnsi="Times New Roman" w:cs="Times New Roman"/>
      <w:noProof/>
      <w:sz w:val="20"/>
      <w:szCs w:val="20"/>
    </w:rPr>
  </w:style>
  <w:style w:type="paragraph" w:styleId="Heading1">
    <w:name w:val="heading 1"/>
    <w:basedOn w:val="Normal"/>
    <w:next w:val="Normal"/>
    <w:link w:val="Heading1Char"/>
    <w:qFormat/>
    <w:rsid w:val="00BE2BF8"/>
    <w:pPr>
      <w:keepNext/>
      <w:jc w:val="center"/>
      <w:outlineLvl w:val="0"/>
    </w:pPr>
    <w:rPr>
      <w:sz w:val="24"/>
    </w:rPr>
  </w:style>
  <w:style w:type="paragraph" w:styleId="Heading2">
    <w:name w:val="heading 2"/>
    <w:basedOn w:val="Normal"/>
    <w:next w:val="Normal"/>
    <w:link w:val="Heading2Char"/>
    <w:uiPriority w:val="9"/>
    <w:semiHidden/>
    <w:unhideWhenUsed/>
    <w:qFormat/>
    <w:rsid w:val="003E0F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10C3"/>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BE2BF8"/>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2BF8"/>
    <w:rPr>
      <w:rFonts w:ascii="Times New Roman" w:eastAsia="MS Mincho" w:hAnsi="Times New Roman" w:cs="Times New Roman"/>
      <w:noProof/>
      <w:sz w:val="24"/>
      <w:szCs w:val="20"/>
    </w:rPr>
  </w:style>
  <w:style w:type="character" w:customStyle="1" w:styleId="Heading6Char">
    <w:name w:val="Heading 6 Char"/>
    <w:basedOn w:val="DefaultParagraphFont"/>
    <w:link w:val="Heading6"/>
    <w:rsid w:val="00BE2BF8"/>
    <w:rPr>
      <w:rFonts w:ascii="Times New Roman" w:eastAsia="MS Mincho" w:hAnsi="Times New Roman" w:cs="Times New Roman"/>
      <w:noProof/>
      <w:sz w:val="24"/>
      <w:szCs w:val="20"/>
      <w:lang w:val="en-US"/>
    </w:rPr>
  </w:style>
  <w:style w:type="paragraph" w:styleId="Title">
    <w:name w:val="Title"/>
    <w:basedOn w:val="Normal"/>
    <w:link w:val="TitleChar"/>
    <w:qFormat/>
    <w:rsid w:val="00BE2BF8"/>
    <w:pPr>
      <w:spacing w:line="360" w:lineRule="auto"/>
      <w:jc w:val="center"/>
    </w:pPr>
    <w:rPr>
      <w:b/>
      <w:sz w:val="24"/>
      <w:lang w:val="en-US"/>
    </w:rPr>
  </w:style>
  <w:style w:type="character" w:customStyle="1" w:styleId="TitleChar">
    <w:name w:val="Title Char"/>
    <w:basedOn w:val="DefaultParagraphFont"/>
    <w:link w:val="Title"/>
    <w:rsid w:val="00BE2BF8"/>
    <w:rPr>
      <w:rFonts w:ascii="Times New Roman" w:eastAsia="MS Mincho" w:hAnsi="Times New Roman" w:cs="Times New Roman"/>
      <w:b/>
      <w:noProof/>
      <w:sz w:val="24"/>
      <w:szCs w:val="20"/>
      <w:lang w:val="en-US"/>
    </w:rPr>
  </w:style>
  <w:style w:type="paragraph" w:styleId="BodyTextIndent">
    <w:name w:val="Body Text Indent"/>
    <w:basedOn w:val="Normal"/>
    <w:link w:val="BodyTextIndentChar"/>
    <w:rsid w:val="00BE2BF8"/>
    <w:pPr>
      <w:spacing w:line="360" w:lineRule="auto"/>
      <w:ind w:left="360"/>
      <w:jc w:val="both"/>
    </w:pPr>
    <w:rPr>
      <w:sz w:val="24"/>
      <w:lang w:val="en-US"/>
    </w:rPr>
  </w:style>
  <w:style w:type="character" w:customStyle="1" w:styleId="BodyTextIndentChar">
    <w:name w:val="Body Text Indent Char"/>
    <w:basedOn w:val="DefaultParagraphFont"/>
    <w:link w:val="BodyTextIndent"/>
    <w:rsid w:val="00BE2BF8"/>
    <w:rPr>
      <w:rFonts w:ascii="Times New Roman" w:eastAsia="MS Mincho" w:hAnsi="Times New Roman" w:cs="Times New Roman"/>
      <w:noProof/>
      <w:sz w:val="24"/>
      <w:szCs w:val="20"/>
      <w:lang w:val="en-US"/>
    </w:rPr>
  </w:style>
  <w:style w:type="paragraph" w:styleId="Footer">
    <w:name w:val="footer"/>
    <w:basedOn w:val="Normal"/>
    <w:link w:val="FooterChar"/>
    <w:rsid w:val="00BE2BF8"/>
    <w:pPr>
      <w:tabs>
        <w:tab w:val="center" w:pos="4320"/>
        <w:tab w:val="right" w:pos="8640"/>
      </w:tabs>
    </w:pPr>
    <w:rPr>
      <w:lang w:val="en-US"/>
    </w:rPr>
  </w:style>
  <w:style w:type="character" w:customStyle="1" w:styleId="FooterChar">
    <w:name w:val="Footer Char"/>
    <w:basedOn w:val="DefaultParagraphFont"/>
    <w:link w:val="Footer"/>
    <w:rsid w:val="00BE2BF8"/>
    <w:rPr>
      <w:rFonts w:ascii="Times New Roman" w:eastAsia="MS Mincho" w:hAnsi="Times New Roman" w:cs="Times New Roman"/>
      <w:noProof/>
      <w:sz w:val="20"/>
      <w:szCs w:val="20"/>
      <w:lang w:val="en-US"/>
    </w:rPr>
  </w:style>
  <w:style w:type="character" w:styleId="PageNumber">
    <w:name w:val="page number"/>
    <w:basedOn w:val="DefaultParagraphFont"/>
    <w:rsid w:val="00BE2BF8"/>
  </w:style>
  <w:style w:type="character" w:styleId="Hyperlink">
    <w:name w:val="Hyperlink"/>
    <w:basedOn w:val="DefaultParagraphFont"/>
    <w:uiPriority w:val="99"/>
    <w:unhideWhenUsed/>
    <w:rsid w:val="00BE2BF8"/>
    <w:rPr>
      <w:color w:val="0000FF"/>
      <w:u w:val="single"/>
    </w:rPr>
  </w:style>
  <w:style w:type="paragraph" w:styleId="Caption">
    <w:name w:val="caption"/>
    <w:basedOn w:val="Normal"/>
    <w:next w:val="Normal"/>
    <w:uiPriority w:val="35"/>
    <w:unhideWhenUsed/>
    <w:qFormat/>
    <w:rsid w:val="00BE2BF8"/>
    <w:rPr>
      <w:b/>
      <w:bCs/>
    </w:rPr>
  </w:style>
  <w:style w:type="paragraph" w:styleId="ListParagraph">
    <w:name w:val="List Paragraph"/>
    <w:basedOn w:val="Normal"/>
    <w:uiPriority w:val="34"/>
    <w:qFormat/>
    <w:rsid w:val="00BE2BF8"/>
    <w:pPr>
      <w:ind w:left="720"/>
      <w:contextualSpacing/>
    </w:pPr>
  </w:style>
  <w:style w:type="paragraph" w:styleId="NormalWeb">
    <w:name w:val="Normal (Web)"/>
    <w:basedOn w:val="Normal"/>
    <w:uiPriority w:val="99"/>
    <w:unhideWhenUsed/>
    <w:rsid w:val="00BE2BF8"/>
    <w:pPr>
      <w:spacing w:before="100" w:beforeAutospacing="1" w:after="100" w:afterAutospacing="1"/>
    </w:pPr>
    <w:rPr>
      <w:rFonts w:eastAsia="Times New Roman"/>
      <w:noProof w:val="0"/>
      <w:sz w:val="24"/>
      <w:szCs w:val="24"/>
      <w:lang w:val="en-US"/>
    </w:rPr>
  </w:style>
  <w:style w:type="character" w:styleId="Emphasis">
    <w:name w:val="Emphasis"/>
    <w:basedOn w:val="DefaultParagraphFont"/>
    <w:uiPriority w:val="20"/>
    <w:qFormat/>
    <w:rsid w:val="00BE2BF8"/>
    <w:rPr>
      <w:i/>
      <w:iCs/>
    </w:rPr>
  </w:style>
  <w:style w:type="paragraph" w:customStyle="1" w:styleId="TextbodyH2">
    <w:name w:val="Text body H2"/>
    <w:basedOn w:val="Normal"/>
    <w:rsid w:val="00BE2BF8"/>
    <w:pPr>
      <w:widowControl w:val="0"/>
      <w:suppressAutoHyphens/>
      <w:spacing w:after="115"/>
      <w:ind w:left="15"/>
      <w:jc w:val="both"/>
    </w:pPr>
    <w:rPr>
      <w:rFonts w:eastAsia="DejaVu Sans" w:cs="Tahoma"/>
      <w:noProof w:val="0"/>
      <w:sz w:val="22"/>
      <w:lang w:val="en-US" w:bidi="en-US"/>
    </w:rPr>
  </w:style>
  <w:style w:type="character" w:customStyle="1" w:styleId="Mainindexentry">
    <w:name w:val="Main index entry"/>
    <w:rsid w:val="00BE2BF8"/>
    <w:rPr>
      <w:b/>
      <w:bCs/>
    </w:rPr>
  </w:style>
  <w:style w:type="paragraph" w:styleId="BalloonText">
    <w:name w:val="Balloon Text"/>
    <w:basedOn w:val="Normal"/>
    <w:link w:val="BalloonTextChar"/>
    <w:uiPriority w:val="99"/>
    <w:semiHidden/>
    <w:unhideWhenUsed/>
    <w:rsid w:val="00BE2BF8"/>
    <w:rPr>
      <w:rFonts w:ascii="Tahoma" w:hAnsi="Tahoma" w:cs="Tahoma"/>
      <w:sz w:val="16"/>
      <w:szCs w:val="16"/>
    </w:rPr>
  </w:style>
  <w:style w:type="character" w:customStyle="1" w:styleId="BalloonTextChar">
    <w:name w:val="Balloon Text Char"/>
    <w:basedOn w:val="DefaultParagraphFont"/>
    <w:link w:val="BalloonText"/>
    <w:uiPriority w:val="99"/>
    <w:semiHidden/>
    <w:rsid w:val="00BE2BF8"/>
    <w:rPr>
      <w:rFonts w:ascii="Tahoma" w:eastAsia="MS Mincho" w:hAnsi="Tahoma" w:cs="Tahoma"/>
      <w:noProof/>
      <w:sz w:val="16"/>
      <w:szCs w:val="16"/>
    </w:rPr>
  </w:style>
  <w:style w:type="character" w:customStyle="1" w:styleId="Heading2Char">
    <w:name w:val="Heading 2 Char"/>
    <w:basedOn w:val="DefaultParagraphFont"/>
    <w:link w:val="Heading2"/>
    <w:uiPriority w:val="9"/>
    <w:semiHidden/>
    <w:rsid w:val="003E0F49"/>
    <w:rPr>
      <w:rFonts w:asciiTheme="majorHAnsi" w:eastAsiaTheme="majorEastAsia" w:hAnsiTheme="majorHAnsi" w:cstheme="majorBidi"/>
      <w:b/>
      <w:bCs/>
      <w:noProof/>
      <w:color w:val="4F81BD" w:themeColor="accent1"/>
      <w:sz w:val="26"/>
      <w:szCs w:val="26"/>
    </w:rPr>
  </w:style>
  <w:style w:type="character" w:styleId="FollowedHyperlink">
    <w:name w:val="FollowedHyperlink"/>
    <w:basedOn w:val="DefaultParagraphFont"/>
    <w:uiPriority w:val="99"/>
    <w:semiHidden/>
    <w:unhideWhenUsed/>
    <w:rsid w:val="00E4279B"/>
    <w:rPr>
      <w:color w:val="800080" w:themeColor="followedHyperlink"/>
      <w:u w:val="single"/>
    </w:rPr>
  </w:style>
  <w:style w:type="paragraph" w:styleId="Header">
    <w:name w:val="header"/>
    <w:basedOn w:val="Normal"/>
    <w:link w:val="HeaderChar"/>
    <w:uiPriority w:val="99"/>
    <w:unhideWhenUsed/>
    <w:rsid w:val="00F66C16"/>
    <w:pPr>
      <w:tabs>
        <w:tab w:val="center" w:pos="4680"/>
        <w:tab w:val="right" w:pos="9360"/>
      </w:tabs>
    </w:pPr>
  </w:style>
  <w:style w:type="character" w:customStyle="1" w:styleId="HeaderChar">
    <w:name w:val="Header Char"/>
    <w:basedOn w:val="DefaultParagraphFont"/>
    <w:link w:val="Header"/>
    <w:uiPriority w:val="99"/>
    <w:rsid w:val="00F66C16"/>
    <w:rPr>
      <w:rFonts w:ascii="Times New Roman" w:eastAsia="MS Mincho" w:hAnsi="Times New Roman" w:cs="Times New Roman"/>
      <w:noProof/>
      <w:sz w:val="20"/>
      <w:szCs w:val="20"/>
    </w:rPr>
  </w:style>
  <w:style w:type="paragraph" w:customStyle="1" w:styleId="MediumGrid1-Accent21">
    <w:name w:val="Medium Grid 1 - Accent 21"/>
    <w:basedOn w:val="Normal"/>
    <w:uiPriority w:val="34"/>
    <w:qFormat/>
    <w:rsid w:val="00D63644"/>
    <w:pPr>
      <w:ind w:left="720"/>
      <w:contextualSpacing/>
    </w:pPr>
    <w:rPr>
      <w:noProof w:val="0"/>
      <w:lang w:val="en-AU"/>
    </w:rPr>
  </w:style>
  <w:style w:type="character" w:customStyle="1" w:styleId="Heading3Char">
    <w:name w:val="Heading 3 Char"/>
    <w:basedOn w:val="DefaultParagraphFont"/>
    <w:link w:val="Heading3"/>
    <w:uiPriority w:val="9"/>
    <w:semiHidden/>
    <w:rsid w:val="00C910C3"/>
    <w:rPr>
      <w:rFonts w:asciiTheme="majorHAnsi" w:eastAsiaTheme="majorEastAsia" w:hAnsiTheme="majorHAnsi" w:cstheme="majorBidi"/>
      <w:b/>
      <w:bCs/>
      <w:noProof/>
      <w:color w:val="4F81BD"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6452">
      <w:bodyDiv w:val="1"/>
      <w:marLeft w:val="0"/>
      <w:marRight w:val="0"/>
      <w:marTop w:val="0"/>
      <w:marBottom w:val="0"/>
      <w:divBdr>
        <w:top w:val="none" w:sz="0" w:space="0" w:color="auto"/>
        <w:left w:val="none" w:sz="0" w:space="0" w:color="auto"/>
        <w:bottom w:val="none" w:sz="0" w:space="0" w:color="auto"/>
        <w:right w:val="none" w:sz="0" w:space="0" w:color="auto"/>
      </w:divBdr>
      <w:divsChild>
        <w:div w:id="1348826484">
          <w:marLeft w:val="0"/>
          <w:marRight w:val="0"/>
          <w:marTop w:val="0"/>
          <w:marBottom w:val="0"/>
          <w:divBdr>
            <w:top w:val="none" w:sz="0" w:space="0" w:color="auto"/>
            <w:left w:val="none" w:sz="0" w:space="0" w:color="auto"/>
            <w:bottom w:val="none" w:sz="0" w:space="0" w:color="auto"/>
            <w:right w:val="none" w:sz="0" w:space="0" w:color="auto"/>
          </w:divBdr>
        </w:div>
      </w:divsChild>
    </w:div>
    <w:div w:id="275408215">
      <w:bodyDiv w:val="1"/>
      <w:marLeft w:val="0"/>
      <w:marRight w:val="0"/>
      <w:marTop w:val="0"/>
      <w:marBottom w:val="0"/>
      <w:divBdr>
        <w:top w:val="none" w:sz="0" w:space="0" w:color="auto"/>
        <w:left w:val="none" w:sz="0" w:space="0" w:color="auto"/>
        <w:bottom w:val="none" w:sz="0" w:space="0" w:color="auto"/>
        <w:right w:val="none" w:sz="0" w:space="0" w:color="auto"/>
      </w:divBdr>
    </w:div>
    <w:div w:id="603726555">
      <w:bodyDiv w:val="1"/>
      <w:marLeft w:val="0"/>
      <w:marRight w:val="0"/>
      <w:marTop w:val="0"/>
      <w:marBottom w:val="0"/>
      <w:divBdr>
        <w:top w:val="none" w:sz="0" w:space="0" w:color="auto"/>
        <w:left w:val="none" w:sz="0" w:space="0" w:color="auto"/>
        <w:bottom w:val="none" w:sz="0" w:space="0" w:color="auto"/>
        <w:right w:val="none" w:sz="0" w:space="0" w:color="auto"/>
      </w:divBdr>
    </w:div>
    <w:div w:id="909656498">
      <w:bodyDiv w:val="1"/>
      <w:marLeft w:val="0"/>
      <w:marRight w:val="0"/>
      <w:marTop w:val="0"/>
      <w:marBottom w:val="0"/>
      <w:divBdr>
        <w:top w:val="none" w:sz="0" w:space="0" w:color="auto"/>
        <w:left w:val="none" w:sz="0" w:space="0" w:color="auto"/>
        <w:bottom w:val="none" w:sz="0" w:space="0" w:color="auto"/>
        <w:right w:val="none" w:sz="0" w:space="0" w:color="auto"/>
      </w:divBdr>
    </w:div>
    <w:div w:id="1103068681">
      <w:bodyDiv w:val="1"/>
      <w:marLeft w:val="0"/>
      <w:marRight w:val="0"/>
      <w:marTop w:val="0"/>
      <w:marBottom w:val="0"/>
      <w:divBdr>
        <w:top w:val="none" w:sz="0" w:space="0" w:color="auto"/>
        <w:left w:val="none" w:sz="0" w:space="0" w:color="auto"/>
        <w:bottom w:val="none" w:sz="0" w:space="0" w:color="auto"/>
        <w:right w:val="none" w:sz="0" w:space="0" w:color="auto"/>
      </w:divBdr>
    </w:div>
    <w:div w:id="1270770449">
      <w:bodyDiv w:val="1"/>
      <w:marLeft w:val="0"/>
      <w:marRight w:val="0"/>
      <w:marTop w:val="0"/>
      <w:marBottom w:val="0"/>
      <w:divBdr>
        <w:top w:val="none" w:sz="0" w:space="0" w:color="auto"/>
        <w:left w:val="none" w:sz="0" w:space="0" w:color="auto"/>
        <w:bottom w:val="none" w:sz="0" w:space="0" w:color="auto"/>
        <w:right w:val="none" w:sz="0" w:space="0" w:color="auto"/>
      </w:divBdr>
    </w:div>
    <w:div w:id="1638880484">
      <w:bodyDiv w:val="1"/>
      <w:marLeft w:val="0"/>
      <w:marRight w:val="0"/>
      <w:marTop w:val="0"/>
      <w:marBottom w:val="0"/>
      <w:divBdr>
        <w:top w:val="none" w:sz="0" w:space="0" w:color="auto"/>
        <w:left w:val="none" w:sz="0" w:space="0" w:color="auto"/>
        <w:bottom w:val="none" w:sz="0" w:space="0" w:color="auto"/>
        <w:right w:val="none" w:sz="0" w:space="0" w:color="auto"/>
      </w:divBdr>
    </w:div>
    <w:div w:id="1796487715">
      <w:bodyDiv w:val="1"/>
      <w:marLeft w:val="0"/>
      <w:marRight w:val="0"/>
      <w:marTop w:val="0"/>
      <w:marBottom w:val="0"/>
      <w:divBdr>
        <w:top w:val="none" w:sz="0" w:space="0" w:color="auto"/>
        <w:left w:val="none" w:sz="0" w:space="0" w:color="auto"/>
        <w:bottom w:val="none" w:sz="0" w:space="0" w:color="auto"/>
        <w:right w:val="none" w:sz="0" w:space="0" w:color="auto"/>
      </w:divBdr>
    </w:div>
    <w:div w:id="1952586993">
      <w:bodyDiv w:val="1"/>
      <w:marLeft w:val="0"/>
      <w:marRight w:val="0"/>
      <w:marTop w:val="0"/>
      <w:marBottom w:val="0"/>
      <w:divBdr>
        <w:top w:val="none" w:sz="0" w:space="0" w:color="auto"/>
        <w:left w:val="none" w:sz="0" w:space="0" w:color="auto"/>
        <w:bottom w:val="none" w:sz="0" w:space="0" w:color="auto"/>
        <w:right w:val="none" w:sz="0" w:space="0" w:color="auto"/>
      </w:divBdr>
    </w:div>
    <w:div w:id="21363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B30028-D98D-413C-A95A-7728A1501989}" type="doc">
      <dgm:prSet loTypeId="urn:microsoft.com/office/officeart/2005/8/layout/hList6" loCatId="list" qsTypeId="urn:microsoft.com/office/officeart/2005/8/quickstyle/simple4" qsCatId="simple" csTypeId="urn:microsoft.com/office/officeart/2005/8/colors/colorful2" csCatId="colorful" phldr="1"/>
      <dgm:spPr/>
      <dgm:t>
        <a:bodyPr/>
        <a:lstStyle/>
        <a:p>
          <a:endParaRPr lang="id-ID"/>
        </a:p>
      </dgm:t>
    </dgm:pt>
    <dgm:pt modelId="{208BBD69-E68B-44B8-A52A-8AA9A134EE99}">
      <dgm:prSet phldrT="[Text]"/>
      <dgm:spPr/>
      <dgm:t>
        <a:bodyPr/>
        <a:lstStyle/>
        <a:p>
          <a:r>
            <a:rPr lang="en-US"/>
            <a:t>E-Purchasing</a:t>
          </a:r>
          <a:endParaRPr lang="id-ID"/>
        </a:p>
      </dgm:t>
    </dgm:pt>
    <dgm:pt modelId="{C2E361B5-1BA6-4F69-9EE1-27F08383AE08}" type="parTrans" cxnId="{D6B56356-7D1C-43EC-92BA-082B345F3642}">
      <dgm:prSet/>
      <dgm:spPr/>
      <dgm:t>
        <a:bodyPr/>
        <a:lstStyle/>
        <a:p>
          <a:endParaRPr lang="id-ID"/>
        </a:p>
      </dgm:t>
    </dgm:pt>
    <dgm:pt modelId="{ED57DAE8-9823-412B-9F9E-11D2B1957EF3}" type="sibTrans" cxnId="{D6B56356-7D1C-43EC-92BA-082B345F3642}">
      <dgm:prSet/>
      <dgm:spPr/>
      <dgm:t>
        <a:bodyPr/>
        <a:lstStyle/>
        <a:p>
          <a:endParaRPr lang="id-ID"/>
        </a:p>
      </dgm:t>
    </dgm:pt>
    <dgm:pt modelId="{A0AD5E24-8C05-4F1B-9FD4-84AAED416760}">
      <dgm:prSet phldrT="[Text]"/>
      <dgm:spPr/>
      <dgm:t>
        <a:bodyPr/>
        <a:lstStyle/>
        <a:p>
          <a:r>
            <a:rPr lang="en-US"/>
            <a:t>E-Catalogue</a:t>
          </a:r>
          <a:endParaRPr lang="id-ID"/>
        </a:p>
      </dgm:t>
    </dgm:pt>
    <dgm:pt modelId="{2B1E65B1-B52C-4089-BA9C-D23102D77781}" type="parTrans" cxnId="{76F58368-472D-4EDE-91B9-42B40F65859B}">
      <dgm:prSet/>
      <dgm:spPr/>
      <dgm:t>
        <a:bodyPr/>
        <a:lstStyle/>
        <a:p>
          <a:endParaRPr lang="id-ID"/>
        </a:p>
      </dgm:t>
    </dgm:pt>
    <dgm:pt modelId="{BF737369-8E63-44BE-8291-6FC3057ED3CC}" type="sibTrans" cxnId="{76F58368-472D-4EDE-91B9-42B40F65859B}">
      <dgm:prSet/>
      <dgm:spPr/>
      <dgm:t>
        <a:bodyPr/>
        <a:lstStyle/>
        <a:p>
          <a:endParaRPr lang="id-ID"/>
        </a:p>
      </dgm:t>
    </dgm:pt>
    <dgm:pt modelId="{E85E38EF-4C5C-4762-8F1B-72C6FDFB07BF}">
      <dgm:prSet phldrT="[Text]"/>
      <dgm:spPr/>
      <dgm:t>
        <a:bodyPr/>
        <a:lstStyle/>
        <a:p>
          <a:r>
            <a:rPr lang="id-ID"/>
            <a:t>S</a:t>
          </a:r>
          <a:r>
            <a:rPr lang="en-US"/>
            <a:t>upplier Management</a:t>
          </a:r>
          <a:endParaRPr lang="id-ID"/>
        </a:p>
      </dgm:t>
    </dgm:pt>
    <dgm:pt modelId="{7237F556-7F12-4C87-ABCE-D0E69EA78E44}" type="parTrans" cxnId="{F8C718FF-E627-4580-B62E-86E7A14CD5A1}">
      <dgm:prSet/>
      <dgm:spPr/>
      <dgm:t>
        <a:bodyPr/>
        <a:lstStyle/>
        <a:p>
          <a:endParaRPr lang="id-ID"/>
        </a:p>
      </dgm:t>
    </dgm:pt>
    <dgm:pt modelId="{80830E9A-DAF3-4768-83D9-E633A6D84467}" type="sibTrans" cxnId="{F8C718FF-E627-4580-B62E-86E7A14CD5A1}">
      <dgm:prSet/>
      <dgm:spPr/>
      <dgm:t>
        <a:bodyPr/>
        <a:lstStyle/>
        <a:p>
          <a:endParaRPr lang="id-ID"/>
        </a:p>
      </dgm:t>
    </dgm:pt>
    <dgm:pt modelId="{2C15D81E-4B3C-4C8E-86BD-C455E726EC16}">
      <dgm:prSet phldrT="[Text]"/>
      <dgm:spPr/>
      <dgm:t>
        <a:bodyPr/>
        <a:lstStyle/>
        <a:p>
          <a:r>
            <a:rPr lang="en-US"/>
            <a:t>Self Service Proc</a:t>
          </a:r>
          <a:endParaRPr lang="id-ID"/>
        </a:p>
      </dgm:t>
    </dgm:pt>
    <dgm:pt modelId="{B40F5369-7462-428A-9424-F46A2FC3B5BA}" type="parTrans" cxnId="{64A6BCA9-339F-4E89-9B1D-F705D34AD4D0}">
      <dgm:prSet/>
      <dgm:spPr/>
      <dgm:t>
        <a:bodyPr/>
        <a:lstStyle/>
        <a:p>
          <a:endParaRPr lang="id-ID"/>
        </a:p>
      </dgm:t>
    </dgm:pt>
    <dgm:pt modelId="{A76234E5-4A74-4E1F-A73F-BDF557BBFB68}" type="sibTrans" cxnId="{64A6BCA9-339F-4E89-9B1D-F705D34AD4D0}">
      <dgm:prSet/>
      <dgm:spPr/>
      <dgm:t>
        <a:bodyPr/>
        <a:lstStyle/>
        <a:p>
          <a:endParaRPr lang="id-ID"/>
        </a:p>
      </dgm:t>
    </dgm:pt>
    <dgm:pt modelId="{FB62638F-F470-430C-9543-826AC3BD5BCA}">
      <dgm:prSet phldrT="[Text]"/>
      <dgm:spPr/>
      <dgm:t>
        <a:bodyPr/>
        <a:lstStyle/>
        <a:p>
          <a:r>
            <a:rPr lang="en-US"/>
            <a:t>Sourcing</a:t>
          </a:r>
          <a:endParaRPr lang="id-ID"/>
        </a:p>
      </dgm:t>
    </dgm:pt>
    <dgm:pt modelId="{5D11BD6F-A19D-4A32-9FBB-3B347323836C}" type="parTrans" cxnId="{9F515408-68DC-4ACC-9BD0-B6671BF170EC}">
      <dgm:prSet/>
      <dgm:spPr/>
      <dgm:t>
        <a:bodyPr/>
        <a:lstStyle/>
        <a:p>
          <a:endParaRPr lang="id-ID"/>
        </a:p>
      </dgm:t>
    </dgm:pt>
    <dgm:pt modelId="{FA111837-6C4A-47F3-AEB3-B6B19FC1FD78}" type="sibTrans" cxnId="{9F515408-68DC-4ACC-9BD0-B6671BF170EC}">
      <dgm:prSet/>
      <dgm:spPr/>
      <dgm:t>
        <a:bodyPr/>
        <a:lstStyle/>
        <a:p>
          <a:endParaRPr lang="id-ID"/>
        </a:p>
      </dgm:t>
    </dgm:pt>
    <dgm:pt modelId="{A28F2250-9589-46D3-BED5-B8175A2D4970}">
      <dgm:prSet phldrT="[Text]"/>
      <dgm:spPr/>
      <dgm:t>
        <a:bodyPr/>
        <a:lstStyle/>
        <a:p>
          <a:r>
            <a:rPr lang="en-US"/>
            <a:t>Operational Procurement</a:t>
          </a:r>
          <a:endParaRPr lang="id-ID"/>
        </a:p>
      </dgm:t>
    </dgm:pt>
    <dgm:pt modelId="{D5333158-E372-485A-A9E0-B7A76864BDBB}" type="parTrans" cxnId="{0C43F40A-3B65-42E5-9911-A54A69805B9B}">
      <dgm:prSet/>
      <dgm:spPr/>
      <dgm:t>
        <a:bodyPr/>
        <a:lstStyle/>
        <a:p>
          <a:endParaRPr lang="id-ID"/>
        </a:p>
      </dgm:t>
    </dgm:pt>
    <dgm:pt modelId="{B84E3F21-4730-4582-8A6A-66257B0CE7C9}" type="sibTrans" cxnId="{0C43F40A-3B65-42E5-9911-A54A69805B9B}">
      <dgm:prSet/>
      <dgm:spPr/>
      <dgm:t>
        <a:bodyPr/>
        <a:lstStyle/>
        <a:p>
          <a:endParaRPr lang="id-ID"/>
        </a:p>
      </dgm:t>
    </dgm:pt>
    <dgm:pt modelId="{199EB985-6AD3-444B-A4F2-8D6F6D5E9DB5}">
      <dgm:prSet phldrT="[Text]"/>
      <dgm:spPr/>
      <dgm:t>
        <a:bodyPr/>
        <a:lstStyle/>
        <a:p>
          <a:r>
            <a:rPr lang="en-US"/>
            <a:t>E-Registration</a:t>
          </a:r>
          <a:endParaRPr lang="id-ID"/>
        </a:p>
      </dgm:t>
    </dgm:pt>
    <dgm:pt modelId="{36BD2DE6-B9E3-41DC-A0D0-52D4EBDA6255}" type="parTrans" cxnId="{5184610D-A90B-42FF-B3DA-3CB5A450534C}">
      <dgm:prSet/>
      <dgm:spPr/>
      <dgm:t>
        <a:bodyPr/>
        <a:lstStyle/>
        <a:p>
          <a:endParaRPr lang="id-ID"/>
        </a:p>
      </dgm:t>
    </dgm:pt>
    <dgm:pt modelId="{42871C9F-237E-4037-8F76-8ACDFC95F23A}" type="sibTrans" cxnId="{5184610D-A90B-42FF-B3DA-3CB5A450534C}">
      <dgm:prSet/>
      <dgm:spPr/>
      <dgm:t>
        <a:bodyPr/>
        <a:lstStyle/>
        <a:p>
          <a:endParaRPr lang="id-ID"/>
        </a:p>
      </dgm:t>
    </dgm:pt>
    <dgm:pt modelId="{C10FBF92-7A20-4385-835A-C310412B37B4}">
      <dgm:prSet phldrT="[Text]"/>
      <dgm:spPr/>
      <dgm:t>
        <a:bodyPr/>
        <a:lstStyle/>
        <a:p>
          <a:r>
            <a:rPr lang="en-US"/>
            <a:t>Supplier Self Service</a:t>
          </a:r>
          <a:endParaRPr lang="id-ID"/>
        </a:p>
      </dgm:t>
    </dgm:pt>
    <dgm:pt modelId="{0F804490-9C38-44EC-A9CB-25BE82727E38}" type="parTrans" cxnId="{5D7137BB-9D4B-4550-8E05-A5E4D85F0BA0}">
      <dgm:prSet/>
      <dgm:spPr/>
      <dgm:t>
        <a:bodyPr/>
        <a:lstStyle/>
        <a:p>
          <a:endParaRPr lang="id-ID"/>
        </a:p>
      </dgm:t>
    </dgm:pt>
    <dgm:pt modelId="{74E79DE2-5D88-4A83-A60F-AE4B2B540706}" type="sibTrans" cxnId="{5D7137BB-9D4B-4550-8E05-A5E4D85F0BA0}">
      <dgm:prSet/>
      <dgm:spPr/>
      <dgm:t>
        <a:bodyPr/>
        <a:lstStyle/>
        <a:p>
          <a:endParaRPr lang="id-ID"/>
        </a:p>
      </dgm:t>
    </dgm:pt>
    <dgm:pt modelId="{9F50860B-5266-4E88-9F28-C59816122165}">
      <dgm:prSet phldrT="[Text]"/>
      <dgm:spPr/>
      <dgm:t>
        <a:bodyPr/>
        <a:lstStyle/>
        <a:p>
          <a:r>
            <a:rPr lang="en-US"/>
            <a:t>E-Tendering</a:t>
          </a:r>
          <a:endParaRPr lang="id-ID"/>
        </a:p>
      </dgm:t>
    </dgm:pt>
    <dgm:pt modelId="{024749C1-0B2F-42EF-AD50-0B5374787D40}" type="parTrans" cxnId="{5E152915-4E3D-47B2-93B4-BCC8C917F614}">
      <dgm:prSet/>
      <dgm:spPr/>
      <dgm:t>
        <a:bodyPr/>
        <a:lstStyle/>
        <a:p>
          <a:endParaRPr lang="id-ID"/>
        </a:p>
      </dgm:t>
    </dgm:pt>
    <dgm:pt modelId="{B8307837-2491-4232-A2F8-101D7CBF2B1E}" type="sibTrans" cxnId="{5E152915-4E3D-47B2-93B4-BCC8C917F614}">
      <dgm:prSet/>
      <dgm:spPr/>
      <dgm:t>
        <a:bodyPr/>
        <a:lstStyle/>
        <a:p>
          <a:endParaRPr lang="id-ID"/>
        </a:p>
      </dgm:t>
    </dgm:pt>
    <dgm:pt modelId="{F88297C5-9A00-46C9-93CF-845794DFDEC4}">
      <dgm:prSet phldrT="[Text]"/>
      <dgm:spPr/>
      <dgm:t>
        <a:bodyPr/>
        <a:lstStyle/>
        <a:p>
          <a:r>
            <a:rPr lang="en-US"/>
            <a:t>E-Auction</a:t>
          </a:r>
          <a:endParaRPr lang="id-ID"/>
        </a:p>
      </dgm:t>
    </dgm:pt>
    <dgm:pt modelId="{CD18FD3D-EFF0-40BB-8645-7F7483FC5E01}" type="parTrans" cxnId="{764A108E-739C-49CA-B06A-439688359D60}">
      <dgm:prSet/>
      <dgm:spPr/>
      <dgm:t>
        <a:bodyPr/>
        <a:lstStyle/>
        <a:p>
          <a:endParaRPr lang="id-ID"/>
        </a:p>
      </dgm:t>
    </dgm:pt>
    <dgm:pt modelId="{E4BAE86D-5D35-477D-875B-B1CD39185E6D}" type="sibTrans" cxnId="{764A108E-739C-49CA-B06A-439688359D60}">
      <dgm:prSet/>
      <dgm:spPr/>
      <dgm:t>
        <a:bodyPr/>
        <a:lstStyle/>
        <a:p>
          <a:endParaRPr lang="id-ID"/>
        </a:p>
      </dgm:t>
    </dgm:pt>
    <dgm:pt modelId="{827E8214-4566-4223-81F9-C6C8246BBD2E}">
      <dgm:prSet phldrT="[Text]"/>
      <dgm:spPr/>
      <dgm:t>
        <a:bodyPr/>
        <a:lstStyle/>
        <a:p>
          <a:endParaRPr lang="id-ID"/>
        </a:p>
      </dgm:t>
    </dgm:pt>
    <dgm:pt modelId="{89A02669-D6B2-4BE5-AD06-3A3FAC320B89}" type="parTrans" cxnId="{9428F88E-6E98-4B90-ACBF-8A9A0A0BA5AC}">
      <dgm:prSet/>
      <dgm:spPr/>
      <dgm:t>
        <a:bodyPr/>
        <a:lstStyle/>
        <a:p>
          <a:endParaRPr lang="id-ID"/>
        </a:p>
      </dgm:t>
    </dgm:pt>
    <dgm:pt modelId="{E2102D37-0643-4101-BCC8-7026A51F6AC7}" type="sibTrans" cxnId="{9428F88E-6E98-4B90-ACBF-8A9A0A0BA5AC}">
      <dgm:prSet/>
      <dgm:spPr/>
      <dgm:t>
        <a:bodyPr/>
        <a:lstStyle/>
        <a:p>
          <a:endParaRPr lang="id-ID"/>
        </a:p>
      </dgm:t>
    </dgm:pt>
    <dgm:pt modelId="{6035C986-4499-4C32-B98D-31033AFB0DA4}">
      <dgm:prSet phldrT="[Text]"/>
      <dgm:spPr/>
      <dgm:t>
        <a:bodyPr/>
        <a:lstStyle/>
        <a:p>
          <a:r>
            <a:rPr lang="en-US"/>
            <a:t>E-Invoice</a:t>
          </a:r>
          <a:endParaRPr lang="id-ID"/>
        </a:p>
      </dgm:t>
    </dgm:pt>
    <dgm:pt modelId="{9CEB042C-6A93-4291-ABEC-031A4E20E4EC}" type="parTrans" cxnId="{A1F58522-C9EA-4CB3-9168-074CF1D5112A}">
      <dgm:prSet/>
      <dgm:spPr/>
    </dgm:pt>
    <dgm:pt modelId="{E0ED603A-5372-4D36-AFE8-1D76C973012B}" type="sibTrans" cxnId="{A1F58522-C9EA-4CB3-9168-074CF1D5112A}">
      <dgm:prSet/>
      <dgm:spPr/>
    </dgm:pt>
    <dgm:pt modelId="{75AD8FEA-31C7-4C29-BD45-134F87D75F94}">
      <dgm:prSet phldrT="[Text]"/>
      <dgm:spPr/>
      <dgm:t>
        <a:bodyPr/>
        <a:lstStyle/>
        <a:p>
          <a:r>
            <a:rPr lang="en-US"/>
            <a:t>E-Bidding</a:t>
          </a:r>
          <a:endParaRPr lang="id-ID"/>
        </a:p>
      </dgm:t>
    </dgm:pt>
    <dgm:pt modelId="{5B1BF463-D143-4E65-B94B-10DAEA91D12A}" type="parTrans" cxnId="{706338EC-2885-4AD7-923C-37894360DC1F}">
      <dgm:prSet/>
      <dgm:spPr/>
    </dgm:pt>
    <dgm:pt modelId="{067D7CD9-48FB-4338-96A6-2102021D21E3}" type="sibTrans" cxnId="{706338EC-2885-4AD7-923C-37894360DC1F}">
      <dgm:prSet/>
      <dgm:spPr/>
    </dgm:pt>
    <dgm:pt modelId="{761E427C-A049-4D5A-856C-2E8E71D0AB73}">
      <dgm:prSet phldrT="[Text]"/>
      <dgm:spPr/>
      <dgm:t>
        <a:bodyPr/>
        <a:lstStyle/>
        <a:p>
          <a:r>
            <a:rPr lang="en-US"/>
            <a:t>Service Proc</a:t>
          </a:r>
          <a:endParaRPr lang="id-ID"/>
        </a:p>
      </dgm:t>
    </dgm:pt>
    <dgm:pt modelId="{89800FAB-15EF-45BC-90BD-D457B0FF0F3D}" type="parTrans" cxnId="{0DB1815D-8247-46AF-B0FD-842E84620493}">
      <dgm:prSet/>
      <dgm:spPr/>
    </dgm:pt>
    <dgm:pt modelId="{4C3E504C-756E-4AF8-A245-D9A6957A0015}" type="sibTrans" cxnId="{0DB1815D-8247-46AF-B0FD-842E84620493}">
      <dgm:prSet/>
      <dgm:spPr/>
    </dgm:pt>
    <dgm:pt modelId="{0104D1CD-DB33-4F88-A623-C639B82CD3FA}">
      <dgm:prSet phldrT="[Text]"/>
      <dgm:spPr/>
      <dgm:t>
        <a:bodyPr/>
        <a:lstStyle/>
        <a:p>
          <a:r>
            <a:rPr lang="en-US"/>
            <a:t>Plan Driven Proc</a:t>
          </a:r>
          <a:endParaRPr lang="id-ID"/>
        </a:p>
      </dgm:t>
    </dgm:pt>
    <dgm:pt modelId="{5B15ED19-C729-4B9E-A410-2EF3168721C8}" type="parTrans" cxnId="{8215F28A-ACD9-4E9E-AA03-6661C3673D4D}">
      <dgm:prSet/>
      <dgm:spPr/>
    </dgm:pt>
    <dgm:pt modelId="{764B16E7-26CB-4A9E-B3EF-0741A8D4AFE6}" type="sibTrans" cxnId="{8215F28A-ACD9-4E9E-AA03-6661C3673D4D}">
      <dgm:prSet/>
      <dgm:spPr/>
    </dgm:pt>
    <dgm:pt modelId="{192BE6BB-1CD0-4FD5-946F-6CC576800701}">
      <dgm:prSet phldrT="[Text]"/>
      <dgm:spPr/>
      <dgm:t>
        <a:bodyPr/>
        <a:lstStyle/>
        <a:p>
          <a:r>
            <a:rPr lang="en-US"/>
            <a:t>Spend &amp; Performance Analysis</a:t>
          </a:r>
          <a:endParaRPr lang="id-ID"/>
        </a:p>
      </dgm:t>
    </dgm:pt>
    <dgm:pt modelId="{9A1BDAB9-2EBD-4F34-ABAD-573687EEA0CE}" type="parTrans" cxnId="{24F3D700-9FEF-4EB2-B048-50E1AC69838A}">
      <dgm:prSet/>
      <dgm:spPr/>
    </dgm:pt>
    <dgm:pt modelId="{7AEA92A7-EA64-42E5-985A-FAFF86CD3660}" type="sibTrans" cxnId="{24F3D700-9FEF-4EB2-B048-50E1AC69838A}">
      <dgm:prSet/>
      <dgm:spPr/>
    </dgm:pt>
    <dgm:pt modelId="{29E9D7A3-6BD9-42EC-840E-C41F424F6F67}" type="pres">
      <dgm:prSet presAssocID="{FDB30028-D98D-413C-A95A-7728A1501989}" presName="Name0" presStyleCnt="0">
        <dgm:presLayoutVars>
          <dgm:dir/>
          <dgm:resizeHandles val="exact"/>
        </dgm:presLayoutVars>
      </dgm:prSet>
      <dgm:spPr/>
      <dgm:t>
        <a:bodyPr/>
        <a:lstStyle/>
        <a:p>
          <a:endParaRPr lang="id-ID"/>
        </a:p>
      </dgm:t>
    </dgm:pt>
    <dgm:pt modelId="{0D1109C2-F6D8-4137-848F-C53A665F8099}" type="pres">
      <dgm:prSet presAssocID="{208BBD69-E68B-44B8-A52A-8AA9A134EE99}" presName="node" presStyleLbl="node1" presStyleIdx="0" presStyleCnt="5">
        <dgm:presLayoutVars>
          <dgm:bulletEnabled val="1"/>
        </dgm:presLayoutVars>
      </dgm:prSet>
      <dgm:spPr/>
      <dgm:t>
        <a:bodyPr/>
        <a:lstStyle/>
        <a:p>
          <a:endParaRPr lang="id-ID"/>
        </a:p>
      </dgm:t>
    </dgm:pt>
    <dgm:pt modelId="{467AEA32-C186-4B2E-B260-6BF1C3F9B90F}" type="pres">
      <dgm:prSet presAssocID="{ED57DAE8-9823-412B-9F9E-11D2B1957EF3}" presName="sibTrans" presStyleCnt="0"/>
      <dgm:spPr/>
    </dgm:pt>
    <dgm:pt modelId="{5F35F2F2-8EBD-4F13-84EB-A2C4E7B0E64E}" type="pres">
      <dgm:prSet presAssocID="{E85E38EF-4C5C-4762-8F1B-72C6FDFB07BF}" presName="node" presStyleLbl="node1" presStyleIdx="1" presStyleCnt="5">
        <dgm:presLayoutVars>
          <dgm:bulletEnabled val="1"/>
        </dgm:presLayoutVars>
      </dgm:prSet>
      <dgm:spPr/>
      <dgm:t>
        <a:bodyPr/>
        <a:lstStyle/>
        <a:p>
          <a:endParaRPr lang="id-ID"/>
        </a:p>
      </dgm:t>
    </dgm:pt>
    <dgm:pt modelId="{9B76BBE2-8270-4077-9DF5-E24AFCC1CC94}" type="pres">
      <dgm:prSet presAssocID="{80830E9A-DAF3-4768-83D9-E633A6D84467}" presName="sibTrans" presStyleCnt="0"/>
      <dgm:spPr/>
    </dgm:pt>
    <dgm:pt modelId="{650E89A0-725F-4C98-BC20-EB69540DB1FE}" type="pres">
      <dgm:prSet presAssocID="{FB62638F-F470-430C-9543-826AC3BD5BCA}" presName="node" presStyleLbl="node1" presStyleIdx="2" presStyleCnt="5">
        <dgm:presLayoutVars>
          <dgm:bulletEnabled val="1"/>
        </dgm:presLayoutVars>
      </dgm:prSet>
      <dgm:spPr/>
      <dgm:t>
        <a:bodyPr/>
        <a:lstStyle/>
        <a:p>
          <a:endParaRPr lang="id-ID"/>
        </a:p>
      </dgm:t>
    </dgm:pt>
    <dgm:pt modelId="{C9B7B1E1-C6AE-4488-91DF-D74B6A446582}" type="pres">
      <dgm:prSet presAssocID="{FA111837-6C4A-47F3-AEB3-B6B19FC1FD78}" presName="sibTrans" presStyleCnt="0"/>
      <dgm:spPr/>
    </dgm:pt>
    <dgm:pt modelId="{1CFD9758-E74E-4075-A396-01444E4B16E1}" type="pres">
      <dgm:prSet presAssocID="{A28F2250-9589-46D3-BED5-B8175A2D4970}" presName="node" presStyleLbl="node1" presStyleIdx="3" presStyleCnt="5">
        <dgm:presLayoutVars>
          <dgm:bulletEnabled val="1"/>
        </dgm:presLayoutVars>
      </dgm:prSet>
      <dgm:spPr/>
      <dgm:t>
        <a:bodyPr/>
        <a:lstStyle/>
        <a:p>
          <a:endParaRPr lang="id-ID"/>
        </a:p>
      </dgm:t>
    </dgm:pt>
    <dgm:pt modelId="{20CAA3AF-7F9A-4090-A3C6-599EDE812D26}" type="pres">
      <dgm:prSet presAssocID="{B84E3F21-4730-4582-8A6A-66257B0CE7C9}" presName="sibTrans" presStyleCnt="0"/>
      <dgm:spPr/>
    </dgm:pt>
    <dgm:pt modelId="{F6F46FBA-AF9C-4945-A880-BECA4110988B}" type="pres">
      <dgm:prSet presAssocID="{192BE6BB-1CD0-4FD5-946F-6CC576800701}" presName="node" presStyleLbl="node1" presStyleIdx="4" presStyleCnt="5">
        <dgm:presLayoutVars>
          <dgm:bulletEnabled val="1"/>
        </dgm:presLayoutVars>
      </dgm:prSet>
      <dgm:spPr/>
      <dgm:t>
        <a:bodyPr/>
        <a:lstStyle/>
        <a:p>
          <a:endParaRPr lang="en-US"/>
        </a:p>
      </dgm:t>
    </dgm:pt>
  </dgm:ptLst>
  <dgm:cxnLst>
    <dgm:cxn modelId="{9428F88E-6E98-4B90-ACBF-8A9A0A0BA5AC}" srcId="{FB62638F-F470-430C-9543-826AC3BD5BCA}" destId="{827E8214-4566-4223-81F9-C6C8246BBD2E}" srcOrd="3" destOrd="0" parTransId="{89A02669-D6B2-4BE5-AD06-3A3FAC320B89}" sibTransId="{E2102D37-0643-4101-BCC8-7026A51F6AC7}"/>
    <dgm:cxn modelId="{706338EC-2885-4AD7-923C-37894360DC1F}" srcId="{FB62638F-F470-430C-9543-826AC3BD5BCA}" destId="{75AD8FEA-31C7-4C29-BD45-134F87D75F94}" srcOrd="2" destOrd="0" parTransId="{5B1BF463-D143-4E65-B94B-10DAEA91D12A}" sibTransId="{067D7CD9-48FB-4338-96A6-2102021D21E3}"/>
    <dgm:cxn modelId="{7AA65988-24A6-4CAA-8283-13869E6C7C9A}" type="presOf" srcId="{FDB30028-D98D-413C-A95A-7728A1501989}" destId="{29E9D7A3-6BD9-42EC-840E-C41F424F6F67}" srcOrd="0" destOrd="0" presId="urn:microsoft.com/office/officeart/2005/8/layout/hList6"/>
    <dgm:cxn modelId="{D6B56356-7D1C-43EC-92BA-082B345F3642}" srcId="{FDB30028-D98D-413C-A95A-7728A1501989}" destId="{208BBD69-E68B-44B8-A52A-8AA9A134EE99}" srcOrd="0" destOrd="0" parTransId="{C2E361B5-1BA6-4F69-9EE1-27F08383AE08}" sibTransId="{ED57DAE8-9823-412B-9F9E-11D2B1957EF3}"/>
    <dgm:cxn modelId="{64A6BCA9-339F-4E89-9B1D-F705D34AD4D0}" srcId="{A28F2250-9589-46D3-BED5-B8175A2D4970}" destId="{2C15D81E-4B3C-4C8E-86BD-C455E726EC16}" srcOrd="0" destOrd="0" parTransId="{B40F5369-7462-428A-9424-F46A2FC3B5BA}" sibTransId="{A76234E5-4A74-4E1F-A73F-BDF557BBFB68}"/>
    <dgm:cxn modelId="{2CEAA72B-BE30-4793-8E38-F5DE0EC41E4F}" type="presOf" srcId="{199EB985-6AD3-444B-A4F2-8D6F6D5E9DB5}" destId="{5F35F2F2-8EBD-4F13-84EB-A2C4E7B0E64E}" srcOrd="0" destOrd="1" presId="urn:microsoft.com/office/officeart/2005/8/layout/hList6"/>
    <dgm:cxn modelId="{C70E9712-5F25-47F5-B5A6-CB7A39866F97}" type="presOf" srcId="{9F50860B-5266-4E88-9F28-C59816122165}" destId="{650E89A0-725F-4C98-BC20-EB69540DB1FE}" srcOrd="0" destOrd="1" presId="urn:microsoft.com/office/officeart/2005/8/layout/hList6"/>
    <dgm:cxn modelId="{9F515408-68DC-4ACC-9BD0-B6671BF170EC}" srcId="{FDB30028-D98D-413C-A95A-7728A1501989}" destId="{FB62638F-F470-430C-9543-826AC3BD5BCA}" srcOrd="2" destOrd="0" parTransId="{5D11BD6F-A19D-4A32-9FBB-3B347323836C}" sibTransId="{FA111837-6C4A-47F3-AEB3-B6B19FC1FD78}"/>
    <dgm:cxn modelId="{2422D5A3-C90F-4B6E-85C8-06903148595E}" type="presOf" srcId="{75AD8FEA-31C7-4C29-BD45-134F87D75F94}" destId="{650E89A0-725F-4C98-BC20-EB69540DB1FE}" srcOrd="0" destOrd="3" presId="urn:microsoft.com/office/officeart/2005/8/layout/hList6"/>
    <dgm:cxn modelId="{F5A00CD6-F06D-49C0-9477-76478ED2F7FB}" type="presOf" srcId="{E85E38EF-4C5C-4762-8F1B-72C6FDFB07BF}" destId="{5F35F2F2-8EBD-4F13-84EB-A2C4E7B0E64E}" srcOrd="0" destOrd="0" presId="urn:microsoft.com/office/officeart/2005/8/layout/hList6"/>
    <dgm:cxn modelId="{5184610D-A90B-42FF-B3DA-3CB5A450534C}" srcId="{E85E38EF-4C5C-4762-8F1B-72C6FDFB07BF}" destId="{199EB985-6AD3-444B-A4F2-8D6F6D5E9DB5}" srcOrd="0" destOrd="0" parTransId="{36BD2DE6-B9E3-41DC-A0D0-52D4EBDA6255}" sibTransId="{42871C9F-237E-4037-8F76-8ACDFC95F23A}"/>
    <dgm:cxn modelId="{04945F4B-22B5-442C-8BD6-97C03644B863}" type="presOf" srcId="{A28F2250-9589-46D3-BED5-B8175A2D4970}" destId="{1CFD9758-E74E-4075-A396-01444E4B16E1}" srcOrd="0" destOrd="0" presId="urn:microsoft.com/office/officeart/2005/8/layout/hList6"/>
    <dgm:cxn modelId="{F8C718FF-E627-4580-B62E-86E7A14CD5A1}" srcId="{FDB30028-D98D-413C-A95A-7728A1501989}" destId="{E85E38EF-4C5C-4762-8F1B-72C6FDFB07BF}" srcOrd="1" destOrd="0" parTransId="{7237F556-7F12-4C87-ABCE-D0E69EA78E44}" sibTransId="{80830E9A-DAF3-4768-83D9-E633A6D84467}"/>
    <dgm:cxn modelId="{5E152915-4E3D-47B2-93B4-BCC8C917F614}" srcId="{FB62638F-F470-430C-9543-826AC3BD5BCA}" destId="{9F50860B-5266-4E88-9F28-C59816122165}" srcOrd="0" destOrd="0" parTransId="{024749C1-0B2F-42EF-AD50-0B5374787D40}" sibTransId="{B8307837-2491-4232-A2F8-101D7CBF2B1E}"/>
    <dgm:cxn modelId="{A1F58522-C9EA-4CB3-9168-074CF1D5112A}" srcId="{208BBD69-E68B-44B8-A52A-8AA9A134EE99}" destId="{6035C986-4499-4C32-B98D-31033AFB0DA4}" srcOrd="1" destOrd="0" parTransId="{9CEB042C-6A93-4291-ABEC-031A4E20E4EC}" sibTransId="{E0ED603A-5372-4D36-AFE8-1D76C973012B}"/>
    <dgm:cxn modelId="{76F58368-472D-4EDE-91B9-42B40F65859B}" srcId="{208BBD69-E68B-44B8-A52A-8AA9A134EE99}" destId="{A0AD5E24-8C05-4F1B-9FD4-84AAED416760}" srcOrd="0" destOrd="0" parTransId="{2B1E65B1-B52C-4089-BA9C-D23102D77781}" sibTransId="{BF737369-8E63-44BE-8291-6FC3057ED3CC}"/>
    <dgm:cxn modelId="{5D7137BB-9D4B-4550-8E05-A5E4D85F0BA0}" srcId="{E85E38EF-4C5C-4762-8F1B-72C6FDFB07BF}" destId="{C10FBF92-7A20-4385-835A-C310412B37B4}" srcOrd="1" destOrd="0" parTransId="{0F804490-9C38-44EC-A9CB-25BE82727E38}" sibTransId="{74E79DE2-5D88-4A83-A60F-AE4B2B540706}"/>
    <dgm:cxn modelId="{D0745320-3204-4591-A90D-7290FC3CD9C6}" type="presOf" srcId="{0104D1CD-DB33-4F88-A623-C639B82CD3FA}" destId="{1CFD9758-E74E-4075-A396-01444E4B16E1}" srcOrd="0" destOrd="3" presId="urn:microsoft.com/office/officeart/2005/8/layout/hList6"/>
    <dgm:cxn modelId="{2C6E5D1D-DDFA-4EE3-B83F-415B4FED0F9B}" type="presOf" srcId="{208BBD69-E68B-44B8-A52A-8AA9A134EE99}" destId="{0D1109C2-F6D8-4137-848F-C53A665F8099}" srcOrd="0" destOrd="0" presId="urn:microsoft.com/office/officeart/2005/8/layout/hList6"/>
    <dgm:cxn modelId="{32D53884-A99B-41F0-B00D-74BFF26E3A84}" type="presOf" srcId="{827E8214-4566-4223-81F9-C6C8246BBD2E}" destId="{650E89A0-725F-4C98-BC20-EB69540DB1FE}" srcOrd="0" destOrd="4" presId="urn:microsoft.com/office/officeart/2005/8/layout/hList6"/>
    <dgm:cxn modelId="{1776FBF5-FA12-45B9-AFFA-181C16F87A62}" type="presOf" srcId="{761E427C-A049-4D5A-856C-2E8E71D0AB73}" destId="{1CFD9758-E74E-4075-A396-01444E4B16E1}" srcOrd="0" destOrd="2" presId="urn:microsoft.com/office/officeart/2005/8/layout/hList6"/>
    <dgm:cxn modelId="{8EE6AC70-9102-4CD4-B242-0AB0C02DB315}" type="presOf" srcId="{A0AD5E24-8C05-4F1B-9FD4-84AAED416760}" destId="{0D1109C2-F6D8-4137-848F-C53A665F8099}" srcOrd="0" destOrd="1" presId="urn:microsoft.com/office/officeart/2005/8/layout/hList6"/>
    <dgm:cxn modelId="{D4A90679-6755-4055-B85E-6790AAE5D59A}" type="presOf" srcId="{192BE6BB-1CD0-4FD5-946F-6CC576800701}" destId="{F6F46FBA-AF9C-4945-A880-BECA4110988B}" srcOrd="0" destOrd="0" presId="urn:microsoft.com/office/officeart/2005/8/layout/hList6"/>
    <dgm:cxn modelId="{0DB1815D-8247-46AF-B0FD-842E84620493}" srcId="{A28F2250-9589-46D3-BED5-B8175A2D4970}" destId="{761E427C-A049-4D5A-856C-2E8E71D0AB73}" srcOrd="1" destOrd="0" parTransId="{89800FAB-15EF-45BC-90BD-D457B0FF0F3D}" sibTransId="{4C3E504C-756E-4AF8-A245-D9A6957A0015}"/>
    <dgm:cxn modelId="{24F3D700-9FEF-4EB2-B048-50E1AC69838A}" srcId="{FDB30028-D98D-413C-A95A-7728A1501989}" destId="{192BE6BB-1CD0-4FD5-946F-6CC576800701}" srcOrd="4" destOrd="0" parTransId="{9A1BDAB9-2EBD-4F34-ABAD-573687EEA0CE}" sibTransId="{7AEA92A7-EA64-42E5-985A-FAFF86CD3660}"/>
    <dgm:cxn modelId="{380DE7D9-0680-4510-BC7D-770933BF02CA}" type="presOf" srcId="{C10FBF92-7A20-4385-835A-C310412B37B4}" destId="{5F35F2F2-8EBD-4F13-84EB-A2C4E7B0E64E}" srcOrd="0" destOrd="2" presId="urn:microsoft.com/office/officeart/2005/8/layout/hList6"/>
    <dgm:cxn modelId="{0C43F40A-3B65-42E5-9911-A54A69805B9B}" srcId="{FDB30028-D98D-413C-A95A-7728A1501989}" destId="{A28F2250-9589-46D3-BED5-B8175A2D4970}" srcOrd="3" destOrd="0" parTransId="{D5333158-E372-485A-A9E0-B7A76864BDBB}" sibTransId="{B84E3F21-4730-4582-8A6A-66257B0CE7C9}"/>
    <dgm:cxn modelId="{8215F28A-ACD9-4E9E-AA03-6661C3673D4D}" srcId="{A28F2250-9589-46D3-BED5-B8175A2D4970}" destId="{0104D1CD-DB33-4F88-A623-C639B82CD3FA}" srcOrd="2" destOrd="0" parTransId="{5B15ED19-C729-4B9E-A410-2EF3168721C8}" sibTransId="{764B16E7-26CB-4A9E-B3EF-0741A8D4AFE6}"/>
    <dgm:cxn modelId="{764A108E-739C-49CA-B06A-439688359D60}" srcId="{FB62638F-F470-430C-9543-826AC3BD5BCA}" destId="{F88297C5-9A00-46C9-93CF-845794DFDEC4}" srcOrd="1" destOrd="0" parTransId="{CD18FD3D-EFF0-40BB-8645-7F7483FC5E01}" sibTransId="{E4BAE86D-5D35-477D-875B-B1CD39185E6D}"/>
    <dgm:cxn modelId="{BA579FA7-09F8-4D1E-8F75-236A1E020A74}" type="presOf" srcId="{F88297C5-9A00-46C9-93CF-845794DFDEC4}" destId="{650E89A0-725F-4C98-BC20-EB69540DB1FE}" srcOrd="0" destOrd="2" presId="urn:microsoft.com/office/officeart/2005/8/layout/hList6"/>
    <dgm:cxn modelId="{4813205F-29D9-434C-AFB6-CCF2DECEEF6F}" type="presOf" srcId="{FB62638F-F470-430C-9543-826AC3BD5BCA}" destId="{650E89A0-725F-4C98-BC20-EB69540DB1FE}" srcOrd="0" destOrd="0" presId="urn:microsoft.com/office/officeart/2005/8/layout/hList6"/>
    <dgm:cxn modelId="{38009BCF-4AB2-4385-9BBD-12AF9C8F3CBB}" type="presOf" srcId="{2C15D81E-4B3C-4C8E-86BD-C455E726EC16}" destId="{1CFD9758-E74E-4075-A396-01444E4B16E1}" srcOrd="0" destOrd="1" presId="urn:microsoft.com/office/officeart/2005/8/layout/hList6"/>
    <dgm:cxn modelId="{B5AD4C13-E68E-4D30-B1F0-1C8869457536}" type="presOf" srcId="{6035C986-4499-4C32-B98D-31033AFB0DA4}" destId="{0D1109C2-F6D8-4137-848F-C53A665F8099}" srcOrd="0" destOrd="2" presId="urn:microsoft.com/office/officeart/2005/8/layout/hList6"/>
    <dgm:cxn modelId="{F244817B-B5C6-4F30-B963-4E0CA594CAD2}" type="presParOf" srcId="{29E9D7A3-6BD9-42EC-840E-C41F424F6F67}" destId="{0D1109C2-F6D8-4137-848F-C53A665F8099}" srcOrd="0" destOrd="0" presId="urn:microsoft.com/office/officeart/2005/8/layout/hList6"/>
    <dgm:cxn modelId="{CF19B0D0-BE2B-4A36-8407-ED946C3B61CE}" type="presParOf" srcId="{29E9D7A3-6BD9-42EC-840E-C41F424F6F67}" destId="{467AEA32-C186-4B2E-B260-6BF1C3F9B90F}" srcOrd="1" destOrd="0" presId="urn:microsoft.com/office/officeart/2005/8/layout/hList6"/>
    <dgm:cxn modelId="{26825FB4-0F4B-41DB-840D-26CD4FE5B8E7}" type="presParOf" srcId="{29E9D7A3-6BD9-42EC-840E-C41F424F6F67}" destId="{5F35F2F2-8EBD-4F13-84EB-A2C4E7B0E64E}" srcOrd="2" destOrd="0" presId="urn:microsoft.com/office/officeart/2005/8/layout/hList6"/>
    <dgm:cxn modelId="{F1D28568-3C94-4F70-831E-A0B539BAAA63}" type="presParOf" srcId="{29E9D7A3-6BD9-42EC-840E-C41F424F6F67}" destId="{9B76BBE2-8270-4077-9DF5-E24AFCC1CC94}" srcOrd="3" destOrd="0" presId="urn:microsoft.com/office/officeart/2005/8/layout/hList6"/>
    <dgm:cxn modelId="{BA259892-16B9-4D87-A911-4DC0D077E733}" type="presParOf" srcId="{29E9D7A3-6BD9-42EC-840E-C41F424F6F67}" destId="{650E89A0-725F-4C98-BC20-EB69540DB1FE}" srcOrd="4" destOrd="0" presId="urn:microsoft.com/office/officeart/2005/8/layout/hList6"/>
    <dgm:cxn modelId="{90350D7E-8D53-4AAD-B49F-414D305DDFB5}" type="presParOf" srcId="{29E9D7A3-6BD9-42EC-840E-C41F424F6F67}" destId="{C9B7B1E1-C6AE-4488-91DF-D74B6A446582}" srcOrd="5" destOrd="0" presId="urn:microsoft.com/office/officeart/2005/8/layout/hList6"/>
    <dgm:cxn modelId="{6AD9FDED-C42A-4791-8440-17B065A48CA9}" type="presParOf" srcId="{29E9D7A3-6BD9-42EC-840E-C41F424F6F67}" destId="{1CFD9758-E74E-4075-A396-01444E4B16E1}" srcOrd="6" destOrd="0" presId="urn:microsoft.com/office/officeart/2005/8/layout/hList6"/>
    <dgm:cxn modelId="{A7637DA6-6A2C-470F-A248-3E7E2BFE30D8}" type="presParOf" srcId="{29E9D7A3-6BD9-42EC-840E-C41F424F6F67}" destId="{20CAA3AF-7F9A-4090-A3C6-599EDE812D26}" srcOrd="7" destOrd="0" presId="urn:microsoft.com/office/officeart/2005/8/layout/hList6"/>
    <dgm:cxn modelId="{47E1CAF9-33F8-450C-8DB3-A27D2EE49DE1}" type="presParOf" srcId="{29E9D7A3-6BD9-42EC-840E-C41F424F6F67}" destId="{F6F46FBA-AF9C-4945-A880-BECA4110988B}" srcOrd="8" destOrd="0" presId="urn:microsoft.com/office/officeart/2005/8/layout/hList6"/>
  </dgm:cxnLst>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109C2-F6D8-4137-848F-C53A665F8099}">
      <dsp:nvSpPr>
        <dsp:cNvPr id="0" name=""/>
        <dsp:cNvSpPr/>
      </dsp:nvSpPr>
      <dsp:spPr>
        <a:xfrm rot="16200000">
          <a:off x="-671507" y="673994"/>
          <a:ext cx="2220595" cy="872605"/>
        </a:xfrm>
        <a:prstGeom prst="flowChartManualOperati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0" tIns="0" rIns="64957" bIns="0" numCol="1" spcCol="1270" anchor="t" anchorCtr="0">
          <a:noAutofit/>
        </a:bodyPr>
        <a:lstStyle/>
        <a:p>
          <a:pPr lvl="0" algn="l" defTabSz="444500">
            <a:lnSpc>
              <a:spcPct val="90000"/>
            </a:lnSpc>
            <a:spcBef>
              <a:spcPct val="0"/>
            </a:spcBef>
            <a:spcAft>
              <a:spcPct val="35000"/>
            </a:spcAft>
          </a:pPr>
          <a:r>
            <a:rPr lang="en-US" sz="1000" kern="1200"/>
            <a:t>E-Purchasing</a:t>
          </a:r>
          <a:endParaRPr lang="id-ID" sz="1000" kern="1200"/>
        </a:p>
        <a:p>
          <a:pPr marL="57150" lvl="1" indent="-57150" algn="l" defTabSz="355600">
            <a:lnSpc>
              <a:spcPct val="90000"/>
            </a:lnSpc>
            <a:spcBef>
              <a:spcPct val="0"/>
            </a:spcBef>
            <a:spcAft>
              <a:spcPct val="15000"/>
            </a:spcAft>
            <a:buChar char="••"/>
          </a:pPr>
          <a:r>
            <a:rPr lang="en-US" sz="800" kern="1200"/>
            <a:t>E-Catalogue</a:t>
          </a:r>
          <a:endParaRPr lang="id-ID" sz="800" kern="1200"/>
        </a:p>
        <a:p>
          <a:pPr marL="57150" lvl="1" indent="-57150" algn="l" defTabSz="355600">
            <a:lnSpc>
              <a:spcPct val="90000"/>
            </a:lnSpc>
            <a:spcBef>
              <a:spcPct val="0"/>
            </a:spcBef>
            <a:spcAft>
              <a:spcPct val="15000"/>
            </a:spcAft>
            <a:buChar char="••"/>
          </a:pPr>
          <a:r>
            <a:rPr lang="en-US" sz="800" kern="1200"/>
            <a:t>E-Invoice</a:t>
          </a:r>
          <a:endParaRPr lang="id-ID" sz="800" kern="1200"/>
        </a:p>
      </dsp:txBody>
      <dsp:txXfrm rot="5400000">
        <a:off x="2488" y="444118"/>
        <a:ext cx="872605" cy="1332357"/>
      </dsp:txXfrm>
    </dsp:sp>
    <dsp:sp modelId="{5F35F2F2-8EBD-4F13-84EB-A2C4E7B0E64E}">
      <dsp:nvSpPr>
        <dsp:cNvPr id="0" name=""/>
        <dsp:cNvSpPr/>
      </dsp:nvSpPr>
      <dsp:spPr>
        <a:xfrm rot="16200000">
          <a:off x="266543" y="673994"/>
          <a:ext cx="2220595" cy="872605"/>
        </a:xfrm>
        <a:prstGeom prst="flowChartManualOperation">
          <a:avLst/>
        </a:prstGeom>
        <a:gradFill rotWithShape="0">
          <a:gsLst>
            <a:gs pos="0">
              <a:schemeClr val="accent2">
                <a:hueOff val="1170380"/>
                <a:satOff val="-1460"/>
                <a:lumOff val="343"/>
                <a:alphaOff val="0"/>
                <a:shade val="51000"/>
                <a:satMod val="130000"/>
              </a:schemeClr>
            </a:gs>
            <a:gs pos="80000">
              <a:schemeClr val="accent2">
                <a:hueOff val="1170380"/>
                <a:satOff val="-1460"/>
                <a:lumOff val="343"/>
                <a:alphaOff val="0"/>
                <a:shade val="93000"/>
                <a:satMod val="130000"/>
              </a:schemeClr>
            </a:gs>
            <a:gs pos="100000">
              <a:schemeClr val="accent2">
                <a:hueOff val="1170380"/>
                <a:satOff val="-1460"/>
                <a:lumOff val="34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0" tIns="0" rIns="64957" bIns="0" numCol="1" spcCol="1270" anchor="t" anchorCtr="0">
          <a:noAutofit/>
        </a:bodyPr>
        <a:lstStyle/>
        <a:p>
          <a:pPr lvl="0" algn="l" defTabSz="444500">
            <a:lnSpc>
              <a:spcPct val="90000"/>
            </a:lnSpc>
            <a:spcBef>
              <a:spcPct val="0"/>
            </a:spcBef>
            <a:spcAft>
              <a:spcPct val="35000"/>
            </a:spcAft>
          </a:pPr>
          <a:r>
            <a:rPr lang="id-ID" sz="1000" kern="1200"/>
            <a:t>S</a:t>
          </a:r>
          <a:r>
            <a:rPr lang="en-US" sz="1000" kern="1200"/>
            <a:t>upplier Management</a:t>
          </a:r>
          <a:endParaRPr lang="id-ID" sz="1000" kern="1200"/>
        </a:p>
        <a:p>
          <a:pPr marL="57150" lvl="1" indent="-57150" algn="l" defTabSz="355600">
            <a:lnSpc>
              <a:spcPct val="90000"/>
            </a:lnSpc>
            <a:spcBef>
              <a:spcPct val="0"/>
            </a:spcBef>
            <a:spcAft>
              <a:spcPct val="15000"/>
            </a:spcAft>
            <a:buChar char="••"/>
          </a:pPr>
          <a:r>
            <a:rPr lang="en-US" sz="800" kern="1200"/>
            <a:t>E-Registration</a:t>
          </a:r>
          <a:endParaRPr lang="id-ID" sz="800" kern="1200"/>
        </a:p>
        <a:p>
          <a:pPr marL="57150" lvl="1" indent="-57150" algn="l" defTabSz="355600">
            <a:lnSpc>
              <a:spcPct val="90000"/>
            </a:lnSpc>
            <a:spcBef>
              <a:spcPct val="0"/>
            </a:spcBef>
            <a:spcAft>
              <a:spcPct val="15000"/>
            </a:spcAft>
            <a:buChar char="••"/>
          </a:pPr>
          <a:r>
            <a:rPr lang="en-US" sz="800" kern="1200"/>
            <a:t>Supplier Self Service</a:t>
          </a:r>
          <a:endParaRPr lang="id-ID" sz="800" kern="1200"/>
        </a:p>
      </dsp:txBody>
      <dsp:txXfrm rot="5400000">
        <a:off x="940538" y="444118"/>
        <a:ext cx="872605" cy="1332357"/>
      </dsp:txXfrm>
    </dsp:sp>
    <dsp:sp modelId="{650E89A0-725F-4C98-BC20-EB69540DB1FE}">
      <dsp:nvSpPr>
        <dsp:cNvPr id="0" name=""/>
        <dsp:cNvSpPr/>
      </dsp:nvSpPr>
      <dsp:spPr>
        <a:xfrm rot="16200000">
          <a:off x="1204595" y="673994"/>
          <a:ext cx="2220595" cy="872605"/>
        </a:xfrm>
        <a:prstGeom prst="flowChartManualOperation">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0" tIns="0" rIns="64957" bIns="0" numCol="1" spcCol="1270" anchor="t" anchorCtr="0">
          <a:noAutofit/>
        </a:bodyPr>
        <a:lstStyle/>
        <a:p>
          <a:pPr lvl="0" algn="l" defTabSz="444500">
            <a:lnSpc>
              <a:spcPct val="90000"/>
            </a:lnSpc>
            <a:spcBef>
              <a:spcPct val="0"/>
            </a:spcBef>
            <a:spcAft>
              <a:spcPct val="35000"/>
            </a:spcAft>
          </a:pPr>
          <a:r>
            <a:rPr lang="en-US" sz="1000" kern="1200"/>
            <a:t>Sourcing</a:t>
          </a:r>
          <a:endParaRPr lang="id-ID" sz="1000" kern="1200"/>
        </a:p>
        <a:p>
          <a:pPr marL="57150" lvl="1" indent="-57150" algn="l" defTabSz="355600">
            <a:lnSpc>
              <a:spcPct val="90000"/>
            </a:lnSpc>
            <a:spcBef>
              <a:spcPct val="0"/>
            </a:spcBef>
            <a:spcAft>
              <a:spcPct val="15000"/>
            </a:spcAft>
            <a:buChar char="••"/>
          </a:pPr>
          <a:r>
            <a:rPr lang="en-US" sz="800" kern="1200"/>
            <a:t>E-Tendering</a:t>
          </a:r>
          <a:endParaRPr lang="id-ID" sz="800" kern="1200"/>
        </a:p>
        <a:p>
          <a:pPr marL="57150" lvl="1" indent="-57150" algn="l" defTabSz="355600">
            <a:lnSpc>
              <a:spcPct val="90000"/>
            </a:lnSpc>
            <a:spcBef>
              <a:spcPct val="0"/>
            </a:spcBef>
            <a:spcAft>
              <a:spcPct val="15000"/>
            </a:spcAft>
            <a:buChar char="••"/>
          </a:pPr>
          <a:r>
            <a:rPr lang="en-US" sz="800" kern="1200"/>
            <a:t>E-Auction</a:t>
          </a:r>
          <a:endParaRPr lang="id-ID" sz="800" kern="1200"/>
        </a:p>
        <a:p>
          <a:pPr marL="57150" lvl="1" indent="-57150" algn="l" defTabSz="355600">
            <a:lnSpc>
              <a:spcPct val="90000"/>
            </a:lnSpc>
            <a:spcBef>
              <a:spcPct val="0"/>
            </a:spcBef>
            <a:spcAft>
              <a:spcPct val="15000"/>
            </a:spcAft>
            <a:buChar char="••"/>
          </a:pPr>
          <a:r>
            <a:rPr lang="en-US" sz="800" kern="1200"/>
            <a:t>E-Bidding</a:t>
          </a:r>
          <a:endParaRPr lang="id-ID" sz="800" kern="1200"/>
        </a:p>
        <a:p>
          <a:pPr marL="57150" lvl="1" indent="-57150" algn="l" defTabSz="355600">
            <a:lnSpc>
              <a:spcPct val="90000"/>
            </a:lnSpc>
            <a:spcBef>
              <a:spcPct val="0"/>
            </a:spcBef>
            <a:spcAft>
              <a:spcPct val="15000"/>
            </a:spcAft>
            <a:buChar char="••"/>
          </a:pPr>
          <a:endParaRPr lang="id-ID" sz="800" kern="1200"/>
        </a:p>
      </dsp:txBody>
      <dsp:txXfrm rot="5400000">
        <a:off x="1878590" y="444118"/>
        <a:ext cx="872605" cy="1332357"/>
      </dsp:txXfrm>
    </dsp:sp>
    <dsp:sp modelId="{1CFD9758-E74E-4075-A396-01444E4B16E1}">
      <dsp:nvSpPr>
        <dsp:cNvPr id="0" name=""/>
        <dsp:cNvSpPr/>
      </dsp:nvSpPr>
      <dsp:spPr>
        <a:xfrm rot="16200000">
          <a:off x="2142646" y="673994"/>
          <a:ext cx="2220595" cy="872605"/>
        </a:xfrm>
        <a:prstGeom prst="flowChartManualOperation">
          <a:avLst/>
        </a:prstGeom>
        <a:gradFill rotWithShape="0">
          <a:gsLst>
            <a:gs pos="0">
              <a:schemeClr val="accent2">
                <a:hueOff val="3511139"/>
                <a:satOff val="-4379"/>
                <a:lumOff val="1030"/>
                <a:alphaOff val="0"/>
                <a:shade val="51000"/>
                <a:satMod val="130000"/>
              </a:schemeClr>
            </a:gs>
            <a:gs pos="80000">
              <a:schemeClr val="accent2">
                <a:hueOff val="3511139"/>
                <a:satOff val="-4379"/>
                <a:lumOff val="1030"/>
                <a:alphaOff val="0"/>
                <a:shade val="93000"/>
                <a:satMod val="130000"/>
              </a:schemeClr>
            </a:gs>
            <a:gs pos="100000">
              <a:schemeClr val="accent2">
                <a:hueOff val="3511139"/>
                <a:satOff val="-4379"/>
                <a:lumOff val="103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0" tIns="0" rIns="64957" bIns="0" numCol="1" spcCol="1270" anchor="t" anchorCtr="0">
          <a:noAutofit/>
        </a:bodyPr>
        <a:lstStyle/>
        <a:p>
          <a:pPr lvl="0" algn="l" defTabSz="444500">
            <a:lnSpc>
              <a:spcPct val="90000"/>
            </a:lnSpc>
            <a:spcBef>
              <a:spcPct val="0"/>
            </a:spcBef>
            <a:spcAft>
              <a:spcPct val="35000"/>
            </a:spcAft>
          </a:pPr>
          <a:r>
            <a:rPr lang="en-US" sz="1000" kern="1200"/>
            <a:t>Operational Procurement</a:t>
          </a:r>
          <a:endParaRPr lang="id-ID" sz="1000" kern="1200"/>
        </a:p>
        <a:p>
          <a:pPr marL="57150" lvl="1" indent="-57150" algn="l" defTabSz="355600">
            <a:lnSpc>
              <a:spcPct val="90000"/>
            </a:lnSpc>
            <a:spcBef>
              <a:spcPct val="0"/>
            </a:spcBef>
            <a:spcAft>
              <a:spcPct val="15000"/>
            </a:spcAft>
            <a:buChar char="••"/>
          </a:pPr>
          <a:r>
            <a:rPr lang="en-US" sz="800" kern="1200"/>
            <a:t>Self Service Proc</a:t>
          </a:r>
          <a:endParaRPr lang="id-ID" sz="800" kern="1200"/>
        </a:p>
        <a:p>
          <a:pPr marL="57150" lvl="1" indent="-57150" algn="l" defTabSz="355600">
            <a:lnSpc>
              <a:spcPct val="90000"/>
            </a:lnSpc>
            <a:spcBef>
              <a:spcPct val="0"/>
            </a:spcBef>
            <a:spcAft>
              <a:spcPct val="15000"/>
            </a:spcAft>
            <a:buChar char="••"/>
          </a:pPr>
          <a:r>
            <a:rPr lang="en-US" sz="800" kern="1200"/>
            <a:t>Service Proc</a:t>
          </a:r>
          <a:endParaRPr lang="id-ID" sz="800" kern="1200"/>
        </a:p>
        <a:p>
          <a:pPr marL="57150" lvl="1" indent="-57150" algn="l" defTabSz="355600">
            <a:lnSpc>
              <a:spcPct val="90000"/>
            </a:lnSpc>
            <a:spcBef>
              <a:spcPct val="0"/>
            </a:spcBef>
            <a:spcAft>
              <a:spcPct val="15000"/>
            </a:spcAft>
            <a:buChar char="••"/>
          </a:pPr>
          <a:r>
            <a:rPr lang="en-US" sz="800" kern="1200"/>
            <a:t>Plan Driven Proc</a:t>
          </a:r>
          <a:endParaRPr lang="id-ID" sz="800" kern="1200"/>
        </a:p>
      </dsp:txBody>
      <dsp:txXfrm rot="5400000">
        <a:off x="2816641" y="444118"/>
        <a:ext cx="872605" cy="1332357"/>
      </dsp:txXfrm>
    </dsp:sp>
    <dsp:sp modelId="{F6F46FBA-AF9C-4945-A880-BECA4110988B}">
      <dsp:nvSpPr>
        <dsp:cNvPr id="0" name=""/>
        <dsp:cNvSpPr/>
      </dsp:nvSpPr>
      <dsp:spPr>
        <a:xfrm rot="16200000">
          <a:off x="3080697" y="673994"/>
          <a:ext cx="2220595" cy="872605"/>
        </a:xfrm>
        <a:prstGeom prst="flowChartManualOperati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0" tIns="0" rIns="64957" bIns="0" numCol="1" spcCol="1270" anchor="ctr" anchorCtr="0">
          <a:noAutofit/>
        </a:bodyPr>
        <a:lstStyle/>
        <a:p>
          <a:pPr lvl="0" algn="ctr" defTabSz="444500">
            <a:lnSpc>
              <a:spcPct val="90000"/>
            </a:lnSpc>
            <a:spcBef>
              <a:spcPct val="0"/>
            </a:spcBef>
            <a:spcAft>
              <a:spcPct val="35000"/>
            </a:spcAft>
          </a:pPr>
          <a:r>
            <a:rPr lang="en-US" sz="1000" kern="1200"/>
            <a:t>Spend &amp; Performance Analysis</a:t>
          </a:r>
          <a:endParaRPr lang="id-ID" sz="1000" kern="1200"/>
        </a:p>
      </dsp:txBody>
      <dsp:txXfrm rot="5400000">
        <a:off x="3754692" y="444118"/>
        <a:ext cx="872605" cy="1332357"/>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EBE07-B61E-46C1-A003-102551A69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14</Pages>
  <Words>3892</Words>
  <Characters>22186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Rifa'i</cp:lastModifiedBy>
  <cp:revision>22</cp:revision>
  <cp:lastPrinted>2012-12-04T01:36:00Z</cp:lastPrinted>
  <dcterms:created xsi:type="dcterms:W3CDTF">2012-09-25T16:26:00Z</dcterms:created>
  <dcterms:modified xsi:type="dcterms:W3CDTF">2012-12-04T07:57:00Z</dcterms:modified>
</cp:coreProperties>
</file>