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10F" w:rsidRPr="00D5042D" w:rsidRDefault="0004110F" w:rsidP="0004110F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180340</wp:posOffset>
            </wp:positionV>
            <wp:extent cx="1066800" cy="683260"/>
            <wp:effectExtent l="19050" t="0" r="0" b="0"/>
            <wp:wrapNone/>
            <wp:docPr id="2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5042D">
        <w:rPr>
          <w:b/>
          <w:bCs/>
          <w:sz w:val="24"/>
          <w:szCs w:val="24"/>
          <w:lang w:val="id-ID"/>
        </w:rPr>
        <w:t xml:space="preserve">JURUSAN TEKNIK INFORMATIKA </w:t>
      </w:r>
    </w:p>
    <w:p w:rsidR="0004110F" w:rsidRPr="00D5042D" w:rsidRDefault="0004110F" w:rsidP="0004110F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 w:rsidRPr="00D5042D">
        <w:rPr>
          <w:b/>
          <w:bCs/>
          <w:sz w:val="24"/>
          <w:szCs w:val="24"/>
          <w:lang w:val="id-ID"/>
        </w:rPr>
        <w:t>FAKULTAS TEKNOLOGI INFORMASI</w:t>
      </w:r>
    </w:p>
    <w:p w:rsidR="0004110F" w:rsidRPr="00D5042D" w:rsidRDefault="00A61EDA" w:rsidP="0004110F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pict>
          <v:line id="_x0000_s1027" style="position:absolute;left:0;text-align:left;z-index:251661312" from="-4.95pt,20pt" to="439.05pt,20pt" strokeweight="1.5pt"/>
        </w:pict>
      </w:r>
      <w:r w:rsidR="0004110F" w:rsidRPr="00D5042D">
        <w:rPr>
          <w:b/>
          <w:bCs/>
          <w:sz w:val="24"/>
          <w:szCs w:val="24"/>
          <w:lang w:val="id-ID"/>
        </w:rPr>
        <w:t>INSTITUT TEKNOLOGI SEPULUH NOPEMBER</w:t>
      </w:r>
    </w:p>
    <w:p w:rsidR="0004110F" w:rsidRPr="00D5042D" w:rsidRDefault="0004110F" w:rsidP="0004110F">
      <w:pPr>
        <w:spacing w:line="360" w:lineRule="auto"/>
        <w:ind w:left="426"/>
        <w:jc w:val="center"/>
        <w:rPr>
          <w:b/>
          <w:sz w:val="24"/>
          <w:u w:val="single"/>
          <w:lang w:val="id-ID"/>
        </w:rPr>
      </w:pPr>
      <w:r w:rsidRPr="00D5042D">
        <w:rPr>
          <w:b/>
          <w:sz w:val="24"/>
          <w:u w:val="single"/>
          <w:lang w:val="id-ID"/>
        </w:rPr>
        <w:t>USULAN TUGAS AKHIR</w:t>
      </w:r>
    </w:p>
    <w:p w:rsidR="0004110F" w:rsidRPr="00D5042D" w:rsidRDefault="0004110F" w:rsidP="0004110F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04110F" w:rsidRPr="00A70BDE" w:rsidRDefault="0004110F" w:rsidP="00FB2756">
      <w:pPr>
        <w:pStyle w:val="ListParagraph"/>
        <w:numPr>
          <w:ilvl w:val="0"/>
          <w:numId w:val="21"/>
        </w:numPr>
        <w:ind w:left="360"/>
        <w:jc w:val="both"/>
        <w:rPr>
          <w:b/>
          <w:sz w:val="24"/>
          <w:lang w:val="id-ID"/>
        </w:rPr>
      </w:pPr>
      <w:r w:rsidRPr="00A70BDE">
        <w:rPr>
          <w:b/>
          <w:sz w:val="24"/>
          <w:lang w:val="id-ID"/>
        </w:rPr>
        <w:t>IDENTITAS PENGUSUL</w:t>
      </w:r>
    </w:p>
    <w:p w:rsidR="00A70BDE" w:rsidRDefault="0004110F" w:rsidP="00FB2756">
      <w:pPr>
        <w:ind w:firstLine="360"/>
        <w:jc w:val="both"/>
        <w:rPr>
          <w:b/>
          <w:color w:val="000000"/>
          <w:sz w:val="24"/>
          <w:lang w:val="en-US"/>
        </w:rPr>
      </w:pPr>
      <w:r w:rsidRPr="00D5042D">
        <w:rPr>
          <w:noProof/>
          <w:color w:val="000000"/>
          <w:sz w:val="24"/>
          <w:lang w:val="id-ID"/>
        </w:rPr>
        <w:t>Nama</w:t>
      </w:r>
      <w:r w:rsidRPr="00D5042D">
        <w:rPr>
          <w:color w:val="000000"/>
          <w:sz w:val="24"/>
          <w:lang w:val="id-ID"/>
        </w:rPr>
        <w:tab/>
      </w:r>
      <w:r w:rsidRPr="00D5042D">
        <w:rPr>
          <w:color w:val="000000"/>
          <w:sz w:val="24"/>
          <w:lang w:val="id-ID"/>
        </w:rPr>
        <w:tab/>
        <w:t xml:space="preserve">:  </w:t>
      </w:r>
      <w:r w:rsidR="002F030F">
        <w:rPr>
          <w:b/>
          <w:color w:val="000000"/>
          <w:sz w:val="24"/>
          <w:lang w:val="en-US"/>
        </w:rPr>
        <w:t>Bety Septika Setya Hanggara</w:t>
      </w:r>
    </w:p>
    <w:p w:rsidR="00A70BDE" w:rsidRPr="002F030F" w:rsidRDefault="0004110F" w:rsidP="00FB2756">
      <w:pPr>
        <w:ind w:firstLine="360"/>
        <w:jc w:val="both"/>
        <w:rPr>
          <w:b/>
          <w:color w:val="000000"/>
          <w:sz w:val="24"/>
          <w:lang w:val="en-US"/>
        </w:rPr>
      </w:pPr>
      <w:r w:rsidRPr="00D5042D">
        <w:rPr>
          <w:color w:val="000000"/>
          <w:sz w:val="24"/>
          <w:lang w:val="id-ID"/>
        </w:rPr>
        <w:t>NRP</w:t>
      </w:r>
      <w:r w:rsidRPr="00D5042D">
        <w:rPr>
          <w:color w:val="000000"/>
          <w:sz w:val="24"/>
          <w:lang w:val="id-ID"/>
        </w:rPr>
        <w:tab/>
      </w:r>
      <w:r w:rsidRPr="00D5042D">
        <w:rPr>
          <w:color w:val="000000"/>
          <w:sz w:val="24"/>
          <w:lang w:val="id-ID"/>
        </w:rPr>
        <w:tab/>
        <w:t xml:space="preserve">:  </w:t>
      </w:r>
      <w:r>
        <w:rPr>
          <w:b/>
          <w:color w:val="000000"/>
          <w:sz w:val="24"/>
          <w:lang w:val="id-ID"/>
        </w:rPr>
        <w:t>510</w:t>
      </w:r>
      <w:r w:rsidR="005C2347">
        <w:rPr>
          <w:b/>
          <w:color w:val="000000"/>
          <w:sz w:val="24"/>
          <w:lang w:val="en-US"/>
        </w:rPr>
        <w:t>9</w:t>
      </w:r>
      <w:r w:rsidR="005C2347">
        <w:rPr>
          <w:b/>
          <w:color w:val="000000"/>
          <w:sz w:val="24"/>
          <w:lang w:val="id-ID"/>
        </w:rPr>
        <w:t>100</w:t>
      </w:r>
      <w:r w:rsidR="002F030F">
        <w:rPr>
          <w:b/>
          <w:color w:val="000000"/>
          <w:sz w:val="24"/>
          <w:lang w:val="en-US"/>
        </w:rPr>
        <w:t>135</w:t>
      </w:r>
    </w:p>
    <w:p w:rsidR="00625D5D" w:rsidRPr="00A70BDE" w:rsidRDefault="0004110F" w:rsidP="00FB2756">
      <w:pPr>
        <w:ind w:firstLine="360"/>
        <w:jc w:val="both"/>
        <w:rPr>
          <w:b/>
          <w:color w:val="000000"/>
          <w:sz w:val="24"/>
          <w:lang w:val="en-US"/>
        </w:rPr>
      </w:pPr>
      <w:r w:rsidRPr="00D5042D">
        <w:rPr>
          <w:noProof/>
          <w:color w:val="000000"/>
          <w:sz w:val="24"/>
          <w:lang w:val="id-ID"/>
        </w:rPr>
        <w:t>Dosen Wali</w:t>
      </w:r>
      <w:r w:rsidRPr="00D5042D">
        <w:rPr>
          <w:color w:val="000000"/>
          <w:sz w:val="24"/>
          <w:lang w:val="id-ID"/>
        </w:rPr>
        <w:tab/>
        <w:t xml:space="preserve">:  </w:t>
      </w:r>
      <w:r w:rsidR="00E94DE6" w:rsidRPr="00E94DE6">
        <w:rPr>
          <w:b/>
          <w:color w:val="000000"/>
          <w:sz w:val="24"/>
          <w:lang w:val="id-ID"/>
        </w:rPr>
        <w:t>Diana Purwitasari, S.Kom., M.Sc.</w:t>
      </w:r>
    </w:p>
    <w:p w:rsidR="0004110F" w:rsidRPr="009660B8" w:rsidRDefault="0004110F" w:rsidP="00FB2756">
      <w:pPr>
        <w:rPr>
          <w:b/>
          <w:color w:val="000000"/>
          <w:sz w:val="24"/>
          <w:lang w:val="en-US"/>
        </w:rPr>
      </w:pPr>
    </w:p>
    <w:p w:rsidR="0004110F" w:rsidRPr="00D5042D" w:rsidRDefault="0004110F" w:rsidP="00FB2756">
      <w:pPr>
        <w:numPr>
          <w:ilvl w:val="0"/>
          <w:numId w:val="21"/>
        </w:numPr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JUDUL TUGAS AKHIR</w:t>
      </w:r>
    </w:p>
    <w:p w:rsidR="00E04D75" w:rsidRDefault="00AC0B05" w:rsidP="00940D51">
      <w:pPr>
        <w:ind w:left="36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“</w:t>
      </w:r>
      <w:r w:rsidR="00940D51">
        <w:rPr>
          <w:color w:val="000000"/>
          <w:sz w:val="24"/>
          <w:lang w:val="en-US"/>
        </w:rPr>
        <w:t>Segmentasi Citra Magnetik Resonan Otak Menggunakan Algoritma K-Means yang Dimodifikasi</w:t>
      </w:r>
      <w:r>
        <w:rPr>
          <w:color w:val="000000"/>
          <w:sz w:val="24"/>
          <w:lang w:val="en-US"/>
        </w:rPr>
        <w:t>”</w:t>
      </w:r>
    </w:p>
    <w:p w:rsidR="006E3FDD" w:rsidRDefault="006E3FDD" w:rsidP="00FB2756">
      <w:pPr>
        <w:ind w:left="360"/>
        <w:rPr>
          <w:color w:val="000000"/>
          <w:sz w:val="24"/>
          <w:lang w:val="en-US"/>
        </w:rPr>
      </w:pPr>
    </w:p>
    <w:p w:rsidR="00AC0B05" w:rsidRPr="00AC0B05" w:rsidRDefault="00940D51" w:rsidP="00940D51">
      <w:pPr>
        <w:ind w:left="360"/>
        <w:rPr>
          <w:i/>
          <w:color w:val="000000"/>
          <w:sz w:val="24"/>
          <w:lang w:val="en-US"/>
        </w:rPr>
      </w:pPr>
      <w:r>
        <w:rPr>
          <w:i/>
          <w:color w:val="000000"/>
          <w:sz w:val="24"/>
          <w:lang w:val="en-US"/>
        </w:rPr>
        <w:t>“</w:t>
      </w:r>
      <w:r w:rsidR="00AC0B05">
        <w:rPr>
          <w:i/>
          <w:color w:val="000000"/>
          <w:sz w:val="24"/>
          <w:lang w:val="en-US"/>
        </w:rPr>
        <w:t xml:space="preserve"> Magnetic Resona</w:t>
      </w:r>
      <w:r>
        <w:rPr>
          <w:i/>
          <w:color w:val="000000"/>
          <w:sz w:val="24"/>
          <w:lang w:val="en-US"/>
        </w:rPr>
        <w:t xml:space="preserve">nt Image Segmentation Using Enhanced </w:t>
      </w:r>
      <w:r w:rsidR="00E976CF">
        <w:rPr>
          <w:i/>
          <w:color w:val="000000"/>
          <w:sz w:val="24"/>
          <w:lang w:val="en-US"/>
        </w:rPr>
        <w:t>K-Means Algorithm</w:t>
      </w:r>
      <w:r w:rsidR="00AC0B05">
        <w:rPr>
          <w:i/>
          <w:color w:val="000000"/>
          <w:sz w:val="24"/>
          <w:lang w:val="en-US"/>
        </w:rPr>
        <w:t>”</w:t>
      </w:r>
    </w:p>
    <w:p w:rsidR="00AC0B05" w:rsidRPr="00D827F4" w:rsidRDefault="00AC0B05" w:rsidP="00FB2756">
      <w:pPr>
        <w:ind w:left="360"/>
        <w:rPr>
          <w:color w:val="000000"/>
          <w:sz w:val="24"/>
          <w:lang w:val="en-US"/>
        </w:rPr>
      </w:pPr>
    </w:p>
    <w:p w:rsidR="003343FE" w:rsidRPr="008D6210" w:rsidRDefault="00D83770" w:rsidP="00FB2756">
      <w:pPr>
        <w:numPr>
          <w:ilvl w:val="0"/>
          <w:numId w:val="21"/>
        </w:numPr>
        <w:ind w:left="360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>ABSTRAKSI</w:t>
      </w:r>
    </w:p>
    <w:p w:rsidR="00540368" w:rsidRDefault="0042050A" w:rsidP="000D2228">
      <w:pPr>
        <w:ind w:left="360" w:firstLine="900"/>
        <w:jc w:val="both"/>
        <w:rPr>
          <w:noProof/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val="en-US"/>
        </w:rPr>
        <w:t xml:space="preserve">Segmentasi </w:t>
      </w:r>
      <w:r w:rsidR="004256A6">
        <w:rPr>
          <w:noProof/>
          <w:color w:val="000000"/>
          <w:sz w:val="24"/>
          <w:szCs w:val="24"/>
          <w:lang w:val="en-US"/>
        </w:rPr>
        <w:t xml:space="preserve">MRI </w:t>
      </w:r>
      <w:r>
        <w:rPr>
          <w:noProof/>
          <w:color w:val="000000"/>
          <w:sz w:val="24"/>
          <w:szCs w:val="24"/>
          <w:lang w:val="en-US"/>
        </w:rPr>
        <w:t>(</w:t>
      </w:r>
      <w:r w:rsidRPr="0042050A">
        <w:rPr>
          <w:i/>
          <w:noProof/>
          <w:color w:val="000000"/>
          <w:sz w:val="24"/>
          <w:szCs w:val="24"/>
          <w:lang w:val="en-US"/>
        </w:rPr>
        <w:t>Magnetik Resonant Image</w:t>
      </w:r>
      <w:r w:rsidR="004256A6">
        <w:rPr>
          <w:noProof/>
          <w:color w:val="000000"/>
          <w:sz w:val="24"/>
          <w:szCs w:val="24"/>
          <w:lang w:val="en-US"/>
        </w:rPr>
        <w:t xml:space="preserve">) </w:t>
      </w:r>
      <w:r w:rsidR="00537417">
        <w:rPr>
          <w:noProof/>
          <w:color w:val="000000"/>
          <w:sz w:val="24"/>
          <w:szCs w:val="24"/>
          <w:lang w:val="en-US"/>
        </w:rPr>
        <w:t>merupakan proses yang sangat diperlukan dalam penggambaran jaringan otak</w:t>
      </w:r>
      <w:r w:rsidR="00E91F85">
        <w:rPr>
          <w:noProof/>
          <w:color w:val="000000"/>
          <w:sz w:val="24"/>
          <w:szCs w:val="24"/>
          <w:lang w:val="en-US"/>
        </w:rPr>
        <w:t xml:space="preserve"> manusia</w:t>
      </w:r>
      <w:r w:rsidR="00537417">
        <w:rPr>
          <w:noProof/>
          <w:color w:val="000000"/>
          <w:sz w:val="24"/>
          <w:szCs w:val="24"/>
          <w:lang w:val="en-US"/>
        </w:rPr>
        <w:t>.</w:t>
      </w:r>
      <w:r w:rsidR="00EB73CE">
        <w:rPr>
          <w:noProof/>
          <w:color w:val="000000"/>
          <w:sz w:val="24"/>
          <w:szCs w:val="24"/>
          <w:lang w:val="en-US"/>
        </w:rPr>
        <w:t xml:space="preserve"> </w:t>
      </w:r>
      <w:r w:rsidR="003A4ACE">
        <w:rPr>
          <w:noProof/>
          <w:color w:val="000000"/>
          <w:sz w:val="24"/>
          <w:szCs w:val="24"/>
          <w:lang w:val="en-US"/>
        </w:rPr>
        <w:t xml:space="preserve">Misalnya dipergunakan untuk rencana pembedahan </w:t>
      </w:r>
      <w:r w:rsidR="003B2F3F">
        <w:rPr>
          <w:noProof/>
          <w:color w:val="000000"/>
          <w:sz w:val="24"/>
          <w:szCs w:val="24"/>
          <w:lang w:val="en-US"/>
        </w:rPr>
        <w:t>atau</w:t>
      </w:r>
      <w:r w:rsidR="003A4ACE">
        <w:rPr>
          <w:noProof/>
          <w:color w:val="000000"/>
          <w:sz w:val="24"/>
          <w:szCs w:val="24"/>
          <w:lang w:val="en-US"/>
        </w:rPr>
        <w:t xml:space="preserve"> terapi medis.</w:t>
      </w:r>
      <w:r w:rsidR="00540368">
        <w:rPr>
          <w:noProof/>
          <w:color w:val="000000"/>
          <w:sz w:val="24"/>
          <w:szCs w:val="24"/>
          <w:lang w:val="en-US"/>
        </w:rPr>
        <w:t xml:space="preserve"> Namun MRI memiliki karakteristik tertentu yang mempersulit proses se</w:t>
      </w:r>
      <w:r w:rsidR="00D16E9C">
        <w:rPr>
          <w:noProof/>
          <w:color w:val="000000"/>
          <w:sz w:val="24"/>
          <w:szCs w:val="24"/>
          <w:lang w:val="en-US"/>
        </w:rPr>
        <w:t>g</w:t>
      </w:r>
      <w:r w:rsidR="00540368">
        <w:rPr>
          <w:noProof/>
          <w:color w:val="000000"/>
          <w:sz w:val="24"/>
          <w:szCs w:val="24"/>
          <w:lang w:val="en-US"/>
        </w:rPr>
        <w:t>mentasi.</w:t>
      </w:r>
      <w:r w:rsidR="000D2228">
        <w:rPr>
          <w:noProof/>
          <w:color w:val="000000"/>
          <w:sz w:val="24"/>
          <w:szCs w:val="24"/>
          <w:lang w:val="en-US"/>
        </w:rPr>
        <w:t xml:space="preserve"> Karakteristik tersebut adalah </w:t>
      </w:r>
      <w:r w:rsidR="00D651ED">
        <w:rPr>
          <w:noProof/>
          <w:color w:val="000000"/>
          <w:sz w:val="24"/>
          <w:szCs w:val="24"/>
          <w:lang w:val="en-US"/>
        </w:rPr>
        <w:t xml:space="preserve"> MRI</w:t>
      </w:r>
      <w:r w:rsidR="00DA17F8">
        <w:rPr>
          <w:noProof/>
          <w:color w:val="000000"/>
          <w:sz w:val="24"/>
          <w:szCs w:val="24"/>
          <w:lang w:val="en-US"/>
        </w:rPr>
        <w:t xml:space="preserve"> berupa </w:t>
      </w:r>
      <w:r w:rsidR="00DA17F8">
        <w:rPr>
          <w:i/>
          <w:noProof/>
          <w:color w:val="000000"/>
          <w:sz w:val="24"/>
          <w:szCs w:val="24"/>
          <w:lang w:val="en-US"/>
        </w:rPr>
        <w:t xml:space="preserve">scan </w:t>
      </w:r>
      <w:r w:rsidR="00DA17F8">
        <w:rPr>
          <w:noProof/>
          <w:color w:val="000000"/>
          <w:sz w:val="24"/>
          <w:szCs w:val="24"/>
          <w:lang w:val="en-US"/>
        </w:rPr>
        <w:t>otak yang jaringannya tidak tegas sert</w:t>
      </w:r>
      <w:r w:rsidR="00D65AE8">
        <w:rPr>
          <w:noProof/>
          <w:color w:val="000000"/>
          <w:sz w:val="24"/>
          <w:szCs w:val="24"/>
          <w:lang w:val="en-US"/>
        </w:rPr>
        <w:t>a memiliki gambar yang kompleks</w:t>
      </w:r>
      <w:r w:rsidR="005A6D5C">
        <w:rPr>
          <w:noProof/>
          <w:color w:val="000000"/>
          <w:sz w:val="24"/>
          <w:szCs w:val="24"/>
          <w:lang w:val="en-US"/>
        </w:rPr>
        <w:t>,</w:t>
      </w:r>
      <w:r w:rsidR="00D65AE8">
        <w:rPr>
          <w:noProof/>
          <w:color w:val="000000"/>
          <w:sz w:val="24"/>
          <w:szCs w:val="24"/>
          <w:lang w:val="en-US"/>
        </w:rPr>
        <w:t xml:space="preserve"> sehingga sulit untuk melakukan segmentasi.</w:t>
      </w:r>
    </w:p>
    <w:p w:rsidR="00F0617A" w:rsidRDefault="00600B8B" w:rsidP="00F0617A">
      <w:pPr>
        <w:ind w:left="360" w:firstLine="900"/>
        <w:jc w:val="both"/>
        <w:rPr>
          <w:noProof/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val="en-US"/>
        </w:rPr>
        <w:t>Beberapa algoritma telah dikembangkan u</w:t>
      </w:r>
      <w:r w:rsidR="00F71A26">
        <w:rPr>
          <w:noProof/>
          <w:color w:val="000000"/>
          <w:sz w:val="24"/>
          <w:szCs w:val="24"/>
          <w:lang w:val="en-US"/>
        </w:rPr>
        <w:t xml:space="preserve">ntuk melakukan segmentasi </w:t>
      </w:r>
      <w:r>
        <w:rPr>
          <w:noProof/>
          <w:color w:val="000000"/>
          <w:sz w:val="24"/>
          <w:szCs w:val="24"/>
          <w:lang w:val="en-US"/>
        </w:rPr>
        <w:t>MRI</w:t>
      </w:r>
      <w:r w:rsidR="00A0015D">
        <w:rPr>
          <w:noProof/>
          <w:color w:val="000000"/>
          <w:sz w:val="24"/>
          <w:szCs w:val="24"/>
          <w:lang w:val="en-US"/>
        </w:rPr>
        <w:t>,</w:t>
      </w:r>
      <w:r w:rsidR="00F71A26">
        <w:rPr>
          <w:noProof/>
          <w:color w:val="000000"/>
          <w:sz w:val="24"/>
          <w:szCs w:val="24"/>
          <w:lang w:val="en-US"/>
        </w:rPr>
        <w:t xml:space="preserve"> </w:t>
      </w:r>
      <w:r w:rsidR="00A0015D">
        <w:rPr>
          <w:noProof/>
          <w:color w:val="000000"/>
          <w:sz w:val="24"/>
          <w:szCs w:val="24"/>
          <w:lang w:val="en-US"/>
        </w:rPr>
        <w:t>salah satunya adalah algoritma</w:t>
      </w:r>
      <w:r w:rsidR="00324566">
        <w:rPr>
          <w:noProof/>
          <w:color w:val="000000"/>
          <w:sz w:val="24"/>
          <w:szCs w:val="24"/>
          <w:lang w:val="en-US"/>
        </w:rPr>
        <w:t xml:space="preserve"> K-Means klustering.</w:t>
      </w:r>
      <w:r w:rsidR="00065B3B">
        <w:rPr>
          <w:noProof/>
          <w:color w:val="000000"/>
          <w:sz w:val="24"/>
          <w:szCs w:val="24"/>
          <w:lang w:val="en-US"/>
        </w:rPr>
        <w:t xml:space="preserve"> Dalam melakukan proses segmentasi, algoritma K-Means dinilai lebih baik dibandingkan segmentasi </w:t>
      </w:r>
      <w:r w:rsidR="008E2842">
        <w:rPr>
          <w:noProof/>
          <w:color w:val="000000"/>
          <w:sz w:val="24"/>
          <w:szCs w:val="24"/>
          <w:lang w:val="en-US"/>
        </w:rPr>
        <w:t xml:space="preserve">MRI </w:t>
      </w:r>
      <w:r w:rsidR="00065B3B">
        <w:rPr>
          <w:noProof/>
          <w:color w:val="000000"/>
          <w:sz w:val="24"/>
          <w:szCs w:val="24"/>
          <w:lang w:val="en-US"/>
        </w:rPr>
        <w:t>secara manual.</w:t>
      </w:r>
      <w:r w:rsidR="008E2842">
        <w:rPr>
          <w:noProof/>
          <w:color w:val="000000"/>
          <w:sz w:val="24"/>
          <w:szCs w:val="24"/>
          <w:lang w:val="en-US"/>
        </w:rPr>
        <w:t xml:space="preserve"> </w:t>
      </w:r>
      <w:r w:rsidR="00BA6413">
        <w:rPr>
          <w:noProof/>
          <w:color w:val="000000"/>
          <w:sz w:val="24"/>
          <w:szCs w:val="24"/>
          <w:lang w:val="en-US"/>
        </w:rPr>
        <w:t xml:space="preserve">Algoritma K-Means memiliki </w:t>
      </w:r>
      <w:r w:rsidR="00BA6413">
        <w:rPr>
          <w:i/>
          <w:iCs/>
          <w:noProof/>
          <w:color w:val="000000"/>
          <w:sz w:val="24"/>
          <w:szCs w:val="24"/>
          <w:lang w:val="en-US"/>
        </w:rPr>
        <w:t xml:space="preserve">running time </w:t>
      </w:r>
      <w:r w:rsidR="00BA6413">
        <w:rPr>
          <w:noProof/>
          <w:color w:val="000000"/>
          <w:sz w:val="24"/>
          <w:szCs w:val="24"/>
          <w:lang w:val="en-US"/>
        </w:rPr>
        <w:t xml:space="preserve">(Onkl) dimana n adalah jumlah data, k adalah banyaknya kluster dan l adalah </w:t>
      </w:r>
      <w:r w:rsidR="00694D0A">
        <w:rPr>
          <w:noProof/>
          <w:color w:val="000000"/>
          <w:sz w:val="24"/>
          <w:szCs w:val="24"/>
          <w:lang w:val="en-US"/>
        </w:rPr>
        <w:t xml:space="preserve">banyaknya </w:t>
      </w:r>
      <w:r w:rsidR="00BA6413">
        <w:rPr>
          <w:noProof/>
          <w:color w:val="000000"/>
          <w:sz w:val="24"/>
          <w:szCs w:val="24"/>
          <w:lang w:val="en-US"/>
        </w:rPr>
        <w:t xml:space="preserve">iterasi. Jika </w:t>
      </w:r>
      <w:r w:rsidR="00D33713">
        <w:rPr>
          <w:noProof/>
          <w:color w:val="000000"/>
          <w:sz w:val="24"/>
          <w:szCs w:val="24"/>
          <w:lang w:val="en-US"/>
        </w:rPr>
        <w:t>datasetnya</w:t>
      </w:r>
      <w:r w:rsidR="00BA6413">
        <w:rPr>
          <w:noProof/>
          <w:color w:val="000000"/>
          <w:sz w:val="24"/>
          <w:szCs w:val="24"/>
          <w:lang w:val="en-US"/>
        </w:rPr>
        <w:t xml:space="preserve"> besar, tentu algoritma K-Means akan membutuhkan waktu yang lama</w:t>
      </w:r>
      <w:r w:rsidR="0030519A">
        <w:rPr>
          <w:noProof/>
          <w:color w:val="000000"/>
          <w:sz w:val="24"/>
          <w:szCs w:val="24"/>
          <w:lang w:val="en-US"/>
        </w:rPr>
        <w:t xml:space="preserve"> dalam melakukan segmentasi citra</w:t>
      </w:r>
      <w:r w:rsidR="00BA6413">
        <w:rPr>
          <w:noProof/>
          <w:color w:val="000000"/>
          <w:sz w:val="24"/>
          <w:szCs w:val="24"/>
          <w:lang w:val="en-US"/>
        </w:rPr>
        <w:t>.</w:t>
      </w:r>
      <w:r w:rsidR="006B5014">
        <w:rPr>
          <w:noProof/>
          <w:color w:val="000000"/>
          <w:sz w:val="24"/>
          <w:szCs w:val="24"/>
          <w:lang w:val="en-US"/>
        </w:rPr>
        <w:t xml:space="preserve"> </w:t>
      </w:r>
      <w:r w:rsidR="006F7638">
        <w:rPr>
          <w:noProof/>
          <w:color w:val="000000"/>
          <w:sz w:val="24"/>
          <w:szCs w:val="24"/>
          <w:lang w:val="en-US"/>
        </w:rPr>
        <w:t>P</w:t>
      </w:r>
      <w:r w:rsidR="006B5014">
        <w:rPr>
          <w:noProof/>
          <w:color w:val="000000"/>
          <w:sz w:val="24"/>
          <w:szCs w:val="24"/>
          <w:lang w:val="en-US"/>
        </w:rPr>
        <w:t xml:space="preserve">roses </w:t>
      </w:r>
      <w:r w:rsidR="006F7638">
        <w:rPr>
          <w:noProof/>
          <w:color w:val="000000"/>
          <w:sz w:val="24"/>
          <w:szCs w:val="24"/>
          <w:lang w:val="en-US"/>
        </w:rPr>
        <w:t xml:space="preserve">pada K-Means </w:t>
      </w:r>
      <w:r w:rsidR="006B5014">
        <w:rPr>
          <w:noProof/>
          <w:color w:val="000000"/>
          <w:sz w:val="24"/>
          <w:szCs w:val="24"/>
          <w:lang w:val="en-US"/>
        </w:rPr>
        <w:t>yang membutuhkan waktu lama adalah pada saat pengelompokan data pada sebuah kluster tertentu dan banyaknya jumlah iterasi.</w:t>
      </w:r>
      <w:r w:rsidR="00964923">
        <w:rPr>
          <w:noProof/>
          <w:color w:val="000000"/>
          <w:sz w:val="24"/>
          <w:szCs w:val="24"/>
          <w:lang w:val="en-US"/>
        </w:rPr>
        <w:t xml:space="preserve"> Oleh karena itu, modifikasi K-Means </w:t>
      </w:r>
      <w:r w:rsidR="000268F2">
        <w:rPr>
          <w:noProof/>
          <w:color w:val="000000"/>
          <w:sz w:val="24"/>
          <w:szCs w:val="24"/>
          <w:lang w:val="en-US"/>
        </w:rPr>
        <w:t xml:space="preserve">yang </w:t>
      </w:r>
      <w:r w:rsidR="00964923">
        <w:rPr>
          <w:noProof/>
          <w:color w:val="000000"/>
          <w:sz w:val="24"/>
          <w:szCs w:val="24"/>
          <w:lang w:val="en-US"/>
        </w:rPr>
        <w:t>akan</w:t>
      </w:r>
      <w:r w:rsidR="000268F2">
        <w:rPr>
          <w:noProof/>
          <w:color w:val="000000"/>
          <w:sz w:val="24"/>
          <w:szCs w:val="24"/>
          <w:lang w:val="en-US"/>
        </w:rPr>
        <w:t xml:space="preserve"> diterapkan dalam tugas akhir ini</w:t>
      </w:r>
      <w:r w:rsidR="00964923">
        <w:rPr>
          <w:noProof/>
          <w:color w:val="000000"/>
          <w:sz w:val="24"/>
          <w:szCs w:val="24"/>
          <w:lang w:val="en-US"/>
        </w:rPr>
        <w:t xml:space="preserve"> difokuskan pada </w:t>
      </w:r>
      <w:r w:rsidR="006D2064">
        <w:rPr>
          <w:noProof/>
          <w:color w:val="000000"/>
          <w:sz w:val="24"/>
          <w:szCs w:val="24"/>
          <w:lang w:val="en-US"/>
        </w:rPr>
        <w:t xml:space="preserve">dua </w:t>
      </w:r>
      <w:r w:rsidR="00964923">
        <w:rPr>
          <w:noProof/>
          <w:color w:val="000000"/>
          <w:sz w:val="24"/>
          <w:szCs w:val="24"/>
          <w:lang w:val="en-US"/>
        </w:rPr>
        <w:t>hal tersebut.</w:t>
      </w:r>
    </w:p>
    <w:p w:rsidR="00FC5C9C" w:rsidRPr="008B260C" w:rsidRDefault="00FC5C9C" w:rsidP="008B260C">
      <w:pPr>
        <w:ind w:left="360" w:firstLine="900"/>
        <w:jc w:val="both"/>
        <w:rPr>
          <w:noProof/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val="en-US"/>
        </w:rPr>
        <w:t xml:space="preserve">Untuk mengurangi </w:t>
      </w:r>
      <w:r w:rsidRPr="00FC5C9C">
        <w:rPr>
          <w:i/>
          <w:iCs/>
          <w:noProof/>
          <w:color w:val="000000"/>
          <w:sz w:val="24"/>
          <w:szCs w:val="24"/>
          <w:lang w:val="en-US"/>
        </w:rPr>
        <w:t>running time</w:t>
      </w:r>
      <w:r>
        <w:rPr>
          <w:noProof/>
          <w:color w:val="000000"/>
          <w:sz w:val="24"/>
          <w:szCs w:val="24"/>
          <w:lang w:val="en-US"/>
        </w:rPr>
        <w:t xml:space="preserve"> dalam proses pengelompokan data, </w:t>
      </w:r>
      <w:r w:rsidR="00AE2334">
        <w:rPr>
          <w:noProof/>
          <w:color w:val="000000"/>
          <w:sz w:val="24"/>
          <w:szCs w:val="24"/>
          <w:lang w:val="en-US"/>
        </w:rPr>
        <w:t xml:space="preserve">dalam algoritma K-Means </w:t>
      </w:r>
      <w:r w:rsidR="008B260C">
        <w:rPr>
          <w:noProof/>
          <w:color w:val="000000"/>
          <w:sz w:val="24"/>
          <w:szCs w:val="24"/>
          <w:lang w:val="en-US"/>
        </w:rPr>
        <w:t xml:space="preserve">akan ditambahkan fungsi </w:t>
      </w:r>
      <w:r w:rsidR="008B260C" w:rsidRPr="008B260C">
        <w:rPr>
          <w:i/>
          <w:iCs/>
          <w:noProof/>
          <w:color w:val="000000"/>
          <w:sz w:val="24"/>
          <w:szCs w:val="24"/>
          <w:lang w:val="en-US"/>
        </w:rPr>
        <w:t>checking</w:t>
      </w:r>
      <w:r w:rsidR="008B260C">
        <w:rPr>
          <w:noProof/>
          <w:color w:val="000000"/>
          <w:sz w:val="24"/>
          <w:szCs w:val="24"/>
          <w:lang w:val="en-US"/>
        </w:rPr>
        <w:t xml:space="preserve"> yang </w:t>
      </w:r>
      <w:r w:rsidR="008B260C" w:rsidRPr="008B260C">
        <w:rPr>
          <w:i/>
          <w:iCs/>
          <w:noProof/>
          <w:color w:val="000000"/>
          <w:sz w:val="24"/>
          <w:szCs w:val="24"/>
          <w:lang w:val="en-US"/>
        </w:rPr>
        <w:t>running time</w:t>
      </w:r>
      <w:r w:rsidR="008B260C">
        <w:rPr>
          <w:noProof/>
          <w:color w:val="000000"/>
          <w:sz w:val="24"/>
          <w:szCs w:val="24"/>
          <w:lang w:val="en-US"/>
        </w:rPr>
        <w:t>-nya linier</w:t>
      </w:r>
      <w:r>
        <w:rPr>
          <w:i/>
          <w:iCs/>
          <w:noProof/>
          <w:color w:val="000000"/>
          <w:sz w:val="24"/>
          <w:szCs w:val="24"/>
          <w:lang w:val="en-US"/>
        </w:rPr>
        <w:t>.</w:t>
      </w:r>
      <w:r w:rsidR="0078533B">
        <w:rPr>
          <w:noProof/>
          <w:color w:val="000000"/>
          <w:sz w:val="24"/>
          <w:szCs w:val="24"/>
          <w:lang w:val="en-US"/>
        </w:rPr>
        <w:t xml:space="preserve"> Fungsi </w:t>
      </w:r>
      <w:r w:rsidR="0078533B" w:rsidRPr="0078533B">
        <w:rPr>
          <w:i/>
          <w:iCs/>
          <w:noProof/>
          <w:color w:val="000000"/>
          <w:sz w:val="24"/>
          <w:szCs w:val="24"/>
          <w:lang w:val="en-US"/>
        </w:rPr>
        <w:t>checking</w:t>
      </w:r>
      <w:r w:rsidR="0078533B">
        <w:rPr>
          <w:noProof/>
          <w:color w:val="000000"/>
          <w:sz w:val="24"/>
          <w:szCs w:val="24"/>
          <w:lang w:val="en-US"/>
        </w:rPr>
        <w:t xml:space="preserve"> ini diterapkan setelah menghitung jarak </w:t>
      </w:r>
      <w:r w:rsidR="0078533B" w:rsidRPr="0078533B">
        <w:rPr>
          <w:i/>
          <w:iCs/>
          <w:noProof/>
          <w:color w:val="000000"/>
          <w:sz w:val="24"/>
          <w:szCs w:val="24"/>
          <w:lang w:val="en-US"/>
        </w:rPr>
        <w:t>euclidean</w:t>
      </w:r>
      <w:r w:rsidR="0078533B">
        <w:rPr>
          <w:noProof/>
          <w:color w:val="000000"/>
          <w:sz w:val="24"/>
          <w:szCs w:val="24"/>
          <w:lang w:val="en-US"/>
        </w:rPr>
        <w:t xml:space="preserve"> data terhadap kluster.</w:t>
      </w:r>
      <w:r w:rsidR="008B260C">
        <w:rPr>
          <w:noProof/>
          <w:color w:val="000000"/>
          <w:sz w:val="24"/>
          <w:szCs w:val="24"/>
          <w:lang w:val="en-US"/>
        </w:rPr>
        <w:t xml:space="preserve"> Sedangkan  untuk </w:t>
      </w:r>
      <w:r w:rsidR="00D92DA9">
        <w:rPr>
          <w:noProof/>
          <w:color w:val="000000"/>
          <w:sz w:val="24"/>
          <w:szCs w:val="24"/>
          <w:lang w:val="en-US"/>
        </w:rPr>
        <w:t xml:space="preserve">mengurangi banyaknya iterasi, modifikasi pembobotan </w:t>
      </w:r>
      <w:r w:rsidR="00D92DA9" w:rsidRPr="00D92DA9">
        <w:rPr>
          <w:i/>
          <w:iCs/>
          <w:noProof/>
          <w:color w:val="000000"/>
          <w:sz w:val="24"/>
          <w:szCs w:val="24"/>
          <w:lang w:val="en-US"/>
        </w:rPr>
        <w:t>centroid</w:t>
      </w:r>
      <w:r w:rsidR="00D92DA9">
        <w:rPr>
          <w:noProof/>
          <w:color w:val="000000"/>
          <w:sz w:val="24"/>
          <w:szCs w:val="24"/>
          <w:lang w:val="en-US"/>
        </w:rPr>
        <w:t xml:space="preserve"> akan diterapkan</w:t>
      </w:r>
      <w:r w:rsidR="00A85FB4">
        <w:rPr>
          <w:noProof/>
          <w:color w:val="000000"/>
          <w:sz w:val="24"/>
          <w:szCs w:val="24"/>
          <w:lang w:val="en-US"/>
        </w:rPr>
        <w:t xml:space="preserve"> jika memenuhi syarat tertentu</w:t>
      </w:r>
      <w:r w:rsidR="00D92DA9">
        <w:rPr>
          <w:noProof/>
          <w:color w:val="000000"/>
          <w:sz w:val="24"/>
          <w:szCs w:val="24"/>
          <w:lang w:val="en-US"/>
        </w:rPr>
        <w:t>.</w:t>
      </w:r>
      <w:r w:rsidR="009F6D66">
        <w:rPr>
          <w:noProof/>
          <w:color w:val="000000"/>
          <w:sz w:val="24"/>
          <w:szCs w:val="24"/>
          <w:lang w:val="en-US"/>
        </w:rPr>
        <w:t xml:space="preserve"> Dalam beberap</w:t>
      </w:r>
      <w:r w:rsidR="001621BD">
        <w:rPr>
          <w:noProof/>
          <w:color w:val="000000"/>
          <w:sz w:val="24"/>
          <w:szCs w:val="24"/>
          <w:lang w:val="en-US"/>
        </w:rPr>
        <w:t>a percobaan, algorit</w:t>
      </w:r>
      <w:r w:rsidR="000547AB">
        <w:rPr>
          <w:noProof/>
          <w:color w:val="000000"/>
          <w:sz w:val="24"/>
          <w:szCs w:val="24"/>
          <w:lang w:val="en-US"/>
        </w:rPr>
        <w:t>m</w:t>
      </w:r>
      <w:r w:rsidR="001621BD">
        <w:rPr>
          <w:noProof/>
          <w:color w:val="000000"/>
          <w:sz w:val="24"/>
          <w:szCs w:val="24"/>
          <w:lang w:val="en-US"/>
        </w:rPr>
        <w:t>a K-Means yang telah dimodifikasi ini</w:t>
      </w:r>
      <w:r w:rsidR="009F6D66">
        <w:rPr>
          <w:noProof/>
          <w:color w:val="000000"/>
          <w:sz w:val="24"/>
          <w:szCs w:val="24"/>
          <w:lang w:val="en-US"/>
        </w:rPr>
        <w:t xml:space="preserve"> terbukti mampu mengurangi waktu segmentasi.</w:t>
      </w:r>
    </w:p>
    <w:p w:rsidR="00243A24" w:rsidRDefault="00243A24" w:rsidP="00FD1B43">
      <w:pPr>
        <w:ind w:left="360" w:firstLine="900"/>
        <w:jc w:val="both"/>
        <w:rPr>
          <w:noProof/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val="en-US"/>
        </w:rPr>
        <w:t xml:space="preserve">Tujuan dari tugas akhir ini adalah untuk melakukan segmentasi MRI </w:t>
      </w:r>
      <w:r w:rsidR="00FD1B43">
        <w:rPr>
          <w:noProof/>
          <w:color w:val="000000"/>
          <w:sz w:val="24"/>
          <w:szCs w:val="24"/>
          <w:lang w:val="en-US"/>
        </w:rPr>
        <w:t xml:space="preserve">menggunakan algoritma </w:t>
      </w:r>
      <w:r>
        <w:rPr>
          <w:noProof/>
          <w:color w:val="000000"/>
          <w:sz w:val="24"/>
          <w:szCs w:val="24"/>
          <w:lang w:val="en-US"/>
        </w:rPr>
        <w:t>K-Means</w:t>
      </w:r>
      <w:r w:rsidR="00FD1B43">
        <w:rPr>
          <w:noProof/>
          <w:color w:val="000000"/>
          <w:sz w:val="24"/>
          <w:szCs w:val="24"/>
          <w:lang w:val="en-US"/>
        </w:rPr>
        <w:t xml:space="preserve"> yang telah dimodifikasi</w:t>
      </w:r>
      <w:r>
        <w:rPr>
          <w:noProof/>
          <w:color w:val="000000"/>
          <w:sz w:val="24"/>
          <w:szCs w:val="24"/>
          <w:lang w:val="en-US"/>
        </w:rPr>
        <w:t>.</w:t>
      </w:r>
      <w:r w:rsidR="000268F2">
        <w:rPr>
          <w:noProof/>
          <w:color w:val="000000"/>
          <w:sz w:val="24"/>
          <w:szCs w:val="24"/>
          <w:lang w:val="en-US"/>
        </w:rPr>
        <w:t xml:space="preserve"> </w:t>
      </w:r>
      <w:r w:rsidR="00951679">
        <w:rPr>
          <w:noProof/>
          <w:color w:val="000000"/>
          <w:sz w:val="24"/>
          <w:szCs w:val="24"/>
          <w:lang w:val="en-US"/>
        </w:rPr>
        <w:t>Diharapkan dengan mengimplementasi algoritma K-Means</w:t>
      </w:r>
      <w:r w:rsidR="00FD1B43">
        <w:rPr>
          <w:noProof/>
          <w:color w:val="000000"/>
          <w:sz w:val="24"/>
          <w:szCs w:val="24"/>
          <w:lang w:val="en-US"/>
        </w:rPr>
        <w:t xml:space="preserve"> yang dimodifikasi</w:t>
      </w:r>
      <w:r w:rsidR="00951679">
        <w:rPr>
          <w:noProof/>
          <w:color w:val="000000"/>
          <w:sz w:val="24"/>
          <w:szCs w:val="24"/>
          <w:lang w:val="en-US"/>
        </w:rPr>
        <w:t xml:space="preserve">, </w:t>
      </w:r>
      <w:r w:rsidR="00AE2334">
        <w:rPr>
          <w:noProof/>
          <w:color w:val="000000"/>
          <w:sz w:val="24"/>
          <w:szCs w:val="24"/>
          <w:lang w:val="en-US"/>
        </w:rPr>
        <w:t xml:space="preserve">banyaknya iterasi menjadi berkurang sehingga </w:t>
      </w:r>
      <w:r w:rsidR="00FD1B43">
        <w:rPr>
          <w:noProof/>
          <w:color w:val="000000"/>
          <w:sz w:val="24"/>
          <w:szCs w:val="24"/>
          <w:lang w:val="en-US"/>
        </w:rPr>
        <w:t xml:space="preserve">waktu </w:t>
      </w:r>
      <w:r w:rsidR="00F04BBD">
        <w:rPr>
          <w:noProof/>
          <w:color w:val="000000"/>
          <w:sz w:val="24"/>
          <w:szCs w:val="24"/>
          <w:lang w:val="en-US"/>
        </w:rPr>
        <w:t>untuk segmentasi menjadi lebih singkat.</w:t>
      </w:r>
    </w:p>
    <w:p w:rsidR="003343FE" w:rsidRPr="00512367" w:rsidRDefault="003343FE" w:rsidP="00FB2756">
      <w:pPr>
        <w:ind w:left="360" w:firstLine="806"/>
        <w:jc w:val="both"/>
        <w:rPr>
          <w:noProof/>
          <w:color w:val="000000"/>
          <w:sz w:val="24"/>
          <w:szCs w:val="24"/>
          <w:lang w:val="en-US"/>
        </w:rPr>
      </w:pPr>
    </w:p>
    <w:p w:rsidR="00481D6C" w:rsidRPr="00481D6C" w:rsidRDefault="00481D6C" w:rsidP="00FB2756">
      <w:pPr>
        <w:numPr>
          <w:ilvl w:val="0"/>
          <w:numId w:val="21"/>
        </w:numPr>
        <w:ind w:left="360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lastRenderedPageBreak/>
        <w:t>PENDAHULUAN</w:t>
      </w:r>
    </w:p>
    <w:p w:rsidR="00481D6C" w:rsidRPr="00660D0C" w:rsidRDefault="00481D6C" w:rsidP="00FB2756">
      <w:pPr>
        <w:pStyle w:val="ListParagraph"/>
        <w:numPr>
          <w:ilvl w:val="1"/>
          <w:numId w:val="23"/>
        </w:numPr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 xml:space="preserve">Latar belakang </w:t>
      </w:r>
    </w:p>
    <w:p w:rsidR="00660D0C" w:rsidRDefault="00660D0C" w:rsidP="00660D0C">
      <w:pPr>
        <w:pStyle w:val="ListParagraph"/>
        <w:ind w:left="792"/>
        <w:rPr>
          <w:b/>
          <w:color w:val="000000"/>
          <w:sz w:val="24"/>
          <w:szCs w:val="24"/>
          <w:lang w:val="en-US"/>
        </w:rPr>
      </w:pPr>
    </w:p>
    <w:p w:rsidR="00660D0C" w:rsidRPr="0042050A" w:rsidRDefault="0042050A" w:rsidP="00660D0C">
      <w:pPr>
        <w:pStyle w:val="ListParagraph"/>
        <w:ind w:left="792" w:firstLine="648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Sementasi dari MRI </w:t>
      </w:r>
      <w:r w:rsidR="00171C5F">
        <w:rPr>
          <w:color w:val="000000"/>
          <w:sz w:val="24"/>
          <w:szCs w:val="24"/>
          <w:lang w:val="en-US"/>
        </w:rPr>
        <w:t xml:space="preserve">memberikan informasi fisiologi yang sangat berguna dalam diagnosa penyakit dan  </w:t>
      </w:r>
      <w:r w:rsidR="00171C5F">
        <w:rPr>
          <w:noProof/>
          <w:color w:val="000000"/>
          <w:sz w:val="24"/>
          <w:szCs w:val="24"/>
          <w:lang w:val="en-US"/>
        </w:rPr>
        <w:t>penggambaran jaringan otak.</w:t>
      </w:r>
      <w:r w:rsidR="00CC7FB8">
        <w:rPr>
          <w:noProof/>
          <w:color w:val="000000"/>
          <w:sz w:val="24"/>
          <w:szCs w:val="24"/>
          <w:lang w:val="en-US"/>
        </w:rPr>
        <w:t xml:space="preserve"> Namun dalam melakukan segmentasi MRI, masih ditemukan berbagai </w:t>
      </w:r>
      <w:r w:rsidR="00603F22">
        <w:rPr>
          <w:noProof/>
          <w:color w:val="000000"/>
          <w:sz w:val="24"/>
          <w:szCs w:val="24"/>
          <w:lang w:val="en-US"/>
        </w:rPr>
        <w:t>masalah</w:t>
      </w:r>
      <w:r w:rsidR="00CC7FB8">
        <w:rPr>
          <w:noProof/>
          <w:color w:val="000000"/>
          <w:sz w:val="24"/>
          <w:szCs w:val="24"/>
          <w:lang w:val="en-US"/>
        </w:rPr>
        <w:t xml:space="preserve"> yang berakibat pada ketidakakuratan pengelompokan area</w:t>
      </w:r>
      <w:r w:rsidR="007C28EA">
        <w:rPr>
          <w:noProof/>
          <w:color w:val="000000"/>
          <w:sz w:val="24"/>
          <w:szCs w:val="24"/>
          <w:lang w:val="en-US"/>
        </w:rPr>
        <w:t xml:space="preserve"> otak</w:t>
      </w:r>
      <w:r w:rsidR="00CC7FB8">
        <w:rPr>
          <w:noProof/>
          <w:color w:val="000000"/>
          <w:sz w:val="24"/>
          <w:szCs w:val="24"/>
          <w:lang w:val="en-US"/>
        </w:rPr>
        <w:t>.</w:t>
      </w:r>
      <w:r w:rsidR="00603F22">
        <w:rPr>
          <w:noProof/>
          <w:color w:val="000000"/>
          <w:sz w:val="24"/>
          <w:szCs w:val="24"/>
          <w:lang w:val="en-US"/>
        </w:rPr>
        <w:t xml:space="preserve"> Masalah tersebut adalah citra input yang umumnya beresolusi rendah, tidak memiliki garis jaringan yang tegas dan berbedanya bentuk otak seseorang dengan orang lainnya.</w:t>
      </w:r>
    </w:p>
    <w:p w:rsidR="00864B96" w:rsidRDefault="0013188F" w:rsidP="003A67BC">
      <w:pPr>
        <w:pStyle w:val="ListParagraph"/>
        <w:ind w:left="792"/>
        <w:jc w:val="both"/>
        <w:rPr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en-US"/>
        </w:rPr>
        <w:tab/>
      </w:r>
      <w:r w:rsidR="00B120BA">
        <w:rPr>
          <w:color w:val="000000"/>
          <w:sz w:val="24"/>
          <w:szCs w:val="24"/>
          <w:lang w:val="en-US"/>
        </w:rPr>
        <w:t>Salah satu a</w:t>
      </w:r>
      <w:r w:rsidR="00C0119B">
        <w:rPr>
          <w:color w:val="000000"/>
          <w:sz w:val="24"/>
          <w:szCs w:val="24"/>
          <w:lang w:val="en-US"/>
        </w:rPr>
        <w:t xml:space="preserve">lgoritma yang telah dikembangkan guna melakukan segmentasi MRI adalah </w:t>
      </w:r>
      <w:r w:rsidR="003A67BC">
        <w:rPr>
          <w:color w:val="000000"/>
          <w:sz w:val="24"/>
          <w:szCs w:val="24"/>
          <w:lang w:val="en-US"/>
        </w:rPr>
        <w:t xml:space="preserve">algoritma </w:t>
      </w:r>
      <w:r w:rsidR="00C0119B">
        <w:rPr>
          <w:color w:val="000000"/>
          <w:sz w:val="24"/>
          <w:szCs w:val="24"/>
          <w:lang w:val="en-US"/>
        </w:rPr>
        <w:t>K-Means.</w:t>
      </w:r>
      <w:r w:rsidR="00D949D8">
        <w:rPr>
          <w:color w:val="000000"/>
          <w:sz w:val="24"/>
          <w:szCs w:val="24"/>
          <w:lang w:val="en-US"/>
        </w:rPr>
        <w:t xml:space="preserve"> </w:t>
      </w:r>
      <w:bookmarkStart w:id="0" w:name="_GoBack"/>
      <w:bookmarkEnd w:id="0"/>
      <w:r w:rsidR="0076113A">
        <w:rPr>
          <w:color w:val="000000"/>
          <w:sz w:val="24"/>
          <w:szCs w:val="24"/>
          <w:lang w:val="en-US"/>
        </w:rPr>
        <w:t xml:space="preserve">Namun untuk dataset yang besar, algoritma K-Means dinilai kurang efektif karena memiliki </w:t>
      </w:r>
      <w:r w:rsidR="0076113A" w:rsidRPr="0076113A">
        <w:rPr>
          <w:i/>
          <w:iCs/>
          <w:color w:val="000000"/>
          <w:sz w:val="24"/>
          <w:szCs w:val="24"/>
          <w:lang w:val="en-US"/>
        </w:rPr>
        <w:t>running time</w:t>
      </w:r>
      <w:r w:rsidR="00A121E6">
        <w:rPr>
          <w:color w:val="000000"/>
          <w:sz w:val="24"/>
          <w:szCs w:val="24"/>
          <w:lang w:val="id-ID"/>
        </w:rPr>
        <w:t>-nya bergantung pada banyaknya data dan jumlah iterasi</w:t>
      </w:r>
      <w:r w:rsidR="0076113A">
        <w:rPr>
          <w:color w:val="000000"/>
          <w:sz w:val="24"/>
          <w:szCs w:val="24"/>
          <w:lang w:val="en-US"/>
        </w:rPr>
        <w:t>.</w:t>
      </w:r>
      <w:r w:rsidR="00BA4994">
        <w:rPr>
          <w:color w:val="000000"/>
          <w:sz w:val="24"/>
          <w:szCs w:val="24"/>
          <w:lang w:val="id-ID"/>
        </w:rPr>
        <w:t xml:space="preserve"> Semakin banyak data, waktu yang dibutuhkan untuk proses pengelompokan akan semakin besar.</w:t>
      </w:r>
      <w:r w:rsidR="003A67BC">
        <w:rPr>
          <w:color w:val="000000"/>
          <w:sz w:val="24"/>
          <w:szCs w:val="24"/>
          <w:lang w:val="en-US"/>
        </w:rPr>
        <w:t xml:space="preserve"> Karena permasalahan tersebut, algoritma K-Means dimodifikasi guna memperkecil </w:t>
      </w:r>
      <w:r w:rsidR="003A67BC" w:rsidRPr="003A67BC">
        <w:rPr>
          <w:i/>
          <w:iCs/>
          <w:color w:val="000000"/>
          <w:sz w:val="24"/>
          <w:szCs w:val="24"/>
          <w:lang w:val="en-US"/>
        </w:rPr>
        <w:t>running time</w:t>
      </w:r>
      <w:r w:rsidR="003A67BC">
        <w:rPr>
          <w:color w:val="000000"/>
          <w:sz w:val="24"/>
          <w:szCs w:val="24"/>
          <w:lang w:val="en-US"/>
        </w:rPr>
        <w:t xml:space="preserve">. </w:t>
      </w:r>
    </w:p>
    <w:p w:rsidR="00B76713" w:rsidRPr="009B4A5E" w:rsidRDefault="00B76713" w:rsidP="009B4A5E">
      <w:pPr>
        <w:pStyle w:val="ListParagraph"/>
        <w:ind w:left="792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en-US"/>
        </w:rPr>
        <w:tab/>
        <w:t>Modifikasi yang pertama adalah pada pr</w:t>
      </w:r>
      <w:r w:rsidR="009D3E43">
        <w:rPr>
          <w:color w:val="000000"/>
          <w:sz w:val="24"/>
          <w:szCs w:val="24"/>
          <w:lang w:val="en-US"/>
        </w:rPr>
        <w:t>oses pengelompokan data terhadap</w:t>
      </w:r>
      <w:r>
        <w:rPr>
          <w:color w:val="000000"/>
          <w:sz w:val="24"/>
          <w:szCs w:val="24"/>
          <w:lang w:val="en-US"/>
        </w:rPr>
        <w:t xml:space="preserve"> kluster tertentu</w:t>
      </w:r>
      <w:sdt>
        <w:sdtPr>
          <w:rPr>
            <w:color w:val="000000"/>
            <w:sz w:val="24"/>
            <w:szCs w:val="24"/>
            <w:lang w:val="en-US"/>
          </w:rPr>
          <w:id w:val="297687190"/>
          <w:citation/>
        </w:sdtPr>
        <w:sdtContent>
          <w:r w:rsidR="00A61EDA">
            <w:rPr>
              <w:color w:val="000000"/>
              <w:sz w:val="24"/>
              <w:szCs w:val="24"/>
              <w:lang w:val="en-US"/>
            </w:rPr>
            <w:fldChar w:fldCharType="begin"/>
          </w:r>
          <w:r>
            <w:rPr>
              <w:color w:val="000000"/>
              <w:sz w:val="24"/>
              <w:szCs w:val="24"/>
              <w:lang w:val="en-US"/>
            </w:rPr>
            <w:instrText xml:space="preserve"> CITATION AFa06 \l 1033 </w:instrText>
          </w:r>
          <w:r w:rsidR="00A61EDA">
            <w:rPr>
              <w:color w:val="000000"/>
              <w:sz w:val="24"/>
              <w:szCs w:val="24"/>
              <w:lang w:val="en-US"/>
            </w:rPr>
            <w:fldChar w:fldCharType="separate"/>
          </w:r>
          <w:r>
            <w:rPr>
              <w:noProof/>
              <w:color w:val="000000"/>
              <w:sz w:val="24"/>
              <w:szCs w:val="24"/>
              <w:lang w:val="en-US"/>
            </w:rPr>
            <w:t xml:space="preserve"> </w:t>
          </w:r>
          <w:r w:rsidRPr="00B76713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AFa06" w:history="1">
            <w:r w:rsidRPr="00B76713">
              <w:rPr>
                <w:rStyle w:val="Heading6Char"/>
                <w:noProof/>
                <w:color w:val="000000"/>
                <w:szCs w:val="24"/>
                <w:lang w:val="en-US"/>
              </w:rPr>
              <w:t>1</w:t>
            </w:r>
          </w:hyperlink>
          <w:r w:rsidRPr="00B76713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A61EDA">
            <w:rPr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>
        <w:rPr>
          <w:color w:val="000000"/>
          <w:sz w:val="24"/>
          <w:szCs w:val="24"/>
          <w:lang w:val="en-US"/>
        </w:rPr>
        <w:t xml:space="preserve">. Setelah mencari jarak </w:t>
      </w:r>
      <w:r w:rsidRPr="00B76713">
        <w:rPr>
          <w:i/>
          <w:iCs/>
          <w:color w:val="000000"/>
          <w:sz w:val="24"/>
          <w:szCs w:val="24"/>
          <w:lang w:val="en-US"/>
        </w:rPr>
        <w:t>euclidean</w:t>
      </w:r>
      <w:r>
        <w:rPr>
          <w:color w:val="000000"/>
          <w:sz w:val="24"/>
          <w:szCs w:val="24"/>
          <w:lang w:val="en-US"/>
        </w:rPr>
        <w:t xml:space="preserve"> antara data de</w:t>
      </w:r>
      <w:r w:rsidR="00CB26A3">
        <w:rPr>
          <w:color w:val="000000"/>
          <w:sz w:val="24"/>
          <w:szCs w:val="24"/>
          <w:lang w:val="en-US"/>
        </w:rPr>
        <w:t xml:space="preserve">ngan kluster, ditambahkan </w:t>
      </w:r>
      <w:r w:rsidRPr="00CB26A3">
        <w:rPr>
          <w:i/>
          <w:iCs/>
          <w:color w:val="000000"/>
          <w:sz w:val="24"/>
          <w:szCs w:val="24"/>
          <w:lang w:val="en-US"/>
        </w:rPr>
        <w:t>checking</w:t>
      </w:r>
      <w:r>
        <w:rPr>
          <w:color w:val="000000"/>
          <w:sz w:val="24"/>
          <w:szCs w:val="24"/>
          <w:lang w:val="en-US"/>
        </w:rPr>
        <w:t xml:space="preserve"> yang </w:t>
      </w:r>
      <w:r w:rsidRPr="00B76713">
        <w:rPr>
          <w:i/>
          <w:iCs/>
          <w:color w:val="000000"/>
          <w:sz w:val="24"/>
          <w:szCs w:val="24"/>
          <w:lang w:val="en-US"/>
        </w:rPr>
        <w:t>running time</w:t>
      </w:r>
      <w:r>
        <w:rPr>
          <w:color w:val="000000"/>
          <w:sz w:val="24"/>
          <w:szCs w:val="24"/>
          <w:lang w:val="en-US"/>
        </w:rPr>
        <w:t>-nya linier.</w:t>
      </w:r>
      <w:r w:rsidR="00CB26A3">
        <w:rPr>
          <w:color w:val="000000"/>
          <w:sz w:val="24"/>
          <w:szCs w:val="24"/>
          <w:lang w:val="en-US"/>
        </w:rPr>
        <w:t xml:space="preserve"> </w:t>
      </w:r>
      <w:r w:rsidR="004B5B61">
        <w:rPr>
          <w:color w:val="000000"/>
          <w:sz w:val="24"/>
          <w:szCs w:val="24"/>
          <w:lang w:val="en-US"/>
        </w:rPr>
        <w:t xml:space="preserve">Cara kerjanya adalah </w:t>
      </w:r>
      <w:r w:rsidR="00A9707C">
        <w:rPr>
          <w:color w:val="000000"/>
          <w:sz w:val="24"/>
          <w:szCs w:val="24"/>
          <w:lang w:val="id-ID"/>
        </w:rPr>
        <w:t xml:space="preserve">menambahkan variabel untuk menyimpan jarak </w:t>
      </w:r>
      <w:r w:rsidR="00A9707C" w:rsidRPr="005B0872">
        <w:rPr>
          <w:i/>
          <w:color w:val="000000"/>
          <w:sz w:val="24"/>
          <w:szCs w:val="24"/>
          <w:lang w:val="id-ID"/>
        </w:rPr>
        <w:t>euclidean</w:t>
      </w:r>
      <w:r w:rsidR="00A9707C">
        <w:rPr>
          <w:color w:val="000000"/>
          <w:sz w:val="24"/>
          <w:szCs w:val="24"/>
          <w:lang w:val="id-ID"/>
        </w:rPr>
        <w:t xml:space="preserve"> data</w:t>
      </w:r>
      <w:r w:rsidR="005B0872">
        <w:rPr>
          <w:color w:val="000000"/>
          <w:sz w:val="24"/>
          <w:szCs w:val="24"/>
          <w:lang w:val="id-ID"/>
        </w:rPr>
        <w:t xml:space="preserve"> dengan centroid terdekat</w:t>
      </w:r>
      <w:r w:rsidR="00A9707C">
        <w:rPr>
          <w:color w:val="000000"/>
          <w:sz w:val="24"/>
          <w:szCs w:val="24"/>
          <w:lang w:val="id-ID"/>
        </w:rPr>
        <w:t xml:space="preserve"> dan mencatat indeks kluster.</w:t>
      </w:r>
      <w:r w:rsidR="009B4A5E">
        <w:rPr>
          <w:color w:val="000000"/>
          <w:sz w:val="24"/>
          <w:szCs w:val="24"/>
          <w:lang w:val="id-ID"/>
        </w:rPr>
        <w:t xml:space="preserve"> J</w:t>
      </w:r>
      <w:r w:rsidR="00CB26A3" w:rsidRPr="009B4A5E">
        <w:rPr>
          <w:color w:val="000000"/>
          <w:sz w:val="24"/>
          <w:szCs w:val="24"/>
          <w:lang w:val="en-US"/>
        </w:rPr>
        <w:t xml:space="preserve">ika jarak </w:t>
      </w:r>
      <w:r w:rsidR="00CB26A3" w:rsidRPr="009B4A5E">
        <w:rPr>
          <w:i/>
          <w:iCs/>
          <w:color w:val="000000"/>
          <w:sz w:val="24"/>
          <w:szCs w:val="24"/>
          <w:lang w:val="en-US"/>
        </w:rPr>
        <w:t>euclidean</w:t>
      </w:r>
      <w:r w:rsidR="00197223">
        <w:rPr>
          <w:color w:val="000000"/>
          <w:sz w:val="24"/>
          <w:szCs w:val="24"/>
          <w:lang w:val="en-US"/>
        </w:rPr>
        <w:t xml:space="preserve"> data ke- n dengan</w:t>
      </w:r>
      <w:r w:rsidR="00CB26A3" w:rsidRPr="009B4A5E">
        <w:rPr>
          <w:color w:val="000000"/>
          <w:sz w:val="24"/>
          <w:szCs w:val="24"/>
          <w:lang w:val="en-US"/>
        </w:rPr>
        <w:t xml:space="preserve"> </w:t>
      </w:r>
      <w:r w:rsidR="00776800">
        <w:rPr>
          <w:color w:val="000000"/>
          <w:sz w:val="24"/>
          <w:szCs w:val="24"/>
          <w:lang w:val="id-ID"/>
        </w:rPr>
        <w:t>index kluster</w:t>
      </w:r>
      <w:r w:rsidR="00CB26A3" w:rsidRPr="009B4A5E">
        <w:rPr>
          <w:color w:val="000000"/>
          <w:sz w:val="24"/>
          <w:szCs w:val="24"/>
          <w:lang w:val="en-US"/>
        </w:rPr>
        <w:t xml:space="preserve"> lebih kecil dibandingkan jarak </w:t>
      </w:r>
      <w:r w:rsidR="00CB26A3" w:rsidRPr="009B4A5E">
        <w:rPr>
          <w:i/>
          <w:iCs/>
          <w:color w:val="000000"/>
          <w:sz w:val="24"/>
          <w:szCs w:val="24"/>
          <w:lang w:val="en-US"/>
        </w:rPr>
        <w:t>euclidean</w:t>
      </w:r>
      <w:r w:rsidR="003D263D">
        <w:rPr>
          <w:color w:val="000000"/>
          <w:sz w:val="24"/>
          <w:szCs w:val="24"/>
          <w:lang w:val="en-US"/>
        </w:rPr>
        <w:t xml:space="preserve"> data ke-n dengan kluster </w:t>
      </w:r>
      <w:r w:rsidR="003D263D">
        <w:rPr>
          <w:color w:val="000000"/>
          <w:sz w:val="24"/>
          <w:szCs w:val="24"/>
          <w:lang w:val="id-ID"/>
        </w:rPr>
        <w:t>terdekat</w:t>
      </w:r>
      <w:r w:rsidR="00CB26A3" w:rsidRPr="009B4A5E">
        <w:rPr>
          <w:color w:val="000000"/>
          <w:sz w:val="24"/>
          <w:szCs w:val="24"/>
          <w:lang w:val="en-US"/>
        </w:rPr>
        <w:t xml:space="preserve"> maka data </w:t>
      </w:r>
      <w:r w:rsidR="009D3E43" w:rsidRPr="009B4A5E">
        <w:rPr>
          <w:color w:val="000000"/>
          <w:sz w:val="24"/>
          <w:szCs w:val="24"/>
          <w:lang w:val="en-US"/>
        </w:rPr>
        <w:t xml:space="preserve">akan tetap pada kluster k. </w:t>
      </w:r>
      <w:r w:rsidR="002977B5" w:rsidRPr="009B4A5E">
        <w:rPr>
          <w:color w:val="000000"/>
          <w:sz w:val="24"/>
          <w:szCs w:val="24"/>
          <w:lang w:val="en-US"/>
        </w:rPr>
        <w:t xml:space="preserve">Jika sebaliknya, pengelompokan akan dilakukan seperti pengelompokan K-Means. </w:t>
      </w:r>
      <w:r w:rsidR="009D3E43" w:rsidRPr="009B4A5E">
        <w:rPr>
          <w:color w:val="000000"/>
          <w:sz w:val="24"/>
          <w:szCs w:val="24"/>
          <w:lang w:val="en-US"/>
        </w:rPr>
        <w:t xml:space="preserve">Hal ini berbeda pada K-Means yang melakukan penghitungan jarak </w:t>
      </w:r>
      <w:r w:rsidR="009D3E43" w:rsidRPr="009B4A5E">
        <w:rPr>
          <w:i/>
          <w:iCs/>
          <w:color w:val="000000"/>
          <w:sz w:val="24"/>
          <w:szCs w:val="24"/>
          <w:lang w:val="en-US"/>
        </w:rPr>
        <w:t>euclidean</w:t>
      </w:r>
      <w:r w:rsidR="009D3E43" w:rsidRPr="009B4A5E">
        <w:rPr>
          <w:color w:val="000000"/>
          <w:sz w:val="24"/>
          <w:szCs w:val="24"/>
          <w:lang w:val="en-US"/>
        </w:rPr>
        <w:t xml:space="preserve"> </w:t>
      </w:r>
      <w:r w:rsidR="007D34D5" w:rsidRPr="009B4A5E">
        <w:rPr>
          <w:color w:val="000000"/>
          <w:sz w:val="24"/>
          <w:szCs w:val="24"/>
          <w:lang w:val="en-US"/>
        </w:rPr>
        <w:t>setiap data</w:t>
      </w:r>
      <w:r w:rsidR="009D3E43" w:rsidRPr="009B4A5E">
        <w:rPr>
          <w:color w:val="000000"/>
          <w:sz w:val="24"/>
          <w:szCs w:val="24"/>
          <w:lang w:val="en-US"/>
        </w:rPr>
        <w:t xml:space="preserve"> terhadap semua kluster.</w:t>
      </w:r>
    </w:p>
    <w:p w:rsidR="00DC2A9B" w:rsidRDefault="00525AB3" w:rsidP="009D3E43">
      <w:pPr>
        <w:pStyle w:val="ListParagraph"/>
        <w:ind w:left="792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ab/>
        <w:t xml:space="preserve">Modifikasi selanjutnya adalah pada penentuan  centroid </w:t>
      </w:r>
      <w:r w:rsidR="006D0472">
        <w:rPr>
          <w:color w:val="000000"/>
          <w:sz w:val="24"/>
          <w:szCs w:val="24"/>
          <w:lang w:val="en-US"/>
        </w:rPr>
        <w:t xml:space="preserve">baru </w:t>
      </w:r>
      <w:r>
        <w:rPr>
          <w:color w:val="000000"/>
          <w:sz w:val="24"/>
          <w:szCs w:val="24"/>
          <w:lang w:val="en-US"/>
        </w:rPr>
        <w:t>denga</w:t>
      </w:r>
      <w:r w:rsidR="006D0472">
        <w:rPr>
          <w:color w:val="000000"/>
          <w:sz w:val="24"/>
          <w:szCs w:val="24"/>
          <w:lang w:val="en-US"/>
        </w:rPr>
        <w:t>n menggunakan metode pembobotan</w:t>
      </w:r>
      <w:sdt>
        <w:sdtPr>
          <w:rPr>
            <w:color w:val="000000"/>
            <w:sz w:val="24"/>
            <w:szCs w:val="24"/>
            <w:lang w:val="en-US"/>
          </w:rPr>
          <w:id w:val="297687191"/>
          <w:citation/>
        </w:sdtPr>
        <w:sdtContent>
          <w:r w:rsidR="00A61EDA">
            <w:rPr>
              <w:color w:val="000000"/>
              <w:sz w:val="24"/>
              <w:szCs w:val="24"/>
              <w:lang w:val="en-US"/>
            </w:rPr>
            <w:fldChar w:fldCharType="begin"/>
          </w:r>
          <w:r w:rsidR="006D0472">
            <w:rPr>
              <w:color w:val="000000"/>
              <w:sz w:val="24"/>
              <w:szCs w:val="24"/>
              <w:lang w:val="en-US"/>
            </w:rPr>
            <w:instrText xml:space="preserve"> CITATION htt13 \l 1033 </w:instrText>
          </w:r>
          <w:r w:rsidR="00A61EDA">
            <w:rPr>
              <w:color w:val="000000"/>
              <w:sz w:val="24"/>
              <w:szCs w:val="24"/>
              <w:lang w:val="en-US"/>
            </w:rPr>
            <w:fldChar w:fldCharType="separate"/>
          </w:r>
          <w:r w:rsidR="006D0472">
            <w:rPr>
              <w:noProof/>
              <w:color w:val="000000"/>
              <w:sz w:val="24"/>
              <w:szCs w:val="24"/>
              <w:lang w:val="en-US"/>
            </w:rPr>
            <w:t xml:space="preserve"> </w:t>
          </w:r>
          <w:r w:rsidR="006D0472" w:rsidRPr="006D0472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htt13" w:history="1">
            <w:r w:rsidR="006D0472" w:rsidRPr="006D0472">
              <w:rPr>
                <w:rStyle w:val="Heading6Char"/>
                <w:noProof/>
                <w:color w:val="000000"/>
                <w:szCs w:val="24"/>
                <w:lang w:val="en-US"/>
              </w:rPr>
              <w:t>2</w:t>
            </w:r>
          </w:hyperlink>
          <w:r w:rsidR="006D0472" w:rsidRPr="006D0472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A61EDA">
            <w:rPr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 w:rsidR="006D0472">
        <w:rPr>
          <w:color w:val="000000"/>
          <w:sz w:val="24"/>
          <w:szCs w:val="24"/>
          <w:lang w:val="en-US"/>
        </w:rPr>
        <w:t>.</w:t>
      </w:r>
      <w:r w:rsidR="009D3E43">
        <w:rPr>
          <w:color w:val="000000"/>
          <w:sz w:val="24"/>
          <w:szCs w:val="24"/>
          <w:lang w:val="en-US"/>
        </w:rPr>
        <w:t xml:space="preserve"> Jika selisih antara centroid sekarang dengan centroid baru lebih dari nilai rata-rata centroid baru, maka nilai centroid sekarang sama dengan nilai centroid baru. Jika selisihnya sama atau lebih kecil, nilai centroid baru didapat dari pembobotan. Centroid sekarang dibobot 1 dan centroid baru dibobot 2 kemudian dibagi 3.</w:t>
      </w:r>
    </w:p>
    <w:p w:rsidR="00525AB3" w:rsidRDefault="00DC2A9B" w:rsidP="009D3E43">
      <w:pPr>
        <w:pStyle w:val="ListParagraph"/>
        <w:ind w:left="792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ab/>
        <w:t>Modifikasi yang terakhir adalah pada inisialisasi centroid awal</w:t>
      </w:r>
      <w:sdt>
        <w:sdtPr>
          <w:rPr>
            <w:color w:val="000000"/>
            <w:sz w:val="24"/>
            <w:szCs w:val="24"/>
            <w:lang w:val="en-US"/>
          </w:rPr>
          <w:id w:val="297687193"/>
          <w:citation/>
        </w:sdtPr>
        <w:sdtContent>
          <w:r w:rsidR="00A61EDA">
            <w:rPr>
              <w:color w:val="000000"/>
              <w:sz w:val="24"/>
              <w:szCs w:val="24"/>
              <w:lang w:val="en-US"/>
            </w:rPr>
            <w:fldChar w:fldCharType="begin"/>
          </w:r>
          <w:r>
            <w:rPr>
              <w:color w:val="000000"/>
              <w:sz w:val="24"/>
              <w:szCs w:val="24"/>
              <w:lang w:val="en-US"/>
            </w:rPr>
            <w:instrText xml:space="preserve"> CITATION htt13 \l 1033 </w:instrText>
          </w:r>
          <w:r w:rsidR="00A61EDA">
            <w:rPr>
              <w:color w:val="000000"/>
              <w:sz w:val="24"/>
              <w:szCs w:val="24"/>
              <w:lang w:val="en-US"/>
            </w:rPr>
            <w:fldChar w:fldCharType="separate"/>
          </w:r>
          <w:r>
            <w:rPr>
              <w:noProof/>
              <w:color w:val="000000"/>
              <w:sz w:val="24"/>
              <w:szCs w:val="24"/>
              <w:lang w:val="en-US"/>
            </w:rPr>
            <w:t xml:space="preserve"> </w:t>
          </w:r>
          <w:r w:rsidRPr="00DC2A9B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htt13" w:history="1">
            <w:r w:rsidRPr="00DC2A9B">
              <w:rPr>
                <w:rStyle w:val="Heading6Char"/>
                <w:noProof/>
                <w:color w:val="000000"/>
                <w:szCs w:val="24"/>
                <w:lang w:val="en-US"/>
              </w:rPr>
              <w:t>2</w:t>
            </w:r>
          </w:hyperlink>
          <w:r w:rsidRPr="00DC2A9B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A61EDA">
            <w:rPr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>
        <w:rPr>
          <w:color w:val="000000"/>
          <w:sz w:val="24"/>
          <w:szCs w:val="24"/>
          <w:lang w:val="en-US"/>
        </w:rPr>
        <w:t>.</w:t>
      </w:r>
      <w:r w:rsidR="00FE24A0">
        <w:rPr>
          <w:color w:val="000000"/>
          <w:sz w:val="24"/>
          <w:szCs w:val="24"/>
          <w:lang w:val="en-US"/>
        </w:rPr>
        <w:t xml:space="preserve"> Dalam algoritma K-Means, inisialisasi centroid awal didapat dengan random. </w:t>
      </w:r>
      <w:r w:rsidR="009D3E43">
        <w:rPr>
          <w:color w:val="000000"/>
          <w:sz w:val="24"/>
          <w:szCs w:val="24"/>
          <w:lang w:val="en-US"/>
        </w:rPr>
        <w:t xml:space="preserve"> </w:t>
      </w:r>
      <w:r w:rsidR="00FE24A0">
        <w:rPr>
          <w:color w:val="000000"/>
          <w:sz w:val="24"/>
          <w:szCs w:val="24"/>
          <w:lang w:val="en-US"/>
        </w:rPr>
        <w:t xml:space="preserve">Namun kali ini, inisialisasi centroid awal didapat dengan mencari nilai rata-rata </w:t>
      </w:r>
      <w:r w:rsidR="00FE24A0" w:rsidRPr="00FE24A0">
        <w:rPr>
          <w:i/>
          <w:iCs/>
          <w:color w:val="000000"/>
          <w:sz w:val="24"/>
          <w:szCs w:val="24"/>
          <w:lang w:val="en-US"/>
        </w:rPr>
        <w:t>frame</w:t>
      </w:r>
      <w:r w:rsidR="00FE24A0">
        <w:rPr>
          <w:color w:val="000000"/>
          <w:sz w:val="24"/>
          <w:szCs w:val="24"/>
          <w:lang w:val="en-US"/>
        </w:rPr>
        <w:t>.</w:t>
      </w:r>
    </w:p>
    <w:p w:rsidR="00206D2D" w:rsidRPr="00C0119B" w:rsidRDefault="00206D2D" w:rsidP="009D3E43">
      <w:pPr>
        <w:pStyle w:val="ListParagraph"/>
        <w:ind w:left="792"/>
        <w:jc w:val="both"/>
        <w:rPr>
          <w:color w:val="000000"/>
          <w:sz w:val="24"/>
          <w:szCs w:val="24"/>
          <w:lang w:val="en-US"/>
        </w:rPr>
      </w:pPr>
    </w:p>
    <w:p w:rsidR="00481D6C" w:rsidRPr="00EC64F0" w:rsidRDefault="00527047" w:rsidP="00FB2756">
      <w:pPr>
        <w:pStyle w:val="ListParagraph"/>
        <w:numPr>
          <w:ilvl w:val="1"/>
          <w:numId w:val="23"/>
        </w:numPr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 xml:space="preserve">Rumusah masalah </w:t>
      </w:r>
    </w:p>
    <w:p w:rsidR="00EC64F0" w:rsidRPr="00EC64F0" w:rsidRDefault="00EC64F0" w:rsidP="00EC64F0">
      <w:pPr>
        <w:pStyle w:val="ListParagraph"/>
        <w:ind w:left="792"/>
        <w:rPr>
          <w:bCs/>
          <w:color w:val="000000"/>
          <w:sz w:val="24"/>
          <w:szCs w:val="24"/>
          <w:lang w:val="id-ID"/>
        </w:rPr>
      </w:pPr>
      <w:r>
        <w:rPr>
          <w:bCs/>
          <w:color w:val="000000"/>
          <w:sz w:val="24"/>
          <w:szCs w:val="24"/>
          <w:lang w:val="en-US"/>
        </w:rPr>
        <w:t>Rumusan masalah dalam tugas a</w:t>
      </w:r>
      <w:r w:rsidR="008E3CAD">
        <w:rPr>
          <w:bCs/>
          <w:color w:val="000000"/>
          <w:sz w:val="24"/>
          <w:szCs w:val="24"/>
          <w:lang w:val="en-US"/>
        </w:rPr>
        <w:t>khir ini adalah sebagai berikut</w:t>
      </w:r>
      <w:r>
        <w:rPr>
          <w:bCs/>
          <w:color w:val="000000"/>
          <w:sz w:val="24"/>
          <w:szCs w:val="24"/>
          <w:lang w:val="en-US"/>
        </w:rPr>
        <w:t>:</w:t>
      </w:r>
    </w:p>
    <w:p w:rsidR="00B761F4" w:rsidRPr="00D16922" w:rsidRDefault="0054365B" w:rsidP="00D16922">
      <w:pPr>
        <w:pStyle w:val="ListParagraph"/>
        <w:numPr>
          <w:ilvl w:val="3"/>
          <w:numId w:val="23"/>
        </w:numPr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en-US"/>
        </w:rPr>
        <w:t xml:space="preserve">Bagaimana </w:t>
      </w:r>
      <w:r w:rsidR="00D16922">
        <w:rPr>
          <w:color w:val="000000"/>
          <w:sz w:val="24"/>
          <w:szCs w:val="24"/>
          <w:lang w:val="en-US"/>
        </w:rPr>
        <w:t xml:space="preserve">mengurangi </w:t>
      </w:r>
      <w:r w:rsidR="00D16922" w:rsidRPr="00D16922">
        <w:rPr>
          <w:i/>
          <w:iCs/>
          <w:color w:val="000000"/>
          <w:sz w:val="24"/>
          <w:szCs w:val="24"/>
          <w:lang w:val="en-US"/>
        </w:rPr>
        <w:t>running time</w:t>
      </w:r>
      <w:r w:rsidR="00D16922">
        <w:rPr>
          <w:color w:val="000000"/>
          <w:sz w:val="24"/>
          <w:szCs w:val="24"/>
          <w:lang w:val="en-US"/>
        </w:rPr>
        <w:t xml:space="preserve"> pada algoritma K-Means saat proses pengelompokan data dalam kluster tertentu</w:t>
      </w:r>
      <w:r w:rsidR="00465D17">
        <w:rPr>
          <w:color w:val="000000"/>
          <w:sz w:val="24"/>
          <w:szCs w:val="24"/>
          <w:lang w:val="en-US"/>
        </w:rPr>
        <w:t xml:space="preserve"> </w:t>
      </w:r>
      <w:r w:rsidR="00E45805">
        <w:rPr>
          <w:color w:val="000000"/>
          <w:sz w:val="24"/>
          <w:szCs w:val="24"/>
          <w:lang w:val="en-US"/>
        </w:rPr>
        <w:t>?</w:t>
      </w:r>
    </w:p>
    <w:p w:rsidR="00D16922" w:rsidRPr="00465D17" w:rsidRDefault="00D16922" w:rsidP="00D16922">
      <w:pPr>
        <w:pStyle w:val="ListParagraph"/>
        <w:numPr>
          <w:ilvl w:val="3"/>
          <w:numId w:val="23"/>
        </w:numPr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en-US"/>
        </w:rPr>
        <w:t>Bagaimana mengurangi banyaknya iterasi dalam algoritma K-Means untuk segmentasi MRI?</w:t>
      </w:r>
    </w:p>
    <w:p w:rsidR="00465D17" w:rsidRPr="00EC23D4" w:rsidRDefault="00465D17" w:rsidP="00D16922">
      <w:pPr>
        <w:pStyle w:val="ListParagraph"/>
        <w:numPr>
          <w:ilvl w:val="3"/>
          <w:numId w:val="23"/>
        </w:numPr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en-US"/>
        </w:rPr>
        <w:t>Bagaimana menerapkan algoritma K-Means yang telah dimodifikasi untuk segmentasi MRI?</w:t>
      </w:r>
    </w:p>
    <w:p w:rsidR="00EC23D4" w:rsidRPr="0054365B" w:rsidRDefault="00EC23D4" w:rsidP="00EC23D4">
      <w:pPr>
        <w:pStyle w:val="ListParagraph"/>
        <w:ind w:left="1728"/>
        <w:jc w:val="both"/>
        <w:rPr>
          <w:color w:val="000000"/>
          <w:sz w:val="24"/>
          <w:szCs w:val="24"/>
          <w:lang w:val="id-ID"/>
        </w:rPr>
      </w:pPr>
    </w:p>
    <w:p w:rsidR="00481D6C" w:rsidRPr="00F81CF2" w:rsidRDefault="00481D6C" w:rsidP="00FB2756">
      <w:pPr>
        <w:pStyle w:val="ListParagraph"/>
        <w:numPr>
          <w:ilvl w:val="1"/>
          <w:numId w:val="23"/>
        </w:numPr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Batasan masalah</w:t>
      </w:r>
    </w:p>
    <w:p w:rsidR="00F81CF2" w:rsidRDefault="00F81CF2" w:rsidP="00FB2756">
      <w:pPr>
        <w:pStyle w:val="ListParagraph"/>
        <w:ind w:left="792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Dalam tugas akhir ini memiliki beber</w:t>
      </w:r>
      <w:r w:rsidR="008E3CAD">
        <w:rPr>
          <w:color w:val="000000"/>
          <w:sz w:val="24"/>
          <w:szCs w:val="24"/>
          <w:lang w:val="en-US"/>
        </w:rPr>
        <w:t>apa batasan masalah antara lain</w:t>
      </w:r>
      <w:r>
        <w:rPr>
          <w:color w:val="000000"/>
          <w:sz w:val="24"/>
          <w:szCs w:val="24"/>
          <w:lang w:val="en-US"/>
        </w:rPr>
        <w:t>:</w:t>
      </w:r>
    </w:p>
    <w:p w:rsidR="00F81CF2" w:rsidRPr="003A54E0" w:rsidRDefault="00F81CF2" w:rsidP="00FB2756">
      <w:pPr>
        <w:pStyle w:val="ListParagraph"/>
        <w:numPr>
          <w:ilvl w:val="3"/>
          <w:numId w:val="23"/>
        </w:numPr>
        <w:jc w:val="both"/>
        <w:rPr>
          <w:color w:val="000000"/>
          <w:sz w:val="24"/>
          <w:szCs w:val="24"/>
          <w:lang w:val="id-ID"/>
        </w:rPr>
      </w:pPr>
      <w:r w:rsidRPr="00AE6362">
        <w:rPr>
          <w:color w:val="000000"/>
          <w:sz w:val="24"/>
          <w:lang w:val="id-ID"/>
        </w:rPr>
        <w:t xml:space="preserve">Sistem perangkat lunak </w:t>
      </w:r>
      <w:r>
        <w:rPr>
          <w:color w:val="000000"/>
          <w:sz w:val="24"/>
          <w:lang w:val="id-ID"/>
        </w:rPr>
        <w:t>di</w:t>
      </w:r>
      <w:r w:rsidRPr="00AE6362">
        <w:rPr>
          <w:color w:val="000000"/>
          <w:sz w:val="24"/>
          <w:lang w:val="id-ID"/>
        </w:rPr>
        <w:t xml:space="preserve">bangun dengan menggunakan perangkat lunak MATLAB </w:t>
      </w:r>
      <w:r>
        <w:rPr>
          <w:color w:val="000000"/>
          <w:sz w:val="24"/>
          <w:lang w:val="en-US"/>
        </w:rPr>
        <w:t>R2008a</w:t>
      </w:r>
      <w:r w:rsidR="00305535">
        <w:rPr>
          <w:color w:val="000000"/>
          <w:sz w:val="24"/>
          <w:lang w:val="en-US"/>
        </w:rPr>
        <w:t>.</w:t>
      </w:r>
    </w:p>
    <w:p w:rsidR="00604974" w:rsidRPr="00927E53" w:rsidRDefault="003A54E0" w:rsidP="00FB2756">
      <w:pPr>
        <w:pStyle w:val="ListParagraph"/>
        <w:numPr>
          <w:ilvl w:val="3"/>
          <w:numId w:val="23"/>
        </w:numPr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lang w:val="en-US"/>
        </w:rPr>
        <w:lastRenderedPageBreak/>
        <w:t xml:space="preserve">Input adalah citra magnetik resonan otak yang merupakan </w:t>
      </w:r>
      <w:r w:rsidRPr="00C50AB4">
        <w:rPr>
          <w:color w:val="000000"/>
          <w:sz w:val="24"/>
          <w:lang w:val="en-US"/>
        </w:rPr>
        <w:t xml:space="preserve">citra </w:t>
      </w:r>
      <w:r w:rsidRPr="003A54E0">
        <w:rPr>
          <w:i/>
          <w:color w:val="000000"/>
          <w:sz w:val="24"/>
          <w:lang w:val="en-US"/>
        </w:rPr>
        <w:t>gray-level</w:t>
      </w:r>
      <w:r>
        <w:rPr>
          <w:color w:val="000000"/>
          <w:sz w:val="24"/>
          <w:lang w:val="en-US"/>
        </w:rPr>
        <w:t>.</w:t>
      </w:r>
    </w:p>
    <w:p w:rsidR="00576F20" w:rsidRPr="00604974" w:rsidRDefault="00576F20" w:rsidP="00FB2756">
      <w:pPr>
        <w:pStyle w:val="ListParagraph"/>
        <w:ind w:left="1728"/>
        <w:jc w:val="both"/>
        <w:rPr>
          <w:color w:val="000000"/>
          <w:sz w:val="24"/>
          <w:szCs w:val="24"/>
          <w:lang w:val="id-ID"/>
        </w:rPr>
      </w:pPr>
    </w:p>
    <w:p w:rsidR="00481D6C" w:rsidRPr="00C50AB4" w:rsidRDefault="00853BCD" w:rsidP="00FB2756">
      <w:pPr>
        <w:pStyle w:val="ListParagraph"/>
        <w:numPr>
          <w:ilvl w:val="1"/>
          <w:numId w:val="23"/>
        </w:numPr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T</w:t>
      </w:r>
      <w:r w:rsidR="00481D6C">
        <w:rPr>
          <w:b/>
          <w:color w:val="000000"/>
          <w:sz w:val="24"/>
          <w:szCs w:val="24"/>
          <w:lang w:val="en-US"/>
        </w:rPr>
        <w:t>ujuan</w:t>
      </w:r>
      <w:r w:rsidR="00BF6D27">
        <w:rPr>
          <w:b/>
          <w:color w:val="000000"/>
          <w:sz w:val="24"/>
          <w:szCs w:val="24"/>
          <w:lang w:val="en-US"/>
        </w:rPr>
        <w:t>dan Manfaat</w:t>
      </w:r>
    </w:p>
    <w:p w:rsidR="00740D23" w:rsidRDefault="00B165CC" w:rsidP="00FB2756">
      <w:pPr>
        <w:pStyle w:val="ListParagraph"/>
        <w:ind w:left="792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Tujuan dan manfaat tugas akhir</w:t>
      </w:r>
      <w:r w:rsidR="00C50AB4">
        <w:rPr>
          <w:color w:val="000000"/>
          <w:sz w:val="24"/>
          <w:szCs w:val="24"/>
          <w:lang w:val="en-US"/>
        </w:rPr>
        <w:t xml:space="preserve"> ini adalah </w:t>
      </w:r>
      <w:r w:rsidR="00740D23">
        <w:rPr>
          <w:color w:val="000000"/>
          <w:sz w:val="24"/>
          <w:szCs w:val="24"/>
          <w:lang w:val="en-US"/>
        </w:rPr>
        <w:t>sebagai berikut :</w:t>
      </w:r>
    </w:p>
    <w:p w:rsidR="00D465C8" w:rsidRDefault="00D465C8" w:rsidP="00FB2756">
      <w:pPr>
        <w:pStyle w:val="ListParagraph"/>
        <w:numPr>
          <w:ilvl w:val="0"/>
          <w:numId w:val="26"/>
        </w:numPr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Membuat implementasi perangkat l</w:t>
      </w:r>
      <w:r w:rsidR="00BF4A20">
        <w:rPr>
          <w:color w:val="000000"/>
          <w:sz w:val="24"/>
          <w:szCs w:val="24"/>
          <w:lang w:val="en-US"/>
        </w:rPr>
        <w:t>unak yang dapat melakukan  segme</w:t>
      </w:r>
      <w:r>
        <w:rPr>
          <w:color w:val="000000"/>
          <w:sz w:val="24"/>
          <w:szCs w:val="24"/>
          <w:lang w:val="en-US"/>
        </w:rPr>
        <w:t>ntasi citra magnetik resonan otak menggunakan metode K – Means</w:t>
      </w:r>
      <w:r w:rsidR="00CC615C">
        <w:rPr>
          <w:color w:val="000000"/>
          <w:sz w:val="24"/>
          <w:szCs w:val="24"/>
          <w:lang w:val="en-US"/>
        </w:rPr>
        <w:t xml:space="preserve"> yang telah dimodifikasi.</w:t>
      </w:r>
    </w:p>
    <w:p w:rsidR="00BF4A20" w:rsidRDefault="008C1C42" w:rsidP="00FB2756">
      <w:pPr>
        <w:pStyle w:val="ListParagraph"/>
        <w:numPr>
          <w:ilvl w:val="0"/>
          <w:numId w:val="26"/>
        </w:numPr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Mengurangi jumlah iterasi pada algoritma K-Means dengan cara melakukan pembobotan pada centroid.</w:t>
      </w:r>
    </w:p>
    <w:p w:rsidR="008622E4" w:rsidRDefault="008622E4" w:rsidP="00FB2756">
      <w:pPr>
        <w:pStyle w:val="ListParagraph"/>
        <w:numPr>
          <w:ilvl w:val="0"/>
          <w:numId w:val="26"/>
        </w:numPr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Mengurangi </w:t>
      </w:r>
      <w:r w:rsidRPr="009C0784">
        <w:rPr>
          <w:i/>
          <w:iCs/>
          <w:color w:val="000000"/>
          <w:sz w:val="24"/>
          <w:szCs w:val="24"/>
          <w:lang w:val="en-US"/>
        </w:rPr>
        <w:t xml:space="preserve">running time </w:t>
      </w:r>
      <w:r>
        <w:rPr>
          <w:color w:val="000000"/>
          <w:sz w:val="24"/>
          <w:szCs w:val="24"/>
          <w:lang w:val="en-US"/>
        </w:rPr>
        <w:t>pada algoritma K-Mean saat proses pengelompokan data terhadap kluster tertentu.</w:t>
      </w:r>
    </w:p>
    <w:p w:rsidR="00CB24C7" w:rsidRPr="00C50AB4" w:rsidRDefault="00CB24C7" w:rsidP="00FB2756">
      <w:pPr>
        <w:pStyle w:val="ListParagraph"/>
        <w:ind w:left="1512"/>
        <w:jc w:val="both"/>
        <w:rPr>
          <w:color w:val="000000"/>
          <w:sz w:val="24"/>
          <w:szCs w:val="24"/>
          <w:lang w:val="en-US"/>
        </w:rPr>
      </w:pPr>
    </w:p>
    <w:p w:rsidR="00BD3EBA" w:rsidRPr="00FF62C3" w:rsidRDefault="00853BCD" w:rsidP="00FB2756">
      <w:pPr>
        <w:numPr>
          <w:ilvl w:val="0"/>
          <w:numId w:val="21"/>
        </w:numPr>
        <w:ind w:left="360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TINJAUAN PUSTAKA</w:t>
      </w:r>
    </w:p>
    <w:p w:rsidR="00FF62C3" w:rsidRDefault="00FF62C3" w:rsidP="00FB2756">
      <w:pPr>
        <w:pStyle w:val="ListParagraph"/>
        <w:ind w:firstLine="54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Dasar teori yang digunakan dalam implementasi algoritma ini adalah </w:t>
      </w:r>
      <w:r w:rsidR="00520E31">
        <w:rPr>
          <w:color w:val="000000"/>
          <w:sz w:val="24"/>
          <w:lang w:val="en-US"/>
        </w:rPr>
        <w:t>sebagai berikut</w:t>
      </w:r>
      <w:r w:rsidR="00C1364D">
        <w:rPr>
          <w:color w:val="000000"/>
          <w:sz w:val="24"/>
          <w:lang w:val="en-US"/>
        </w:rPr>
        <w:t>:</w:t>
      </w:r>
    </w:p>
    <w:p w:rsidR="00D06508" w:rsidRDefault="00D06508" w:rsidP="00FB2756">
      <w:pPr>
        <w:pStyle w:val="ListParagraph"/>
        <w:ind w:firstLine="540"/>
        <w:rPr>
          <w:color w:val="000000"/>
          <w:sz w:val="24"/>
          <w:lang w:val="en-US"/>
        </w:rPr>
      </w:pPr>
    </w:p>
    <w:p w:rsidR="00FF62C3" w:rsidRPr="00D06508" w:rsidRDefault="00D06508" w:rsidP="00D06508">
      <w:pPr>
        <w:pStyle w:val="ListParagraph"/>
        <w:numPr>
          <w:ilvl w:val="1"/>
          <w:numId w:val="21"/>
        </w:numPr>
        <w:rPr>
          <w:b/>
          <w:color w:val="000000"/>
          <w:sz w:val="24"/>
          <w:lang w:val="en-US"/>
        </w:rPr>
      </w:pPr>
      <w:r>
        <w:rPr>
          <w:b/>
          <w:color w:val="000000"/>
          <w:sz w:val="24"/>
          <w:lang w:val="en-US"/>
        </w:rPr>
        <w:t xml:space="preserve"> </w:t>
      </w:r>
      <w:r w:rsidR="000E5603" w:rsidRPr="00D06508">
        <w:rPr>
          <w:b/>
          <w:color w:val="000000"/>
          <w:sz w:val="24"/>
          <w:lang w:val="en-US"/>
        </w:rPr>
        <w:t xml:space="preserve">Algoritma </w:t>
      </w:r>
      <w:r w:rsidR="00FF62C3" w:rsidRPr="00D06508">
        <w:rPr>
          <w:b/>
          <w:color w:val="000000"/>
          <w:sz w:val="24"/>
          <w:lang w:val="en-US"/>
        </w:rPr>
        <w:t>K-Means klustering</w:t>
      </w:r>
    </w:p>
    <w:p w:rsidR="00FF62C3" w:rsidRDefault="00FF62C3" w:rsidP="00FB2756">
      <w:pPr>
        <w:pStyle w:val="ListParagraph"/>
        <w:ind w:firstLine="54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K-means klustering </w:t>
      </w:r>
      <w:r w:rsidRPr="009E334B">
        <w:rPr>
          <w:color w:val="000000"/>
          <w:sz w:val="24"/>
          <w:lang w:val="en-US"/>
        </w:rPr>
        <w:t>dikembangkan oleh J. MacQueen (967) dan kemudian J.A. Hartigan dan M.A. Wong sekitar tahun 1975</w:t>
      </w:r>
      <w:r>
        <w:rPr>
          <w:color w:val="000000"/>
          <w:sz w:val="24"/>
          <w:lang w:val="en-US"/>
        </w:rPr>
        <w:t>. K-means merupakan salah satu algoritma yang sederhana dalam metode penggolongan serta memili</w:t>
      </w:r>
      <w:r w:rsidR="00B57C21">
        <w:rPr>
          <w:color w:val="000000"/>
          <w:sz w:val="24"/>
          <w:lang w:val="en-US"/>
        </w:rPr>
        <w:t>ki kompleksitas</w:t>
      </w:r>
      <w:r>
        <w:rPr>
          <w:color w:val="000000"/>
          <w:sz w:val="24"/>
          <w:lang w:val="en-US"/>
        </w:rPr>
        <w:t xml:space="preserve"> (OnKT) dimana n adalah jumlah data, K adalah jumlah kelompok dan T adalah jumlah iterasi. K-means bertujuan membagi n data ke dalam k kelompok. Pengelompokan data berdasar pada jarak terdekat data tersebut dengan titik – titik </w:t>
      </w:r>
      <w:r w:rsidRPr="00DB1E7E">
        <w:rPr>
          <w:color w:val="000000"/>
          <w:sz w:val="24"/>
          <w:lang w:val="en-US"/>
        </w:rPr>
        <w:t>centrtoid</w:t>
      </w:r>
      <w:r>
        <w:rPr>
          <w:color w:val="000000"/>
          <w:sz w:val="24"/>
          <w:lang w:val="en-US"/>
        </w:rPr>
        <w:t>. Persamaan K- means ditunjukkan oleh persamaan (1).</w:t>
      </w:r>
    </w:p>
    <w:p w:rsidR="00FF62C3" w:rsidRDefault="00FF62C3" w:rsidP="00FB2756">
      <w:pPr>
        <w:pStyle w:val="ListParagraph"/>
        <w:jc w:val="both"/>
        <w:rPr>
          <w:color w:val="000000"/>
          <w:sz w:val="24"/>
          <w:lang w:val="en-US"/>
        </w:rPr>
      </w:pPr>
    </w:p>
    <w:p w:rsidR="00FF62C3" w:rsidRDefault="00FF62C3" w:rsidP="00FB2756">
      <w:pPr>
        <w:pStyle w:val="ListParagraph"/>
        <w:tabs>
          <w:tab w:val="left" w:pos="7830"/>
        </w:tabs>
        <w:ind w:left="3690"/>
        <w:rPr>
          <w:color w:val="000000"/>
          <w:sz w:val="24"/>
          <w:lang w:val="en-US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4"/>
            <w:lang w:val="en-US"/>
          </w:rPr>
          <m:t>J</m:t>
        </m:r>
        <m:r>
          <w:rPr>
            <w:rFonts w:ascii="Cambria Math" w:eastAsia="Cambria Math" w:hAnsi="Cambria Math" w:cs="Cambria Math"/>
            <w:color w:val="000000"/>
            <w:sz w:val="24"/>
            <w:lang w:val="en-US"/>
          </w:rPr>
          <m:t>=</m:t>
        </m:r>
        <m:nary>
          <m:naryPr>
            <m:chr m:val="∑"/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k</m:t>
            </m:r>
          </m:sup>
          <m:e>
            <m:nary>
              <m:naryPr>
                <m:chr m:val="∑"/>
                <m:supHide m:val="on"/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4"/>
                    <w:lang w:val="en-US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</w:rPr>
                  <m:t xml:space="preserve">n 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00"/>
                    <w:sz w:val="24"/>
                  </w:rPr>
                  <m:t>ϵ Sj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lang w:val="en-US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lang w:val="en-US"/>
                      </w:rPr>
                      <m:t>|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lang w:val="en-US"/>
                      </w:rPr>
                      <m:t>2</m:t>
                    </m:r>
                  </m:sup>
                </m:sSup>
              </m:e>
            </m:nary>
          </m:e>
        </m:nary>
      </m:oMath>
      <w:r>
        <w:rPr>
          <w:color w:val="000000"/>
          <w:sz w:val="24"/>
          <w:lang w:val="en-US"/>
        </w:rPr>
        <w:tab/>
      </w:r>
      <w:r>
        <w:rPr>
          <w:color w:val="000000"/>
          <w:sz w:val="24"/>
          <w:lang w:val="en-US"/>
        </w:rPr>
        <w:tab/>
      </w:r>
      <w:r>
        <w:rPr>
          <w:color w:val="000000"/>
          <w:sz w:val="24"/>
          <w:lang w:val="en-US"/>
        </w:rPr>
        <w:tab/>
        <w:t>(1)</w:t>
      </w:r>
    </w:p>
    <w:p w:rsidR="00FF62C3" w:rsidRDefault="00FF62C3" w:rsidP="00FB2756">
      <w:pPr>
        <w:pStyle w:val="ListParagraph"/>
        <w:tabs>
          <w:tab w:val="left" w:pos="7830"/>
        </w:tabs>
        <w:ind w:left="3690"/>
        <w:rPr>
          <w:color w:val="000000"/>
          <w:sz w:val="24"/>
          <w:lang w:val="en-US"/>
        </w:rPr>
      </w:pPr>
    </w:p>
    <w:p w:rsidR="00FF62C3" w:rsidRDefault="00FF62C3" w:rsidP="00FB2756">
      <w:pPr>
        <w:pStyle w:val="ListParagraph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Dimana :</w:t>
      </w:r>
    </w:p>
    <w:p w:rsidR="00FF62C3" w:rsidRDefault="00FF62C3" w:rsidP="00FB2756">
      <w:pPr>
        <w:pStyle w:val="ListParagraph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x</w:t>
      </w:r>
      <w:r w:rsidRPr="004456CD">
        <w:rPr>
          <w:color w:val="000000"/>
          <w:sz w:val="24"/>
          <w:vertAlign w:val="subscript"/>
          <w:lang w:val="en-US"/>
        </w:rPr>
        <w:t>n</w:t>
      </w:r>
      <w:r>
        <w:rPr>
          <w:color w:val="000000"/>
          <w:sz w:val="24"/>
          <w:lang w:val="en-US"/>
        </w:rPr>
        <w:t xml:space="preserve"> : data ke – n yang akan digolongkan</w:t>
      </w:r>
    </w:p>
    <w:p w:rsidR="00FF62C3" w:rsidRDefault="00FF62C3" w:rsidP="00FB2756">
      <w:pPr>
        <w:pStyle w:val="ListParagraph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µ</w:t>
      </w:r>
      <w:r w:rsidRPr="008C27C9">
        <w:rPr>
          <w:color w:val="000000"/>
          <w:sz w:val="24"/>
          <w:vertAlign w:val="subscript"/>
          <w:lang w:val="en-US"/>
        </w:rPr>
        <w:t>j</w:t>
      </w:r>
      <w:r>
        <w:rPr>
          <w:color w:val="000000"/>
          <w:sz w:val="24"/>
          <w:lang w:val="en-US"/>
        </w:rPr>
        <w:t xml:space="preserve"> : centroid  ke j</w:t>
      </w:r>
    </w:p>
    <w:p w:rsidR="00FF62C3" w:rsidRDefault="00FF62C3" w:rsidP="00FB2756">
      <w:pPr>
        <w:pStyle w:val="ListParagraph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k  : jumlah kelompok</w:t>
      </w:r>
    </w:p>
    <w:p w:rsidR="00FF62C3" w:rsidRDefault="00FF62C3" w:rsidP="00FB2756">
      <w:pPr>
        <w:pStyle w:val="ListParagraph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n : banyaknya jumlah data yang akan dogolongkan</w:t>
      </w:r>
    </w:p>
    <w:p w:rsidR="00FF62C3" w:rsidRDefault="00FF62C3" w:rsidP="00FB2756">
      <w:pPr>
        <w:pStyle w:val="ListParagraph"/>
        <w:jc w:val="both"/>
        <w:rPr>
          <w:color w:val="000000"/>
          <w:sz w:val="24"/>
          <w:lang w:val="en-US"/>
        </w:rPr>
      </w:pPr>
    </w:p>
    <w:p w:rsidR="00FF62C3" w:rsidRDefault="00FF62C3" w:rsidP="00FB2756">
      <w:pPr>
        <w:pStyle w:val="ListParagraph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Langkah – langkah algoritma K-means adalah sebagai berikut :</w:t>
      </w:r>
    </w:p>
    <w:p w:rsidR="00FF62C3" w:rsidRDefault="00FF62C3" w:rsidP="00A8127E">
      <w:pPr>
        <w:pStyle w:val="ListParagraph"/>
        <w:numPr>
          <w:ilvl w:val="0"/>
          <w:numId w:val="35"/>
        </w:numPr>
        <w:ind w:left="993" w:hanging="284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Inisialisaasi sejumlah centroid misalnya µ</w:t>
      </w:r>
      <w:r w:rsidRPr="00852B7E">
        <w:rPr>
          <w:color w:val="000000"/>
          <w:sz w:val="24"/>
          <w:vertAlign w:val="subscript"/>
          <w:lang w:val="en-US"/>
        </w:rPr>
        <w:t>1</w:t>
      </w:r>
      <w:r>
        <w:rPr>
          <w:color w:val="000000"/>
          <w:sz w:val="24"/>
          <w:lang w:val="en-US"/>
        </w:rPr>
        <w:t>, µ</w:t>
      </w:r>
      <w:r w:rsidRPr="00852B7E">
        <w:rPr>
          <w:color w:val="000000"/>
          <w:sz w:val="24"/>
          <w:vertAlign w:val="subscript"/>
          <w:lang w:val="en-US"/>
        </w:rPr>
        <w:t>2</w:t>
      </w:r>
      <w:r>
        <w:rPr>
          <w:color w:val="000000"/>
          <w:sz w:val="24"/>
          <w:lang w:val="en-US"/>
        </w:rPr>
        <w:t>,……µ</w:t>
      </w:r>
      <w:r w:rsidRPr="00852B7E">
        <w:rPr>
          <w:color w:val="000000"/>
          <w:sz w:val="24"/>
          <w:vertAlign w:val="subscript"/>
          <w:lang w:val="en-US"/>
        </w:rPr>
        <w:t>k</w:t>
      </w:r>
      <w:r w:rsidR="00B000AF">
        <w:rPr>
          <w:color w:val="000000"/>
          <w:sz w:val="24"/>
          <w:vertAlign w:val="subscript"/>
          <w:lang w:val="id-ID"/>
        </w:rPr>
        <w:t xml:space="preserve"> </w:t>
      </w:r>
      <w:r w:rsidR="00B000AF">
        <w:rPr>
          <w:color w:val="000000"/>
          <w:sz w:val="24"/>
          <w:lang w:val="id-ID"/>
        </w:rPr>
        <w:t>secara random</w:t>
      </w:r>
      <w:r w:rsidR="00EE34DA">
        <w:rPr>
          <w:color w:val="000000"/>
          <w:sz w:val="24"/>
          <w:vertAlign w:val="subscript"/>
          <w:lang w:val="en-US"/>
        </w:rPr>
        <w:t>.</w:t>
      </w:r>
    </w:p>
    <w:p w:rsidR="00FF62C3" w:rsidRDefault="00FF62C3" w:rsidP="00A8127E">
      <w:pPr>
        <w:pStyle w:val="ListParagraph"/>
        <w:numPr>
          <w:ilvl w:val="0"/>
          <w:numId w:val="35"/>
        </w:numPr>
        <w:ind w:left="993" w:hanging="284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Menghitung masing – masing data terhadap semua titik centroid.</w:t>
      </w:r>
    </w:p>
    <w:p w:rsidR="00FF62C3" w:rsidRDefault="00FF62C3" w:rsidP="00A8127E">
      <w:pPr>
        <w:pStyle w:val="ListParagraph"/>
        <w:numPr>
          <w:ilvl w:val="0"/>
          <w:numId w:val="35"/>
        </w:numPr>
        <w:ind w:left="993" w:hanging="284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Menetapkan masing – masing data pada kluster yang nilai jaraknya paling dekat.</w:t>
      </w:r>
    </w:p>
    <w:p w:rsidR="00FF62C3" w:rsidRDefault="00FF62C3" w:rsidP="00A8127E">
      <w:pPr>
        <w:pStyle w:val="ListParagraph"/>
        <w:numPr>
          <w:ilvl w:val="0"/>
          <w:numId w:val="35"/>
        </w:numPr>
        <w:ind w:left="993" w:hanging="284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Mengupdate centroid dengan cara mencari nilai rata – rata dari kelompok data yang masuk pada kluster terseut.</w:t>
      </w:r>
    </w:p>
    <w:p w:rsidR="00FF62C3" w:rsidRDefault="00FF62C3" w:rsidP="00FB2756">
      <w:pPr>
        <w:pStyle w:val="ListParagraph"/>
        <w:jc w:val="both"/>
        <w:rPr>
          <w:color w:val="000000"/>
          <w:sz w:val="24"/>
          <w:lang w:val="en-US"/>
        </w:rPr>
      </w:pPr>
    </w:p>
    <w:p w:rsidR="00FF62C3" w:rsidRDefault="00FF62C3" w:rsidP="006D7F23">
      <w:pPr>
        <w:pStyle w:val="ListParagraph"/>
        <w:ind w:firstLine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Langkah a – d akan diulangi sampai iterasi tertentu atau sampai tidak ada data yang berpindah kluster akiat dari perubahan centroid.</w:t>
      </w:r>
    </w:p>
    <w:p w:rsidR="006D7F23" w:rsidRPr="00B000AF" w:rsidRDefault="006D7F23" w:rsidP="00FB2756">
      <w:pPr>
        <w:pStyle w:val="ListParagraph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en-US"/>
        </w:rPr>
        <w:tab/>
        <w:t>Dalam tugas akhir ini, algoritma K-Means menjadi algoritma dasar dalam melakukan proses segmentasi MRI.</w:t>
      </w:r>
      <w:r w:rsidR="00B000AF">
        <w:rPr>
          <w:color w:val="000000"/>
          <w:sz w:val="24"/>
          <w:lang w:val="id-ID"/>
        </w:rPr>
        <w:t xml:space="preserve"> P</w:t>
      </w:r>
      <w:r w:rsidR="005C0911">
        <w:rPr>
          <w:color w:val="000000"/>
          <w:sz w:val="24"/>
          <w:lang w:val="id-ID"/>
        </w:rPr>
        <w:t xml:space="preserve">erbedaannya dengan algoritma K-Means yang dimodifikasi adalah pada langkah 1, langkah 4 dan adanya penambahan fungsi </w:t>
      </w:r>
      <w:r w:rsidR="005C0911" w:rsidRPr="001A7693">
        <w:rPr>
          <w:i/>
          <w:color w:val="000000"/>
          <w:sz w:val="24"/>
          <w:lang w:val="id-ID"/>
        </w:rPr>
        <w:t>checking</w:t>
      </w:r>
      <w:r w:rsidR="005C0911">
        <w:rPr>
          <w:color w:val="000000"/>
          <w:sz w:val="24"/>
          <w:lang w:val="id-ID"/>
        </w:rPr>
        <w:t xml:space="preserve"> dalam penentuan kluster.</w:t>
      </w:r>
    </w:p>
    <w:p w:rsidR="00DA4886" w:rsidRPr="00DA4886" w:rsidRDefault="00DA4886" w:rsidP="00DA4886">
      <w:pPr>
        <w:rPr>
          <w:b/>
          <w:color w:val="000000"/>
          <w:sz w:val="24"/>
          <w:lang w:val="en-US"/>
        </w:rPr>
      </w:pPr>
    </w:p>
    <w:p w:rsidR="00975283" w:rsidRDefault="00E92193" w:rsidP="00F82D1D">
      <w:pPr>
        <w:pStyle w:val="ListParagraph"/>
        <w:numPr>
          <w:ilvl w:val="1"/>
          <w:numId w:val="21"/>
        </w:numPr>
        <w:rPr>
          <w:b/>
          <w:color w:val="000000"/>
          <w:sz w:val="24"/>
          <w:lang w:val="en-US"/>
        </w:rPr>
      </w:pPr>
      <w:r>
        <w:rPr>
          <w:b/>
          <w:color w:val="000000"/>
          <w:sz w:val="24"/>
          <w:lang w:val="en-US"/>
        </w:rPr>
        <w:lastRenderedPageBreak/>
        <w:t>Algoritma K-Means yang Dimodifikasi</w:t>
      </w:r>
    </w:p>
    <w:p w:rsidR="000214E3" w:rsidRDefault="000214E3" w:rsidP="000214E3">
      <w:pPr>
        <w:pStyle w:val="ListParagraph"/>
        <w:ind w:left="1080"/>
        <w:rPr>
          <w:b/>
          <w:color w:val="000000"/>
          <w:sz w:val="24"/>
          <w:lang w:val="en-US"/>
        </w:rPr>
      </w:pPr>
    </w:p>
    <w:p w:rsidR="000214E3" w:rsidRPr="000429F8" w:rsidRDefault="000429F8" w:rsidP="00821BD7">
      <w:pPr>
        <w:pStyle w:val="ListParagraph"/>
        <w:ind w:left="1080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 xml:space="preserve">Dalam tugas akhir ini, algoritma K-Means dimodifikasi guna mengurangi banyaknya iterasi dan </w:t>
      </w:r>
      <w:r w:rsidRPr="001043FC">
        <w:rPr>
          <w:bCs/>
          <w:i/>
          <w:iCs/>
          <w:color w:val="000000"/>
          <w:sz w:val="24"/>
          <w:lang w:val="en-US"/>
        </w:rPr>
        <w:t>running time</w:t>
      </w:r>
      <w:r>
        <w:rPr>
          <w:bCs/>
          <w:color w:val="000000"/>
          <w:sz w:val="24"/>
          <w:lang w:val="en-US"/>
        </w:rPr>
        <w:t>. Modifikasi tersebut diantaranya:</w:t>
      </w:r>
    </w:p>
    <w:p w:rsidR="004423BD" w:rsidRDefault="004423BD" w:rsidP="004423BD">
      <w:pPr>
        <w:pStyle w:val="ListParagraph"/>
        <w:numPr>
          <w:ilvl w:val="2"/>
          <w:numId w:val="21"/>
        </w:numPr>
        <w:rPr>
          <w:b/>
          <w:color w:val="000000"/>
          <w:sz w:val="24"/>
          <w:lang w:val="en-US"/>
        </w:rPr>
      </w:pPr>
      <w:r>
        <w:rPr>
          <w:b/>
          <w:color w:val="000000"/>
          <w:sz w:val="24"/>
          <w:lang w:val="en-US"/>
        </w:rPr>
        <w:t>Penentuan Centroid Awal</w:t>
      </w:r>
    </w:p>
    <w:p w:rsidR="001E1A9A" w:rsidRDefault="001E1A9A" w:rsidP="001E1A9A">
      <w:pPr>
        <w:pStyle w:val="ListParagraph"/>
        <w:ind w:left="1800"/>
        <w:rPr>
          <w:b/>
          <w:color w:val="000000"/>
          <w:sz w:val="24"/>
          <w:lang w:val="en-US"/>
        </w:rPr>
      </w:pPr>
    </w:p>
    <w:p w:rsidR="00C9736A" w:rsidRPr="00C9736A" w:rsidRDefault="0004280C" w:rsidP="00C9736A">
      <w:pPr>
        <w:pStyle w:val="ListParagraph"/>
        <w:ind w:left="1800" w:firstLine="752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Jika pada K-Means penentuan centroid dila</w:t>
      </w:r>
      <w:r w:rsidR="00821BD7">
        <w:rPr>
          <w:bCs/>
          <w:color w:val="000000"/>
          <w:sz w:val="24"/>
          <w:lang w:val="en-US"/>
        </w:rPr>
        <w:t xml:space="preserve">kukan secara random, dalam modifikasi kali ini penentuan centroid dilakukan dengan mencari nilai rata-rata </w:t>
      </w:r>
      <w:r w:rsidR="00821BD7" w:rsidRPr="00B26612">
        <w:rPr>
          <w:bCs/>
          <w:i/>
          <w:iCs/>
          <w:color w:val="000000"/>
          <w:sz w:val="24"/>
          <w:lang w:val="en-US"/>
        </w:rPr>
        <w:t>frame</w:t>
      </w:r>
      <w:r w:rsidR="00821BD7">
        <w:rPr>
          <w:bCs/>
          <w:color w:val="000000"/>
          <w:sz w:val="24"/>
          <w:lang w:val="en-US"/>
        </w:rPr>
        <w:t>.</w:t>
      </w:r>
      <w:r w:rsidR="00A8127E">
        <w:rPr>
          <w:bCs/>
          <w:color w:val="000000"/>
          <w:sz w:val="24"/>
          <w:lang w:val="en-US"/>
        </w:rPr>
        <w:t xml:space="preserve"> Langkah-langkahnya adalah sebagai berikut:</w:t>
      </w:r>
    </w:p>
    <w:p w:rsidR="00A8127E" w:rsidRDefault="00A8127E" w:rsidP="004B5253">
      <w:pPr>
        <w:pStyle w:val="ListParagraph"/>
        <w:numPr>
          <w:ilvl w:val="0"/>
          <w:numId w:val="36"/>
        </w:numPr>
        <w:ind w:left="2127" w:hanging="284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 xml:space="preserve">Inisialisasi 7 buah </w:t>
      </w:r>
      <w:r w:rsidRPr="00A8127E">
        <w:rPr>
          <w:bCs/>
          <w:i/>
          <w:iCs/>
          <w:color w:val="000000"/>
          <w:sz w:val="24"/>
          <w:lang w:val="en-US"/>
        </w:rPr>
        <w:t>frame</w:t>
      </w:r>
      <w:r>
        <w:rPr>
          <w:bCs/>
          <w:color w:val="000000"/>
          <w:sz w:val="24"/>
          <w:lang w:val="en-US"/>
        </w:rPr>
        <w:t>. Masing-masing berukuran 300x300, 150x150, 100x100, 50x50, 30x30, 10x10 dan 5x5.</w:t>
      </w:r>
    </w:p>
    <w:p w:rsidR="004B5253" w:rsidRDefault="004B5253" w:rsidP="004B5253">
      <w:pPr>
        <w:pStyle w:val="ListParagraph"/>
        <w:numPr>
          <w:ilvl w:val="0"/>
          <w:numId w:val="36"/>
        </w:numPr>
        <w:ind w:left="2127" w:hanging="284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 xml:space="preserve">Menghitung nilai rata-rata dari setiap </w:t>
      </w:r>
      <w:r w:rsidRPr="004B5253">
        <w:rPr>
          <w:bCs/>
          <w:i/>
          <w:iCs/>
          <w:color w:val="000000"/>
          <w:sz w:val="24"/>
          <w:lang w:val="en-US"/>
        </w:rPr>
        <w:t>frame</w:t>
      </w:r>
      <w:r>
        <w:rPr>
          <w:bCs/>
          <w:color w:val="000000"/>
          <w:sz w:val="24"/>
          <w:lang w:val="en-US"/>
        </w:rPr>
        <w:t>.</w:t>
      </w:r>
    </w:p>
    <w:p w:rsidR="004B5253" w:rsidRDefault="004B5253" w:rsidP="004B5253">
      <w:pPr>
        <w:pStyle w:val="ListParagraph"/>
        <w:numPr>
          <w:ilvl w:val="0"/>
          <w:numId w:val="36"/>
        </w:numPr>
        <w:ind w:left="2127" w:hanging="284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 xml:space="preserve">Melakukan </w:t>
      </w:r>
      <w:r w:rsidRPr="004B5253">
        <w:rPr>
          <w:bCs/>
          <w:i/>
          <w:iCs/>
          <w:color w:val="000000"/>
          <w:sz w:val="24"/>
          <w:lang w:val="en-US"/>
        </w:rPr>
        <w:t>sorting</w:t>
      </w:r>
      <w:r>
        <w:rPr>
          <w:bCs/>
          <w:color w:val="000000"/>
          <w:sz w:val="24"/>
          <w:lang w:val="en-US"/>
        </w:rPr>
        <w:t xml:space="preserve"> menaik nilai rata-rata yang telah dicari.</w:t>
      </w:r>
    </w:p>
    <w:p w:rsidR="004B5253" w:rsidRDefault="004B5253" w:rsidP="004B5253">
      <w:pPr>
        <w:pStyle w:val="ListParagraph"/>
        <w:numPr>
          <w:ilvl w:val="0"/>
          <w:numId w:val="36"/>
        </w:numPr>
        <w:ind w:left="2127" w:hanging="284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Jika ada nilai rata-rata yang sama, maka hanya diambil 1 nilai.</w:t>
      </w:r>
    </w:p>
    <w:p w:rsidR="004B5253" w:rsidRDefault="004B5253" w:rsidP="004B5253">
      <w:pPr>
        <w:pStyle w:val="ListParagraph"/>
        <w:numPr>
          <w:ilvl w:val="0"/>
          <w:numId w:val="36"/>
        </w:numPr>
        <w:ind w:left="2127" w:hanging="284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Dari ketujuh nilai rata-rata akan diambil 3 sebagai centroid awal.</w:t>
      </w:r>
    </w:p>
    <w:p w:rsidR="00596759" w:rsidRPr="0004280C" w:rsidRDefault="00596759" w:rsidP="00596759">
      <w:pPr>
        <w:pStyle w:val="ListParagraph"/>
        <w:ind w:left="2127"/>
        <w:jc w:val="both"/>
        <w:rPr>
          <w:bCs/>
          <w:color w:val="000000"/>
          <w:sz w:val="24"/>
          <w:lang w:val="en-US"/>
        </w:rPr>
      </w:pPr>
    </w:p>
    <w:p w:rsidR="004423BD" w:rsidRDefault="004423BD" w:rsidP="004423BD">
      <w:pPr>
        <w:pStyle w:val="ListParagraph"/>
        <w:numPr>
          <w:ilvl w:val="2"/>
          <w:numId w:val="21"/>
        </w:numPr>
        <w:rPr>
          <w:b/>
          <w:color w:val="000000"/>
          <w:sz w:val="24"/>
          <w:lang w:val="en-US"/>
        </w:rPr>
      </w:pPr>
      <w:r>
        <w:rPr>
          <w:b/>
          <w:color w:val="000000"/>
          <w:sz w:val="24"/>
          <w:lang w:val="en-US"/>
        </w:rPr>
        <w:t>Penentuan Centroid Baru Menggunakan Pembobotan</w:t>
      </w:r>
    </w:p>
    <w:p w:rsidR="00A306AF" w:rsidRDefault="00A306AF" w:rsidP="00A306AF">
      <w:pPr>
        <w:pStyle w:val="ListParagraph"/>
        <w:ind w:left="1800"/>
        <w:rPr>
          <w:bCs/>
          <w:color w:val="000000"/>
          <w:sz w:val="24"/>
          <w:lang w:val="en-US"/>
        </w:rPr>
      </w:pPr>
    </w:p>
    <w:p w:rsidR="00A306AF" w:rsidRDefault="00A306AF" w:rsidP="00B07963">
      <w:pPr>
        <w:pStyle w:val="ListParagraph"/>
        <w:ind w:left="1800" w:firstLine="752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 xml:space="preserve">Dalam K-Means, proses setelah menghitung jarak </w:t>
      </w:r>
      <w:r w:rsidRPr="00A306AF">
        <w:rPr>
          <w:bCs/>
          <w:i/>
          <w:iCs/>
          <w:color w:val="000000"/>
          <w:sz w:val="24"/>
          <w:lang w:val="en-US"/>
        </w:rPr>
        <w:t>euclidean</w:t>
      </w:r>
      <w:r>
        <w:rPr>
          <w:bCs/>
          <w:i/>
          <w:iCs/>
          <w:color w:val="000000"/>
          <w:sz w:val="24"/>
          <w:lang w:val="en-US"/>
        </w:rPr>
        <w:t xml:space="preserve"> </w:t>
      </w:r>
      <w:r w:rsidR="00AB65EB">
        <w:rPr>
          <w:bCs/>
          <w:color w:val="000000"/>
          <w:sz w:val="24"/>
          <w:lang w:val="en-US"/>
        </w:rPr>
        <w:t>data terhadap centroid</w:t>
      </w:r>
      <w:r>
        <w:rPr>
          <w:bCs/>
          <w:color w:val="000000"/>
          <w:sz w:val="24"/>
          <w:lang w:val="en-US"/>
        </w:rPr>
        <w:t xml:space="preserve"> dalah pengelompokan data kedalam kluster tertentu.</w:t>
      </w:r>
      <w:r w:rsidR="00B07963">
        <w:rPr>
          <w:bCs/>
          <w:color w:val="000000"/>
          <w:sz w:val="24"/>
          <w:lang w:val="en-US"/>
        </w:rPr>
        <w:t xml:space="preserve"> Jika dalam sebuah kluster berubah, maka centroidnya pun akan berubah. Penentuan centroid baru dalam modifikasi kali ini berdasar pada pembobotan. Langkah-langkahnya adalah sebagai berikut:</w:t>
      </w:r>
    </w:p>
    <w:p w:rsidR="00B07963" w:rsidRDefault="004802EA" w:rsidP="004802EA">
      <w:pPr>
        <w:pStyle w:val="ListParagraph"/>
        <w:numPr>
          <w:ilvl w:val="0"/>
          <w:numId w:val="39"/>
        </w:numPr>
        <w:ind w:left="2835" w:hanging="283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Menentukan centroid baru. Penghitungan ini sama seperti algoritma K-Means.</w:t>
      </w:r>
    </w:p>
    <w:p w:rsidR="004802EA" w:rsidRDefault="004802EA" w:rsidP="004802EA">
      <w:pPr>
        <w:pStyle w:val="ListParagraph"/>
        <w:numPr>
          <w:ilvl w:val="0"/>
          <w:numId w:val="39"/>
        </w:numPr>
        <w:ind w:left="2835" w:hanging="283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Menghitung nilai rata-rata data pada kluster yang baru.</w:t>
      </w:r>
    </w:p>
    <w:p w:rsidR="004802EA" w:rsidRDefault="004802EA" w:rsidP="004802EA">
      <w:pPr>
        <w:pStyle w:val="ListParagraph"/>
        <w:numPr>
          <w:ilvl w:val="0"/>
          <w:numId w:val="39"/>
        </w:numPr>
        <w:ind w:left="2835" w:hanging="283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Menghitung selisih antara centroid baru dan centroid sekarang.</w:t>
      </w:r>
    </w:p>
    <w:p w:rsidR="004802EA" w:rsidRDefault="004802EA" w:rsidP="004802EA">
      <w:pPr>
        <w:pStyle w:val="ListParagraph"/>
        <w:numPr>
          <w:ilvl w:val="0"/>
          <w:numId w:val="39"/>
        </w:numPr>
        <w:ind w:left="2835" w:hanging="283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 xml:space="preserve">Jika </w:t>
      </w:r>
      <w:r w:rsidR="00A90F13">
        <w:rPr>
          <w:bCs/>
          <w:color w:val="000000"/>
          <w:sz w:val="24"/>
          <w:lang w:val="en-US"/>
        </w:rPr>
        <w:t>nilai rata-rata data pada kluster baru lebih kecil dari selisih antara centroid baru dan centroid sekarang, maka nilai centroid baru sama dengan nilai centroid sekarang.</w:t>
      </w:r>
    </w:p>
    <w:p w:rsidR="00BA77CE" w:rsidRDefault="00B93156" w:rsidP="0042662C">
      <w:pPr>
        <w:pStyle w:val="ListParagraph"/>
        <w:numPr>
          <w:ilvl w:val="0"/>
          <w:numId w:val="39"/>
        </w:numPr>
        <w:ind w:left="2835" w:hanging="283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 xml:space="preserve">Jika nilai rata-rata data pada kluster baru lebih besar atau sama dengan  selisih antara centroid baru dan centroid sekarang, maka nilai centroid baru </w:t>
      </w:r>
      <w:r w:rsidR="00BA77CE">
        <w:rPr>
          <w:bCs/>
          <w:color w:val="000000"/>
          <w:sz w:val="24"/>
          <w:lang w:val="en-US"/>
        </w:rPr>
        <w:t>didapat dengan persamaan</w:t>
      </w:r>
      <w:r w:rsidR="0042662C">
        <w:rPr>
          <w:bCs/>
          <w:color w:val="000000"/>
          <w:sz w:val="24"/>
          <w:lang w:val="en-US"/>
        </w:rPr>
        <w:t xml:space="preserve"> (2).</w:t>
      </w:r>
    </w:p>
    <w:p w:rsidR="00BA77CE" w:rsidRDefault="00BA77CE" w:rsidP="00BA77CE">
      <w:pPr>
        <w:pStyle w:val="ListParagraph"/>
        <w:ind w:left="2835"/>
        <w:jc w:val="both"/>
        <w:rPr>
          <w:bCs/>
          <w:color w:val="000000"/>
          <w:sz w:val="24"/>
          <w:lang w:val="en-US"/>
        </w:rPr>
      </w:pPr>
    </w:p>
    <w:p w:rsidR="00BA77CE" w:rsidRDefault="00BA77CE" w:rsidP="00666759">
      <w:pPr>
        <w:pStyle w:val="ListParagraph"/>
        <w:ind w:left="2552"/>
        <w:jc w:val="both"/>
        <w:rPr>
          <w:bCs/>
          <w:color w:val="000000"/>
          <w:sz w:val="24"/>
          <w:lang w:val="en-US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4"/>
            <w:lang w:val="en-US"/>
          </w:rPr>
          <m:t xml:space="preserve">centroid baru </m:t>
        </m:r>
        <m:r>
          <w:rPr>
            <w:rFonts w:ascii="Cambria Math" w:hAnsi="Cambria Math"/>
            <w:color w:val="000000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000000"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Cs/>
                    <w:color w:val="000000"/>
                    <w:sz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Cs/>
                    <w:color w:val="000000"/>
                    <w:sz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2c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i+1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4"/>
                <w:lang w:val="en-US"/>
              </w:rPr>
              <m:t>3</m:t>
            </m:r>
          </m:den>
        </m:f>
      </m:oMath>
      <w:r w:rsidR="0042662C">
        <w:rPr>
          <w:bCs/>
          <w:color w:val="000000"/>
          <w:sz w:val="24"/>
          <w:lang w:val="en-US"/>
        </w:rPr>
        <w:t xml:space="preserve"> </w:t>
      </w:r>
      <w:r w:rsidR="00666759">
        <w:rPr>
          <w:bCs/>
          <w:color w:val="000000"/>
          <w:sz w:val="24"/>
          <w:lang w:val="en-US"/>
        </w:rPr>
        <w:tab/>
      </w:r>
      <w:r w:rsidR="00666759">
        <w:rPr>
          <w:bCs/>
          <w:color w:val="000000"/>
          <w:sz w:val="24"/>
          <w:lang w:val="en-US"/>
        </w:rPr>
        <w:tab/>
      </w:r>
      <w:r w:rsidR="00666759">
        <w:rPr>
          <w:bCs/>
          <w:color w:val="000000"/>
          <w:sz w:val="24"/>
          <w:lang w:val="en-US"/>
        </w:rPr>
        <w:tab/>
      </w:r>
      <w:r w:rsidR="00666759">
        <w:rPr>
          <w:bCs/>
          <w:color w:val="000000"/>
          <w:sz w:val="24"/>
          <w:lang w:val="en-US"/>
        </w:rPr>
        <w:tab/>
      </w:r>
      <w:r w:rsidR="00666759">
        <w:rPr>
          <w:bCs/>
          <w:color w:val="000000"/>
          <w:sz w:val="24"/>
          <w:lang w:val="en-US"/>
        </w:rPr>
        <w:tab/>
      </w:r>
      <w:r w:rsidR="0042662C">
        <w:rPr>
          <w:bCs/>
          <w:color w:val="000000"/>
          <w:sz w:val="24"/>
          <w:lang w:val="en-US"/>
        </w:rPr>
        <w:t>(2)</w:t>
      </w:r>
    </w:p>
    <w:p w:rsidR="005071FD" w:rsidRDefault="005071FD" w:rsidP="00666759">
      <w:pPr>
        <w:pStyle w:val="ListParagraph"/>
        <w:ind w:left="2552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dimana:</w:t>
      </w:r>
    </w:p>
    <w:p w:rsidR="005071FD" w:rsidRDefault="005071FD" w:rsidP="00666759">
      <w:pPr>
        <w:pStyle w:val="ListParagraph"/>
        <w:ind w:left="2552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c</w:t>
      </w:r>
      <w:r w:rsidRPr="005071FD">
        <w:rPr>
          <w:bCs/>
          <w:color w:val="000000"/>
          <w:sz w:val="24"/>
          <w:vertAlign w:val="subscript"/>
          <w:lang w:val="en-US"/>
        </w:rPr>
        <w:t xml:space="preserve">i </w:t>
      </w:r>
      <w:r>
        <w:rPr>
          <w:bCs/>
          <w:color w:val="000000"/>
          <w:sz w:val="24"/>
          <w:lang w:val="en-US"/>
        </w:rPr>
        <w:t>= centroid sekarang</w:t>
      </w:r>
    </w:p>
    <w:p w:rsidR="005071FD" w:rsidRPr="00744E91" w:rsidRDefault="005071FD" w:rsidP="00666759">
      <w:pPr>
        <w:pStyle w:val="ListParagraph"/>
        <w:ind w:left="2552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c</w:t>
      </w:r>
      <w:r w:rsidRPr="005071FD">
        <w:rPr>
          <w:bCs/>
          <w:color w:val="000000"/>
          <w:sz w:val="24"/>
          <w:vertAlign w:val="subscript"/>
          <w:lang w:val="en-US"/>
        </w:rPr>
        <w:t>i+1</w:t>
      </w:r>
      <w:r>
        <w:rPr>
          <w:bCs/>
          <w:color w:val="000000"/>
          <w:sz w:val="24"/>
          <w:lang w:val="en-US"/>
        </w:rPr>
        <w:t>=centroid baru</w:t>
      </w:r>
    </w:p>
    <w:p w:rsidR="00B07963" w:rsidRPr="00A306AF" w:rsidRDefault="005071FD" w:rsidP="005071FD">
      <w:pPr>
        <w:pStyle w:val="ListParagraph"/>
        <w:tabs>
          <w:tab w:val="left" w:pos="4995"/>
        </w:tabs>
        <w:ind w:left="1800" w:firstLine="752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ab/>
      </w:r>
    </w:p>
    <w:p w:rsidR="004423BD" w:rsidRDefault="004423BD" w:rsidP="004423BD">
      <w:pPr>
        <w:pStyle w:val="ListParagraph"/>
        <w:numPr>
          <w:ilvl w:val="2"/>
          <w:numId w:val="21"/>
        </w:numPr>
        <w:rPr>
          <w:b/>
          <w:color w:val="000000"/>
          <w:sz w:val="24"/>
          <w:lang w:val="en-US"/>
        </w:rPr>
      </w:pPr>
      <w:r>
        <w:rPr>
          <w:b/>
          <w:color w:val="000000"/>
          <w:sz w:val="24"/>
          <w:lang w:val="en-US"/>
        </w:rPr>
        <w:t>Modifikasi Pada Pengelompokan Data</w:t>
      </w:r>
    </w:p>
    <w:p w:rsidR="00975283" w:rsidRPr="00026131" w:rsidRDefault="00134A8B" w:rsidP="00026131">
      <w:pPr>
        <w:pStyle w:val="ListParagraph"/>
        <w:ind w:left="1800" w:firstLine="752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 xml:space="preserve">Modifikasi dalam proses ini adalah dengan menambah </w:t>
      </w:r>
      <w:r w:rsidRPr="00134A8B">
        <w:rPr>
          <w:bCs/>
          <w:i/>
          <w:iCs/>
          <w:color w:val="000000"/>
          <w:sz w:val="24"/>
          <w:lang w:val="en-US"/>
        </w:rPr>
        <w:t>checking</w:t>
      </w:r>
      <w:r>
        <w:rPr>
          <w:bCs/>
          <w:i/>
          <w:iCs/>
          <w:color w:val="000000"/>
          <w:sz w:val="24"/>
          <w:lang w:val="en-US"/>
        </w:rPr>
        <w:t xml:space="preserve"> </w:t>
      </w:r>
      <w:r>
        <w:rPr>
          <w:bCs/>
          <w:color w:val="000000"/>
          <w:sz w:val="24"/>
          <w:lang w:val="en-US"/>
        </w:rPr>
        <w:t>pada pengelompokan kluster</w:t>
      </w:r>
      <w:r w:rsidR="005064DC">
        <w:rPr>
          <w:bCs/>
          <w:color w:val="000000"/>
          <w:sz w:val="24"/>
          <w:lang w:val="id-ID"/>
        </w:rPr>
        <w:t xml:space="preserve">, menambah variabel baru untuk menyimpan indeks kluster serta melakukan penyimpanan jarak </w:t>
      </w:r>
      <w:r w:rsidR="005064DC" w:rsidRPr="005064DC">
        <w:rPr>
          <w:bCs/>
          <w:i/>
          <w:color w:val="000000"/>
          <w:sz w:val="24"/>
          <w:lang w:val="id-ID"/>
        </w:rPr>
        <w:t>euclidean</w:t>
      </w:r>
      <w:r w:rsidR="005064DC">
        <w:rPr>
          <w:bCs/>
          <w:i/>
          <w:color w:val="000000"/>
          <w:sz w:val="24"/>
          <w:lang w:val="id-ID"/>
        </w:rPr>
        <w:t xml:space="preserve"> </w:t>
      </w:r>
      <w:r w:rsidR="005064DC">
        <w:rPr>
          <w:bCs/>
          <w:color w:val="000000"/>
          <w:sz w:val="24"/>
          <w:lang w:val="id-ID"/>
        </w:rPr>
        <w:t>antara data dengan centroid terdekat</w:t>
      </w:r>
      <w:r>
        <w:rPr>
          <w:bCs/>
          <w:color w:val="000000"/>
          <w:sz w:val="24"/>
          <w:lang w:val="en-US"/>
        </w:rPr>
        <w:t>.</w:t>
      </w:r>
      <w:r w:rsidR="005064DC">
        <w:rPr>
          <w:bCs/>
          <w:color w:val="000000"/>
          <w:sz w:val="24"/>
          <w:lang w:val="id-ID"/>
        </w:rPr>
        <w:t xml:space="preserve"> </w:t>
      </w:r>
      <w:r w:rsidR="007B489A" w:rsidRPr="00026131">
        <w:rPr>
          <w:bCs/>
          <w:color w:val="000000"/>
          <w:sz w:val="24"/>
          <w:lang w:val="en-US"/>
        </w:rPr>
        <w:t xml:space="preserve">Langkah </w:t>
      </w:r>
      <w:r w:rsidR="007B489A" w:rsidRPr="00026131">
        <w:rPr>
          <w:bCs/>
          <w:i/>
          <w:iCs/>
          <w:color w:val="000000"/>
          <w:sz w:val="24"/>
          <w:lang w:val="en-US"/>
        </w:rPr>
        <w:t>checking</w:t>
      </w:r>
      <w:r w:rsidR="007B489A" w:rsidRPr="00026131">
        <w:rPr>
          <w:bCs/>
          <w:color w:val="000000"/>
          <w:sz w:val="24"/>
          <w:lang w:val="en-US"/>
        </w:rPr>
        <w:t xml:space="preserve"> adalah sebagai berikut:</w:t>
      </w:r>
    </w:p>
    <w:p w:rsidR="00F640B1" w:rsidRDefault="00974CDD" w:rsidP="007B489A">
      <w:pPr>
        <w:pStyle w:val="ListParagraph"/>
        <w:numPr>
          <w:ilvl w:val="0"/>
          <w:numId w:val="40"/>
        </w:numPr>
        <w:ind w:left="2694" w:hanging="142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id-ID"/>
        </w:rPr>
        <w:t>Menyimpan indeks centroid untuk masing-masing dat</w:t>
      </w:r>
      <w:r w:rsidR="00F640B1">
        <w:rPr>
          <w:bCs/>
          <w:color w:val="000000"/>
          <w:sz w:val="24"/>
          <w:lang w:val="en-US"/>
        </w:rPr>
        <w:t>.</w:t>
      </w:r>
    </w:p>
    <w:p w:rsidR="00F640B1" w:rsidRDefault="00F640B1" w:rsidP="00D45903">
      <w:pPr>
        <w:pStyle w:val="ListParagraph"/>
        <w:numPr>
          <w:ilvl w:val="0"/>
          <w:numId w:val="40"/>
        </w:numPr>
        <w:ind w:left="2835" w:hanging="283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 xml:space="preserve">Jarak </w:t>
      </w:r>
      <w:r w:rsidRPr="00223CCF">
        <w:rPr>
          <w:bCs/>
          <w:i/>
          <w:iCs/>
          <w:color w:val="000000"/>
          <w:sz w:val="24"/>
          <w:lang w:val="en-US"/>
        </w:rPr>
        <w:t>euclidean</w:t>
      </w:r>
      <w:r>
        <w:rPr>
          <w:bCs/>
          <w:color w:val="000000"/>
          <w:sz w:val="24"/>
          <w:lang w:val="en-US"/>
        </w:rPr>
        <w:t xml:space="preserve"> </w:t>
      </w:r>
      <w:r w:rsidR="00F21269">
        <w:rPr>
          <w:bCs/>
          <w:color w:val="000000"/>
          <w:sz w:val="24"/>
          <w:lang w:val="id-ID"/>
        </w:rPr>
        <w:t>antara data dengan centroid terdekat</w:t>
      </w:r>
      <w:r>
        <w:rPr>
          <w:bCs/>
          <w:color w:val="000000"/>
          <w:sz w:val="24"/>
          <w:lang w:val="en-US"/>
        </w:rPr>
        <w:t xml:space="preserve"> disimpan dalam variabel.</w:t>
      </w:r>
    </w:p>
    <w:p w:rsidR="007B489A" w:rsidRPr="00223CCF" w:rsidRDefault="007B489A" w:rsidP="00D45903">
      <w:pPr>
        <w:pStyle w:val="ListParagraph"/>
        <w:numPr>
          <w:ilvl w:val="0"/>
          <w:numId w:val="40"/>
        </w:numPr>
        <w:ind w:left="2835" w:hanging="283"/>
        <w:jc w:val="both"/>
        <w:rPr>
          <w:bCs/>
          <w:color w:val="000000"/>
          <w:sz w:val="24"/>
          <w:lang w:val="en-US"/>
        </w:rPr>
      </w:pPr>
      <w:r w:rsidRPr="00223CCF">
        <w:rPr>
          <w:bCs/>
          <w:color w:val="000000"/>
          <w:sz w:val="24"/>
          <w:lang w:val="en-US"/>
        </w:rPr>
        <w:lastRenderedPageBreak/>
        <w:t xml:space="preserve">Membandingkan </w:t>
      </w:r>
      <w:r w:rsidRPr="00223CCF">
        <w:rPr>
          <w:bCs/>
          <w:i/>
          <w:iCs/>
          <w:color w:val="000000"/>
          <w:sz w:val="24"/>
          <w:lang w:val="en-US"/>
        </w:rPr>
        <w:t>euclidean</w:t>
      </w:r>
      <w:r w:rsidRPr="00223CCF">
        <w:rPr>
          <w:bCs/>
          <w:color w:val="000000"/>
          <w:sz w:val="24"/>
          <w:lang w:val="en-US"/>
        </w:rPr>
        <w:t xml:space="preserve"> </w:t>
      </w:r>
      <w:r w:rsidR="00F640B1" w:rsidRPr="00223CCF">
        <w:rPr>
          <w:bCs/>
          <w:color w:val="000000"/>
          <w:sz w:val="24"/>
          <w:lang w:val="en-US"/>
        </w:rPr>
        <w:t xml:space="preserve">antara </w:t>
      </w:r>
      <w:r w:rsidR="00223CCF">
        <w:rPr>
          <w:bCs/>
          <w:color w:val="000000"/>
          <w:sz w:val="24"/>
          <w:lang w:val="en-US"/>
        </w:rPr>
        <w:t xml:space="preserve">data dengan centroid terdekat dan </w:t>
      </w:r>
      <w:r w:rsidR="00D45903">
        <w:rPr>
          <w:bCs/>
          <w:color w:val="000000"/>
          <w:sz w:val="24"/>
          <w:lang w:val="en-US"/>
        </w:rPr>
        <w:t xml:space="preserve">jarak </w:t>
      </w:r>
      <w:r w:rsidR="00D45903" w:rsidRPr="00D45903">
        <w:rPr>
          <w:bCs/>
          <w:i/>
          <w:iCs/>
          <w:color w:val="000000"/>
          <w:sz w:val="24"/>
          <w:lang w:val="en-US"/>
        </w:rPr>
        <w:t>euclidean</w:t>
      </w:r>
      <w:r w:rsidR="00D45903">
        <w:rPr>
          <w:bCs/>
          <w:color w:val="000000"/>
          <w:sz w:val="24"/>
          <w:lang w:val="en-US"/>
        </w:rPr>
        <w:t xml:space="preserve"> terkecil</w:t>
      </w:r>
      <w:r w:rsidR="00223CCF">
        <w:rPr>
          <w:bCs/>
          <w:color w:val="000000"/>
          <w:sz w:val="24"/>
          <w:lang w:val="en-US"/>
        </w:rPr>
        <w:t>.</w:t>
      </w:r>
    </w:p>
    <w:p w:rsidR="007B489A" w:rsidRDefault="007B489A" w:rsidP="000121B0">
      <w:pPr>
        <w:pStyle w:val="ListParagraph"/>
        <w:numPr>
          <w:ilvl w:val="0"/>
          <w:numId w:val="40"/>
        </w:numPr>
        <w:ind w:left="2835" w:hanging="283"/>
        <w:jc w:val="both"/>
        <w:rPr>
          <w:bCs/>
          <w:color w:val="000000"/>
          <w:sz w:val="24"/>
          <w:lang w:val="en-US"/>
        </w:rPr>
      </w:pPr>
      <w:r w:rsidRPr="00223CCF">
        <w:rPr>
          <w:bCs/>
          <w:color w:val="000000"/>
          <w:sz w:val="24"/>
          <w:lang w:val="en-US"/>
        </w:rPr>
        <w:t xml:space="preserve">Jika </w:t>
      </w:r>
      <w:r w:rsidR="000121B0">
        <w:rPr>
          <w:bCs/>
          <w:color w:val="000000"/>
          <w:sz w:val="24"/>
          <w:lang w:val="en-US"/>
        </w:rPr>
        <w:t>nilai euclidean antara data dengan centroid terdekat kurang dari sama dengan nilai euclidean terkecil, maka data tetap dalam kluster tersebut. Jika tidak, dilakukan pen</w:t>
      </w:r>
      <w:r w:rsidR="002471AC">
        <w:rPr>
          <w:bCs/>
          <w:color w:val="000000"/>
          <w:sz w:val="24"/>
          <w:lang w:val="en-US"/>
        </w:rPr>
        <w:t>ghitungan seperti K-Means biasa</w:t>
      </w:r>
      <w:r w:rsidR="002471AC">
        <w:rPr>
          <w:bCs/>
          <w:color w:val="000000"/>
          <w:sz w:val="24"/>
          <w:lang w:val="id-ID"/>
        </w:rPr>
        <w:t>.</w:t>
      </w:r>
    </w:p>
    <w:p w:rsidR="007B489A" w:rsidRDefault="007B489A" w:rsidP="007B489A">
      <w:pPr>
        <w:pStyle w:val="ListParagraph"/>
        <w:ind w:left="1800" w:firstLine="752"/>
        <w:jc w:val="both"/>
        <w:rPr>
          <w:b/>
          <w:color w:val="000000"/>
          <w:sz w:val="24"/>
          <w:lang w:val="en-US"/>
        </w:rPr>
      </w:pPr>
    </w:p>
    <w:p w:rsidR="00700021" w:rsidRDefault="00EE05B7" w:rsidP="00F82D1D">
      <w:pPr>
        <w:pStyle w:val="ListParagraph"/>
        <w:numPr>
          <w:ilvl w:val="1"/>
          <w:numId w:val="21"/>
        </w:numPr>
        <w:rPr>
          <w:b/>
          <w:color w:val="000000"/>
          <w:sz w:val="24"/>
          <w:lang w:val="en-US"/>
        </w:rPr>
      </w:pPr>
      <w:r>
        <w:rPr>
          <w:b/>
          <w:color w:val="000000"/>
          <w:sz w:val="24"/>
          <w:lang w:val="en-US"/>
        </w:rPr>
        <w:t>Filter Gradient Sobel</w:t>
      </w:r>
    </w:p>
    <w:p w:rsidR="002C4BEF" w:rsidRPr="002C4BEF" w:rsidRDefault="00B46D75" w:rsidP="002C4BEF">
      <w:pPr>
        <w:pStyle w:val="ListParagraph"/>
        <w:ind w:firstLine="81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Filter gradient sobel merupakan </w:t>
      </w:r>
      <w:r w:rsidR="005A5F45">
        <w:rPr>
          <w:color w:val="000000"/>
          <w:sz w:val="24"/>
          <w:lang w:val="en-US"/>
        </w:rPr>
        <w:t>salah satu metoda yang digunakan untuk mendeteksi tepian gambar.</w:t>
      </w:r>
      <w:r w:rsidR="00021889">
        <w:rPr>
          <w:color w:val="000000"/>
          <w:sz w:val="24"/>
          <w:lang w:val="en-US"/>
        </w:rPr>
        <w:t xml:space="preserve"> Penggunaan gradient sobel dalam aplikasi ini adalah pada tahap preprosesing, yaitu menentukan tepian dari gambar MRI.</w:t>
      </w:r>
      <w:r w:rsidR="00B10318">
        <w:rPr>
          <w:color w:val="000000"/>
          <w:sz w:val="24"/>
          <w:lang w:val="en-US"/>
        </w:rPr>
        <w:t xml:space="preserve"> Masing – masing piksel pada citra input akan dikonvolusi menggunakan matriks berukuran 3 x 3</w:t>
      </w:r>
      <w:r w:rsidR="00741618">
        <w:rPr>
          <w:color w:val="000000"/>
          <w:sz w:val="24"/>
          <w:lang w:val="en-US"/>
        </w:rPr>
        <w:t xml:space="preserve">. </w:t>
      </w:r>
      <w:r w:rsidR="002315D0">
        <w:rPr>
          <w:color w:val="000000"/>
          <w:sz w:val="24"/>
          <w:lang w:val="en-US"/>
        </w:rPr>
        <w:t xml:space="preserve">Seperti gradient filter yang lainnya, gradient Sobel memiliki 2 filter matrik </w:t>
      </w:r>
      <w:r w:rsidR="0075106C">
        <w:rPr>
          <w:color w:val="000000"/>
          <w:sz w:val="24"/>
          <w:lang w:val="en-US"/>
        </w:rPr>
        <w:t xml:space="preserve">berukuran 3 x 3 </w:t>
      </w:r>
      <w:r w:rsidR="002315D0">
        <w:rPr>
          <w:color w:val="000000"/>
          <w:sz w:val="24"/>
          <w:lang w:val="en-US"/>
        </w:rPr>
        <w:t xml:space="preserve">yang digunakan untuk garis horizontal dan </w:t>
      </w:r>
      <w:r w:rsidR="00142276">
        <w:rPr>
          <w:color w:val="000000"/>
          <w:sz w:val="24"/>
          <w:lang w:val="en-US"/>
        </w:rPr>
        <w:t>vertik</w:t>
      </w:r>
      <w:r w:rsidR="002315D0">
        <w:rPr>
          <w:color w:val="000000"/>
          <w:sz w:val="24"/>
          <w:lang w:val="en-US"/>
        </w:rPr>
        <w:t>al.</w:t>
      </w:r>
      <w:r w:rsidR="00741618">
        <w:rPr>
          <w:color w:val="000000"/>
          <w:sz w:val="24"/>
          <w:lang w:val="en-US"/>
        </w:rPr>
        <w:t xml:space="preserve">Matriks sobel </w:t>
      </w:r>
      <w:r w:rsidR="0005502D">
        <w:rPr>
          <w:color w:val="000000"/>
          <w:sz w:val="24"/>
          <w:lang w:val="en-US"/>
        </w:rPr>
        <w:t>yang digunakan untuk garis horizontal adalah :</w:t>
      </w:r>
    </w:p>
    <w:p w:rsidR="0005502D" w:rsidRDefault="0005502D" w:rsidP="00021889">
      <w:pPr>
        <w:pStyle w:val="ListParagraph"/>
        <w:ind w:firstLine="810"/>
        <w:jc w:val="both"/>
        <w:rPr>
          <w:color w:val="000000"/>
          <w:sz w:val="24"/>
          <w:lang w:val="en-US"/>
        </w:rPr>
      </w:pPr>
    </w:p>
    <w:tbl>
      <w:tblPr>
        <w:tblStyle w:val="TableGrid"/>
        <w:tblW w:w="0" w:type="auto"/>
        <w:tblInd w:w="2448" w:type="dxa"/>
        <w:tblLook w:val="04A0"/>
      </w:tblPr>
      <w:tblGrid>
        <w:gridCol w:w="720"/>
        <w:gridCol w:w="540"/>
        <w:gridCol w:w="540"/>
        <w:gridCol w:w="540"/>
        <w:gridCol w:w="540"/>
        <w:gridCol w:w="540"/>
        <w:gridCol w:w="540"/>
        <w:gridCol w:w="540"/>
      </w:tblGrid>
      <w:tr w:rsidR="00704DB3" w:rsidTr="00133A29"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04DB3" w:rsidRDefault="00704DB3" w:rsidP="00085876">
            <w:pPr>
              <w:pStyle w:val="ListParagraph"/>
              <w:ind w:left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1/4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-1</w:t>
            </w:r>
          </w:p>
        </w:tc>
        <w:tc>
          <w:tcPr>
            <w:tcW w:w="540" w:type="dxa"/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-2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-1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-1</w:t>
            </w:r>
          </w:p>
        </w:tc>
        <w:tc>
          <w:tcPr>
            <w:tcW w:w="540" w:type="dxa"/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0</w:t>
            </w:r>
          </w:p>
        </w:tc>
        <w:tc>
          <w:tcPr>
            <w:tcW w:w="540" w:type="dxa"/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1</w:t>
            </w:r>
          </w:p>
        </w:tc>
      </w:tr>
      <w:tr w:rsidR="00704DB3" w:rsidTr="00133A29">
        <w:tc>
          <w:tcPr>
            <w:tcW w:w="7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0</w:t>
            </w:r>
          </w:p>
        </w:tc>
        <w:tc>
          <w:tcPr>
            <w:tcW w:w="540" w:type="dxa"/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0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-2</w:t>
            </w:r>
          </w:p>
        </w:tc>
        <w:tc>
          <w:tcPr>
            <w:tcW w:w="540" w:type="dxa"/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0</w:t>
            </w:r>
          </w:p>
        </w:tc>
        <w:tc>
          <w:tcPr>
            <w:tcW w:w="540" w:type="dxa"/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2</w:t>
            </w:r>
          </w:p>
        </w:tc>
      </w:tr>
      <w:tr w:rsidR="00704DB3" w:rsidTr="00133A29">
        <w:tc>
          <w:tcPr>
            <w:tcW w:w="7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1</w:t>
            </w:r>
          </w:p>
        </w:tc>
        <w:tc>
          <w:tcPr>
            <w:tcW w:w="540" w:type="dxa"/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2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-1</w:t>
            </w:r>
          </w:p>
        </w:tc>
        <w:tc>
          <w:tcPr>
            <w:tcW w:w="540" w:type="dxa"/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0</w:t>
            </w:r>
          </w:p>
        </w:tc>
        <w:tc>
          <w:tcPr>
            <w:tcW w:w="540" w:type="dxa"/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1</w:t>
            </w:r>
          </w:p>
        </w:tc>
      </w:tr>
    </w:tbl>
    <w:p w:rsidR="00085876" w:rsidRDefault="00085876" w:rsidP="00021889">
      <w:pPr>
        <w:pStyle w:val="ListParagraph"/>
        <w:ind w:firstLine="810"/>
        <w:jc w:val="both"/>
        <w:rPr>
          <w:color w:val="000000"/>
          <w:sz w:val="24"/>
          <w:lang w:val="en-US"/>
        </w:rPr>
      </w:pPr>
    </w:p>
    <w:p w:rsidR="00741618" w:rsidRDefault="002C4BEF" w:rsidP="0090553F">
      <w:pPr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ab/>
      </w:r>
      <w:r>
        <w:rPr>
          <w:color w:val="000000"/>
          <w:sz w:val="24"/>
          <w:lang w:val="en-US"/>
        </w:rPr>
        <w:tab/>
      </w:r>
    </w:p>
    <w:p w:rsidR="005530F6" w:rsidRDefault="00EA53E6" w:rsidP="005530F6">
      <w:pPr>
        <w:ind w:left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J</w:t>
      </w:r>
      <w:r w:rsidR="008D6D12">
        <w:rPr>
          <w:color w:val="000000"/>
          <w:sz w:val="24"/>
          <w:lang w:val="en-US"/>
        </w:rPr>
        <w:t>ika piksel citra input di</w:t>
      </w:r>
      <w:r>
        <w:rPr>
          <w:color w:val="000000"/>
          <w:sz w:val="24"/>
          <w:lang w:val="en-US"/>
        </w:rPr>
        <w:t>representasikan sebagai berikut :</w:t>
      </w:r>
    </w:p>
    <w:p w:rsidR="00EA53E6" w:rsidRDefault="00EA53E6" w:rsidP="005530F6">
      <w:pPr>
        <w:ind w:left="720"/>
        <w:jc w:val="both"/>
        <w:rPr>
          <w:color w:val="000000"/>
          <w:sz w:val="24"/>
          <w:lang w:val="en-US"/>
        </w:rPr>
      </w:pPr>
    </w:p>
    <w:tbl>
      <w:tblPr>
        <w:tblStyle w:val="TableGrid"/>
        <w:tblW w:w="0" w:type="auto"/>
        <w:tblInd w:w="3618" w:type="dxa"/>
        <w:tblLook w:val="04A0"/>
      </w:tblPr>
      <w:tblGrid>
        <w:gridCol w:w="540"/>
        <w:gridCol w:w="630"/>
        <w:gridCol w:w="630"/>
      </w:tblGrid>
      <w:tr w:rsidR="003A346A" w:rsidTr="00133A29">
        <w:tc>
          <w:tcPr>
            <w:tcW w:w="540" w:type="dxa"/>
          </w:tcPr>
          <w:p w:rsidR="003A346A" w:rsidRDefault="003A346A" w:rsidP="005530F6">
            <w:pPr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Z1</w:t>
            </w:r>
          </w:p>
        </w:tc>
        <w:tc>
          <w:tcPr>
            <w:tcW w:w="630" w:type="dxa"/>
          </w:tcPr>
          <w:p w:rsidR="003A346A" w:rsidRDefault="003A346A" w:rsidP="005530F6">
            <w:pPr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Z2</w:t>
            </w:r>
          </w:p>
        </w:tc>
        <w:tc>
          <w:tcPr>
            <w:tcW w:w="630" w:type="dxa"/>
          </w:tcPr>
          <w:p w:rsidR="003A346A" w:rsidRDefault="003A346A" w:rsidP="005530F6">
            <w:pPr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Z3</w:t>
            </w:r>
          </w:p>
        </w:tc>
      </w:tr>
      <w:tr w:rsidR="003A346A" w:rsidTr="00133A29">
        <w:tc>
          <w:tcPr>
            <w:tcW w:w="540" w:type="dxa"/>
          </w:tcPr>
          <w:p w:rsidR="003A346A" w:rsidRDefault="003A346A" w:rsidP="005530F6">
            <w:pPr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Z4</w:t>
            </w:r>
          </w:p>
        </w:tc>
        <w:tc>
          <w:tcPr>
            <w:tcW w:w="630" w:type="dxa"/>
          </w:tcPr>
          <w:p w:rsidR="003A346A" w:rsidRDefault="003A346A" w:rsidP="005530F6">
            <w:pPr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Z5</w:t>
            </w:r>
          </w:p>
        </w:tc>
        <w:tc>
          <w:tcPr>
            <w:tcW w:w="630" w:type="dxa"/>
          </w:tcPr>
          <w:p w:rsidR="003A346A" w:rsidRDefault="003A346A" w:rsidP="005530F6">
            <w:pPr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Z6</w:t>
            </w:r>
          </w:p>
        </w:tc>
      </w:tr>
      <w:tr w:rsidR="003A346A" w:rsidTr="00133A29">
        <w:tc>
          <w:tcPr>
            <w:tcW w:w="540" w:type="dxa"/>
          </w:tcPr>
          <w:p w:rsidR="003A346A" w:rsidRDefault="003A346A" w:rsidP="005530F6">
            <w:pPr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Z7</w:t>
            </w:r>
          </w:p>
        </w:tc>
        <w:tc>
          <w:tcPr>
            <w:tcW w:w="630" w:type="dxa"/>
          </w:tcPr>
          <w:p w:rsidR="003A346A" w:rsidRDefault="003A346A" w:rsidP="005530F6">
            <w:pPr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Z8</w:t>
            </w:r>
          </w:p>
        </w:tc>
        <w:tc>
          <w:tcPr>
            <w:tcW w:w="630" w:type="dxa"/>
          </w:tcPr>
          <w:p w:rsidR="003A346A" w:rsidRDefault="003A346A" w:rsidP="005530F6">
            <w:pPr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Z9</w:t>
            </w:r>
          </w:p>
        </w:tc>
      </w:tr>
    </w:tbl>
    <w:p w:rsidR="00EA53E6" w:rsidRDefault="00EA53E6" w:rsidP="005530F6">
      <w:pPr>
        <w:ind w:left="720"/>
        <w:jc w:val="both"/>
        <w:rPr>
          <w:color w:val="000000"/>
          <w:sz w:val="24"/>
          <w:lang w:val="en-US"/>
        </w:rPr>
      </w:pPr>
    </w:p>
    <w:p w:rsidR="004330AF" w:rsidRDefault="00261CC5" w:rsidP="005530F6">
      <w:pPr>
        <w:ind w:left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maka, </w:t>
      </w:r>
      <w:r w:rsidR="004E2DB0">
        <w:rPr>
          <w:color w:val="000000"/>
          <w:sz w:val="24"/>
          <w:lang w:val="en-US"/>
        </w:rPr>
        <w:t>p</w:t>
      </w:r>
      <w:r w:rsidR="00F34D8A">
        <w:rPr>
          <w:color w:val="000000"/>
          <w:sz w:val="24"/>
          <w:lang w:val="en-US"/>
        </w:rPr>
        <w:t>ersamaan gradient S</w:t>
      </w:r>
      <w:r w:rsidR="004E2DB0">
        <w:rPr>
          <w:color w:val="000000"/>
          <w:sz w:val="24"/>
          <w:lang w:val="en-US"/>
        </w:rPr>
        <w:t xml:space="preserve">obel untuk garis horizontal ditunjukkan </w:t>
      </w:r>
      <w:r w:rsidR="000734BD">
        <w:rPr>
          <w:color w:val="000000"/>
          <w:sz w:val="24"/>
          <w:lang w:val="en-US"/>
        </w:rPr>
        <w:t>oleh</w:t>
      </w:r>
      <w:r w:rsidR="00365B69">
        <w:rPr>
          <w:color w:val="000000"/>
          <w:sz w:val="24"/>
          <w:lang w:val="en-US"/>
        </w:rPr>
        <w:t xml:space="preserve"> persamaan (</w:t>
      </w:r>
      <w:r w:rsidR="00365B69">
        <w:rPr>
          <w:color w:val="000000"/>
          <w:sz w:val="24"/>
          <w:lang w:val="id-ID"/>
        </w:rPr>
        <w:t>3</w:t>
      </w:r>
      <w:r w:rsidR="004E2DB0">
        <w:rPr>
          <w:color w:val="000000"/>
          <w:sz w:val="24"/>
          <w:lang w:val="en-US"/>
        </w:rPr>
        <w:t>)</w:t>
      </w:r>
    </w:p>
    <w:p w:rsidR="00795B6A" w:rsidRDefault="00795B6A" w:rsidP="005530F6">
      <w:pPr>
        <w:ind w:left="720"/>
        <w:jc w:val="both"/>
        <w:rPr>
          <w:color w:val="000000"/>
          <w:sz w:val="24"/>
          <w:lang w:val="en-US"/>
        </w:rPr>
      </w:pPr>
    </w:p>
    <w:p w:rsidR="00795B6A" w:rsidRPr="00F34D8A" w:rsidRDefault="00795B6A" w:rsidP="00095689">
      <w:pPr>
        <w:ind w:left="720"/>
        <w:jc w:val="right"/>
        <w:rPr>
          <w:color w:val="000000"/>
          <w:sz w:val="24"/>
          <w:lang w:val="en-US"/>
        </w:rPr>
      </w:pPr>
      <m:oMath>
        <m:r>
          <w:rPr>
            <w:rFonts w:ascii="Cambria Math" w:hAnsi="Cambria Math"/>
            <w:color w:val="000000"/>
            <w:sz w:val="24"/>
            <w:lang w:val="en-US"/>
          </w:rPr>
          <m:t>Gx=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z7+2z8 +z9</m:t>
            </m:r>
          </m:e>
        </m:d>
        <m:r>
          <w:rPr>
            <w:rFonts w:ascii="Cambria Math" w:hAnsi="Cambria Math"/>
            <w:color w:val="000000"/>
            <w:sz w:val="24"/>
            <w:lang w:val="en-US"/>
          </w:rPr>
          <m:t>-( z1+2z2+z3)</m:t>
        </m:r>
      </m:oMath>
      <w:r w:rsidR="00365B69">
        <w:rPr>
          <w:color w:val="000000"/>
          <w:sz w:val="24"/>
          <w:lang w:val="en-US"/>
        </w:rPr>
        <w:tab/>
      </w:r>
      <w:r w:rsidR="00365B69">
        <w:rPr>
          <w:color w:val="000000"/>
          <w:sz w:val="24"/>
          <w:lang w:val="en-US"/>
        </w:rPr>
        <w:tab/>
        <w:t>(</w:t>
      </w:r>
      <w:r w:rsidR="00365B69">
        <w:rPr>
          <w:color w:val="000000"/>
          <w:sz w:val="24"/>
          <w:lang w:val="id-ID"/>
        </w:rPr>
        <w:t>3</w:t>
      </w:r>
      <w:r w:rsidR="00095689">
        <w:rPr>
          <w:color w:val="000000"/>
          <w:sz w:val="24"/>
          <w:lang w:val="en-US"/>
        </w:rPr>
        <w:t>)</w:t>
      </w:r>
    </w:p>
    <w:p w:rsidR="00F34D8A" w:rsidRDefault="00F34D8A" w:rsidP="005530F6">
      <w:pPr>
        <w:ind w:left="720"/>
        <w:jc w:val="both"/>
        <w:rPr>
          <w:color w:val="000000"/>
          <w:sz w:val="24"/>
          <w:lang w:val="en-US"/>
        </w:rPr>
      </w:pPr>
    </w:p>
    <w:p w:rsidR="004330AF" w:rsidRDefault="00F34D8A" w:rsidP="005530F6">
      <w:pPr>
        <w:ind w:left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Sedangkan persamaan gradien Sobel untuk garis vertical </w:t>
      </w:r>
      <w:r w:rsidR="00365B69">
        <w:rPr>
          <w:color w:val="000000"/>
          <w:sz w:val="24"/>
          <w:lang w:val="en-US"/>
        </w:rPr>
        <w:t>ditunjukkan oleh persamaan (</w:t>
      </w:r>
      <w:r w:rsidR="00365B69">
        <w:rPr>
          <w:color w:val="000000"/>
          <w:sz w:val="24"/>
          <w:lang w:val="id-ID"/>
        </w:rPr>
        <w:t>4</w:t>
      </w:r>
      <w:r>
        <w:rPr>
          <w:color w:val="000000"/>
          <w:sz w:val="24"/>
          <w:lang w:val="en-US"/>
        </w:rPr>
        <w:t>)</w:t>
      </w:r>
    </w:p>
    <w:p w:rsidR="0004197C" w:rsidRDefault="0004197C" w:rsidP="005530F6">
      <w:pPr>
        <w:ind w:left="720"/>
        <w:jc w:val="both"/>
        <w:rPr>
          <w:color w:val="000000"/>
          <w:sz w:val="24"/>
          <w:lang w:val="en-US"/>
        </w:rPr>
      </w:pPr>
    </w:p>
    <w:p w:rsidR="0004197C" w:rsidRPr="00095689" w:rsidRDefault="0004197C" w:rsidP="00095689">
      <w:pPr>
        <w:ind w:left="720"/>
        <w:jc w:val="right"/>
        <w:rPr>
          <w:color w:val="000000"/>
          <w:sz w:val="24"/>
          <w:lang w:val="en-US"/>
        </w:rPr>
      </w:pPr>
      <m:oMath>
        <m:r>
          <w:rPr>
            <w:rFonts w:ascii="Cambria Math" w:hAnsi="Cambria Math"/>
            <w:color w:val="000000"/>
            <w:sz w:val="24"/>
            <w:lang w:val="en-US"/>
          </w:rPr>
          <m:t>Gy=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z3+2z6 +z9</m:t>
            </m:r>
          </m:e>
        </m:d>
        <m:r>
          <w:rPr>
            <w:rFonts w:ascii="Cambria Math" w:hAnsi="Cambria Math"/>
            <w:color w:val="000000"/>
            <w:sz w:val="24"/>
            <w:lang w:val="en-US"/>
          </w:rPr>
          <m:t>-( z1+2z4+z7)</m:t>
        </m:r>
      </m:oMath>
      <w:r w:rsidR="00365B69">
        <w:rPr>
          <w:color w:val="000000"/>
          <w:sz w:val="24"/>
          <w:lang w:val="en-US"/>
        </w:rPr>
        <w:tab/>
      </w:r>
      <w:r w:rsidR="00365B69">
        <w:rPr>
          <w:color w:val="000000"/>
          <w:sz w:val="24"/>
          <w:lang w:val="en-US"/>
        </w:rPr>
        <w:tab/>
        <w:t>(</w:t>
      </w:r>
      <w:r w:rsidR="00365B69">
        <w:rPr>
          <w:color w:val="000000"/>
          <w:sz w:val="24"/>
          <w:lang w:val="id-ID"/>
        </w:rPr>
        <w:t>4</w:t>
      </w:r>
      <w:r w:rsidR="00095689">
        <w:rPr>
          <w:color w:val="000000"/>
          <w:sz w:val="24"/>
          <w:lang w:val="en-US"/>
        </w:rPr>
        <w:t>)</w:t>
      </w:r>
    </w:p>
    <w:p w:rsidR="00095689" w:rsidRDefault="00095689" w:rsidP="005530F6">
      <w:pPr>
        <w:ind w:left="720"/>
        <w:jc w:val="both"/>
        <w:rPr>
          <w:color w:val="000000"/>
          <w:sz w:val="24"/>
          <w:lang w:val="en-US"/>
        </w:rPr>
      </w:pPr>
    </w:p>
    <w:p w:rsidR="00095689" w:rsidRDefault="005755CD" w:rsidP="005530F6">
      <w:pPr>
        <w:ind w:left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Untuk penghtungan nilai </w:t>
      </w:r>
      <w:r w:rsidR="00433EE2">
        <w:rPr>
          <w:color w:val="000000"/>
          <w:sz w:val="24"/>
          <w:lang w:val="en-US"/>
        </w:rPr>
        <w:t>Sobel</w:t>
      </w:r>
      <w:r w:rsidR="00365B69">
        <w:rPr>
          <w:color w:val="000000"/>
          <w:sz w:val="24"/>
          <w:lang w:val="en-US"/>
        </w:rPr>
        <w:t xml:space="preserve"> ditunjukkan oleh persamaan (</w:t>
      </w:r>
      <w:r w:rsidR="00365B69">
        <w:rPr>
          <w:color w:val="000000"/>
          <w:sz w:val="24"/>
          <w:lang w:val="id-ID"/>
        </w:rPr>
        <w:t>5</w:t>
      </w:r>
      <w:r>
        <w:rPr>
          <w:color w:val="000000"/>
          <w:sz w:val="24"/>
          <w:lang w:val="en-US"/>
        </w:rPr>
        <w:t>)</w:t>
      </w:r>
    </w:p>
    <w:p w:rsidR="005755CD" w:rsidRDefault="005755CD" w:rsidP="005530F6">
      <w:pPr>
        <w:ind w:left="720"/>
        <w:jc w:val="both"/>
        <w:rPr>
          <w:color w:val="000000"/>
          <w:sz w:val="24"/>
          <w:lang w:val="en-US"/>
        </w:rPr>
      </w:pPr>
    </w:p>
    <w:p w:rsidR="005755CD" w:rsidRDefault="00422D75" w:rsidP="00422D75">
      <w:pPr>
        <w:jc w:val="right"/>
        <w:rPr>
          <w:color w:val="000000"/>
          <w:sz w:val="24"/>
          <w:lang w:val="en-US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4"/>
            <w:lang w:val="en-US"/>
          </w:rPr>
          <m:t>∇</m:t>
        </m:r>
        <m:r>
          <w:rPr>
            <w:rFonts w:ascii="Cambria Math" w:hAnsi="Cambria Math"/>
            <w:color w:val="000000"/>
            <w:sz w:val="24"/>
            <w:lang w:val="en-US"/>
          </w:rPr>
          <m:t>f ≈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4"/>
                <w:lang w:val="en-US"/>
              </w:rPr>
              <m:t>4</m:t>
            </m:r>
          </m:den>
        </m:f>
        <m:r>
          <w:rPr>
            <w:rFonts w:ascii="Cambria Math" w:hAnsi="Cambria Math"/>
            <w:color w:val="000000"/>
            <w:sz w:val="24"/>
            <w:lang w:val="en-US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x</m:t>
                </m:r>
              </m:sub>
            </m:sSub>
          </m:e>
        </m:d>
        <m:r>
          <w:rPr>
            <w:rFonts w:ascii="Cambria Math" w:hAnsi="Cambria Math"/>
            <w:color w:val="000000"/>
            <w:sz w:val="24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y</m:t>
                </m:r>
              </m:sub>
            </m:sSub>
          </m:e>
        </m:d>
        <m:r>
          <w:rPr>
            <w:rFonts w:ascii="Cambria Math" w:hAnsi="Cambria Math"/>
            <w:color w:val="000000"/>
            <w:sz w:val="24"/>
            <w:lang w:val="en-US"/>
          </w:rPr>
          <m:t>)</m:t>
        </m:r>
      </m:oMath>
      <w:r w:rsidR="00365B69">
        <w:rPr>
          <w:color w:val="000000"/>
          <w:sz w:val="24"/>
          <w:lang w:val="en-US"/>
        </w:rPr>
        <w:tab/>
      </w:r>
      <w:r w:rsidR="00365B69">
        <w:rPr>
          <w:color w:val="000000"/>
          <w:sz w:val="24"/>
          <w:lang w:val="en-US"/>
        </w:rPr>
        <w:tab/>
      </w:r>
      <w:r w:rsidR="00365B69">
        <w:rPr>
          <w:color w:val="000000"/>
          <w:sz w:val="24"/>
          <w:lang w:val="en-US"/>
        </w:rPr>
        <w:tab/>
      </w:r>
      <w:r w:rsidR="00365B69">
        <w:rPr>
          <w:color w:val="000000"/>
          <w:sz w:val="24"/>
          <w:lang w:val="en-US"/>
        </w:rPr>
        <w:tab/>
      </w:r>
      <w:r w:rsidR="00365B69">
        <w:rPr>
          <w:color w:val="000000"/>
          <w:sz w:val="24"/>
          <w:lang w:val="en-US"/>
        </w:rPr>
        <w:tab/>
        <w:t>(</w:t>
      </w:r>
      <w:r w:rsidR="00365B69">
        <w:rPr>
          <w:color w:val="000000"/>
          <w:sz w:val="24"/>
          <w:lang w:val="id-ID"/>
        </w:rPr>
        <w:t>5</w:t>
      </w:r>
      <w:r>
        <w:rPr>
          <w:color w:val="000000"/>
          <w:sz w:val="24"/>
          <w:lang w:val="en-US"/>
        </w:rPr>
        <w:t>)</w:t>
      </w:r>
    </w:p>
    <w:p w:rsidR="005530F6" w:rsidRPr="0090553F" w:rsidRDefault="005530F6" w:rsidP="005530F6">
      <w:pPr>
        <w:ind w:left="720"/>
        <w:jc w:val="both"/>
        <w:rPr>
          <w:color w:val="000000"/>
          <w:sz w:val="24"/>
          <w:lang w:val="en-US"/>
        </w:rPr>
      </w:pPr>
    </w:p>
    <w:p w:rsidR="00B46D75" w:rsidRPr="00B46D75" w:rsidRDefault="00B46D75" w:rsidP="00021889">
      <w:pPr>
        <w:pStyle w:val="ListParagraph"/>
        <w:ind w:firstLine="810"/>
        <w:jc w:val="both"/>
        <w:rPr>
          <w:color w:val="000000"/>
          <w:sz w:val="24"/>
          <w:lang w:val="en-US"/>
        </w:rPr>
      </w:pPr>
    </w:p>
    <w:p w:rsidR="00DA4886" w:rsidRDefault="00DA4886" w:rsidP="00931305">
      <w:pPr>
        <w:pStyle w:val="ListParagraph"/>
        <w:numPr>
          <w:ilvl w:val="1"/>
          <w:numId w:val="21"/>
        </w:numPr>
        <w:rPr>
          <w:b/>
          <w:color w:val="000000"/>
          <w:sz w:val="24"/>
          <w:lang w:val="en-US"/>
        </w:rPr>
      </w:pPr>
      <w:r>
        <w:rPr>
          <w:b/>
          <w:color w:val="000000"/>
          <w:sz w:val="24"/>
          <w:lang w:val="en-US"/>
        </w:rPr>
        <w:t>Matlab</w:t>
      </w:r>
    </w:p>
    <w:p w:rsidR="001A1431" w:rsidRDefault="001A1431" w:rsidP="001A1431">
      <w:pPr>
        <w:pStyle w:val="ListParagraph"/>
        <w:rPr>
          <w:b/>
          <w:color w:val="000000"/>
          <w:sz w:val="24"/>
          <w:lang w:val="en-US"/>
        </w:rPr>
      </w:pPr>
    </w:p>
    <w:p w:rsidR="00FB1F17" w:rsidRPr="00FB1F17" w:rsidRDefault="00FB1F17" w:rsidP="00D7598F">
      <w:pPr>
        <w:pStyle w:val="ListParagraph"/>
        <w:ind w:firstLine="54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Perangkat lunak yang digunakan dalam pembuatan aplikasi ini adalah Matlab.</w:t>
      </w:r>
      <w:r w:rsidR="00B935F9">
        <w:rPr>
          <w:color w:val="000000"/>
          <w:sz w:val="24"/>
          <w:lang w:val="en-US"/>
        </w:rPr>
        <w:t xml:space="preserve"> Matlab merupakan aplikasi dengan bahasa tingkat tinggi yang dikembangkan oleh </w:t>
      </w:r>
      <w:r w:rsidR="00B935F9" w:rsidRPr="00B935F9">
        <w:rPr>
          <w:color w:val="000000"/>
          <w:sz w:val="24"/>
          <w:lang w:val="en-US"/>
        </w:rPr>
        <w:t xml:space="preserve">The </w:t>
      </w:r>
      <w:r w:rsidR="00B935F9" w:rsidRPr="00B935F9">
        <w:rPr>
          <w:color w:val="000000"/>
          <w:sz w:val="24"/>
          <w:lang w:val="en-US"/>
        </w:rPr>
        <w:lastRenderedPageBreak/>
        <w:t>MathWorks</w:t>
      </w:r>
      <w:r w:rsidR="00B935F9">
        <w:rPr>
          <w:color w:val="000000"/>
          <w:sz w:val="24"/>
          <w:lang w:val="en-US"/>
        </w:rPr>
        <w:t>.</w:t>
      </w:r>
      <w:r w:rsidR="00D527DD">
        <w:rPr>
          <w:color w:val="000000"/>
          <w:sz w:val="24"/>
          <w:lang w:val="en-US"/>
        </w:rPr>
        <w:t xml:space="preserve"> Melalui Matlab, pengguna dapat memanipulasi matriks, </w:t>
      </w:r>
      <w:r w:rsidR="00F5718B">
        <w:rPr>
          <w:color w:val="000000"/>
          <w:sz w:val="24"/>
          <w:lang w:val="en-US"/>
        </w:rPr>
        <w:t xml:space="preserve">melakukan </w:t>
      </w:r>
      <w:r w:rsidR="00F5718B" w:rsidRPr="00F5718B">
        <w:rPr>
          <w:i/>
          <w:iCs/>
          <w:color w:val="000000"/>
          <w:sz w:val="24"/>
          <w:lang w:val="en-US"/>
        </w:rPr>
        <w:t>plotting</w:t>
      </w:r>
      <w:r w:rsidR="00D527DD">
        <w:rPr>
          <w:color w:val="000000"/>
          <w:sz w:val="24"/>
          <w:lang w:val="en-US"/>
        </w:rPr>
        <w:t xml:space="preserve"> data, membuat algoritma dan membuat antarmuka yang digabung dengan bahasa pemrograman lainnya.</w:t>
      </w:r>
      <w:r w:rsidR="00D7598F">
        <w:rPr>
          <w:color w:val="000000"/>
          <w:sz w:val="24"/>
          <w:lang w:val="en-US"/>
        </w:rPr>
        <w:t xml:space="preserve"> Matlab memungkinkan pengolahan citra dengan menggunakan algortima maupun filter tanpa mengkoding dari awal karena dalam Matlab sudah tersedia fungsi-fungsi yang memanjakan pengguna.</w:t>
      </w:r>
    </w:p>
    <w:p w:rsidR="00F8440C" w:rsidRPr="0042725A" w:rsidRDefault="00F8440C" w:rsidP="0042725A">
      <w:pPr>
        <w:pStyle w:val="ListParagraph"/>
        <w:ind w:left="1080"/>
        <w:rPr>
          <w:color w:val="000000"/>
          <w:sz w:val="24"/>
          <w:szCs w:val="24"/>
          <w:lang w:val="en-US"/>
        </w:rPr>
      </w:pPr>
    </w:p>
    <w:p w:rsidR="0042725A" w:rsidRPr="009D3DFE" w:rsidRDefault="0042725A" w:rsidP="00FB2756">
      <w:pPr>
        <w:ind w:left="360"/>
        <w:rPr>
          <w:color w:val="000000"/>
          <w:sz w:val="24"/>
          <w:szCs w:val="24"/>
          <w:lang w:val="en-US"/>
        </w:rPr>
      </w:pPr>
    </w:p>
    <w:p w:rsidR="002A5B2C" w:rsidRPr="00C749FC" w:rsidRDefault="00853BCD" w:rsidP="00FB2756">
      <w:pPr>
        <w:numPr>
          <w:ilvl w:val="0"/>
          <w:numId w:val="21"/>
        </w:numPr>
        <w:ind w:left="360"/>
        <w:jc w:val="both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>METODOLOGI</w:t>
      </w:r>
    </w:p>
    <w:p w:rsidR="00C749FC" w:rsidRDefault="007E3449" w:rsidP="00BC64BC">
      <w:pPr>
        <w:ind w:left="360" w:firstLine="90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Secara garis besar, tahapan–</w:t>
      </w:r>
      <w:r w:rsidR="00C749FC">
        <w:rPr>
          <w:color w:val="000000"/>
          <w:sz w:val="24"/>
          <w:lang w:val="en-US"/>
        </w:rPr>
        <w:t xml:space="preserve">tahapan dalam segmentasi citra magnetic resonan otak dengan menggunakan algoritma </w:t>
      </w:r>
      <w:r w:rsidR="00BC64BC">
        <w:rPr>
          <w:color w:val="000000"/>
          <w:sz w:val="24"/>
          <w:lang w:val="en-US"/>
        </w:rPr>
        <w:t>K-Means yang dimodifikasi</w:t>
      </w:r>
      <w:r w:rsidR="00C749FC">
        <w:rPr>
          <w:color w:val="000000"/>
          <w:sz w:val="24"/>
          <w:lang w:val="en-US"/>
        </w:rPr>
        <w:t xml:space="preserve"> ditunjukkan oleh gambar 1</w:t>
      </w:r>
      <w:r w:rsidR="006D775A">
        <w:rPr>
          <w:color w:val="000000"/>
          <w:sz w:val="24"/>
          <w:lang w:val="en-US"/>
        </w:rPr>
        <w:t>.</w:t>
      </w:r>
    </w:p>
    <w:p w:rsidR="006B4470" w:rsidRDefault="00A61EDA" w:rsidP="00FB2756">
      <w:pPr>
        <w:ind w:left="360"/>
        <w:jc w:val="both"/>
        <w:rPr>
          <w:color w:val="000000"/>
          <w:sz w:val="24"/>
          <w:lang w:val="en-US"/>
        </w:rPr>
      </w:pPr>
      <w:r w:rsidRPr="00A61EDA">
        <w:rPr>
          <w:noProof/>
          <w:color w:val="000000"/>
          <w:sz w:val="24"/>
          <w:lang w:val="en-US"/>
        </w:rPr>
        <w:pict>
          <v:rect id="_x0000_s1031" style="position:absolute;left:0;text-align:left;margin-left:378.55pt;margin-top:15.75pt;width:74.25pt;height:33pt;z-index:251665408">
            <v:textbox style="mso-next-textbox:#_x0000_s1031">
              <w:txbxContent>
                <w:p w:rsidR="002F30A9" w:rsidRDefault="002F30A9" w:rsidP="002F30A9">
                  <w:pPr>
                    <w:jc w:val="center"/>
                  </w:pPr>
                  <w:r>
                    <w:t>Output</w:t>
                  </w:r>
                </w:p>
              </w:txbxContent>
            </v:textbox>
          </v:rect>
        </w:pict>
      </w:r>
      <w:r w:rsidRPr="00A61EDA">
        <w:rPr>
          <w:noProof/>
          <w:color w:val="000000"/>
          <w:sz w:val="24"/>
          <w:lang w:val="en-US"/>
        </w:rPr>
        <w:pict>
          <v:rect id="_x0000_s1030" style="position:absolute;left:0;text-align:left;margin-left:265.3pt;margin-top:15.75pt;width:75.75pt;height:33pt;z-index:251664384">
            <v:textbox style="mso-next-textbox:#_x0000_s1030">
              <w:txbxContent>
                <w:p w:rsidR="002F30A9" w:rsidRDefault="002F30A9" w:rsidP="002F30A9">
                  <w:pPr>
                    <w:jc w:val="center"/>
                  </w:pPr>
                  <w:r>
                    <w:t>Proses Segmentasi</w:t>
                  </w:r>
                </w:p>
              </w:txbxContent>
            </v:textbox>
          </v:rect>
        </w:pict>
      </w:r>
      <w:r w:rsidRPr="00A61EDA">
        <w:rPr>
          <w:noProof/>
          <w:color w:val="000000"/>
          <w:sz w:val="24"/>
          <w:lang w:val="en-US"/>
        </w:rPr>
        <w:pict>
          <v:rect id="_x0000_s1029" style="position:absolute;left:0;text-align:left;margin-left:141.55pt;margin-top:15.75pt;width:82.5pt;height:33pt;z-index:251663360">
            <v:textbox style="mso-next-textbox:#_x0000_s1029">
              <w:txbxContent>
                <w:p w:rsidR="00BB35FD" w:rsidRDefault="00BB35FD" w:rsidP="00BB35FD">
                  <w:pPr>
                    <w:jc w:val="center"/>
                  </w:pPr>
                  <w:r>
                    <w:t>Preprosesing</w:t>
                  </w:r>
                </w:p>
              </w:txbxContent>
            </v:textbox>
          </v:rect>
        </w:pict>
      </w:r>
      <w:r w:rsidRPr="00A61EDA">
        <w:rPr>
          <w:noProof/>
          <w:color w:val="000000"/>
          <w:sz w:val="24"/>
          <w:lang w:val="en-US"/>
        </w:rPr>
        <w:pict>
          <v:rect id="_x0000_s1028" style="position:absolute;left:0;text-align:left;margin-left:23.05pt;margin-top:15.75pt;width:80.25pt;height:33pt;z-index:251662336">
            <v:textbox style="mso-next-textbox:#_x0000_s1028">
              <w:txbxContent>
                <w:p w:rsidR="00BB35FD" w:rsidRDefault="00BB35FD" w:rsidP="00BB35FD">
                  <w:pPr>
                    <w:jc w:val="center"/>
                  </w:pPr>
                  <w:r>
                    <w:t>Input</w:t>
                  </w:r>
                </w:p>
              </w:txbxContent>
            </v:textbox>
          </v:rect>
        </w:pict>
      </w:r>
    </w:p>
    <w:p w:rsidR="006B4470" w:rsidRDefault="00A61EDA" w:rsidP="00FB2756">
      <w:pPr>
        <w:ind w:left="360"/>
        <w:jc w:val="both"/>
        <w:rPr>
          <w:color w:val="000000"/>
          <w:sz w:val="24"/>
          <w:lang w:val="en-US"/>
        </w:rPr>
      </w:pPr>
      <w:r w:rsidRPr="00A61EDA">
        <w:rPr>
          <w:noProof/>
          <w:color w:val="000000"/>
          <w:sz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03.3pt;margin-top:11.55pt;width:38.25pt;height:.75pt;flip:y;z-index:251666432" o:connectortype="straight">
            <v:stroke endarrow="block"/>
          </v:shape>
        </w:pict>
      </w:r>
      <w:r w:rsidRPr="00A61EDA">
        <w:rPr>
          <w:noProof/>
          <w:color w:val="000000"/>
          <w:sz w:val="24"/>
          <w:lang w:val="en-US"/>
        </w:rPr>
        <w:pict>
          <v:shape id="_x0000_s1033" type="#_x0000_t32" style="position:absolute;left:0;text-align:left;margin-left:227.05pt;margin-top:10.05pt;width:38.25pt;height:.75pt;flip:y;z-index:251667456" o:connectortype="straight">
            <v:stroke endarrow="block"/>
          </v:shape>
        </w:pict>
      </w:r>
      <w:r w:rsidRPr="00A61EDA">
        <w:rPr>
          <w:noProof/>
          <w:color w:val="000000"/>
          <w:sz w:val="24"/>
          <w:lang w:val="en-US"/>
        </w:rPr>
        <w:pict>
          <v:shape id="_x0000_s1034" type="#_x0000_t32" style="position:absolute;left:0;text-align:left;margin-left:340.3pt;margin-top:10.8pt;width:38.25pt;height:.75pt;flip:y;z-index:251668480" o:connectortype="straight">
            <v:stroke endarrow="block"/>
          </v:shape>
        </w:pict>
      </w:r>
    </w:p>
    <w:p w:rsidR="006B4470" w:rsidRDefault="006B4470" w:rsidP="00FB2756">
      <w:pPr>
        <w:ind w:left="360"/>
        <w:jc w:val="both"/>
        <w:rPr>
          <w:color w:val="000000"/>
          <w:sz w:val="24"/>
          <w:lang w:val="en-US"/>
        </w:rPr>
      </w:pPr>
    </w:p>
    <w:p w:rsidR="006B4470" w:rsidRDefault="006B4470" w:rsidP="00FB2756">
      <w:pPr>
        <w:ind w:left="360"/>
        <w:jc w:val="both"/>
        <w:rPr>
          <w:color w:val="000000"/>
          <w:sz w:val="24"/>
          <w:lang w:val="en-US"/>
        </w:rPr>
      </w:pPr>
    </w:p>
    <w:p w:rsidR="006B4470" w:rsidRDefault="00436D99" w:rsidP="00C10FC6">
      <w:pPr>
        <w:ind w:left="360"/>
        <w:jc w:val="center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Gambar 1. Tahapan segmentasi citra magnetic resonan otak menggunakan algoritma </w:t>
      </w:r>
      <w:r w:rsidR="00C10FC6">
        <w:rPr>
          <w:color w:val="000000"/>
          <w:sz w:val="24"/>
          <w:lang w:val="en-US"/>
        </w:rPr>
        <w:t>K-Means yang dimodifikasi</w:t>
      </w:r>
    </w:p>
    <w:p w:rsidR="006225DB" w:rsidRDefault="006225DB" w:rsidP="00FB2756">
      <w:pPr>
        <w:ind w:left="360"/>
        <w:rPr>
          <w:color w:val="000000"/>
          <w:sz w:val="24"/>
          <w:lang w:val="en-US"/>
        </w:rPr>
      </w:pPr>
    </w:p>
    <w:p w:rsidR="006225DB" w:rsidRDefault="00F37E2E" w:rsidP="00BA00BD">
      <w:pPr>
        <w:ind w:left="36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Penjelasan masing–</w:t>
      </w:r>
      <w:r w:rsidR="006225DB">
        <w:rPr>
          <w:color w:val="000000"/>
          <w:sz w:val="24"/>
          <w:lang w:val="en-US"/>
        </w:rPr>
        <w:t>masing</w:t>
      </w:r>
      <w:r w:rsidR="007E3449">
        <w:rPr>
          <w:color w:val="000000"/>
          <w:sz w:val="24"/>
          <w:lang w:val="en-US"/>
        </w:rPr>
        <w:t xml:space="preserve"> tahapan adalah sebagai berikut</w:t>
      </w:r>
      <w:r w:rsidR="006225DB">
        <w:rPr>
          <w:color w:val="000000"/>
          <w:sz w:val="24"/>
          <w:lang w:val="en-US"/>
        </w:rPr>
        <w:t>:</w:t>
      </w:r>
    </w:p>
    <w:p w:rsidR="00181D11" w:rsidRDefault="00181D11" w:rsidP="00BA00BD">
      <w:pPr>
        <w:ind w:left="360"/>
        <w:rPr>
          <w:color w:val="000000"/>
          <w:sz w:val="24"/>
          <w:lang w:val="en-US"/>
        </w:rPr>
      </w:pPr>
    </w:p>
    <w:p w:rsidR="006225DB" w:rsidRPr="000C63FE" w:rsidRDefault="00CF4DEE" w:rsidP="00265E4A">
      <w:pPr>
        <w:pStyle w:val="ListParagraph"/>
        <w:numPr>
          <w:ilvl w:val="1"/>
          <w:numId w:val="21"/>
        </w:numPr>
        <w:ind w:left="709" w:hanging="425"/>
        <w:rPr>
          <w:b/>
          <w:color w:val="000000"/>
          <w:sz w:val="24"/>
          <w:lang w:val="en-US"/>
        </w:rPr>
      </w:pPr>
      <w:r w:rsidRPr="000C63FE">
        <w:rPr>
          <w:b/>
          <w:color w:val="000000"/>
          <w:sz w:val="24"/>
          <w:lang w:val="en-US"/>
        </w:rPr>
        <w:t>Input</w:t>
      </w:r>
    </w:p>
    <w:p w:rsidR="005A7974" w:rsidRDefault="007C71D0" w:rsidP="00445846">
      <w:pPr>
        <w:pStyle w:val="ListParagraph"/>
        <w:ind w:firstLine="90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I</w:t>
      </w:r>
      <w:r w:rsidR="0069497F">
        <w:rPr>
          <w:color w:val="000000"/>
          <w:sz w:val="24"/>
          <w:lang w:val="en-US"/>
        </w:rPr>
        <w:t xml:space="preserve">nput adalah </w:t>
      </w:r>
      <w:r w:rsidR="00DA289A">
        <w:rPr>
          <w:color w:val="000000"/>
          <w:sz w:val="24"/>
          <w:lang w:val="en-US"/>
        </w:rPr>
        <w:t>MRI</w:t>
      </w:r>
      <w:r w:rsidR="0069497F">
        <w:rPr>
          <w:color w:val="000000"/>
          <w:sz w:val="24"/>
          <w:lang w:val="en-US"/>
        </w:rPr>
        <w:t xml:space="preserve"> yang berupa citra </w:t>
      </w:r>
      <w:r w:rsidR="0069497F" w:rsidRPr="00104BF5">
        <w:rPr>
          <w:i/>
          <w:color w:val="000000"/>
          <w:sz w:val="24"/>
          <w:lang w:val="en-US"/>
        </w:rPr>
        <w:t>gray level</w:t>
      </w:r>
      <w:r w:rsidR="0069497F">
        <w:rPr>
          <w:color w:val="000000"/>
          <w:sz w:val="24"/>
          <w:lang w:val="en-US"/>
        </w:rPr>
        <w:t>.</w:t>
      </w:r>
      <w:r w:rsidR="007E3449">
        <w:rPr>
          <w:color w:val="000000"/>
          <w:sz w:val="24"/>
          <w:lang w:val="id-ID"/>
        </w:rPr>
        <w:t xml:space="preserve"> </w:t>
      </w:r>
      <w:r w:rsidR="001C2B57">
        <w:rPr>
          <w:color w:val="000000"/>
          <w:sz w:val="24"/>
          <w:lang w:val="en-US"/>
        </w:rPr>
        <w:t>Dalam citra MRI masih terdapat gambar tulang tengkorak beserta organ – organ lain dalam kepala.</w:t>
      </w:r>
    </w:p>
    <w:p w:rsidR="003E6233" w:rsidRPr="005A7974" w:rsidRDefault="003E6233" w:rsidP="00445846">
      <w:pPr>
        <w:pStyle w:val="ListParagraph"/>
        <w:ind w:firstLine="900"/>
        <w:jc w:val="both"/>
        <w:rPr>
          <w:color w:val="000000"/>
          <w:sz w:val="24"/>
          <w:lang w:val="en-US"/>
        </w:rPr>
      </w:pPr>
    </w:p>
    <w:p w:rsidR="00CF4DEE" w:rsidRDefault="00CF4DEE" w:rsidP="00265E4A">
      <w:pPr>
        <w:pStyle w:val="ListParagraph"/>
        <w:numPr>
          <w:ilvl w:val="1"/>
          <w:numId w:val="21"/>
        </w:numPr>
        <w:ind w:left="709" w:hanging="425"/>
        <w:rPr>
          <w:b/>
          <w:color w:val="000000"/>
          <w:sz w:val="24"/>
          <w:lang w:val="en-US"/>
        </w:rPr>
      </w:pPr>
      <w:r w:rsidRPr="002F4C9D">
        <w:rPr>
          <w:b/>
          <w:color w:val="000000"/>
          <w:sz w:val="24"/>
          <w:lang w:val="en-US"/>
        </w:rPr>
        <w:t>Preprosesing</w:t>
      </w:r>
    </w:p>
    <w:p w:rsidR="0043111B" w:rsidRDefault="0043111B" w:rsidP="00FB2756">
      <w:pPr>
        <w:pStyle w:val="ListParagrap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Dalam prep</w:t>
      </w:r>
      <w:r w:rsidR="004C1F6B">
        <w:rPr>
          <w:color w:val="000000"/>
          <w:sz w:val="24"/>
          <w:lang w:val="en-US"/>
        </w:rPr>
        <w:t>rosesing terdapat 3 tahap yaitu</w:t>
      </w:r>
      <w:r>
        <w:rPr>
          <w:color w:val="000000"/>
          <w:sz w:val="24"/>
          <w:lang w:val="en-US"/>
        </w:rPr>
        <w:t>:</w:t>
      </w:r>
    </w:p>
    <w:p w:rsidR="00867BB7" w:rsidRPr="00DF325C" w:rsidRDefault="0043111B" w:rsidP="00DF325C">
      <w:pPr>
        <w:pStyle w:val="ListParagraph"/>
        <w:numPr>
          <w:ilvl w:val="0"/>
          <w:numId w:val="25"/>
        </w:numPr>
        <w:ind w:left="993" w:hanging="284"/>
        <w:rPr>
          <w:color w:val="000000"/>
          <w:sz w:val="24"/>
          <w:lang w:val="en-US"/>
        </w:rPr>
      </w:pPr>
      <w:r w:rsidRPr="00DF325C">
        <w:rPr>
          <w:color w:val="000000"/>
          <w:sz w:val="24"/>
          <w:lang w:val="en-US"/>
        </w:rPr>
        <w:t xml:space="preserve">Deteksi tepi </w:t>
      </w:r>
    </w:p>
    <w:p w:rsidR="00E04168" w:rsidRPr="00E04168" w:rsidRDefault="00E04168" w:rsidP="000533DF">
      <w:pPr>
        <w:pStyle w:val="ListParagraph"/>
        <w:ind w:left="993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Dalam tahap ini, digunakan gradient operator sobel untuk mendeteksi tepi.</w:t>
      </w:r>
    </w:p>
    <w:p w:rsidR="0043111B" w:rsidRPr="00DF325C" w:rsidRDefault="0043111B" w:rsidP="00DF325C">
      <w:pPr>
        <w:pStyle w:val="ListParagraph"/>
        <w:numPr>
          <w:ilvl w:val="0"/>
          <w:numId w:val="25"/>
        </w:numPr>
        <w:ind w:left="993" w:hanging="284"/>
        <w:rPr>
          <w:color w:val="000000"/>
          <w:sz w:val="24"/>
          <w:lang w:val="en-US"/>
        </w:rPr>
      </w:pPr>
      <w:r w:rsidRPr="00DF325C">
        <w:rPr>
          <w:color w:val="000000"/>
          <w:sz w:val="24"/>
          <w:lang w:val="en-US"/>
        </w:rPr>
        <w:t>Analisis area yang terhubung</w:t>
      </w:r>
    </w:p>
    <w:p w:rsidR="00BA2DD3" w:rsidRDefault="00BA2DD3" w:rsidP="000533DF">
      <w:pPr>
        <w:pStyle w:val="ListParagraph"/>
        <w:ind w:left="993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Tujuan dari analisis ini adalah untuk menemukan area – area yang terhubung.</w:t>
      </w:r>
      <w:r w:rsidR="000533DF">
        <w:rPr>
          <w:color w:val="000000"/>
          <w:sz w:val="24"/>
          <w:lang w:val="id-ID"/>
        </w:rPr>
        <w:t xml:space="preserve"> </w:t>
      </w:r>
      <w:r w:rsidR="00D536A5">
        <w:rPr>
          <w:color w:val="000000"/>
          <w:sz w:val="24"/>
          <w:lang w:val="en-US"/>
        </w:rPr>
        <w:t>Metode yang digunakan menggunakan morfologi.</w:t>
      </w:r>
    </w:p>
    <w:p w:rsidR="0043111B" w:rsidRPr="00DF325C" w:rsidRDefault="0043111B" w:rsidP="00DF325C">
      <w:pPr>
        <w:pStyle w:val="ListParagraph"/>
        <w:numPr>
          <w:ilvl w:val="0"/>
          <w:numId w:val="25"/>
        </w:numPr>
        <w:ind w:left="993" w:hanging="284"/>
        <w:rPr>
          <w:color w:val="000000"/>
          <w:sz w:val="24"/>
          <w:lang w:val="en-US"/>
        </w:rPr>
      </w:pPr>
      <w:r w:rsidRPr="00DF325C">
        <w:rPr>
          <w:color w:val="000000"/>
          <w:sz w:val="24"/>
          <w:lang w:val="en-US"/>
        </w:rPr>
        <w:t>Analisis area otak</w:t>
      </w:r>
    </w:p>
    <w:p w:rsidR="000E55A7" w:rsidRDefault="000E55A7" w:rsidP="000533DF">
      <w:pPr>
        <w:pStyle w:val="ListParagraph"/>
        <w:ind w:left="993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Tahap terakhir adalah analisis area otak. Output dari tahap ini adalah gambar penampang otak tanpa tengkorak dan organ – organ dalam kepala lainnya.</w:t>
      </w:r>
    </w:p>
    <w:p w:rsidR="00B84713" w:rsidRPr="0043111B" w:rsidRDefault="00B84713" w:rsidP="00FB2756">
      <w:pPr>
        <w:pStyle w:val="ListParagraph"/>
        <w:ind w:left="1440"/>
        <w:jc w:val="both"/>
        <w:rPr>
          <w:color w:val="000000"/>
          <w:sz w:val="24"/>
          <w:lang w:val="en-US"/>
        </w:rPr>
      </w:pPr>
    </w:p>
    <w:p w:rsidR="00CF4DEE" w:rsidRDefault="00CF4DEE" w:rsidP="00415155">
      <w:pPr>
        <w:pStyle w:val="ListParagraph"/>
        <w:numPr>
          <w:ilvl w:val="1"/>
          <w:numId w:val="21"/>
        </w:numPr>
        <w:ind w:left="709" w:hanging="425"/>
        <w:rPr>
          <w:b/>
          <w:color w:val="000000"/>
          <w:sz w:val="24"/>
          <w:lang w:val="en-US"/>
        </w:rPr>
      </w:pPr>
      <w:r w:rsidRPr="002F4C9D">
        <w:rPr>
          <w:b/>
          <w:color w:val="000000"/>
          <w:sz w:val="24"/>
          <w:lang w:val="en-US"/>
        </w:rPr>
        <w:t>Proses Segmentasi</w:t>
      </w:r>
    </w:p>
    <w:p w:rsidR="00F754B1" w:rsidRDefault="00BD6A67" w:rsidP="00F754B1">
      <w:pPr>
        <w:pStyle w:val="ListParagrap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Tahapan proses se</w:t>
      </w:r>
      <w:r w:rsidR="009E132B">
        <w:rPr>
          <w:color w:val="000000"/>
          <w:sz w:val="24"/>
          <w:lang w:val="en-US"/>
        </w:rPr>
        <w:t>gmentasi adalah sebagai berikut</w:t>
      </w:r>
      <w:r>
        <w:rPr>
          <w:color w:val="000000"/>
          <w:sz w:val="24"/>
          <w:lang w:val="en-US"/>
        </w:rPr>
        <w:t>:</w:t>
      </w:r>
    </w:p>
    <w:p w:rsidR="00A01FB3" w:rsidRPr="0025222F" w:rsidRDefault="00B419B8" w:rsidP="0089086C">
      <w:pPr>
        <w:pStyle w:val="ListParagraph"/>
        <w:numPr>
          <w:ilvl w:val="0"/>
          <w:numId w:val="30"/>
        </w:numPr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Inisialisasi 3 centroid</w:t>
      </w:r>
      <w:r w:rsidR="00F76356">
        <w:rPr>
          <w:color w:val="000000"/>
          <w:sz w:val="24"/>
          <w:lang w:val="id-ID"/>
        </w:rPr>
        <w:t xml:space="preserve"> yang didapat dari nilai rata-rata </w:t>
      </w:r>
      <w:r w:rsidR="00F76356" w:rsidRPr="00F76356">
        <w:rPr>
          <w:i/>
          <w:color w:val="000000"/>
          <w:sz w:val="24"/>
          <w:lang w:val="id-ID"/>
        </w:rPr>
        <w:t>frame</w:t>
      </w:r>
      <w:r w:rsidR="00F76356">
        <w:rPr>
          <w:color w:val="000000"/>
          <w:sz w:val="24"/>
          <w:lang w:val="id-ID"/>
        </w:rPr>
        <w:t xml:space="preserve"> berukuran tertentu.</w:t>
      </w:r>
    </w:p>
    <w:p w:rsidR="0025222F" w:rsidRPr="0089086C" w:rsidRDefault="0025222F" w:rsidP="0089086C">
      <w:pPr>
        <w:pStyle w:val="ListParagraph"/>
        <w:numPr>
          <w:ilvl w:val="0"/>
          <w:numId w:val="30"/>
        </w:numPr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 xml:space="preserve">Pada iterasi yang pertama, </w:t>
      </w:r>
      <w:r>
        <w:rPr>
          <w:bCs/>
          <w:color w:val="000000"/>
          <w:sz w:val="24"/>
          <w:lang w:val="en-US"/>
        </w:rPr>
        <w:t xml:space="preserve">nilai </w:t>
      </w:r>
      <w:r w:rsidRPr="0025222F">
        <w:rPr>
          <w:bCs/>
          <w:i/>
          <w:color w:val="000000"/>
          <w:sz w:val="24"/>
          <w:lang w:val="en-US"/>
        </w:rPr>
        <w:t>euclidean</w:t>
      </w:r>
      <w:r>
        <w:rPr>
          <w:bCs/>
          <w:color w:val="000000"/>
          <w:sz w:val="24"/>
          <w:lang w:val="en-US"/>
        </w:rPr>
        <w:t xml:space="preserve"> terkecil</w:t>
      </w:r>
      <w:r>
        <w:rPr>
          <w:bCs/>
          <w:color w:val="000000"/>
          <w:sz w:val="24"/>
          <w:lang w:val="id-ID"/>
        </w:rPr>
        <w:t xml:space="preserve"> masing-masing data diinisialisasi dengan negatif.</w:t>
      </w:r>
    </w:p>
    <w:p w:rsidR="00295633" w:rsidRPr="0089086C" w:rsidRDefault="00295633" w:rsidP="00F76356">
      <w:pPr>
        <w:pStyle w:val="ListParagraph"/>
        <w:numPr>
          <w:ilvl w:val="0"/>
          <w:numId w:val="30"/>
        </w:numPr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 xml:space="preserve">Melakukan </w:t>
      </w:r>
      <w:r w:rsidRPr="00295633">
        <w:rPr>
          <w:i/>
          <w:color w:val="000000"/>
          <w:sz w:val="24"/>
          <w:lang w:val="id-ID"/>
        </w:rPr>
        <w:t>checking</w:t>
      </w:r>
      <w:r>
        <w:rPr>
          <w:color w:val="000000"/>
          <w:sz w:val="24"/>
          <w:lang w:val="id-ID"/>
        </w:rPr>
        <w:t>,</w:t>
      </w:r>
      <w:r w:rsidR="00E03FD9">
        <w:rPr>
          <w:color w:val="000000"/>
          <w:sz w:val="24"/>
          <w:lang w:val="id-ID"/>
        </w:rPr>
        <w:t xml:space="preserve"> jika </w:t>
      </w:r>
      <w:r w:rsidR="00E03FD9">
        <w:rPr>
          <w:bCs/>
          <w:color w:val="000000"/>
          <w:sz w:val="24"/>
          <w:lang w:val="en-US"/>
        </w:rPr>
        <w:t xml:space="preserve">nilai </w:t>
      </w:r>
      <w:r w:rsidR="00E03FD9" w:rsidRPr="00E03FD9">
        <w:rPr>
          <w:bCs/>
          <w:i/>
          <w:color w:val="000000"/>
          <w:sz w:val="24"/>
          <w:lang w:val="en-US"/>
        </w:rPr>
        <w:t>euclidean</w:t>
      </w:r>
      <w:r w:rsidR="00E03FD9">
        <w:rPr>
          <w:bCs/>
          <w:color w:val="000000"/>
          <w:sz w:val="24"/>
          <w:lang w:val="en-US"/>
        </w:rPr>
        <w:t xml:space="preserve"> antara data dengan centroid terdekat kurang dari sama dengan nilai </w:t>
      </w:r>
      <w:r w:rsidR="00E03FD9" w:rsidRPr="0025222F">
        <w:rPr>
          <w:bCs/>
          <w:i/>
          <w:color w:val="000000"/>
          <w:sz w:val="24"/>
          <w:lang w:val="en-US"/>
        </w:rPr>
        <w:t>euclidean</w:t>
      </w:r>
      <w:r w:rsidR="00E03FD9">
        <w:rPr>
          <w:bCs/>
          <w:color w:val="000000"/>
          <w:sz w:val="24"/>
          <w:lang w:val="en-US"/>
        </w:rPr>
        <w:t xml:space="preserve"> terkecil, maka data tetap dalam kluster tersebut</w:t>
      </w:r>
      <w:r w:rsidR="00BE0783">
        <w:rPr>
          <w:bCs/>
          <w:color w:val="000000"/>
          <w:sz w:val="24"/>
          <w:lang w:val="id-ID"/>
        </w:rPr>
        <w:t>. Jika tidak, ke langkah selanjutnya.</w:t>
      </w:r>
    </w:p>
    <w:p w:rsidR="0089086C" w:rsidRDefault="0089086C" w:rsidP="00F76356">
      <w:pPr>
        <w:pStyle w:val="ListParagraph"/>
        <w:numPr>
          <w:ilvl w:val="0"/>
          <w:numId w:val="30"/>
        </w:numPr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>Menghitung jarak data dengan setiap centroid</w:t>
      </w:r>
    </w:p>
    <w:p w:rsidR="00BD6A67" w:rsidRDefault="00295633" w:rsidP="00D73D20">
      <w:pPr>
        <w:pStyle w:val="ListParagraph"/>
        <w:numPr>
          <w:ilvl w:val="0"/>
          <w:numId w:val="30"/>
        </w:numPr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>Penggolongan data</w:t>
      </w:r>
      <w:r w:rsidR="00BB1A0F">
        <w:rPr>
          <w:color w:val="000000"/>
          <w:sz w:val="24"/>
          <w:lang w:val="id-ID"/>
        </w:rPr>
        <w:t xml:space="preserve"> berdasarkan jarak terdekat</w:t>
      </w:r>
      <w:r w:rsidR="000761E5">
        <w:rPr>
          <w:color w:val="000000"/>
          <w:sz w:val="24"/>
          <w:lang w:val="en-US"/>
        </w:rPr>
        <w:t>.</w:t>
      </w:r>
    </w:p>
    <w:p w:rsidR="00397F0F" w:rsidRPr="00DE6CEA" w:rsidRDefault="00DE6CEA" w:rsidP="00856406">
      <w:pPr>
        <w:pStyle w:val="ListParagraph"/>
        <w:numPr>
          <w:ilvl w:val="0"/>
          <w:numId w:val="30"/>
        </w:numPr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>Indeks kluster disimpan dalam variabel.</w:t>
      </w:r>
    </w:p>
    <w:p w:rsidR="00DE6CEA" w:rsidRPr="00ED450C" w:rsidRDefault="00DE6CEA" w:rsidP="00856406">
      <w:pPr>
        <w:pStyle w:val="ListParagraph"/>
        <w:numPr>
          <w:ilvl w:val="0"/>
          <w:numId w:val="30"/>
        </w:numPr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>Jarak data dengan centroid terdekat disimpan dalam variabel.</w:t>
      </w:r>
    </w:p>
    <w:p w:rsidR="00ED450C" w:rsidRPr="00ED450C" w:rsidRDefault="00ED450C" w:rsidP="00856406">
      <w:pPr>
        <w:pStyle w:val="ListParagraph"/>
        <w:numPr>
          <w:ilvl w:val="0"/>
          <w:numId w:val="30"/>
        </w:numPr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lastRenderedPageBreak/>
        <w:t>Menentukan centroid baru.</w:t>
      </w:r>
    </w:p>
    <w:p w:rsidR="00ED450C" w:rsidRPr="00A7767E" w:rsidRDefault="0027782D" w:rsidP="00856406">
      <w:pPr>
        <w:pStyle w:val="ListParagraph"/>
        <w:numPr>
          <w:ilvl w:val="0"/>
          <w:numId w:val="30"/>
        </w:numPr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>Menghitung nilai rata-rata dari kluster yang baru.</w:t>
      </w:r>
    </w:p>
    <w:p w:rsidR="00A7767E" w:rsidRPr="00A7767E" w:rsidRDefault="00A7767E" w:rsidP="00856406">
      <w:pPr>
        <w:pStyle w:val="ListParagraph"/>
        <w:numPr>
          <w:ilvl w:val="0"/>
          <w:numId w:val="30"/>
        </w:numPr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>Jika selisih antara centroid baru dan centroid sekarang lebih dari nilai rata-rata pada kluster baru, maka centroid baru sama dengan centroid sekarang.</w:t>
      </w:r>
    </w:p>
    <w:p w:rsidR="00A7767E" w:rsidRPr="00A7767E" w:rsidRDefault="00A7767E" w:rsidP="00A7767E">
      <w:pPr>
        <w:pStyle w:val="ListParagraph"/>
        <w:numPr>
          <w:ilvl w:val="0"/>
          <w:numId w:val="30"/>
        </w:numPr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>Jika selisih antara centroid baru dan centroid sekarang kurang dari atau sama dengan nilai rata-rata pada kluster baru, maka centroid baru akan dihitung berdasarkan persamaan (2).</w:t>
      </w:r>
    </w:p>
    <w:p w:rsidR="00A7767E" w:rsidRPr="00B435D1" w:rsidRDefault="00B435D1" w:rsidP="00856406">
      <w:pPr>
        <w:pStyle w:val="ListParagraph"/>
        <w:numPr>
          <w:ilvl w:val="0"/>
          <w:numId w:val="30"/>
        </w:numPr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>Jika tidak ada data yang berpindah kuster, maka selesai.</w:t>
      </w:r>
    </w:p>
    <w:p w:rsidR="00B435D1" w:rsidRPr="0049508C" w:rsidRDefault="00B435D1" w:rsidP="00856406">
      <w:pPr>
        <w:pStyle w:val="ListParagraph"/>
        <w:numPr>
          <w:ilvl w:val="0"/>
          <w:numId w:val="30"/>
        </w:numPr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>Jika masih ada data yang berpind</w:t>
      </w:r>
      <w:r w:rsidR="00B11D60">
        <w:rPr>
          <w:color w:val="000000"/>
          <w:sz w:val="24"/>
          <w:lang w:val="id-ID"/>
        </w:rPr>
        <w:t xml:space="preserve">ah kluster, kemblai ke langkah </w:t>
      </w:r>
      <w:r w:rsidR="00A009FF">
        <w:rPr>
          <w:color w:val="000000"/>
          <w:sz w:val="24"/>
          <w:lang w:val="id-ID"/>
        </w:rPr>
        <w:t>3</w:t>
      </w:r>
      <w:r>
        <w:rPr>
          <w:color w:val="000000"/>
          <w:sz w:val="24"/>
          <w:lang w:val="id-ID"/>
        </w:rPr>
        <w:t>.</w:t>
      </w:r>
    </w:p>
    <w:p w:rsidR="0049508C" w:rsidRDefault="0049508C" w:rsidP="0049508C">
      <w:pPr>
        <w:pStyle w:val="ListParagraph"/>
        <w:ind w:left="1440"/>
        <w:jc w:val="both"/>
        <w:rPr>
          <w:color w:val="000000"/>
          <w:sz w:val="24"/>
          <w:lang w:val="id-ID"/>
        </w:rPr>
      </w:pPr>
    </w:p>
    <w:p w:rsidR="0049508C" w:rsidRDefault="0049508C" w:rsidP="0049508C">
      <w:pPr>
        <w:pStyle w:val="ListParagraph"/>
        <w:ind w:left="709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>Flowchart proses segeme</w:t>
      </w:r>
      <w:r w:rsidR="005775F5">
        <w:rPr>
          <w:color w:val="000000"/>
          <w:sz w:val="24"/>
          <w:lang w:val="id-ID"/>
        </w:rPr>
        <w:t>ntasi ditunjukkan oleh gambar 2.</w:t>
      </w:r>
    </w:p>
    <w:p w:rsidR="005775F5" w:rsidRDefault="005775F5" w:rsidP="0049508C">
      <w:pPr>
        <w:pStyle w:val="ListParagraph"/>
        <w:ind w:left="709"/>
        <w:jc w:val="both"/>
        <w:rPr>
          <w:color w:val="000000"/>
          <w:sz w:val="24"/>
          <w:lang w:val="id-ID"/>
        </w:rPr>
      </w:pPr>
    </w:p>
    <w:p w:rsidR="0009669B" w:rsidRPr="0009669B" w:rsidRDefault="0009669B" w:rsidP="0038436B">
      <w:pPr>
        <w:pStyle w:val="ListParagraph"/>
        <w:ind w:left="709"/>
        <w:jc w:val="center"/>
        <w:rPr>
          <w:color w:val="000000"/>
          <w:sz w:val="24"/>
          <w:lang w:val="id-ID"/>
        </w:rPr>
      </w:pPr>
      <w:r>
        <w:rPr>
          <w:noProof/>
          <w:color w:val="000000"/>
          <w:sz w:val="24"/>
          <w:lang w:val="id-ID" w:eastAsia="id-ID"/>
        </w:rPr>
        <w:lastRenderedPageBreak/>
        <w:pict>
          <v:group id="_x0000_s1197" style="position:absolute;left:0;text-align:left;margin-left:.55pt;margin-top:-50.45pt;width:452.25pt;height:686.85pt;z-index:251669504" coordorigin="1710,705" coordsize="9450,15150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98" type="#_x0000_t110" style="position:absolute;left:4575;top:14745;width:3015;height:1110">
              <v:textbox style="mso-next-textbox:#_x0000_s1198">
                <w:txbxContent>
                  <w:p w:rsidR="0009669B" w:rsidRPr="0038436B" w:rsidRDefault="0009669B" w:rsidP="0009669B">
                    <w:pPr>
                      <w:rPr>
                        <w:sz w:val="16"/>
                        <w:szCs w:val="16"/>
                      </w:rPr>
                    </w:pPr>
                    <w:r w:rsidRPr="0038436B">
                      <w:rPr>
                        <w:sz w:val="16"/>
                        <w:szCs w:val="16"/>
                      </w:rPr>
                      <w:t>Adakah centroid yang berubah?</w:t>
                    </w:r>
                  </w:p>
                </w:txbxContent>
              </v:textbox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199" type="#_x0000_t116" style="position:absolute;left:3180;top:15120;width:795;height:450">
              <v:textbox style="mso-next-textbox:#_x0000_s1199">
                <w:txbxContent>
                  <w:p w:rsidR="0009669B" w:rsidRDefault="0009669B" w:rsidP="0009669B">
                    <w:pPr>
                      <w:rPr>
                        <w:sz w:val="16"/>
                        <w:szCs w:val="16"/>
                        <w:lang w:val="id-ID"/>
                      </w:rPr>
                    </w:pPr>
                    <w:r w:rsidRPr="0038436B">
                      <w:rPr>
                        <w:sz w:val="16"/>
                        <w:szCs w:val="16"/>
                      </w:rPr>
                      <w:t xml:space="preserve">End </w:t>
                    </w:r>
                  </w:p>
                  <w:p w:rsidR="0038436B" w:rsidRPr="0038436B" w:rsidRDefault="0038436B" w:rsidP="0009669B">
                    <w:pPr>
                      <w:rPr>
                        <w:sz w:val="16"/>
                        <w:szCs w:val="16"/>
                        <w:lang w:val="id-ID"/>
                      </w:rPr>
                    </w:pPr>
                  </w:p>
                </w:txbxContent>
              </v:textbox>
            </v:shape>
            <v:shape id="_x0000_s1200" type="#_x0000_t32" style="position:absolute;left:6075;top:14175;width:0;height:570" o:connectortype="straight">
              <v:stroke endarrow="block"/>
            </v:shape>
            <v:shape id="_x0000_s1201" type="#_x0000_t32" style="position:absolute;left:3975;top:15315;width:600;height:15;flip:x" o:connectortype="straight">
              <v:stroke endarrow="block"/>
            </v:shape>
            <v:shape id="_x0000_s1202" type="#_x0000_t32" style="position:absolute;left:11160;top:3495;width:0;height:11745" o:connectortype="straight"/>
            <v:shape id="_x0000_s1203" type="#_x0000_t32" style="position:absolute;left:7590;top:15255;width:3570;height:0;flip:x" o:connectortype="straight"/>
            <v:group id="_x0000_s1204" style="position:absolute;left:1710;top:705;width:9450;height:13470" coordorigin="1710,705" coordsize="9450,13470">
              <v:shape id="_x0000_s1205" type="#_x0000_t110" style="position:absolute;left:4575;top:11355;width:3015;height:1110">
                <v:textbox style="mso-next-textbox:#_x0000_s1205">
                  <w:txbxContent>
                    <w:p w:rsidR="0009669B" w:rsidRPr="0038436B" w:rsidRDefault="0009669B" w:rsidP="0009669B">
                      <w:pPr>
                        <w:rPr>
                          <w:sz w:val="16"/>
                          <w:szCs w:val="16"/>
                        </w:rPr>
                      </w:pPr>
                      <w:r w:rsidRPr="0038436B">
                        <w:rPr>
                          <w:sz w:val="16"/>
                          <w:szCs w:val="16"/>
                        </w:rPr>
                        <w:t>|c</w:t>
                      </w:r>
                      <w:r w:rsidRPr="0038436B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 w:rsidRPr="0038436B">
                        <w:rPr>
                          <w:sz w:val="16"/>
                          <w:szCs w:val="16"/>
                        </w:rPr>
                        <w:t>-c</w:t>
                      </w:r>
                      <w:r w:rsidRPr="0038436B">
                        <w:rPr>
                          <w:sz w:val="16"/>
                          <w:szCs w:val="16"/>
                          <w:vertAlign w:val="subscript"/>
                        </w:rPr>
                        <w:t>i+1</w:t>
                      </w:r>
                      <w:r w:rsidRPr="0038436B">
                        <w:rPr>
                          <w:sz w:val="16"/>
                          <w:szCs w:val="16"/>
                        </w:rPr>
                        <w:t>| &gt; mean?</w:t>
                      </w: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206" type="#_x0000_t109" style="position:absolute;left:2340;top:11700;width:1815;height:420">
                <v:textbox style="mso-next-textbox:#_x0000_s1206">
                  <w:txbxContent>
                    <w:p w:rsidR="0009669B" w:rsidRPr="0038436B" w:rsidRDefault="0009669B" w:rsidP="0009669B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38436B">
                        <w:rPr>
                          <w:sz w:val="16"/>
                          <w:szCs w:val="16"/>
                        </w:rPr>
                        <w:t>Centroid baru = c</w:t>
                      </w:r>
                      <w:r w:rsidRPr="0038436B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</w:p>
                    <w:p w:rsidR="0009669B" w:rsidRPr="0038436B" w:rsidRDefault="0009669B" w:rsidP="0009669B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_x0000_s1207" type="#_x0000_t109" style="position:absolute;left:8160;top:11685;width:2415;height:510">
                <v:textbox style="mso-next-textbox:#_x0000_s1207">
                  <w:txbxContent>
                    <w:p w:rsidR="0009669B" w:rsidRPr="0038436B" w:rsidRDefault="0009669B" w:rsidP="0009669B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38436B">
                        <w:rPr>
                          <w:sz w:val="16"/>
                          <w:szCs w:val="16"/>
                        </w:rPr>
                        <w:t>Centroid baru = (c</w:t>
                      </w:r>
                      <w:r w:rsidRPr="0038436B">
                        <w:rPr>
                          <w:sz w:val="16"/>
                          <w:szCs w:val="16"/>
                          <w:vertAlign w:val="subscript"/>
                        </w:rPr>
                        <w:t>i + 2</w:t>
                      </w:r>
                      <w:r w:rsidRPr="0038436B">
                        <w:rPr>
                          <w:sz w:val="16"/>
                          <w:szCs w:val="16"/>
                        </w:rPr>
                        <w:t xml:space="preserve"> c</w:t>
                      </w:r>
                      <w:r w:rsidRPr="0038436B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 w:rsidR="009629F0">
                        <w:rPr>
                          <w:sz w:val="16"/>
                          <w:szCs w:val="16"/>
                          <w:vertAlign w:val="subscript"/>
                          <w:lang w:val="id-ID"/>
                        </w:rPr>
                        <w:t>+1</w:t>
                      </w:r>
                      <w:r w:rsidRPr="0038436B">
                        <w:rPr>
                          <w:sz w:val="16"/>
                          <w:szCs w:val="16"/>
                          <w:vertAlign w:val="subscript"/>
                        </w:rPr>
                        <w:t>)/3</w:t>
                      </w:r>
                    </w:p>
                    <w:p w:rsidR="0009669B" w:rsidRPr="0038436B" w:rsidRDefault="0009669B" w:rsidP="0009669B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_x0000_s1208" type="#_x0000_t110" style="position:absolute;left:4575;top:13065;width:3015;height:1110">
                <v:textbox style="mso-next-textbox:#_x0000_s1208">
                  <w:txbxContent>
                    <w:p w:rsidR="0009669B" w:rsidRPr="0038436B" w:rsidRDefault="0009669B" w:rsidP="0009669B">
                      <w:pPr>
                        <w:rPr>
                          <w:sz w:val="16"/>
                          <w:szCs w:val="16"/>
                        </w:rPr>
                      </w:pPr>
                      <w:r w:rsidRPr="0038436B">
                        <w:rPr>
                          <w:sz w:val="16"/>
                          <w:szCs w:val="16"/>
                        </w:rPr>
                        <w:t>Kluster terakhir?</w:t>
                      </w:r>
                    </w:p>
                  </w:txbxContent>
                </v:textbox>
              </v:shape>
              <v:shape id="_x0000_s1209" type="#_x0000_t32" style="position:absolute;left:6075;top:10740;width:0;height:615" o:connectortype="straight">
                <v:stroke endarrow="block"/>
              </v:shape>
              <v:shape id="_x0000_s1210" type="#_x0000_t32" style="position:absolute;left:7590;top:11925;width:540;height:15" o:connectortype="straight">
                <v:stroke endarrow="block"/>
              </v:shape>
              <v:shape id="_x0000_s1211" type="#_x0000_t32" style="position:absolute;left:4170;top:11925;width:405;height:15;flip:x" o:connectortype="straight">
                <v:stroke endarrow="block"/>
              </v:shape>
              <v:shape id="_x0000_s1212" type="#_x0000_t32" style="position:absolute;left:6075;top:12750;width:1;height:315" o:connectortype="straight">
                <v:stroke endarrow="block"/>
              </v:shape>
              <v:shape id="_x0000_s1213" type="#_x0000_t32" style="position:absolute;left:1830;top:11070;width:4245;height:0" o:connectortype="straight">
                <v:stroke endarrow="block"/>
              </v:shape>
              <v:shape id="_x0000_s1214" type="#_x0000_t32" style="position:absolute;left:1830;top:11070;width:0;height:2520" o:connectortype="straight"/>
              <v:shape id="_x0000_s1215" type="#_x0000_t32" style="position:absolute;left:1830;top:13590;width:2745;height:0" o:connectortype="straight"/>
              <v:shape id="_x0000_s1216" type="#_x0000_t32" style="position:absolute;left:3045;top:12735;width:6180;height:0" o:connectortype="straight"/>
              <v:shape id="_x0000_s1217" type="#_x0000_t32" style="position:absolute;left:3045;top:12120;width:0;height:630;flip:y" o:connectortype="straight"/>
              <v:shape id="_x0000_s1218" type="#_x0000_t32" style="position:absolute;left:9225;top:12195;width:0;height:555;flip:y" o:connectortype="straight"/>
              <v:group id="_x0000_s1219" style="position:absolute;left:1710;top:705;width:9450;height:10035" coordorigin="1710,705" coordsize="9450,10035">
                <v:shape id="_x0000_s1220" type="#_x0000_t109" style="position:absolute;left:4575;top:9105;width:3015;height:435">
                  <v:textbox style="mso-next-textbox:#_x0000_s1220">
                    <w:txbxContent>
                      <w:p w:rsidR="0009669B" w:rsidRPr="0038436B" w:rsidRDefault="0009669B" w:rsidP="0009669B">
                        <w:pPr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38436B">
                          <w:rPr>
                            <w:sz w:val="16"/>
                            <w:szCs w:val="16"/>
                          </w:rPr>
                          <w:t>Menentukan centroid baru.(c</w:t>
                        </w:r>
                        <w:r w:rsidRPr="0038436B">
                          <w:rPr>
                            <w:sz w:val="16"/>
                            <w:szCs w:val="16"/>
                            <w:vertAlign w:val="subscript"/>
                          </w:rPr>
                          <w:t>i+1</w:t>
                        </w:r>
                        <w:r w:rsidRPr="0038436B">
                          <w:rPr>
                            <w:sz w:val="16"/>
                            <w:szCs w:val="16"/>
                          </w:rPr>
                          <w:t>).</w:t>
                        </w:r>
                      </w:p>
                      <w:p w:rsidR="0009669B" w:rsidRPr="0038436B" w:rsidRDefault="0009669B" w:rsidP="0009669B">
                        <w:pPr>
                          <w:jc w:val="both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221" type="#_x0000_t109" style="position:absolute;left:4755;top:10095;width:2535;height:645">
                  <v:textbox style="mso-next-textbox:#_x0000_s1221">
                    <w:txbxContent>
                      <w:p w:rsidR="0009669B" w:rsidRPr="0038436B" w:rsidRDefault="0009669B" w:rsidP="0009669B">
                        <w:pPr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38436B">
                          <w:rPr>
                            <w:sz w:val="16"/>
                            <w:szCs w:val="16"/>
                          </w:rPr>
                          <w:t>Menghitung rata-rata data pada kluster baru.(mean).</w:t>
                        </w:r>
                      </w:p>
                      <w:p w:rsidR="0009669B" w:rsidRPr="0038436B" w:rsidRDefault="0009669B" w:rsidP="0009669B">
                        <w:pPr>
                          <w:jc w:val="both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222" type="#_x0000_t32" style="position:absolute;left:6060;top:9540;width:0;height:555" o:connectortype="straight">
                  <v:stroke endarrow="block"/>
                </v:shape>
                <v:group id="_x0000_s1223" style="position:absolute;left:1710;top:705;width:9450;height:8400" coordorigin="1710,705" coordsize="9450,8400">
                  <v:shape id="_x0000_s1224" type="#_x0000_t110" style="position:absolute;left:4410;top:7260;width:3255;height:1425">
                    <v:textbox style="mso-next-textbox:#_x0000_s1224">
                      <w:txbxContent>
                        <w:p w:rsidR="0009669B" w:rsidRPr="0038436B" w:rsidRDefault="0009669B" w:rsidP="0009669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8436B">
                            <w:rPr>
                              <w:sz w:val="16"/>
                              <w:szCs w:val="16"/>
                            </w:rPr>
                            <w:t>Data ke-n ?</w:t>
                          </w:r>
                        </w:p>
                      </w:txbxContent>
                    </v:textbox>
                  </v:shape>
                  <v:shape id="_x0000_s1225" type="#_x0000_t32" style="position:absolute;left:6060;top:6826;width:0;height:434" o:connectortype="straight">
                    <v:stroke endarrow="block"/>
                  </v:shape>
                  <v:shape id="_x0000_s1226" type="#_x0000_t32" style="position:absolute;left:6060;top:8685;width:0;height:420" o:connectortype="straight">
                    <v:stroke endarrow="block"/>
                  </v:shape>
                  <v:shape id="_x0000_s1227" type="#_x0000_t32" style="position:absolute;left:1710;top:3495;width:0;height:4455" o:connectortype="straight"/>
                  <v:shape id="_x0000_s1228" type="#_x0000_t32" style="position:absolute;left:1710;top:7950;width:2700;height:0" o:connectortype="straight"/>
                  <v:group id="_x0000_s1229" style="position:absolute;left:1710;top:705;width:9450;height:6121" coordorigin="1710,705" coordsize="9450,6121">
                    <v:shape id="_x0000_s1230" type="#_x0000_t109" style="position:absolute;left:8565;top:5370;width:2295;height:990">
                      <v:textbox style="mso-next-textbox:#_x0000_s1230">
                        <w:txbxContent>
                          <w:p w:rsidR="0009669B" w:rsidRPr="0038436B" w:rsidRDefault="0009669B" w:rsidP="0009669B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38436B">
                              <w:rPr>
                                <w:sz w:val="16"/>
                                <w:szCs w:val="16"/>
                              </w:rPr>
                              <w:t>Pengelompokan data. Indeks kluster disimpan. pointdis[i] diupdate.</w:t>
                            </w:r>
                          </w:p>
                          <w:p w:rsidR="0009669B" w:rsidRPr="0038436B" w:rsidRDefault="0009669B" w:rsidP="0009669B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  <v:shape id="_x0000_s1231" type="#_x0000_t32" style="position:absolute;left:9645;top:4800;width:0;height:570" o:connectortype="straight">
                      <v:stroke endarrow="block"/>
                    </v:shape>
                    <v:shape id="_x0000_s1232" type="#_x0000_t32" style="position:absolute;left:2970;top:6825;width:6750;height:1" o:connectortype="straight"/>
                    <v:shape id="_x0000_s1233" type="#_x0000_t32" style="position:absolute;left:2970;top:4800;width:0;height:2025;flip:y" o:connectortype="straight"/>
                    <v:shape id="_x0000_s1234" type="#_x0000_t32" style="position:absolute;left:9720;top:6360;width:0;height:465;flip:y" o:connectortype="straight"/>
                    <v:group id="_x0000_s1235" style="position:absolute;left:1710;top:705;width:9450;height:4470" coordorigin="1710,705" coordsize="9450,4470">
                      <v:shape id="_x0000_s1236" type="#_x0000_t110" style="position:absolute;left:4455;top:3750;width:3255;height:1425">
                        <v:textbox style="mso-next-textbox:#_x0000_s1236">
                          <w:txbxContent>
                            <w:p w:rsidR="0009669B" w:rsidRPr="0038436B" w:rsidRDefault="0009669B" w:rsidP="0009669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8436B">
                                <w:rPr>
                                  <w:sz w:val="16"/>
                                  <w:szCs w:val="16"/>
                                </w:rPr>
                                <w:t>d</w:t>
                              </w:r>
                              <w:r w:rsidRPr="0038436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2</w:t>
                              </w:r>
                              <w:r w:rsidRPr="0038436B">
                                <w:rPr>
                                  <w:sz w:val="16"/>
                                  <w:szCs w:val="16"/>
                                </w:rPr>
                                <w:t>(datai,cluster[i]) &lt;= pointdis[i] ?</w:t>
                              </w:r>
                            </w:p>
                          </w:txbxContent>
                        </v:textbox>
                      </v:shape>
                      <v:shape id="_x0000_s1237" type="#_x0000_t109" style="position:absolute;left:8355;top:4095;width:2535;height:690">
                        <v:textbox style="mso-next-textbox:#_x0000_s1237">
                          <w:txbxContent>
                            <w:p w:rsidR="0009669B" w:rsidRPr="0038436B" w:rsidRDefault="0009669B" w:rsidP="0009669B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8436B">
                                <w:rPr>
                                  <w:sz w:val="16"/>
                                  <w:szCs w:val="16"/>
                                </w:rPr>
                                <w:t>Menghitng jarak eucidean data ke setiap kluster.</w:t>
                              </w:r>
                            </w:p>
                            <w:p w:rsidR="0009669B" w:rsidRPr="0038436B" w:rsidRDefault="0009669B" w:rsidP="0009669B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_x0000_s1238" type="#_x0000_t109" style="position:absolute;left:2220;top:4125;width:1755;height:675">
                        <v:textbox style="mso-next-textbox:#_x0000_s1238">
                          <w:txbxContent>
                            <w:p w:rsidR="0009669B" w:rsidRPr="0038436B" w:rsidRDefault="0009669B" w:rsidP="0009669B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8436B">
                                <w:rPr>
                                  <w:sz w:val="16"/>
                                  <w:szCs w:val="16"/>
                                </w:rPr>
                                <w:t>Data tetap pada kluster sekarang.</w:t>
                              </w:r>
                            </w:p>
                            <w:p w:rsidR="0009669B" w:rsidRPr="0038436B" w:rsidRDefault="0009669B" w:rsidP="0009669B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_x0000_s1239" type="#_x0000_t32" style="position:absolute;left:7710;top:4455;width:645;height:0" o:connectortype="straight">
                        <v:stroke endarrow="block"/>
                      </v:shape>
                      <v:shape id="_x0000_s1240" type="#_x0000_t32" style="position:absolute;left:3975;top:4455;width:480;height:0;flip:x" o:connectortype="straight">
                        <v:stroke endarrow="block"/>
                      </v:shape>
                      <v:group id="_x0000_s1241" style="position:absolute;left:1710;top:705;width:9450;height:3045" coordorigin="1710,705" coordsize="9450,3045">
                        <v:group id="_x0000_s1242" style="position:absolute;left:4755;top:705;width:2745;height:2655" coordorigin="4755,705" coordsize="2745,2655">
                          <v:shape id="_x0000_s1243" type="#_x0000_t116" style="position:absolute;left:5655;top:705;width:795;height:450">
                            <v:textbox style="mso-next-textbox:#_x0000_s1243">
                              <w:txbxContent>
                                <w:p w:rsidR="0009669B" w:rsidRPr="0038436B" w:rsidRDefault="0009669B" w:rsidP="0009669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8436B">
                                    <w:rPr>
                                      <w:sz w:val="16"/>
                                      <w:szCs w:val="16"/>
                                    </w:rPr>
                                    <w:t xml:space="preserve">Start </w:t>
                                  </w:r>
                                </w:p>
                              </w:txbxContent>
                            </v:textbox>
                          </v:shape>
                          <v:shape id="_x0000_s1244" type="#_x0000_t109" style="position:absolute;left:5055;top:1560;width:2145;height:390">
                            <v:textbox style="mso-next-textbox:#_x0000_s1244">
                              <w:txbxContent>
                                <w:p w:rsidR="0009669B" w:rsidRPr="0038436B" w:rsidRDefault="0009669B" w:rsidP="0009669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8436B">
                                    <w:rPr>
                                      <w:sz w:val="16"/>
                                      <w:szCs w:val="16"/>
                                    </w:rPr>
                                    <w:t>Inisialisasi 3 centroid.</w:t>
                                  </w:r>
                                </w:p>
                              </w:txbxContent>
                            </v:textbox>
                          </v:shape>
                          <v:shape id="_x0000_s1245" type="#_x0000_t109" style="position:absolute;left:4755;top:2385;width:2745;height:975">
                            <v:textbox style="mso-next-textbox:#_x0000_s1245">
                              <w:txbxContent>
                                <w:p w:rsidR="0009669B" w:rsidRPr="0038436B" w:rsidRDefault="0009669B" w:rsidP="0009669B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8436B">
                                    <w:rPr>
                                      <w:sz w:val="16"/>
                                      <w:szCs w:val="16"/>
                                    </w:rPr>
                                    <w:t>Inisialisasi jarak data dengan kluster terdekat berupa nilai negatif. Pointdis[i]</w:t>
                                  </w:r>
                                </w:p>
                                <w:p w:rsidR="0009669B" w:rsidRPr="0038436B" w:rsidRDefault="0009669B" w:rsidP="0009669B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46" type="#_x0000_t32" style="position:absolute;left:6060;top:1155;width:15;height:405" o:connectortype="straight">
                            <v:stroke endarrow="block"/>
                          </v:shape>
                          <v:shape id="_x0000_s1247" type="#_x0000_t32" style="position:absolute;left:6075;top:1950;width:0;height:435" o:connectortype="straight">
                            <v:stroke endarrow="block"/>
                          </v:shape>
                        </v:group>
                        <v:shape id="_x0000_s1248" type="#_x0000_t32" style="position:absolute;left:6075;top:3360;width:0;height:390" o:connectortype="straight">
                          <v:stroke endarrow="block"/>
                        </v:shape>
                        <v:shape id="_x0000_s1249" type="#_x0000_t32" style="position:absolute;left:1710;top:3495;width:4350;height:0" o:connectortype="straight">
                          <v:stroke endarrow="block"/>
                        </v:shape>
                        <v:shape id="_x0000_s1250" type="#_x0000_t32" style="position:absolute;left:6165;top:3495;width:4995;height:0;flip:x" o:connectortype="straight">
                          <v:stroke endarrow="block"/>
                        </v:shape>
                      </v:group>
                      <v:shape id="_x0000_s1251" type="#_x0000_t109" style="position:absolute;left:4170;top:3930;width:405;height:360" stroked="f">
                        <v:textbox style="mso-next-textbox:#_x0000_s1251">
                          <w:txbxContent>
                            <w:p w:rsidR="0009669B" w:rsidRDefault="0009669B" w:rsidP="0009669B"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_x0000_s1252" type="#_x0000_t109" style="position:absolute;left:7590;top:3930;width:405;height:360" stroked="f">
                        <v:textbox style="mso-next-textbox:#_x0000_s1252">
                          <w:txbxContent>
                            <w:p w:rsidR="0009669B" w:rsidRDefault="0009669B" w:rsidP="0009669B"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_x0000_s1253" type="#_x0000_t109" style="position:absolute;left:6360;top:8610;width:405;height:360" stroked="f">
                    <v:textbox style="mso-next-textbox:#_x0000_s1253">
                      <w:txbxContent>
                        <w:p w:rsidR="0009669B" w:rsidRDefault="0009669B" w:rsidP="0009669B">
                          <w:r>
                            <w:t>Y</w:t>
                          </w:r>
                        </w:p>
                      </w:txbxContent>
                    </v:textbox>
                  </v:shape>
                  <v:shape id="_x0000_s1254" type="#_x0000_t109" style="position:absolute;left:4050;top:8115;width:405;height:360" stroked="f">
                    <v:textbox style="mso-next-textbox:#_x0000_s1254">
                      <w:txbxContent>
                        <w:p w:rsidR="0009669B" w:rsidRDefault="0009669B" w:rsidP="0009669B">
                          <w:r>
                            <w:t>N</w:t>
                          </w:r>
                        </w:p>
                      </w:txbxContent>
                    </v:textbox>
                  </v:shape>
                </v:group>
              </v:group>
              <v:shape id="_x0000_s1255" type="#_x0000_t109" style="position:absolute;left:4275;top:11355;width:405;height:360" stroked="f">
                <v:textbox style="mso-next-textbox:#_x0000_s1255">
                  <w:txbxContent>
                    <w:p w:rsidR="0009669B" w:rsidRDefault="0009669B" w:rsidP="0009669B">
                      <w:r>
                        <w:t>Y</w:t>
                      </w:r>
                    </w:p>
                  </w:txbxContent>
                </v:textbox>
              </v:shape>
              <v:shape id="_x0000_s1256" type="#_x0000_t109" style="position:absolute;left:7395;top:11325;width:405;height:360" stroked="f">
                <v:textbox style="mso-next-textbox:#_x0000_s1256">
                  <w:txbxContent>
                    <w:p w:rsidR="0009669B" w:rsidRDefault="0009669B" w:rsidP="0009669B">
                      <w:r>
                        <w:t>N</w:t>
                      </w:r>
                    </w:p>
                  </w:txbxContent>
                </v:textbox>
              </v:shape>
              <v:shape id="_x0000_s1257" type="#_x0000_t109" style="position:absolute;left:4275;top:13065;width:405;height:360" stroked="f">
                <v:textbox style="mso-next-textbox:#_x0000_s1257">
                  <w:txbxContent>
                    <w:p w:rsidR="0009669B" w:rsidRDefault="0009669B" w:rsidP="0009669B">
                      <w:r>
                        <w:t>N</w:t>
                      </w:r>
                    </w:p>
                  </w:txbxContent>
                </v:textbox>
              </v:shape>
            </v:group>
            <v:shape id="_x0000_s1258" type="#_x0000_t109" style="position:absolute;left:6360;top:14295;width:405;height:360" stroked="f">
              <v:textbox style="mso-next-textbox:#_x0000_s1258">
                <w:txbxContent>
                  <w:p w:rsidR="0009669B" w:rsidRDefault="0009669B" w:rsidP="0009669B">
                    <w:r>
                      <w:t>Y</w:t>
                    </w:r>
                  </w:p>
                </w:txbxContent>
              </v:textbox>
            </v:shape>
            <v:shape id="_x0000_s1259" type="#_x0000_t109" style="position:absolute;left:4170;top:14760;width:405;height:360" stroked="f">
              <v:textbox style="mso-next-textbox:#_x0000_s1259">
                <w:txbxContent>
                  <w:p w:rsidR="0009669B" w:rsidRDefault="0009669B" w:rsidP="0009669B">
                    <w:r>
                      <w:t>N</w:t>
                    </w:r>
                  </w:p>
                </w:txbxContent>
              </v:textbox>
            </v:shape>
            <v:shape id="_x0000_s1260" type="#_x0000_t109" style="position:absolute;left:7500;top:14760;width:405;height:360" stroked="f">
              <v:textbox style="mso-next-textbox:#_x0000_s1260">
                <w:txbxContent>
                  <w:p w:rsidR="0009669B" w:rsidRDefault="0009669B" w:rsidP="0009669B">
                    <w:r>
                      <w:t>Y</w:t>
                    </w:r>
                  </w:p>
                </w:txbxContent>
              </v:textbox>
            </v:shape>
            <w10:wrap type="square"/>
          </v:group>
        </w:pict>
      </w:r>
      <w:r w:rsidR="0038436B">
        <w:rPr>
          <w:color w:val="000000"/>
          <w:sz w:val="24"/>
          <w:lang w:val="id-ID"/>
        </w:rPr>
        <w:t>Gambar 2. Flowchart proses segmentasi citra</w:t>
      </w:r>
    </w:p>
    <w:p w:rsidR="00B84713" w:rsidRPr="009B3306" w:rsidRDefault="00B84713" w:rsidP="009B3306">
      <w:pPr>
        <w:jc w:val="both"/>
        <w:rPr>
          <w:color w:val="000000"/>
          <w:sz w:val="24"/>
          <w:lang w:val="id-ID"/>
        </w:rPr>
      </w:pPr>
    </w:p>
    <w:p w:rsidR="00CF4DEE" w:rsidRDefault="00CF4DEE" w:rsidP="00524909">
      <w:pPr>
        <w:pStyle w:val="ListParagraph"/>
        <w:numPr>
          <w:ilvl w:val="1"/>
          <w:numId w:val="21"/>
        </w:numPr>
        <w:ind w:left="709" w:hanging="425"/>
        <w:rPr>
          <w:b/>
          <w:color w:val="000000"/>
          <w:sz w:val="24"/>
          <w:lang w:val="en-US"/>
        </w:rPr>
      </w:pPr>
      <w:r w:rsidRPr="002F4C9D">
        <w:rPr>
          <w:b/>
          <w:color w:val="000000"/>
          <w:sz w:val="24"/>
          <w:lang w:val="en-US"/>
        </w:rPr>
        <w:t>Output</w:t>
      </w:r>
    </w:p>
    <w:p w:rsidR="00522B60" w:rsidRDefault="00522B60" w:rsidP="00FB2756">
      <w:pPr>
        <w:pStyle w:val="ListParagrap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Output berupa citra magnetic resonan otak yang sudah disegmentasi.</w:t>
      </w:r>
    </w:p>
    <w:p w:rsidR="006B4470" w:rsidRPr="00E715C3" w:rsidRDefault="006B4470" w:rsidP="00FB2756">
      <w:pPr>
        <w:jc w:val="both"/>
        <w:rPr>
          <w:color w:val="000000"/>
          <w:sz w:val="24"/>
          <w:lang w:val="en-US"/>
        </w:rPr>
      </w:pPr>
    </w:p>
    <w:p w:rsidR="00950724" w:rsidRPr="00CF4A75" w:rsidRDefault="00853BCD" w:rsidP="00A82C15">
      <w:pPr>
        <w:numPr>
          <w:ilvl w:val="0"/>
          <w:numId w:val="21"/>
        </w:numPr>
        <w:ind w:left="360"/>
        <w:jc w:val="both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>JADWAL KEGIATAN</w:t>
      </w:r>
    </w:p>
    <w:p w:rsidR="00CF4A75" w:rsidRDefault="00CF4A75" w:rsidP="00CF4A75">
      <w:pPr>
        <w:ind w:left="360"/>
        <w:jc w:val="both"/>
        <w:rPr>
          <w:b/>
          <w:color w:val="000000"/>
          <w:sz w:val="24"/>
          <w:lang w:val="en-US"/>
        </w:rPr>
      </w:pPr>
    </w:p>
    <w:p w:rsidR="00CF4A75" w:rsidRDefault="00CF4A75" w:rsidP="00CF31EF">
      <w:pPr>
        <w:ind w:left="360" w:firstLine="66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Pengerjaan tugas akhir ini diharapkan sesuai dengan jadwal berikut:</w:t>
      </w:r>
    </w:p>
    <w:p w:rsidR="00CF4A75" w:rsidRDefault="00CF4A75" w:rsidP="00CF4A75">
      <w:pPr>
        <w:ind w:left="360" w:firstLine="633"/>
        <w:jc w:val="both"/>
        <w:rPr>
          <w:bCs/>
          <w:color w:val="000000"/>
          <w:sz w:val="24"/>
          <w:lang w:val="en-US"/>
        </w:rPr>
      </w:pPr>
    </w:p>
    <w:p w:rsidR="00CF4A75" w:rsidRPr="00CF4A75" w:rsidRDefault="00CF4A75" w:rsidP="00CF4A75">
      <w:pPr>
        <w:ind w:left="360" w:firstLine="633"/>
        <w:jc w:val="center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Tabel 1. Jadwal pengerjaan tugas akhir</w:t>
      </w:r>
    </w:p>
    <w:tbl>
      <w:tblPr>
        <w:tblW w:w="91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0"/>
        <w:gridCol w:w="324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AD5558" w:rsidTr="001D1C07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Tahapan</w:t>
            </w:r>
          </w:p>
        </w:tc>
        <w:tc>
          <w:tcPr>
            <w:tcW w:w="540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8" w:rsidRDefault="00AD5558" w:rsidP="00FB27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Bulan</w:t>
            </w:r>
          </w:p>
        </w:tc>
      </w:tr>
      <w:tr w:rsidR="00AD5558" w:rsidTr="001D1C07"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558" w:rsidRDefault="003225DD" w:rsidP="00FB27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Februari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558" w:rsidRDefault="003225DD" w:rsidP="00FB27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Maret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558" w:rsidRDefault="003225DD" w:rsidP="00FB27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="003F6096">
              <w:rPr>
                <w:sz w:val="24"/>
                <w:szCs w:val="24"/>
                <w:lang w:val="en-US"/>
              </w:rPr>
              <w:t>pril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558" w:rsidRDefault="003225DD" w:rsidP="00FB27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Mei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3225DD" w:rsidP="00FB27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Juni</w:t>
            </w:r>
          </w:p>
        </w:tc>
      </w:tr>
      <w:tr w:rsidR="00AD5558" w:rsidTr="00CF1FD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Penyusunan Proposal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558" w:rsidRPr="001F1A08" w:rsidRDefault="00AD5558" w:rsidP="00FB2756">
            <w:pPr>
              <w:rPr>
                <w:sz w:val="24"/>
                <w:szCs w:val="24"/>
                <w:highlight w:val="darkBlue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558" w:rsidRPr="009E73B0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</w:tr>
      <w:tr w:rsidR="00AD5558" w:rsidTr="00A15A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Studi Literatur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</w:tr>
      <w:tr w:rsidR="00AD5558" w:rsidTr="00906C7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Implementasi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</w:tr>
      <w:tr w:rsidR="00AD5558" w:rsidTr="00B56F9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Pengujian dan Evaluasi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</w:tr>
      <w:tr w:rsidR="00AD5558" w:rsidTr="00862F7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Penyusunan Buku Tugas Akhir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1F1A08" w:rsidRPr="00853BCD" w:rsidRDefault="001F1A08" w:rsidP="00FB2756">
      <w:pPr>
        <w:ind w:left="360"/>
        <w:jc w:val="both"/>
        <w:rPr>
          <w:b/>
          <w:color w:val="000000"/>
          <w:sz w:val="24"/>
          <w:lang w:val="id-ID"/>
        </w:rPr>
      </w:pPr>
    </w:p>
    <w:p w:rsidR="00BD3EBA" w:rsidRPr="00DD422D" w:rsidRDefault="00853BCD" w:rsidP="00A82C15">
      <w:pPr>
        <w:numPr>
          <w:ilvl w:val="0"/>
          <w:numId w:val="21"/>
        </w:numPr>
        <w:ind w:left="360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>DAFTAR PUSTAKA</w:t>
      </w:r>
    </w:p>
    <w:sdt>
      <w:sdtPr>
        <w:rPr>
          <w:sz w:val="20"/>
        </w:rPr>
        <w:id w:val="-896194281"/>
        <w:docPartObj>
          <w:docPartGallery w:val="Bibliographies"/>
          <w:docPartUnique/>
        </w:docPartObj>
      </w:sdtPr>
      <w:sdtContent>
        <w:p w:rsidR="00DD422D" w:rsidRDefault="00DD422D" w:rsidP="00FB2756">
          <w:pPr>
            <w:pStyle w:val="Heading1"/>
            <w:jc w:val="left"/>
          </w:pPr>
        </w:p>
        <w:sdt>
          <w:sdtPr>
            <w:id w:val="111145805"/>
            <w:bibliography/>
          </w:sdtPr>
          <w:sdtContent>
            <w:p w:rsidR="003C3899" w:rsidRDefault="00A61EDA" w:rsidP="003C3899">
              <w:pPr>
                <w:pStyle w:val="Bibliography"/>
                <w:rPr>
                  <w:noProof/>
                  <w:vanish/>
                </w:rPr>
              </w:pPr>
              <w:r w:rsidRPr="00A61EDA">
                <w:fldChar w:fldCharType="begin"/>
              </w:r>
              <w:r w:rsidR="00DD422D">
                <w:instrText xml:space="preserve"> BIBLIOGRAPHY </w:instrText>
              </w:r>
              <w:r w:rsidRPr="00A61EDA">
                <w:fldChar w:fldCharType="separate"/>
              </w:r>
              <w:r w:rsidR="003C3899">
                <w:rPr>
                  <w:noProof/>
                  <w:vanish/>
                </w:rPr>
                <w:t>x</w:t>
              </w:r>
            </w:p>
            <w:tbl>
              <w:tblPr>
                <w:tblW w:w="5168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606"/>
                <w:gridCol w:w="8864"/>
              </w:tblGrid>
              <w:tr w:rsidR="003C3899" w:rsidTr="00092267">
                <w:trPr>
                  <w:tblCellSpacing w:w="15" w:type="dxa"/>
                </w:trPr>
                <w:tc>
                  <w:tcPr>
                    <w:tcW w:w="299" w:type="pct"/>
                    <w:hideMark/>
                  </w:tcPr>
                  <w:p w:rsidR="003C3899" w:rsidRDefault="003C3899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1" w:name="htt13"/>
                    <w:r>
                      <w:rPr>
                        <w:noProof/>
                      </w:rPr>
                      <w:t>[1]</w:t>
                    </w:r>
                    <w:bookmarkEnd w:id="1"/>
                  </w:p>
                </w:tc>
                <w:tc>
                  <w:tcPr>
                    <w:tcW w:w="0" w:type="auto"/>
                    <w:hideMark/>
                  </w:tcPr>
                  <w:p w:rsidR="003C3899" w:rsidRPr="003C3899" w:rsidRDefault="003C3899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3C3899">
                      <w:rPr>
                        <w:noProof/>
                        <w:sz w:val="24"/>
                        <w:szCs w:val="24"/>
                      </w:rPr>
                      <w:t xml:space="preserve">Rehnan Kalam and M Manikandan, "Enhancing K-Means Algorithm for Image Segmentation," in </w:t>
                    </w:r>
                    <w:r w:rsidRPr="003C3899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Process Automation, Control and Computing (PACC)</w:t>
                    </w:r>
                    <w:r w:rsidRPr="003C3899">
                      <w:rPr>
                        <w:noProof/>
                        <w:sz w:val="24"/>
                        <w:szCs w:val="24"/>
                      </w:rPr>
                      <w:t>, Coimbatore</w:t>
                    </w:r>
                    <w:r w:rsidR="000F65DC">
                      <w:rPr>
                        <w:noProof/>
                        <w:sz w:val="24"/>
                        <w:szCs w:val="24"/>
                      </w:rPr>
                      <w:t>, July 2011, pp. 1-4.</w:t>
                    </w:r>
                  </w:p>
                </w:tc>
              </w:tr>
              <w:tr w:rsidR="003C3899" w:rsidTr="00092267">
                <w:trPr>
                  <w:tblCellSpacing w:w="15" w:type="dxa"/>
                </w:trPr>
                <w:tc>
                  <w:tcPr>
                    <w:tcW w:w="299" w:type="pct"/>
                    <w:hideMark/>
                  </w:tcPr>
                  <w:p w:rsidR="003C3899" w:rsidRDefault="003C3899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" w:name="Gon02"/>
                    <w:r>
                      <w:rPr>
                        <w:noProof/>
                      </w:rPr>
                      <w:t>[2]</w:t>
                    </w:r>
                    <w:bookmarkEnd w:id="2"/>
                  </w:p>
                </w:tc>
                <w:tc>
                  <w:tcPr>
                    <w:tcW w:w="0" w:type="auto"/>
                    <w:hideMark/>
                  </w:tcPr>
                  <w:p w:rsidR="003C3899" w:rsidRPr="003C3899" w:rsidRDefault="003C3899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3C3899">
                      <w:rPr>
                        <w:noProof/>
                        <w:sz w:val="24"/>
                        <w:szCs w:val="24"/>
                      </w:rPr>
                      <w:t xml:space="preserve">Rafael C Gonzales and Richard E Woods, </w:t>
                    </w:r>
                    <w:r w:rsidRPr="003C3899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Digital Image Processing</w:t>
                    </w:r>
                    <w:r w:rsidRPr="003C3899">
                      <w:rPr>
                        <w:noProof/>
                        <w:sz w:val="24"/>
                        <w:szCs w:val="24"/>
                      </w:rPr>
                      <w:t>, 2nd ed. New Jersey, United States of America: Prentice Hall, 2002.</w:t>
                    </w:r>
                  </w:p>
                </w:tc>
              </w:tr>
              <w:tr w:rsidR="003C3899" w:rsidTr="00092267">
                <w:trPr>
                  <w:tblCellSpacing w:w="15" w:type="dxa"/>
                </w:trPr>
                <w:tc>
                  <w:tcPr>
                    <w:tcW w:w="299" w:type="pct"/>
                    <w:hideMark/>
                  </w:tcPr>
                  <w:p w:rsidR="003C3899" w:rsidRDefault="003C3899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C3899" w:rsidRPr="003C3899" w:rsidRDefault="003C3899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3C3899">
                      <w:rPr>
                        <w:noProof/>
                        <w:sz w:val="24"/>
                        <w:szCs w:val="24"/>
                      </w:rPr>
                      <w:t xml:space="preserve">Anil D Kumbhar and A.V. Kulkarni, "Magnetic Resonant Image Segmentation using trained K-Means Clustering," in </w:t>
                    </w:r>
                    <w:r w:rsidRPr="003C3899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Information and Communication Technologies (WICT), 2011 World Congress</w:t>
                    </w:r>
                    <w:r w:rsidRPr="003C3899">
                      <w:rPr>
                        <w:noProof/>
                        <w:sz w:val="24"/>
                        <w:szCs w:val="24"/>
                      </w:rPr>
                      <w:t>, Pune, May 2011, pp. 530 - 534.</w:t>
                    </w:r>
                  </w:p>
                </w:tc>
              </w:tr>
              <w:tr w:rsidR="003C3899" w:rsidTr="00092267">
                <w:trPr>
                  <w:tblCellSpacing w:w="15" w:type="dxa"/>
                </w:trPr>
                <w:tc>
                  <w:tcPr>
                    <w:tcW w:w="299" w:type="pct"/>
                    <w:hideMark/>
                  </w:tcPr>
                  <w:p w:rsidR="003C3899" w:rsidRDefault="003C3899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3" w:name="AFa06"/>
                    <w:r>
                      <w:rPr>
                        <w:noProof/>
                      </w:rPr>
                      <w:t>[4]</w:t>
                    </w:r>
                    <w:bookmarkEnd w:id="3"/>
                  </w:p>
                </w:tc>
                <w:tc>
                  <w:tcPr>
                    <w:tcW w:w="0" w:type="auto"/>
                    <w:hideMark/>
                  </w:tcPr>
                  <w:p w:rsidR="003C3899" w:rsidRPr="003C3899" w:rsidRDefault="003C3899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3C3899">
                      <w:rPr>
                        <w:noProof/>
                        <w:sz w:val="24"/>
                        <w:szCs w:val="24"/>
                      </w:rPr>
                      <w:t xml:space="preserve">Fahim M A, Salem A M, Torkey F A, and Ramadan M A, "An efficient enhanced k -means clustering algorithm ," </w:t>
                    </w:r>
                    <w:r w:rsidRPr="003C3899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Journal of Zhejiang University SCIENCE A</w:t>
                    </w:r>
                    <w:r w:rsidRPr="003C3899">
                      <w:rPr>
                        <w:noProof/>
                        <w:sz w:val="24"/>
                        <w:szCs w:val="24"/>
                      </w:rPr>
                      <w:t>, vol. 10, pp. 1626-1633, July 2006.</w:t>
                    </w:r>
                  </w:p>
                </w:tc>
              </w:tr>
            </w:tbl>
            <w:p w:rsidR="003C3899" w:rsidRDefault="003C3899" w:rsidP="003C3899">
              <w:pPr>
                <w:pStyle w:val="Bibliography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DD422D" w:rsidRDefault="00A61EDA" w:rsidP="003C389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D422D" w:rsidRPr="00DD422D" w:rsidRDefault="00DD422D" w:rsidP="00FB2756">
      <w:pPr>
        <w:ind w:left="360"/>
        <w:rPr>
          <w:b/>
          <w:color w:val="000000"/>
          <w:sz w:val="24"/>
          <w:lang w:val="en-US"/>
        </w:rPr>
      </w:pPr>
    </w:p>
    <w:p w:rsidR="0004110F" w:rsidRDefault="0004110F" w:rsidP="00FB2756">
      <w:pPr>
        <w:pStyle w:val="ColorfulList-Accent11"/>
        <w:ind w:left="0"/>
        <w:rPr>
          <w:lang w:val="en-US"/>
        </w:rPr>
      </w:pPr>
    </w:p>
    <w:p w:rsidR="00AB3A74" w:rsidRDefault="003C3899" w:rsidP="003C3899">
      <w:pPr>
        <w:pStyle w:val="ColorfulList-Accent11"/>
        <w:tabs>
          <w:tab w:val="left" w:pos="7170"/>
        </w:tabs>
        <w:ind w:left="0"/>
        <w:rPr>
          <w:lang w:val="en-US"/>
        </w:rPr>
      </w:pPr>
      <w:r>
        <w:rPr>
          <w:lang w:val="en-US"/>
        </w:rPr>
        <w:tab/>
      </w:r>
    </w:p>
    <w:p w:rsidR="00AB3A74" w:rsidRDefault="00AB3A74" w:rsidP="00FB2756">
      <w:pPr>
        <w:pStyle w:val="ColorfulList-Accent11"/>
        <w:ind w:left="0"/>
        <w:rPr>
          <w:lang w:val="en-US"/>
        </w:rPr>
      </w:pPr>
    </w:p>
    <w:p w:rsidR="00226004" w:rsidRPr="00226004" w:rsidRDefault="00226004">
      <w:pPr>
        <w:rPr>
          <w:vanish/>
          <w:specVanish/>
        </w:rPr>
      </w:pPr>
    </w:p>
    <w:p w:rsidR="00226004" w:rsidRDefault="00226004"/>
    <w:p w:rsidR="00722211" w:rsidRDefault="00722211" w:rsidP="001D7359"/>
    <w:sectPr w:rsidR="00722211" w:rsidSect="00CA3D96">
      <w:footerReference w:type="default" r:id="rId9"/>
      <w:pgSz w:w="11909" w:h="16834" w:code="9"/>
      <w:pgMar w:top="1699" w:right="1138" w:bottom="1411" w:left="1699" w:header="720" w:footer="245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9D9" w:rsidRDefault="009929D9" w:rsidP="00E84D26">
      <w:r>
        <w:separator/>
      </w:r>
    </w:p>
  </w:endnote>
  <w:endnote w:type="continuationSeparator" w:id="1">
    <w:p w:rsidR="009929D9" w:rsidRDefault="009929D9" w:rsidP="00E84D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A3C" w:rsidRDefault="003F0A3C">
    <w:pPr>
      <w:pStyle w:val="Footer"/>
      <w:tabs>
        <w:tab w:val="clear" w:pos="8640"/>
        <w:tab w:val="right" w:pos="8364"/>
      </w:tabs>
    </w:pPr>
  </w:p>
  <w:p w:rsidR="003F0A3C" w:rsidRDefault="003F0A3C">
    <w:pPr>
      <w:pStyle w:val="Footer"/>
    </w:pPr>
  </w:p>
  <w:p w:rsidR="003F0A3C" w:rsidRDefault="003F0A3C">
    <w:pPr>
      <w:pStyle w:val="Footer"/>
    </w:pPr>
  </w:p>
  <w:p w:rsidR="003F0A3C" w:rsidRDefault="00A61EDA" w:rsidP="00775956">
    <w:pPr>
      <w:pStyle w:val="Footer"/>
      <w:jc w:val="both"/>
      <w:rPr>
        <w:b/>
        <w:sz w:val="24"/>
      </w:rPr>
    </w:pPr>
    <w:r w:rsidRPr="00A61EDA">
      <w:rPr>
        <w:noProof/>
        <w:sz w:val="24"/>
      </w:rPr>
      <w:pict>
        <v:line id="_x0000_s2049" style="position:absolute;left:0;text-align:left;z-index:251660288" from=".9pt,.1pt" to="452.05pt,.1pt" o:allowincell="f" strokeweight="1.5pt"/>
      </w:pict>
    </w:r>
  </w:p>
  <w:p w:rsidR="003F0A3C" w:rsidRPr="00FF0B36" w:rsidRDefault="003F0A3C" w:rsidP="00775956">
    <w:pPr>
      <w:pStyle w:val="Footer"/>
      <w:tabs>
        <w:tab w:val="clear" w:pos="8640"/>
        <w:tab w:val="right" w:pos="7088"/>
      </w:tabs>
      <w:jc w:val="both"/>
      <w:rPr>
        <w:rStyle w:val="PageNumber"/>
        <w:b/>
      </w:rPr>
    </w:pPr>
    <w:r w:rsidRPr="00FF0B36">
      <w:rPr>
        <w:b/>
      </w:rPr>
      <w:t xml:space="preserve">Paraf </w:t>
    </w:r>
    <w:r w:rsidRPr="00FF0B36">
      <w:rPr>
        <w:rFonts w:hint="eastAsia"/>
        <w:b/>
        <w:lang w:eastAsia="ja-JP"/>
      </w:rPr>
      <w:t xml:space="preserve"> P</w:t>
    </w:r>
    <w:r w:rsidRPr="00FF0B36">
      <w:rPr>
        <w:b/>
      </w:rPr>
      <w:t>embimbing</w:t>
    </w:r>
    <w:r w:rsidRPr="00FF0B36">
      <w:rPr>
        <w:rFonts w:hint="eastAsia"/>
        <w:b/>
        <w:lang w:eastAsia="ja-JP"/>
      </w:rPr>
      <w:t xml:space="preserve"> 1</w:t>
    </w:r>
    <w:r w:rsidRPr="00FF0B36">
      <w:rPr>
        <w:b/>
      </w:rPr>
      <w:t xml:space="preserve"> : </w:t>
    </w:r>
    <w:r w:rsidRPr="00FF0B36">
      <w:rPr>
        <w:b/>
        <w:lang w:val="id-ID"/>
      </w:rPr>
      <w:tab/>
      <w:t>Tgl:</w:t>
    </w:r>
    <w:r w:rsidRPr="00FF0B36">
      <w:rPr>
        <w:b/>
        <w:lang w:val="id-ID"/>
      </w:rPr>
      <w:tab/>
    </w:r>
    <w:r w:rsidRPr="00FF0B36">
      <w:rPr>
        <w:b/>
        <w:lang w:val="id-ID"/>
      </w:rPr>
      <w:tab/>
    </w:r>
    <w:r w:rsidRPr="00FF0B36">
      <w:rPr>
        <w:b/>
      </w:rPr>
      <w:t xml:space="preserve">hal : </w:t>
    </w:r>
    <w:r w:rsidR="00A61EDA" w:rsidRPr="00FF0B36">
      <w:rPr>
        <w:rStyle w:val="PageNumber"/>
        <w:b/>
      </w:rPr>
      <w:fldChar w:fldCharType="begin"/>
    </w:r>
    <w:r w:rsidRPr="00FF0B36">
      <w:rPr>
        <w:rStyle w:val="PageNumber"/>
        <w:b/>
      </w:rPr>
      <w:instrText xml:space="preserve"> PAGE </w:instrText>
    </w:r>
    <w:r w:rsidR="00A61EDA" w:rsidRPr="00FF0B36">
      <w:rPr>
        <w:rStyle w:val="PageNumber"/>
        <w:b/>
      </w:rPr>
      <w:fldChar w:fldCharType="separate"/>
    </w:r>
    <w:r w:rsidR="009629F0">
      <w:rPr>
        <w:rStyle w:val="PageNumber"/>
        <w:b/>
        <w:noProof/>
      </w:rPr>
      <w:t>8</w:t>
    </w:r>
    <w:r w:rsidR="00A61EDA" w:rsidRPr="00FF0B36">
      <w:rPr>
        <w:rStyle w:val="PageNumber"/>
        <w:b/>
      </w:rPr>
      <w:fldChar w:fldCharType="end"/>
    </w:r>
    <w:r w:rsidRPr="00FF0B36">
      <w:rPr>
        <w:rStyle w:val="PageNumber"/>
        <w:b/>
      </w:rPr>
      <w:t>/</w:t>
    </w:r>
    <w:r w:rsidR="00A61EDA" w:rsidRPr="00FF0B36">
      <w:rPr>
        <w:rStyle w:val="PageNumber"/>
      </w:rPr>
      <w:fldChar w:fldCharType="begin"/>
    </w:r>
    <w:r w:rsidRPr="00FF0B36">
      <w:rPr>
        <w:rStyle w:val="PageNumber"/>
      </w:rPr>
      <w:instrText xml:space="preserve"> NUMPAGES </w:instrText>
    </w:r>
    <w:r w:rsidR="00A61EDA" w:rsidRPr="00FF0B36">
      <w:rPr>
        <w:rStyle w:val="PageNumber"/>
      </w:rPr>
      <w:fldChar w:fldCharType="separate"/>
    </w:r>
    <w:r w:rsidR="009629F0">
      <w:rPr>
        <w:rStyle w:val="PageNumber"/>
        <w:noProof/>
      </w:rPr>
      <w:t>9</w:t>
    </w:r>
    <w:r w:rsidR="00A61EDA" w:rsidRPr="00FF0B36">
      <w:rPr>
        <w:rStyle w:val="PageNumber"/>
      </w:rPr>
      <w:fldChar w:fldCharType="end"/>
    </w:r>
  </w:p>
  <w:p w:rsidR="003F0A3C" w:rsidRDefault="003F0A3C">
    <w:pPr>
      <w:pStyle w:val="Footer"/>
      <w:jc w:val="both"/>
      <w:rPr>
        <w:rStyle w:val="PageNumber"/>
      </w:rPr>
    </w:pPr>
  </w:p>
  <w:p w:rsidR="003F0A3C" w:rsidRDefault="003F0A3C">
    <w:pPr>
      <w:pStyle w:val="Footer"/>
      <w:jc w:val="both"/>
      <w:rPr>
        <w:sz w:val="24"/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9D9" w:rsidRDefault="009929D9" w:rsidP="00E84D26">
      <w:r>
        <w:separator/>
      </w:r>
    </w:p>
  </w:footnote>
  <w:footnote w:type="continuationSeparator" w:id="1">
    <w:p w:rsidR="009929D9" w:rsidRDefault="009929D9" w:rsidP="00E84D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5BD0"/>
    <w:multiLevelType w:val="hybridMultilevel"/>
    <w:tmpl w:val="89DC218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264113"/>
    <w:multiLevelType w:val="multilevel"/>
    <w:tmpl w:val="0409001D"/>
    <w:numStyleLink w:val="Style2"/>
  </w:abstractNum>
  <w:abstractNum w:abstractNumId="2">
    <w:nsid w:val="04B95C70"/>
    <w:multiLevelType w:val="hybridMultilevel"/>
    <w:tmpl w:val="03D0C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6D3E8F"/>
    <w:multiLevelType w:val="hybridMultilevel"/>
    <w:tmpl w:val="6D46A692"/>
    <w:lvl w:ilvl="0" w:tplc="0409000F">
      <w:start w:val="1"/>
      <w:numFmt w:val="decimal"/>
      <w:lvlText w:val="%1."/>
      <w:lvlJc w:val="left"/>
      <w:pPr>
        <w:ind w:left="3555" w:hanging="360"/>
      </w:p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4">
    <w:nsid w:val="089C7118"/>
    <w:multiLevelType w:val="hybridMultilevel"/>
    <w:tmpl w:val="E7C29EDE"/>
    <w:lvl w:ilvl="0" w:tplc="3A2C070C">
      <w:start w:val="1"/>
      <w:numFmt w:val="decimal"/>
      <w:lvlText w:val="[%1]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B012A6"/>
    <w:multiLevelType w:val="multilevel"/>
    <w:tmpl w:val="19A05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179A19FB"/>
    <w:multiLevelType w:val="hybridMultilevel"/>
    <w:tmpl w:val="42BEDED4"/>
    <w:lvl w:ilvl="0" w:tplc="4EB02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1114A"/>
    <w:multiLevelType w:val="multilevel"/>
    <w:tmpl w:val="BBBCA146"/>
    <w:lvl w:ilvl="0">
      <w:start w:val="1"/>
      <w:numFmt w:val="decimal"/>
      <w:pStyle w:val="Heading1-PT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tyle1"/>
      <w:lvlText w:val="[%2] "/>
      <w:lvlJc w:val="left"/>
      <w:pPr>
        <w:ind w:left="5322" w:hanging="36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1D4401B0"/>
    <w:multiLevelType w:val="hybridMultilevel"/>
    <w:tmpl w:val="7DF45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9B66C7"/>
    <w:multiLevelType w:val="hybridMultilevel"/>
    <w:tmpl w:val="A0BC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FE1827"/>
    <w:multiLevelType w:val="hybridMultilevel"/>
    <w:tmpl w:val="6C2EBE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EF76A6"/>
    <w:multiLevelType w:val="hybridMultilevel"/>
    <w:tmpl w:val="799E1140"/>
    <w:lvl w:ilvl="0" w:tplc="2FBEFE18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6E7FFC"/>
    <w:multiLevelType w:val="hybridMultilevel"/>
    <w:tmpl w:val="EEF6F5F4"/>
    <w:lvl w:ilvl="0" w:tplc="285226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733ECA"/>
    <w:multiLevelType w:val="hybridMultilevel"/>
    <w:tmpl w:val="8B90847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4D91AF0"/>
    <w:multiLevelType w:val="hybridMultilevel"/>
    <w:tmpl w:val="533209E2"/>
    <w:lvl w:ilvl="0" w:tplc="0409000F">
      <w:start w:val="1"/>
      <w:numFmt w:val="decimal"/>
      <w:lvlText w:val="%1."/>
      <w:lvlJc w:val="left"/>
      <w:pPr>
        <w:ind w:left="3555" w:hanging="360"/>
      </w:p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5">
    <w:nsid w:val="356A61AF"/>
    <w:multiLevelType w:val="hybridMultilevel"/>
    <w:tmpl w:val="82C8BA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C344E3C"/>
    <w:multiLevelType w:val="hybridMultilevel"/>
    <w:tmpl w:val="295AF026"/>
    <w:lvl w:ilvl="0" w:tplc="0409000F">
      <w:start w:val="1"/>
      <w:numFmt w:val="decimal"/>
      <w:lvlText w:val="%1.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7">
    <w:nsid w:val="3C83203E"/>
    <w:multiLevelType w:val="multilevel"/>
    <w:tmpl w:val="78B05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0746FFD"/>
    <w:multiLevelType w:val="hybridMultilevel"/>
    <w:tmpl w:val="201062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30E3C55"/>
    <w:multiLevelType w:val="hybridMultilevel"/>
    <w:tmpl w:val="9176F38C"/>
    <w:lvl w:ilvl="0" w:tplc="0409000F">
      <w:start w:val="1"/>
      <w:numFmt w:val="decimal"/>
      <w:lvlText w:val="%1.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20">
    <w:nsid w:val="46DB7DE7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6E0538D"/>
    <w:multiLevelType w:val="multilevel"/>
    <w:tmpl w:val="F0AC7F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85D54F9"/>
    <w:multiLevelType w:val="hybridMultilevel"/>
    <w:tmpl w:val="1832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023341"/>
    <w:multiLevelType w:val="hybridMultilevel"/>
    <w:tmpl w:val="F16C47C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4">
    <w:nsid w:val="4F6779EA"/>
    <w:multiLevelType w:val="hybridMultilevel"/>
    <w:tmpl w:val="B036A41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66A7A99"/>
    <w:multiLevelType w:val="hybridMultilevel"/>
    <w:tmpl w:val="846CC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2D36BE"/>
    <w:multiLevelType w:val="hybridMultilevel"/>
    <w:tmpl w:val="A5B23338"/>
    <w:lvl w:ilvl="0" w:tplc="0409000F">
      <w:start w:val="1"/>
      <w:numFmt w:val="decimal"/>
      <w:lvlText w:val="%1.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27">
    <w:nsid w:val="5CF74BD7"/>
    <w:multiLevelType w:val="hybridMultilevel"/>
    <w:tmpl w:val="8884C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470114"/>
    <w:multiLevelType w:val="multilevel"/>
    <w:tmpl w:val="D7B2747E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800"/>
      </w:pPr>
      <w:rPr>
        <w:rFonts w:hint="default"/>
      </w:rPr>
    </w:lvl>
  </w:abstractNum>
  <w:abstractNum w:abstractNumId="29">
    <w:nsid w:val="6B975BBA"/>
    <w:multiLevelType w:val="hybridMultilevel"/>
    <w:tmpl w:val="DED65B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BFC6CD9"/>
    <w:multiLevelType w:val="hybridMultilevel"/>
    <w:tmpl w:val="03704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0D72A3"/>
    <w:multiLevelType w:val="hybridMultilevel"/>
    <w:tmpl w:val="3976D7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2E6E69"/>
    <w:multiLevelType w:val="hybridMultilevel"/>
    <w:tmpl w:val="0C2E9966"/>
    <w:lvl w:ilvl="0" w:tplc="7E1441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5C3827"/>
    <w:multiLevelType w:val="hybridMultilevel"/>
    <w:tmpl w:val="0BD4224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84E1B80"/>
    <w:multiLevelType w:val="hybridMultilevel"/>
    <w:tmpl w:val="47E21336"/>
    <w:lvl w:ilvl="0" w:tplc="04090017">
      <w:start w:val="1"/>
      <w:numFmt w:val="lowerLetter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5">
    <w:nsid w:val="787A2C52"/>
    <w:multiLevelType w:val="singleLevel"/>
    <w:tmpl w:val="6E0663C4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8C4490B"/>
    <w:multiLevelType w:val="hybridMultilevel"/>
    <w:tmpl w:val="C59A32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A2374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7EBA01B3"/>
    <w:multiLevelType w:val="hybridMultilevel"/>
    <w:tmpl w:val="BE58B8E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F1A6551"/>
    <w:multiLevelType w:val="hybridMultilevel"/>
    <w:tmpl w:val="2820D67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E6340AEE">
      <w:start w:val="1"/>
      <w:numFmt w:val="decimal"/>
      <w:lvlText w:val="(%4)"/>
      <w:lvlJc w:val="left"/>
      <w:pPr>
        <w:tabs>
          <w:tab w:val="num" w:pos="1170"/>
        </w:tabs>
        <w:ind w:left="1170" w:hanging="360"/>
      </w:pPr>
      <w:rPr>
        <w:rFonts w:ascii="Times New Roman" w:eastAsia="MS Mincho" w:hAnsi="Times New Roman" w:cs="Times New Roman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5"/>
  </w:num>
  <w:num w:numId="2">
    <w:abstractNumId w:val="39"/>
  </w:num>
  <w:num w:numId="3">
    <w:abstractNumId w:val="25"/>
  </w:num>
  <w:num w:numId="4">
    <w:abstractNumId w:val="15"/>
  </w:num>
  <w:num w:numId="5">
    <w:abstractNumId w:val="18"/>
  </w:num>
  <w:num w:numId="6">
    <w:abstractNumId w:val="27"/>
  </w:num>
  <w:num w:numId="7">
    <w:abstractNumId w:val="4"/>
  </w:num>
  <w:num w:numId="8">
    <w:abstractNumId w:val="6"/>
  </w:num>
  <w:num w:numId="9">
    <w:abstractNumId w:val="31"/>
  </w:num>
  <w:num w:numId="10">
    <w:abstractNumId w:val="24"/>
  </w:num>
  <w:num w:numId="11">
    <w:abstractNumId w:val="32"/>
  </w:num>
  <w:num w:numId="12">
    <w:abstractNumId w:val="11"/>
  </w:num>
  <w:num w:numId="13">
    <w:abstractNumId w:val="22"/>
  </w:num>
  <w:num w:numId="14">
    <w:abstractNumId w:val="2"/>
  </w:num>
  <w:num w:numId="15">
    <w:abstractNumId w:val="9"/>
  </w:num>
  <w:num w:numId="16">
    <w:abstractNumId w:val="12"/>
  </w:num>
  <w:num w:numId="17">
    <w:abstractNumId w:val="28"/>
  </w:num>
  <w:num w:numId="18">
    <w:abstractNumId w:val="7"/>
  </w:num>
  <w:num w:numId="19">
    <w:abstractNumId w:val="23"/>
  </w:num>
  <w:num w:numId="20">
    <w:abstractNumId w:val="10"/>
  </w:num>
  <w:num w:numId="21">
    <w:abstractNumId w:val="5"/>
  </w:num>
  <w:num w:numId="22">
    <w:abstractNumId w:val="30"/>
  </w:num>
  <w:num w:numId="23">
    <w:abstractNumId w:val="21"/>
  </w:num>
  <w:num w:numId="24">
    <w:abstractNumId w:val="8"/>
  </w:num>
  <w:num w:numId="25">
    <w:abstractNumId w:val="13"/>
  </w:num>
  <w:num w:numId="26">
    <w:abstractNumId w:val="34"/>
  </w:num>
  <w:num w:numId="27">
    <w:abstractNumId w:val="38"/>
  </w:num>
  <w:num w:numId="28">
    <w:abstractNumId w:val="29"/>
  </w:num>
  <w:num w:numId="29">
    <w:abstractNumId w:val="33"/>
  </w:num>
  <w:num w:numId="30">
    <w:abstractNumId w:val="0"/>
  </w:num>
  <w:num w:numId="31">
    <w:abstractNumId w:val="37"/>
  </w:num>
  <w:num w:numId="32">
    <w:abstractNumId w:val="20"/>
  </w:num>
  <w:num w:numId="33">
    <w:abstractNumId w:val="1"/>
  </w:num>
  <w:num w:numId="34">
    <w:abstractNumId w:val="17"/>
  </w:num>
  <w:num w:numId="35">
    <w:abstractNumId w:val="36"/>
  </w:num>
  <w:num w:numId="36">
    <w:abstractNumId w:val="26"/>
  </w:num>
  <w:num w:numId="37">
    <w:abstractNumId w:val="19"/>
  </w:num>
  <w:num w:numId="38">
    <w:abstractNumId w:val="3"/>
  </w:num>
  <w:num w:numId="39">
    <w:abstractNumId w:val="14"/>
  </w:num>
  <w:num w:numId="4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4110F"/>
    <w:rsid w:val="00004047"/>
    <w:rsid w:val="0000637B"/>
    <w:rsid w:val="00007801"/>
    <w:rsid w:val="000121B0"/>
    <w:rsid w:val="000214E3"/>
    <w:rsid w:val="00021889"/>
    <w:rsid w:val="00022B09"/>
    <w:rsid w:val="00025435"/>
    <w:rsid w:val="00026131"/>
    <w:rsid w:val="000268F2"/>
    <w:rsid w:val="00030C5A"/>
    <w:rsid w:val="00030D34"/>
    <w:rsid w:val="00031658"/>
    <w:rsid w:val="0004058F"/>
    <w:rsid w:val="0004110F"/>
    <w:rsid w:val="0004197C"/>
    <w:rsid w:val="0004280C"/>
    <w:rsid w:val="000429F8"/>
    <w:rsid w:val="00043BF0"/>
    <w:rsid w:val="000446DD"/>
    <w:rsid w:val="000533DF"/>
    <w:rsid w:val="000547AB"/>
    <w:rsid w:val="0005502D"/>
    <w:rsid w:val="0005644D"/>
    <w:rsid w:val="00056953"/>
    <w:rsid w:val="00065287"/>
    <w:rsid w:val="00065B3B"/>
    <w:rsid w:val="00067CFA"/>
    <w:rsid w:val="00067D8B"/>
    <w:rsid w:val="000734BD"/>
    <w:rsid w:val="000761E5"/>
    <w:rsid w:val="000817A6"/>
    <w:rsid w:val="0008446C"/>
    <w:rsid w:val="00085876"/>
    <w:rsid w:val="00085BF8"/>
    <w:rsid w:val="00087E9A"/>
    <w:rsid w:val="00092267"/>
    <w:rsid w:val="00092717"/>
    <w:rsid w:val="00095689"/>
    <w:rsid w:val="000961FF"/>
    <w:rsid w:val="0009669B"/>
    <w:rsid w:val="000A3255"/>
    <w:rsid w:val="000B1104"/>
    <w:rsid w:val="000C0EDF"/>
    <w:rsid w:val="000C40AE"/>
    <w:rsid w:val="000C4764"/>
    <w:rsid w:val="000C63FE"/>
    <w:rsid w:val="000D0BC2"/>
    <w:rsid w:val="000D10F4"/>
    <w:rsid w:val="000D2228"/>
    <w:rsid w:val="000D2890"/>
    <w:rsid w:val="000D4461"/>
    <w:rsid w:val="000E55A7"/>
    <w:rsid w:val="000E5603"/>
    <w:rsid w:val="000E6CD2"/>
    <w:rsid w:val="000F0546"/>
    <w:rsid w:val="000F1F08"/>
    <w:rsid w:val="000F54F8"/>
    <w:rsid w:val="000F65DC"/>
    <w:rsid w:val="000F6D50"/>
    <w:rsid w:val="00100120"/>
    <w:rsid w:val="001005B1"/>
    <w:rsid w:val="001043FC"/>
    <w:rsid w:val="00104BF5"/>
    <w:rsid w:val="00105015"/>
    <w:rsid w:val="00105446"/>
    <w:rsid w:val="0010566F"/>
    <w:rsid w:val="00106A17"/>
    <w:rsid w:val="00107EC6"/>
    <w:rsid w:val="00110447"/>
    <w:rsid w:val="00111804"/>
    <w:rsid w:val="00112CB5"/>
    <w:rsid w:val="0013188F"/>
    <w:rsid w:val="00131CAF"/>
    <w:rsid w:val="00133944"/>
    <w:rsid w:val="00133A29"/>
    <w:rsid w:val="00134A8B"/>
    <w:rsid w:val="00142276"/>
    <w:rsid w:val="00144D54"/>
    <w:rsid w:val="001548D6"/>
    <w:rsid w:val="0015712D"/>
    <w:rsid w:val="001621BD"/>
    <w:rsid w:val="0016439C"/>
    <w:rsid w:val="00170AE2"/>
    <w:rsid w:val="00171C5F"/>
    <w:rsid w:val="001734C6"/>
    <w:rsid w:val="00181D11"/>
    <w:rsid w:val="00182FBD"/>
    <w:rsid w:val="0019039F"/>
    <w:rsid w:val="00192A5B"/>
    <w:rsid w:val="00193E8D"/>
    <w:rsid w:val="00197223"/>
    <w:rsid w:val="001A1431"/>
    <w:rsid w:val="001A2E3F"/>
    <w:rsid w:val="001A7693"/>
    <w:rsid w:val="001B29D4"/>
    <w:rsid w:val="001B3600"/>
    <w:rsid w:val="001C15C3"/>
    <w:rsid w:val="001C2B57"/>
    <w:rsid w:val="001C4374"/>
    <w:rsid w:val="001D1C07"/>
    <w:rsid w:val="001D7359"/>
    <w:rsid w:val="001E07D9"/>
    <w:rsid w:val="001E0C8C"/>
    <w:rsid w:val="001E1A9A"/>
    <w:rsid w:val="001E2959"/>
    <w:rsid w:val="001E2E0F"/>
    <w:rsid w:val="001E5686"/>
    <w:rsid w:val="001E6885"/>
    <w:rsid w:val="001F077C"/>
    <w:rsid w:val="001F1A08"/>
    <w:rsid w:val="001F29BE"/>
    <w:rsid w:val="001F2A39"/>
    <w:rsid w:val="001F4137"/>
    <w:rsid w:val="0020015C"/>
    <w:rsid w:val="00206D2D"/>
    <w:rsid w:val="00206E92"/>
    <w:rsid w:val="00210A4C"/>
    <w:rsid w:val="00214AE2"/>
    <w:rsid w:val="00222F94"/>
    <w:rsid w:val="00223CCF"/>
    <w:rsid w:val="00225B48"/>
    <w:rsid w:val="00226004"/>
    <w:rsid w:val="00227EA2"/>
    <w:rsid w:val="002315D0"/>
    <w:rsid w:val="002318DE"/>
    <w:rsid w:val="002319A1"/>
    <w:rsid w:val="00232C5C"/>
    <w:rsid w:val="00236B6A"/>
    <w:rsid w:val="00243A24"/>
    <w:rsid w:val="002471AC"/>
    <w:rsid w:val="0025222F"/>
    <w:rsid w:val="0026037F"/>
    <w:rsid w:val="0026050F"/>
    <w:rsid w:val="00261CC5"/>
    <w:rsid w:val="00265E4A"/>
    <w:rsid w:val="00273DCC"/>
    <w:rsid w:val="0027782D"/>
    <w:rsid w:val="00283A26"/>
    <w:rsid w:val="002871BB"/>
    <w:rsid w:val="00287A6A"/>
    <w:rsid w:val="002900EF"/>
    <w:rsid w:val="00291EAB"/>
    <w:rsid w:val="00293F8A"/>
    <w:rsid w:val="00295633"/>
    <w:rsid w:val="002977B5"/>
    <w:rsid w:val="002A5B2C"/>
    <w:rsid w:val="002A5CD9"/>
    <w:rsid w:val="002B0FEB"/>
    <w:rsid w:val="002C3B45"/>
    <w:rsid w:val="002C4BEF"/>
    <w:rsid w:val="002C7292"/>
    <w:rsid w:val="002D1493"/>
    <w:rsid w:val="002D2462"/>
    <w:rsid w:val="002E09CF"/>
    <w:rsid w:val="002E2574"/>
    <w:rsid w:val="002F030F"/>
    <w:rsid w:val="002F069D"/>
    <w:rsid w:val="002F30A9"/>
    <w:rsid w:val="002F4C9D"/>
    <w:rsid w:val="00302C85"/>
    <w:rsid w:val="003033A6"/>
    <w:rsid w:val="0030519A"/>
    <w:rsid w:val="00305535"/>
    <w:rsid w:val="00307814"/>
    <w:rsid w:val="00307F5B"/>
    <w:rsid w:val="0031172E"/>
    <w:rsid w:val="003137A7"/>
    <w:rsid w:val="0031545F"/>
    <w:rsid w:val="00316D01"/>
    <w:rsid w:val="00320D97"/>
    <w:rsid w:val="003225DD"/>
    <w:rsid w:val="003235CD"/>
    <w:rsid w:val="00324566"/>
    <w:rsid w:val="0032698B"/>
    <w:rsid w:val="0033279A"/>
    <w:rsid w:val="003332D3"/>
    <w:rsid w:val="003343FE"/>
    <w:rsid w:val="003379FA"/>
    <w:rsid w:val="003466FF"/>
    <w:rsid w:val="003524E3"/>
    <w:rsid w:val="00354438"/>
    <w:rsid w:val="00355C8C"/>
    <w:rsid w:val="00365B69"/>
    <w:rsid w:val="00366A6A"/>
    <w:rsid w:val="003723E8"/>
    <w:rsid w:val="00375EDA"/>
    <w:rsid w:val="00377416"/>
    <w:rsid w:val="0038436B"/>
    <w:rsid w:val="00397F0F"/>
    <w:rsid w:val="003A086E"/>
    <w:rsid w:val="003A0FDF"/>
    <w:rsid w:val="003A346A"/>
    <w:rsid w:val="003A4ACE"/>
    <w:rsid w:val="003A54E0"/>
    <w:rsid w:val="003A67BC"/>
    <w:rsid w:val="003B18FB"/>
    <w:rsid w:val="003B2F3F"/>
    <w:rsid w:val="003C02D3"/>
    <w:rsid w:val="003C3899"/>
    <w:rsid w:val="003C52EF"/>
    <w:rsid w:val="003C7571"/>
    <w:rsid w:val="003C77A7"/>
    <w:rsid w:val="003D263D"/>
    <w:rsid w:val="003D599D"/>
    <w:rsid w:val="003D6AA6"/>
    <w:rsid w:val="003E3C35"/>
    <w:rsid w:val="003E6233"/>
    <w:rsid w:val="003F0A3C"/>
    <w:rsid w:val="003F6096"/>
    <w:rsid w:val="003F6F14"/>
    <w:rsid w:val="0040104F"/>
    <w:rsid w:val="00405C2B"/>
    <w:rsid w:val="004073B9"/>
    <w:rsid w:val="004111A2"/>
    <w:rsid w:val="00415155"/>
    <w:rsid w:val="00415A9C"/>
    <w:rsid w:val="0042050A"/>
    <w:rsid w:val="0042282E"/>
    <w:rsid w:val="00422D75"/>
    <w:rsid w:val="004256A6"/>
    <w:rsid w:val="0042662C"/>
    <w:rsid w:val="00426696"/>
    <w:rsid w:val="004268E0"/>
    <w:rsid w:val="0042725A"/>
    <w:rsid w:val="0043111B"/>
    <w:rsid w:val="00432ED1"/>
    <w:rsid w:val="004330AF"/>
    <w:rsid w:val="00433991"/>
    <w:rsid w:val="00433EE2"/>
    <w:rsid w:val="00436D99"/>
    <w:rsid w:val="004423BD"/>
    <w:rsid w:val="00442736"/>
    <w:rsid w:val="004456CD"/>
    <w:rsid w:val="00445846"/>
    <w:rsid w:val="00451999"/>
    <w:rsid w:val="00453F68"/>
    <w:rsid w:val="00453FFC"/>
    <w:rsid w:val="00455373"/>
    <w:rsid w:val="00457031"/>
    <w:rsid w:val="004655B3"/>
    <w:rsid w:val="00465633"/>
    <w:rsid w:val="00465D17"/>
    <w:rsid w:val="0047549C"/>
    <w:rsid w:val="004802EA"/>
    <w:rsid w:val="00481D6C"/>
    <w:rsid w:val="00485BCE"/>
    <w:rsid w:val="0049508C"/>
    <w:rsid w:val="004A2119"/>
    <w:rsid w:val="004A7120"/>
    <w:rsid w:val="004B1310"/>
    <w:rsid w:val="004B5253"/>
    <w:rsid w:val="004B5B61"/>
    <w:rsid w:val="004B780A"/>
    <w:rsid w:val="004B7E62"/>
    <w:rsid w:val="004C1F6B"/>
    <w:rsid w:val="004E06ED"/>
    <w:rsid w:val="004E1E31"/>
    <w:rsid w:val="004E2DB0"/>
    <w:rsid w:val="004F47EC"/>
    <w:rsid w:val="005064DC"/>
    <w:rsid w:val="005071FD"/>
    <w:rsid w:val="00512367"/>
    <w:rsid w:val="00514A26"/>
    <w:rsid w:val="00520E31"/>
    <w:rsid w:val="005214F8"/>
    <w:rsid w:val="00522605"/>
    <w:rsid w:val="00522B60"/>
    <w:rsid w:val="00524909"/>
    <w:rsid w:val="00525AB3"/>
    <w:rsid w:val="00527047"/>
    <w:rsid w:val="00533B8B"/>
    <w:rsid w:val="00535F7C"/>
    <w:rsid w:val="005371C8"/>
    <w:rsid w:val="00537417"/>
    <w:rsid w:val="00540368"/>
    <w:rsid w:val="005407D3"/>
    <w:rsid w:val="00542399"/>
    <w:rsid w:val="0054365B"/>
    <w:rsid w:val="0054417F"/>
    <w:rsid w:val="00550B81"/>
    <w:rsid w:val="00552493"/>
    <w:rsid w:val="005526A6"/>
    <w:rsid w:val="005530F6"/>
    <w:rsid w:val="00556B20"/>
    <w:rsid w:val="00560639"/>
    <w:rsid w:val="0056342C"/>
    <w:rsid w:val="00571936"/>
    <w:rsid w:val="00572CA4"/>
    <w:rsid w:val="005755CD"/>
    <w:rsid w:val="00576F20"/>
    <w:rsid w:val="005775F5"/>
    <w:rsid w:val="00580A92"/>
    <w:rsid w:val="005861DA"/>
    <w:rsid w:val="005866FC"/>
    <w:rsid w:val="005903DE"/>
    <w:rsid w:val="00594307"/>
    <w:rsid w:val="005958E4"/>
    <w:rsid w:val="00596759"/>
    <w:rsid w:val="005A10FD"/>
    <w:rsid w:val="005A5F45"/>
    <w:rsid w:val="005A6D5C"/>
    <w:rsid w:val="005A7974"/>
    <w:rsid w:val="005A79F1"/>
    <w:rsid w:val="005B0872"/>
    <w:rsid w:val="005B6AA7"/>
    <w:rsid w:val="005C0911"/>
    <w:rsid w:val="005C2347"/>
    <w:rsid w:val="005C2BB3"/>
    <w:rsid w:val="005C7C93"/>
    <w:rsid w:val="005D7ED5"/>
    <w:rsid w:val="005E261A"/>
    <w:rsid w:val="005E2BC9"/>
    <w:rsid w:val="005E4E82"/>
    <w:rsid w:val="005E5A8B"/>
    <w:rsid w:val="005F225C"/>
    <w:rsid w:val="00600B8B"/>
    <w:rsid w:val="00601EA4"/>
    <w:rsid w:val="006027F7"/>
    <w:rsid w:val="00603F22"/>
    <w:rsid w:val="00604974"/>
    <w:rsid w:val="00607917"/>
    <w:rsid w:val="006146FF"/>
    <w:rsid w:val="00615650"/>
    <w:rsid w:val="006159C0"/>
    <w:rsid w:val="00615F8B"/>
    <w:rsid w:val="0061611F"/>
    <w:rsid w:val="006225DB"/>
    <w:rsid w:val="00623F88"/>
    <w:rsid w:val="00625D5D"/>
    <w:rsid w:val="006312EB"/>
    <w:rsid w:val="00631D78"/>
    <w:rsid w:val="0063329E"/>
    <w:rsid w:val="00646F1E"/>
    <w:rsid w:val="00650BBF"/>
    <w:rsid w:val="0065164C"/>
    <w:rsid w:val="00656275"/>
    <w:rsid w:val="00656B30"/>
    <w:rsid w:val="00660D0C"/>
    <w:rsid w:val="006623D7"/>
    <w:rsid w:val="00666663"/>
    <w:rsid w:val="00666759"/>
    <w:rsid w:val="006734D1"/>
    <w:rsid w:val="00675ABC"/>
    <w:rsid w:val="00680ED8"/>
    <w:rsid w:val="00683AE9"/>
    <w:rsid w:val="00687FA3"/>
    <w:rsid w:val="0069497F"/>
    <w:rsid w:val="00694B2D"/>
    <w:rsid w:val="00694D0A"/>
    <w:rsid w:val="0069572A"/>
    <w:rsid w:val="006A2EA1"/>
    <w:rsid w:val="006A68D4"/>
    <w:rsid w:val="006A7851"/>
    <w:rsid w:val="006B4470"/>
    <w:rsid w:val="006B5014"/>
    <w:rsid w:val="006B61E8"/>
    <w:rsid w:val="006C21F8"/>
    <w:rsid w:val="006C2847"/>
    <w:rsid w:val="006D0472"/>
    <w:rsid w:val="006D0D85"/>
    <w:rsid w:val="006D0FFD"/>
    <w:rsid w:val="006D2064"/>
    <w:rsid w:val="006D442C"/>
    <w:rsid w:val="006D775A"/>
    <w:rsid w:val="006D7F23"/>
    <w:rsid w:val="006E14B5"/>
    <w:rsid w:val="006E1D3F"/>
    <w:rsid w:val="006E3FDD"/>
    <w:rsid w:val="006E56B9"/>
    <w:rsid w:val="006F6F7E"/>
    <w:rsid w:val="006F7638"/>
    <w:rsid w:val="00700021"/>
    <w:rsid w:val="00704DB3"/>
    <w:rsid w:val="00722211"/>
    <w:rsid w:val="00725563"/>
    <w:rsid w:val="00734321"/>
    <w:rsid w:val="007370B1"/>
    <w:rsid w:val="00740D23"/>
    <w:rsid w:val="00741618"/>
    <w:rsid w:val="00741954"/>
    <w:rsid w:val="00744E91"/>
    <w:rsid w:val="00745806"/>
    <w:rsid w:val="0075106C"/>
    <w:rsid w:val="007519BC"/>
    <w:rsid w:val="007561CD"/>
    <w:rsid w:val="007570AC"/>
    <w:rsid w:val="0076113A"/>
    <w:rsid w:val="007674AE"/>
    <w:rsid w:val="007702EC"/>
    <w:rsid w:val="007711EF"/>
    <w:rsid w:val="00775956"/>
    <w:rsid w:val="00776800"/>
    <w:rsid w:val="00777D25"/>
    <w:rsid w:val="0078229D"/>
    <w:rsid w:val="007842D2"/>
    <w:rsid w:val="0078533B"/>
    <w:rsid w:val="00791016"/>
    <w:rsid w:val="007918D7"/>
    <w:rsid w:val="00792270"/>
    <w:rsid w:val="00792C57"/>
    <w:rsid w:val="00795B6A"/>
    <w:rsid w:val="007969D6"/>
    <w:rsid w:val="00797AE4"/>
    <w:rsid w:val="007A2A21"/>
    <w:rsid w:val="007A2E25"/>
    <w:rsid w:val="007A41D4"/>
    <w:rsid w:val="007A684B"/>
    <w:rsid w:val="007A7342"/>
    <w:rsid w:val="007A7487"/>
    <w:rsid w:val="007B19D0"/>
    <w:rsid w:val="007B3705"/>
    <w:rsid w:val="007B489A"/>
    <w:rsid w:val="007B5513"/>
    <w:rsid w:val="007C28EA"/>
    <w:rsid w:val="007C6074"/>
    <w:rsid w:val="007C6A8C"/>
    <w:rsid w:val="007C71D0"/>
    <w:rsid w:val="007D2705"/>
    <w:rsid w:val="007D34D5"/>
    <w:rsid w:val="007D5B44"/>
    <w:rsid w:val="007E3316"/>
    <w:rsid w:val="007E3449"/>
    <w:rsid w:val="007F1DD4"/>
    <w:rsid w:val="007F25D2"/>
    <w:rsid w:val="007F5A91"/>
    <w:rsid w:val="00803864"/>
    <w:rsid w:val="008073C1"/>
    <w:rsid w:val="00817D5D"/>
    <w:rsid w:val="00821BD7"/>
    <w:rsid w:val="0082223C"/>
    <w:rsid w:val="00824AF6"/>
    <w:rsid w:val="00827FB9"/>
    <w:rsid w:val="00840907"/>
    <w:rsid w:val="00843560"/>
    <w:rsid w:val="00845363"/>
    <w:rsid w:val="008524B7"/>
    <w:rsid w:val="00852B7E"/>
    <w:rsid w:val="00853BCD"/>
    <w:rsid w:val="00856406"/>
    <w:rsid w:val="008622E4"/>
    <w:rsid w:val="00862F75"/>
    <w:rsid w:val="00864B96"/>
    <w:rsid w:val="00867BB7"/>
    <w:rsid w:val="00872337"/>
    <w:rsid w:val="00873E47"/>
    <w:rsid w:val="008760E3"/>
    <w:rsid w:val="008777B3"/>
    <w:rsid w:val="00882FEF"/>
    <w:rsid w:val="008868DD"/>
    <w:rsid w:val="0089086C"/>
    <w:rsid w:val="00891F8B"/>
    <w:rsid w:val="00892942"/>
    <w:rsid w:val="0089305E"/>
    <w:rsid w:val="00893F9E"/>
    <w:rsid w:val="008A0D63"/>
    <w:rsid w:val="008B10FA"/>
    <w:rsid w:val="008B260C"/>
    <w:rsid w:val="008B6B52"/>
    <w:rsid w:val="008C1C42"/>
    <w:rsid w:val="008C226F"/>
    <w:rsid w:val="008C27C9"/>
    <w:rsid w:val="008C3C1D"/>
    <w:rsid w:val="008D6210"/>
    <w:rsid w:val="008D6D12"/>
    <w:rsid w:val="008E2842"/>
    <w:rsid w:val="008E3CAD"/>
    <w:rsid w:val="008E506B"/>
    <w:rsid w:val="008E65A0"/>
    <w:rsid w:val="008E7F6F"/>
    <w:rsid w:val="008F7522"/>
    <w:rsid w:val="00904148"/>
    <w:rsid w:val="00904168"/>
    <w:rsid w:val="009048E0"/>
    <w:rsid w:val="0090553F"/>
    <w:rsid w:val="00906C70"/>
    <w:rsid w:val="00907C06"/>
    <w:rsid w:val="009159B7"/>
    <w:rsid w:val="00917829"/>
    <w:rsid w:val="0092152F"/>
    <w:rsid w:val="0092192D"/>
    <w:rsid w:val="00925BAD"/>
    <w:rsid w:val="00925D82"/>
    <w:rsid w:val="0092791A"/>
    <w:rsid w:val="00927E53"/>
    <w:rsid w:val="00931305"/>
    <w:rsid w:val="00935726"/>
    <w:rsid w:val="00940D51"/>
    <w:rsid w:val="009422D6"/>
    <w:rsid w:val="00943D50"/>
    <w:rsid w:val="00950724"/>
    <w:rsid w:val="00951511"/>
    <w:rsid w:val="00951679"/>
    <w:rsid w:val="009520EF"/>
    <w:rsid w:val="00953D08"/>
    <w:rsid w:val="0095514C"/>
    <w:rsid w:val="00956DC8"/>
    <w:rsid w:val="00957BBF"/>
    <w:rsid w:val="009629F0"/>
    <w:rsid w:val="009633A9"/>
    <w:rsid w:val="00964923"/>
    <w:rsid w:val="009661AC"/>
    <w:rsid w:val="00966720"/>
    <w:rsid w:val="00971CC4"/>
    <w:rsid w:val="00974CDD"/>
    <w:rsid w:val="00975283"/>
    <w:rsid w:val="00981D8F"/>
    <w:rsid w:val="009929D9"/>
    <w:rsid w:val="00992B58"/>
    <w:rsid w:val="009A35C0"/>
    <w:rsid w:val="009A4E64"/>
    <w:rsid w:val="009B249D"/>
    <w:rsid w:val="009B2B3A"/>
    <w:rsid w:val="009B3306"/>
    <w:rsid w:val="009B4A5E"/>
    <w:rsid w:val="009C0784"/>
    <w:rsid w:val="009C0F33"/>
    <w:rsid w:val="009C3DC1"/>
    <w:rsid w:val="009C6027"/>
    <w:rsid w:val="009D13BD"/>
    <w:rsid w:val="009D3DFE"/>
    <w:rsid w:val="009D3E43"/>
    <w:rsid w:val="009D3F14"/>
    <w:rsid w:val="009E132B"/>
    <w:rsid w:val="009E334B"/>
    <w:rsid w:val="009E73B0"/>
    <w:rsid w:val="009F6D66"/>
    <w:rsid w:val="00A0015D"/>
    <w:rsid w:val="00A009FF"/>
    <w:rsid w:val="00A01F16"/>
    <w:rsid w:val="00A01FB3"/>
    <w:rsid w:val="00A069FB"/>
    <w:rsid w:val="00A121E6"/>
    <w:rsid w:val="00A12296"/>
    <w:rsid w:val="00A12FF3"/>
    <w:rsid w:val="00A15A77"/>
    <w:rsid w:val="00A21749"/>
    <w:rsid w:val="00A306AF"/>
    <w:rsid w:val="00A3300F"/>
    <w:rsid w:val="00A355FF"/>
    <w:rsid w:val="00A3769F"/>
    <w:rsid w:val="00A409F4"/>
    <w:rsid w:val="00A501A3"/>
    <w:rsid w:val="00A53FEA"/>
    <w:rsid w:val="00A565A7"/>
    <w:rsid w:val="00A6023B"/>
    <w:rsid w:val="00A60B7C"/>
    <w:rsid w:val="00A61EDA"/>
    <w:rsid w:val="00A626BB"/>
    <w:rsid w:val="00A70BDE"/>
    <w:rsid w:val="00A75068"/>
    <w:rsid w:val="00A7767E"/>
    <w:rsid w:val="00A8127E"/>
    <w:rsid w:val="00A81978"/>
    <w:rsid w:val="00A82AFB"/>
    <w:rsid w:val="00A82C15"/>
    <w:rsid w:val="00A85FB4"/>
    <w:rsid w:val="00A86ABE"/>
    <w:rsid w:val="00A90F13"/>
    <w:rsid w:val="00A9707C"/>
    <w:rsid w:val="00AB0C58"/>
    <w:rsid w:val="00AB1220"/>
    <w:rsid w:val="00AB3A74"/>
    <w:rsid w:val="00AB65EB"/>
    <w:rsid w:val="00AB6A0F"/>
    <w:rsid w:val="00AB6B69"/>
    <w:rsid w:val="00AC0B05"/>
    <w:rsid w:val="00AC12F8"/>
    <w:rsid w:val="00AC1E8F"/>
    <w:rsid w:val="00AC56D7"/>
    <w:rsid w:val="00AC7B29"/>
    <w:rsid w:val="00AD3F02"/>
    <w:rsid w:val="00AD3F3C"/>
    <w:rsid w:val="00AD5558"/>
    <w:rsid w:val="00AD6E45"/>
    <w:rsid w:val="00AE2334"/>
    <w:rsid w:val="00AE7A89"/>
    <w:rsid w:val="00AF0062"/>
    <w:rsid w:val="00AF21C5"/>
    <w:rsid w:val="00AF21E4"/>
    <w:rsid w:val="00AF4A07"/>
    <w:rsid w:val="00AF6608"/>
    <w:rsid w:val="00B000AF"/>
    <w:rsid w:val="00B07963"/>
    <w:rsid w:val="00B10318"/>
    <w:rsid w:val="00B11D60"/>
    <w:rsid w:val="00B120BA"/>
    <w:rsid w:val="00B165CC"/>
    <w:rsid w:val="00B20C88"/>
    <w:rsid w:val="00B24398"/>
    <w:rsid w:val="00B26612"/>
    <w:rsid w:val="00B3608D"/>
    <w:rsid w:val="00B4165A"/>
    <w:rsid w:val="00B419B8"/>
    <w:rsid w:val="00B43258"/>
    <w:rsid w:val="00B435D1"/>
    <w:rsid w:val="00B44E3E"/>
    <w:rsid w:val="00B46D75"/>
    <w:rsid w:val="00B56F97"/>
    <w:rsid w:val="00B57C21"/>
    <w:rsid w:val="00B61090"/>
    <w:rsid w:val="00B61157"/>
    <w:rsid w:val="00B61882"/>
    <w:rsid w:val="00B64628"/>
    <w:rsid w:val="00B7052D"/>
    <w:rsid w:val="00B71F8C"/>
    <w:rsid w:val="00B7377C"/>
    <w:rsid w:val="00B7602D"/>
    <w:rsid w:val="00B761F4"/>
    <w:rsid w:val="00B76713"/>
    <w:rsid w:val="00B827B0"/>
    <w:rsid w:val="00B84713"/>
    <w:rsid w:val="00B93156"/>
    <w:rsid w:val="00B935F9"/>
    <w:rsid w:val="00BA00BD"/>
    <w:rsid w:val="00BA2DD3"/>
    <w:rsid w:val="00BA4994"/>
    <w:rsid w:val="00BA5F55"/>
    <w:rsid w:val="00BA6413"/>
    <w:rsid w:val="00BA77CE"/>
    <w:rsid w:val="00BB1A0F"/>
    <w:rsid w:val="00BB35FD"/>
    <w:rsid w:val="00BB3A79"/>
    <w:rsid w:val="00BB4115"/>
    <w:rsid w:val="00BC4F39"/>
    <w:rsid w:val="00BC64BC"/>
    <w:rsid w:val="00BD0A44"/>
    <w:rsid w:val="00BD1B95"/>
    <w:rsid w:val="00BD3EBA"/>
    <w:rsid w:val="00BD6A67"/>
    <w:rsid w:val="00BD75D7"/>
    <w:rsid w:val="00BE0783"/>
    <w:rsid w:val="00BE1C0E"/>
    <w:rsid w:val="00BF190C"/>
    <w:rsid w:val="00BF2408"/>
    <w:rsid w:val="00BF496F"/>
    <w:rsid w:val="00BF49E7"/>
    <w:rsid w:val="00BF4A20"/>
    <w:rsid w:val="00BF4C30"/>
    <w:rsid w:val="00BF6D27"/>
    <w:rsid w:val="00BF7761"/>
    <w:rsid w:val="00C004A9"/>
    <w:rsid w:val="00C0119B"/>
    <w:rsid w:val="00C03C94"/>
    <w:rsid w:val="00C0652C"/>
    <w:rsid w:val="00C10FC6"/>
    <w:rsid w:val="00C126B2"/>
    <w:rsid w:val="00C1297C"/>
    <w:rsid w:val="00C1364D"/>
    <w:rsid w:val="00C22C89"/>
    <w:rsid w:val="00C24A3E"/>
    <w:rsid w:val="00C30289"/>
    <w:rsid w:val="00C309A9"/>
    <w:rsid w:val="00C31E80"/>
    <w:rsid w:val="00C33315"/>
    <w:rsid w:val="00C41DF9"/>
    <w:rsid w:val="00C42699"/>
    <w:rsid w:val="00C44392"/>
    <w:rsid w:val="00C44FE5"/>
    <w:rsid w:val="00C45183"/>
    <w:rsid w:val="00C47DAA"/>
    <w:rsid w:val="00C50975"/>
    <w:rsid w:val="00C50AB4"/>
    <w:rsid w:val="00C535D2"/>
    <w:rsid w:val="00C553E4"/>
    <w:rsid w:val="00C56537"/>
    <w:rsid w:val="00C5746B"/>
    <w:rsid w:val="00C57FE8"/>
    <w:rsid w:val="00C60DCC"/>
    <w:rsid w:val="00C62E57"/>
    <w:rsid w:val="00C73225"/>
    <w:rsid w:val="00C749FC"/>
    <w:rsid w:val="00C76B19"/>
    <w:rsid w:val="00C869A7"/>
    <w:rsid w:val="00C952B1"/>
    <w:rsid w:val="00C95B24"/>
    <w:rsid w:val="00C9736A"/>
    <w:rsid w:val="00C97D23"/>
    <w:rsid w:val="00CA0FB5"/>
    <w:rsid w:val="00CA33FF"/>
    <w:rsid w:val="00CA3D96"/>
    <w:rsid w:val="00CA4232"/>
    <w:rsid w:val="00CB008E"/>
    <w:rsid w:val="00CB0E35"/>
    <w:rsid w:val="00CB24C7"/>
    <w:rsid w:val="00CB26A3"/>
    <w:rsid w:val="00CB69BE"/>
    <w:rsid w:val="00CC4057"/>
    <w:rsid w:val="00CC50D3"/>
    <w:rsid w:val="00CC615C"/>
    <w:rsid w:val="00CC7448"/>
    <w:rsid w:val="00CC7FB8"/>
    <w:rsid w:val="00CD1F97"/>
    <w:rsid w:val="00CD60C6"/>
    <w:rsid w:val="00CD777F"/>
    <w:rsid w:val="00CE31C6"/>
    <w:rsid w:val="00CE4E5E"/>
    <w:rsid w:val="00CE4F1D"/>
    <w:rsid w:val="00CF1FDE"/>
    <w:rsid w:val="00CF31EF"/>
    <w:rsid w:val="00CF4A75"/>
    <w:rsid w:val="00CF4DEE"/>
    <w:rsid w:val="00CF4FCE"/>
    <w:rsid w:val="00CF53F7"/>
    <w:rsid w:val="00D00AE9"/>
    <w:rsid w:val="00D04871"/>
    <w:rsid w:val="00D06508"/>
    <w:rsid w:val="00D14944"/>
    <w:rsid w:val="00D14DE8"/>
    <w:rsid w:val="00D15DF0"/>
    <w:rsid w:val="00D16922"/>
    <w:rsid w:val="00D16E9C"/>
    <w:rsid w:val="00D24047"/>
    <w:rsid w:val="00D25EBF"/>
    <w:rsid w:val="00D31043"/>
    <w:rsid w:val="00D33492"/>
    <w:rsid w:val="00D33713"/>
    <w:rsid w:val="00D3493D"/>
    <w:rsid w:val="00D359BE"/>
    <w:rsid w:val="00D35A41"/>
    <w:rsid w:val="00D36C1E"/>
    <w:rsid w:val="00D45903"/>
    <w:rsid w:val="00D465C8"/>
    <w:rsid w:val="00D527DD"/>
    <w:rsid w:val="00D536A5"/>
    <w:rsid w:val="00D610A1"/>
    <w:rsid w:val="00D651ED"/>
    <w:rsid w:val="00D65AE8"/>
    <w:rsid w:val="00D66E6F"/>
    <w:rsid w:val="00D70E32"/>
    <w:rsid w:val="00D73D20"/>
    <w:rsid w:val="00D74117"/>
    <w:rsid w:val="00D7598F"/>
    <w:rsid w:val="00D76355"/>
    <w:rsid w:val="00D827F4"/>
    <w:rsid w:val="00D83770"/>
    <w:rsid w:val="00D92DA9"/>
    <w:rsid w:val="00D949D8"/>
    <w:rsid w:val="00D9594F"/>
    <w:rsid w:val="00DA17F8"/>
    <w:rsid w:val="00DA2804"/>
    <w:rsid w:val="00DA289A"/>
    <w:rsid w:val="00DA4886"/>
    <w:rsid w:val="00DB1E7E"/>
    <w:rsid w:val="00DC08BB"/>
    <w:rsid w:val="00DC162F"/>
    <w:rsid w:val="00DC2A9B"/>
    <w:rsid w:val="00DC35BA"/>
    <w:rsid w:val="00DD0F12"/>
    <w:rsid w:val="00DD1F93"/>
    <w:rsid w:val="00DD422D"/>
    <w:rsid w:val="00DD4B82"/>
    <w:rsid w:val="00DD4F54"/>
    <w:rsid w:val="00DE0D6D"/>
    <w:rsid w:val="00DE1465"/>
    <w:rsid w:val="00DE6CEA"/>
    <w:rsid w:val="00DE787C"/>
    <w:rsid w:val="00DF0E25"/>
    <w:rsid w:val="00DF22E1"/>
    <w:rsid w:val="00DF325C"/>
    <w:rsid w:val="00DF40BD"/>
    <w:rsid w:val="00DF680C"/>
    <w:rsid w:val="00E03F70"/>
    <w:rsid w:val="00E03FD9"/>
    <w:rsid w:val="00E04168"/>
    <w:rsid w:val="00E04D75"/>
    <w:rsid w:val="00E10632"/>
    <w:rsid w:val="00E226CD"/>
    <w:rsid w:val="00E238BF"/>
    <w:rsid w:val="00E23984"/>
    <w:rsid w:val="00E24839"/>
    <w:rsid w:val="00E25264"/>
    <w:rsid w:val="00E318CA"/>
    <w:rsid w:val="00E31BDC"/>
    <w:rsid w:val="00E359E4"/>
    <w:rsid w:val="00E37047"/>
    <w:rsid w:val="00E412C3"/>
    <w:rsid w:val="00E45039"/>
    <w:rsid w:val="00E45805"/>
    <w:rsid w:val="00E715C3"/>
    <w:rsid w:val="00E73930"/>
    <w:rsid w:val="00E73B95"/>
    <w:rsid w:val="00E7499E"/>
    <w:rsid w:val="00E76409"/>
    <w:rsid w:val="00E77655"/>
    <w:rsid w:val="00E801EA"/>
    <w:rsid w:val="00E84D26"/>
    <w:rsid w:val="00E86596"/>
    <w:rsid w:val="00E867F0"/>
    <w:rsid w:val="00E91F85"/>
    <w:rsid w:val="00E92193"/>
    <w:rsid w:val="00E94DE6"/>
    <w:rsid w:val="00E976CF"/>
    <w:rsid w:val="00EA0543"/>
    <w:rsid w:val="00EA0D0F"/>
    <w:rsid w:val="00EA17C7"/>
    <w:rsid w:val="00EA3A9F"/>
    <w:rsid w:val="00EA53E6"/>
    <w:rsid w:val="00EA6353"/>
    <w:rsid w:val="00EB3227"/>
    <w:rsid w:val="00EB5EC0"/>
    <w:rsid w:val="00EB73CE"/>
    <w:rsid w:val="00EB7E48"/>
    <w:rsid w:val="00EC1794"/>
    <w:rsid w:val="00EC23D4"/>
    <w:rsid w:val="00EC50C0"/>
    <w:rsid w:val="00EC51FE"/>
    <w:rsid w:val="00EC64F0"/>
    <w:rsid w:val="00ED02EE"/>
    <w:rsid w:val="00ED045F"/>
    <w:rsid w:val="00ED3D9A"/>
    <w:rsid w:val="00ED450C"/>
    <w:rsid w:val="00ED53F6"/>
    <w:rsid w:val="00EE05B7"/>
    <w:rsid w:val="00EE1D58"/>
    <w:rsid w:val="00EE34DA"/>
    <w:rsid w:val="00EE7319"/>
    <w:rsid w:val="00EE7554"/>
    <w:rsid w:val="00EE7B7E"/>
    <w:rsid w:val="00EF3E49"/>
    <w:rsid w:val="00EF746B"/>
    <w:rsid w:val="00EF76BD"/>
    <w:rsid w:val="00F045AB"/>
    <w:rsid w:val="00F04BBD"/>
    <w:rsid w:val="00F0617A"/>
    <w:rsid w:val="00F07CFE"/>
    <w:rsid w:val="00F1391C"/>
    <w:rsid w:val="00F155CA"/>
    <w:rsid w:val="00F16B74"/>
    <w:rsid w:val="00F17E6F"/>
    <w:rsid w:val="00F21269"/>
    <w:rsid w:val="00F21773"/>
    <w:rsid w:val="00F22C32"/>
    <w:rsid w:val="00F22EFE"/>
    <w:rsid w:val="00F23F8E"/>
    <w:rsid w:val="00F34A19"/>
    <w:rsid w:val="00F34D8A"/>
    <w:rsid w:val="00F37E2E"/>
    <w:rsid w:val="00F432DD"/>
    <w:rsid w:val="00F4642F"/>
    <w:rsid w:val="00F52756"/>
    <w:rsid w:val="00F5471E"/>
    <w:rsid w:val="00F5718B"/>
    <w:rsid w:val="00F615E5"/>
    <w:rsid w:val="00F6236F"/>
    <w:rsid w:val="00F632C7"/>
    <w:rsid w:val="00F640B1"/>
    <w:rsid w:val="00F71A26"/>
    <w:rsid w:val="00F746A1"/>
    <w:rsid w:val="00F754B1"/>
    <w:rsid w:val="00F76356"/>
    <w:rsid w:val="00F81CF2"/>
    <w:rsid w:val="00F82111"/>
    <w:rsid w:val="00F82D1D"/>
    <w:rsid w:val="00F8440C"/>
    <w:rsid w:val="00F856BC"/>
    <w:rsid w:val="00F877A8"/>
    <w:rsid w:val="00FA744C"/>
    <w:rsid w:val="00FA7935"/>
    <w:rsid w:val="00FB1F17"/>
    <w:rsid w:val="00FB2756"/>
    <w:rsid w:val="00FB276B"/>
    <w:rsid w:val="00FB7E2E"/>
    <w:rsid w:val="00FC1254"/>
    <w:rsid w:val="00FC1E0D"/>
    <w:rsid w:val="00FC35FB"/>
    <w:rsid w:val="00FC393F"/>
    <w:rsid w:val="00FC5C9C"/>
    <w:rsid w:val="00FC6341"/>
    <w:rsid w:val="00FC6539"/>
    <w:rsid w:val="00FD1B43"/>
    <w:rsid w:val="00FD79EB"/>
    <w:rsid w:val="00FE24A0"/>
    <w:rsid w:val="00FE47F3"/>
    <w:rsid w:val="00FE6ABE"/>
    <w:rsid w:val="00FF6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8" type="connector" idref="#_x0000_s1032"/>
        <o:r id="V:Rule30" type="connector" idref="#_x0000_s1034"/>
        <o:r id="V:Rule34" type="connector" idref="#_x0000_s1033"/>
        <o:r id="V:Rule66" type="connector" idref="#_x0000_s1246"/>
        <o:r id="V:Rule67" type="connector" idref="#_x0000_s1247"/>
        <o:r id="V:Rule68" type="connector" idref="#_x0000_s1248"/>
        <o:r id="V:Rule69" type="connector" idref="#_x0000_s1239"/>
        <o:r id="V:Rule70" type="connector" idref="#_x0000_s1240"/>
        <o:r id="V:Rule71" type="connector" idref="#_x0000_s1231"/>
        <o:r id="V:Rule72" type="connector" idref="#_x0000_s1232"/>
        <o:r id="V:Rule73" type="connector" idref="#_x0000_s1233"/>
        <o:r id="V:Rule74" type="connector" idref="#_x0000_s1234"/>
        <o:r id="V:Rule75" type="connector" idref="#_x0000_s1225"/>
        <o:r id="V:Rule76" type="connector" idref="#_x0000_s1226"/>
        <o:r id="V:Rule77" type="connector" idref="#_x0000_s1249"/>
        <o:r id="V:Rule78" type="connector" idref="#_x0000_s1227"/>
        <o:r id="V:Rule79" type="connector" idref="#_x0000_s1228"/>
        <o:r id="V:Rule80" type="connector" idref="#_x0000_s1222"/>
        <o:r id="V:Rule81" type="connector" idref="#_x0000_s1209"/>
        <o:r id="V:Rule82" type="connector" idref="#_x0000_s1210"/>
        <o:r id="V:Rule83" type="connector" idref="#_x0000_s1211"/>
        <o:r id="V:Rule84" type="connector" idref="#_x0000_s1212"/>
        <o:r id="V:Rule85" type="connector" idref="#_x0000_s1200"/>
        <o:r id="V:Rule86" type="connector" idref="#_x0000_s1201"/>
        <o:r id="V:Rule87" type="connector" idref="#_x0000_s1250"/>
        <o:r id="V:Rule88" type="connector" idref="#_x0000_s1202"/>
        <o:r id="V:Rule89" type="connector" idref="#_x0000_s1203"/>
        <o:r id="V:Rule90" type="connector" idref="#_x0000_s1213"/>
        <o:r id="V:Rule91" type="connector" idref="#_x0000_s1214"/>
        <o:r id="V:Rule92" type="connector" idref="#_x0000_s1215"/>
        <o:r id="V:Rule93" type="connector" idref="#_x0000_s1216"/>
        <o:r id="V:Rule94" type="connector" idref="#_x0000_s1217"/>
        <o:r id="V:Rule95" type="connector" idref="#_x0000_s121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10F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04110F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04110F"/>
    <w:pPr>
      <w:keepNext/>
      <w:numPr>
        <w:numId w:val="1"/>
      </w:numPr>
      <w:spacing w:line="360" w:lineRule="auto"/>
      <w:jc w:val="both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110F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04110F"/>
    <w:rPr>
      <w:rFonts w:ascii="Times New Roman" w:eastAsia="MS Mincho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04110F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04110F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0411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4110F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04110F"/>
  </w:style>
  <w:style w:type="paragraph" w:customStyle="1" w:styleId="ColorfulList-Accent11">
    <w:name w:val="Colorful List - Accent 11"/>
    <w:basedOn w:val="Normal"/>
    <w:uiPriority w:val="34"/>
    <w:qFormat/>
    <w:rsid w:val="0004110F"/>
    <w:pPr>
      <w:ind w:left="720"/>
      <w:contextualSpacing/>
    </w:pPr>
  </w:style>
  <w:style w:type="character" w:styleId="Hyperlink">
    <w:name w:val="Hyperlink"/>
    <w:uiPriority w:val="99"/>
    <w:unhideWhenUsed/>
    <w:rsid w:val="000411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2E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756"/>
    <w:rPr>
      <w:rFonts w:ascii="Tahoma" w:eastAsia="MS Mincho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93F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F9E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3B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17829"/>
    <w:rPr>
      <w:color w:val="808080"/>
    </w:rPr>
  </w:style>
  <w:style w:type="character" w:customStyle="1" w:styleId="st">
    <w:name w:val="st"/>
    <w:basedOn w:val="DefaultParagraphFont"/>
    <w:rsid w:val="00625D5D"/>
  </w:style>
  <w:style w:type="character" w:styleId="Emphasis">
    <w:name w:val="Emphasis"/>
    <w:basedOn w:val="DefaultParagraphFont"/>
    <w:uiPriority w:val="20"/>
    <w:qFormat/>
    <w:rsid w:val="00625D5D"/>
    <w:rPr>
      <w:i/>
      <w:iCs/>
    </w:rPr>
  </w:style>
  <w:style w:type="paragraph" w:customStyle="1" w:styleId="Heading1-PTA">
    <w:name w:val="Heading 1-PTA"/>
    <w:basedOn w:val="Heading1"/>
    <w:link w:val="Heading1-PTAChar"/>
    <w:qFormat/>
    <w:rsid w:val="007D5B44"/>
    <w:pPr>
      <w:keepLines/>
      <w:numPr>
        <w:numId w:val="18"/>
      </w:numPr>
      <w:spacing w:line="360" w:lineRule="auto"/>
      <w:jc w:val="both"/>
    </w:pPr>
    <w:rPr>
      <w:rFonts w:eastAsia="Times New Roman"/>
      <w:b/>
      <w:bCs/>
      <w:color w:val="365F91"/>
      <w:szCs w:val="24"/>
      <w:lang w:val="id-ID"/>
    </w:rPr>
  </w:style>
  <w:style w:type="paragraph" w:customStyle="1" w:styleId="Style1">
    <w:name w:val="Style1"/>
    <w:basedOn w:val="ListParagraph"/>
    <w:qFormat/>
    <w:rsid w:val="007D5B44"/>
    <w:pPr>
      <w:numPr>
        <w:ilvl w:val="1"/>
        <w:numId w:val="18"/>
      </w:numPr>
      <w:spacing w:line="276" w:lineRule="auto"/>
      <w:jc w:val="both"/>
    </w:pPr>
    <w:rPr>
      <w:rFonts w:eastAsia="Calibri"/>
      <w:sz w:val="24"/>
      <w:szCs w:val="22"/>
      <w:lang w:val="id-ID"/>
    </w:rPr>
  </w:style>
  <w:style w:type="character" w:customStyle="1" w:styleId="Heading1-PTAChar">
    <w:name w:val="Heading 1-PTA Char"/>
    <w:basedOn w:val="Heading1Char"/>
    <w:link w:val="Heading1-PTA"/>
    <w:rsid w:val="007D5B44"/>
    <w:rPr>
      <w:rFonts w:ascii="Times New Roman" w:eastAsia="Times New Roman" w:hAnsi="Times New Roman" w:cs="Times New Roman"/>
      <w:b/>
      <w:bCs/>
      <w:color w:val="365F91"/>
      <w:sz w:val="24"/>
      <w:szCs w:val="24"/>
      <w:lang w:val="en-AU"/>
    </w:rPr>
  </w:style>
  <w:style w:type="character" w:customStyle="1" w:styleId="copy">
    <w:name w:val="copy"/>
    <w:basedOn w:val="DefaultParagraphFont"/>
    <w:rsid w:val="00DC35BA"/>
  </w:style>
  <w:style w:type="paragraph" w:styleId="Bibliography">
    <w:name w:val="Bibliography"/>
    <w:basedOn w:val="Normal"/>
    <w:next w:val="Normal"/>
    <w:uiPriority w:val="37"/>
    <w:unhideWhenUsed/>
    <w:rsid w:val="00DD422D"/>
  </w:style>
  <w:style w:type="numbering" w:customStyle="1" w:styleId="Style2">
    <w:name w:val="Style2"/>
    <w:uiPriority w:val="99"/>
    <w:rsid w:val="006A7851"/>
    <w:pPr>
      <w:numPr>
        <w:numId w:val="3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1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Gon02</b:Tag>
    <b:SourceType>Book</b:SourceType>
    <b:Guid>{A2A5B621-DDC2-47EC-8998-121385605C53}</b:Guid>
    <b:Title>Digital Image Processing</b:Title>
    <b:Year>2002</b:Year>
    <b:City>New Jersey</b:City>
    <b:CountryRegion>United States of America</b:CountryRegion>
    <b:Publisher>Prentice Hall</b:Publisher>
    <b:Author>
      <b:Author>
        <b:NameList>
          <b:Person>
            <b:Last>Gonzales</b:Last>
            <b:First>Rafael</b:First>
            <b:Middle>C</b:Middle>
          </b:Person>
          <b:Person>
            <b:Last>Woods</b:Last>
            <b:First>Richard</b:First>
            <b:Middle>E</b:Middle>
          </b:Person>
        </b:NameList>
      </b:Author>
    </b:Author>
    <b:Edition>2nd</b:Edition>
    <b:RefOrder>3</b:RefOrder>
  </b:Source>
  <b:Source>
    <b:Tag>Mag11</b:Tag>
    <b:SourceType>ConferenceProceedings</b:SourceType>
    <b:Guid>{7EE52D8A-64B9-4C16-945A-A49958DDFE32}</b:Guid>
    <b:Title>Magnetic Resonant Image Segmentation using trained K-Means Clustering</b:Title>
    <b:Year>2011</b:Year>
    <b:Month>May</b:Month>
    <b:Pages>530 - 534</b:Pages>
    <b:ConferenceName>Information and Communication Technologies (WICT), 2011 World Congress</b:ConferenceName>
    <b:LCID>0</b:LCID>
    <b:Author>
      <b:Author>
        <b:NameList>
          <b:Person>
            <b:Last>Kumbhar</b:Last>
            <b:First>Anil</b:First>
            <b:Middle>D</b:Middle>
          </b:Person>
          <b:Person>
            <b:Last>Kulkarni</b:Last>
            <b:First>A.V.</b:First>
          </b:Person>
        </b:NameList>
      </b:Author>
    </b:Author>
    <b:City>Pune</b:City>
    <b:RefOrder>4</b:RefOrder>
  </b:Source>
  <b:Source>
    <b:Tag>htt13</b:Tag>
    <b:SourceType>ConferenceProceedings</b:SourceType>
    <b:Guid>{4A03DB5C-16C4-40FB-AFE3-67CAD9CE6CE3}</b:Guid>
    <b:Year>2011</b:Year>
    <b:Month>July</b:Month>
    <b:InternetSiteTitle>http://www.bic.mni.mcgill.ca</b:InternetSiteTitle>
    <b:URL>http://www.bic.mni.mcgill.ca/brainweb/</b:URL>
    <b:LCID>0</b:LCID>
    <b:Author>
      <b:Author>
        <b:NameList>
          <b:Person>
            <b:Last>Kalam</b:Last>
            <b:First>Rehnan</b:First>
          </b:Person>
          <b:Person>
            <b:Last>Manikandan</b:Last>
            <b:First>M</b:First>
          </b:Person>
        </b:NameList>
      </b:Author>
    </b:Author>
    <b:Title>Enhancing K-Means Algorithm for Image Segmentation</b:Title>
    <b:Pages>1-4</b:Pages>
    <b:ConferenceName>Process Automation, Control and Computing (PACC)</b:ConferenceName>
    <b:City>Coimbatore</b:City>
    <b:RefOrder>2</b:RefOrder>
  </b:Source>
  <b:Source>
    <b:Tag>AFa06</b:Tag>
    <b:SourceType>JournalArticle</b:SourceType>
    <b:Guid>{92550F97-B37C-4E5D-869E-6F850CF1A9D5}</b:Guid>
    <b:LCID>0</b:LCID>
    <b:Author>
      <b:Author>
        <b:NameList>
          <b:Person>
            <b:Last>A</b:Last>
            <b:First>Fahim</b:First>
            <b:Middle>M</b:Middle>
          </b:Person>
          <b:Person>
            <b:Last>M</b:Last>
            <b:First>Salem</b:First>
            <b:Middle>A</b:Middle>
          </b:Person>
          <b:Person>
            <b:Last>A</b:Last>
            <b:First>Torkey</b:First>
            <b:Middle>F</b:Middle>
          </b:Person>
          <b:Person>
            <b:Last>A</b:Last>
            <b:First>Ramadan</b:First>
            <b:Middle>M</b:Middle>
          </b:Person>
        </b:NameList>
      </b:Author>
    </b:Author>
    <b:Title>An efficient enhanced k -means clustering algorithm </b:Title>
    <b:Pages>1626-1633</b:Pages>
    <b:Year>2006</b:Year>
    <b:JournalName>Journal of Zhejiang University SCIENCE A</b:JournalName>
    <b:Month>7</b:Month>
    <b:Volume>10</b:Volume>
    <b:RefOrder>1</b:RefOrder>
  </b:Source>
</b:Sources>
</file>

<file path=customXml/itemProps1.xml><?xml version="1.0" encoding="utf-8"?>
<ds:datastoreItem xmlns:ds="http://schemas.openxmlformats.org/officeDocument/2006/customXml" ds:itemID="{2C1E5324-0C6C-4E9C-8426-4F8042389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9</Pages>
  <Words>2233</Words>
  <Characters>12733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Ariestia</dc:creator>
  <cp:lastModifiedBy>sepwulan</cp:lastModifiedBy>
  <cp:revision>849</cp:revision>
  <cp:lastPrinted>2012-10-15T09:03:00Z</cp:lastPrinted>
  <dcterms:created xsi:type="dcterms:W3CDTF">2011-09-29T23:12:00Z</dcterms:created>
  <dcterms:modified xsi:type="dcterms:W3CDTF">2013-03-14T03:15:00Z</dcterms:modified>
</cp:coreProperties>
</file>