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1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30" w:rsidRPr="001029D8" w:rsidRDefault="00E41730" w:rsidP="00BA2716">
      <w:pPr>
        <w:spacing w:line="360" w:lineRule="auto"/>
        <w:ind w:left="1134"/>
        <w:jc w:val="center"/>
        <w:rPr>
          <w:b/>
          <w:bCs/>
          <w:sz w:val="24"/>
          <w:szCs w:val="24"/>
          <w:lang w:val="sv-SE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-83820</wp:posOffset>
            </wp:positionV>
            <wp:extent cx="1693545" cy="1084580"/>
            <wp:effectExtent l="19050" t="0" r="1905" b="0"/>
            <wp:wrapNone/>
            <wp:docPr id="62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29D8">
        <w:rPr>
          <w:b/>
          <w:bCs/>
          <w:sz w:val="24"/>
          <w:szCs w:val="24"/>
          <w:lang w:val="sv-SE"/>
        </w:rPr>
        <w:t>JURUSAN TEKNIK INFORMATIKA</w:t>
      </w:r>
    </w:p>
    <w:p w:rsidR="00E41730" w:rsidRPr="001029D8" w:rsidRDefault="00E41730" w:rsidP="00BA2716">
      <w:pPr>
        <w:tabs>
          <w:tab w:val="center" w:pos="4537"/>
        </w:tabs>
        <w:spacing w:line="360" w:lineRule="auto"/>
        <w:ind w:left="1134"/>
        <w:jc w:val="center"/>
        <w:rPr>
          <w:b/>
          <w:bCs/>
          <w:sz w:val="24"/>
          <w:szCs w:val="24"/>
          <w:lang w:val="sv-SE"/>
        </w:rPr>
      </w:pPr>
      <w:r w:rsidRPr="001029D8">
        <w:rPr>
          <w:b/>
          <w:bCs/>
          <w:sz w:val="24"/>
          <w:szCs w:val="24"/>
          <w:lang w:val="sv-SE"/>
        </w:rPr>
        <w:t>FAKULTAS TEKNOLOGI INFORMASI</w:t>
      </w:r>
    </w:p>
    <w:p w:rsidR="00E41730" w:rsidRPr="001029D8" w:rsidRDefault="00E41730" w:rsidP="00BA2716">
      <w:pPr>
        <w:spacing w:line="360" w:lineRule="auto"/>
        <w:ind w:left="1134"/>
        <w:jc w:val="center"/>
        <w:rPr>
          <w:b/>
          <w:bCs/>
          <w:sz w:val="24"/>
          <w:szCs w:val="24"/>
          <w:lang w:val="sv-SE"/>
        </w:rPr>
      </w:pPr>
      <w:r w:rsidRPr="001029D8">
        <w:rPr>
          <w:b/>
          <w:bCs/>
          <w:sz w:val="24"/>
          <w:szCs w:val="24"/>
          <w:lang w:val="sv-SE"/>
        </w:rPr>
        <w:t>INSTITUT TEKNOLOGI SEPULUH NOPEMBER</w:t>
      </w:r>
    </w:p>
    <w:p w:rsidR="00E41730" w:rsidRPr="001029D8" w:rsidRDefault="00E27ABB" w:rsidP="00BA2716">
      <w:pPr>
        <w:spacing w:line="360" w:lineRule="auto"/>
        <w:ind w:left="426"/>
        <w:jc w:val="both"/>
        <w:rPr>
          <w:b/>
          <w:sz w:val="24"/>
          <w:u w:val="single"/>
          <w:lang w:val="sv-SE"/>
        </w:rPr>
      </w:pPr>
      <w:r w:rsidRPr="00E27ABB">
        <w:rPr>
          <w:b/>
          <w:bCs/>
          <w:noProof/>
          <w:sz w:val="24"/>
          <w:szCs w:val="24"/>
        </w:rPr>
        <w:pict>
          <v:line id="_x0000_s1087" style="position:absolute;left:0;text-align:left;z-index:251661312" from="-4.95pt,10.55pt" to="439.05pt,10.55pt" strokeweight="1.5pt"/>
        </w:pict>
      </w:r>
    </w:p>
    <w:p w:rsidR="00E41730" w:rsidRPr="001029D8" w:rsidRDefault="00E41730" w:rsidP="00BA2716">
      <w:pPr>
        <w:spacing w:line="360" w:lineRule="auto"/>
        <w:ind w:left="426"/>
        <w:jc w:val="center"/>
        <w:rPr>
          <w:b/>
          <w:sz w:val="24"/>
          <w:u w:val="single"/>
          <w:lang w:val="sv-SE"/>
        </w:rPr>
      </w:pPr>
      <w:r w:rsidRPr="001029D8">
        <w:rPr>
          <w:b/>
          <w:sz w:val="24"/>
          <w:u w:val="single"/>
          <w:lang w:val="sv-SE"/>
        </w:rPr>
        <w:t>USULAN TUGAS AKHIR</w:t>
      </w:r>
    </w:p>
    <w:p w:rsidR="00E41730" w:rsidRPr="001029D8" w:rsidRDefault="00E41730" w:rsidP="00BA2716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E41730" w:rsidRPr="001029D8" w:rsidRDefault="00E41730" w:rsidP="00BA2716">
      <w:pPr>
        <w:pStyle w:val="Heading1"/>
        <w:numPr>
          <w:ilvl w:val="0"/>
          <w:numId w:val="2"/>
        </w:numPr>
        <w:spacing w:line="360" w:lineRule="auto"/>
        <w:jc w:val="both"/>
        <w:rPr>
          <w:b/>
        </w:rPr>
      </w:pPr>
      <w:r w:rsidRPr="001029D8">
        <w:rPr>
          <w:b/>
        </w:rPr>
        <w:t>IDENTITAS PENGUSUL</w:t>
      </w:r>
    </w:p>
    <w:p w:rsidR="00E41730" w:rsidRPr="00173D2E" w:rsidRDefault="00E41730" w:rsidP="00BA2716">
      <w:pPr>
        <w:spacing w:line="360" w:lineRule="auto"/>
        <w:ind w:firstLine="720"/>
        <w:jc w:val="both"/>
        <w:rPr>
          <w:b/>
          <w:sz w:val="24"/>
          <w:lang w:val="en-US"/>
        </w:rPr>
      </w:pPr>
      <w:r w:rsidRPr="001029D8">
        <w:rPr>
          <w:b/>
          <w:noProof/>
          <w:sz w:val="24"/>
        </w:rPr>
        <w:t>Nama</w:t>
      </w:r>
      <w:r w:rsidRPr="001029D8">
        <w:rPr>
          <w:b/>
          <w:sz w:val="24"/>
        </w:rPr>
        <w:tab/>
      </w:r>
      <w:r w:rsidRPr="001029D8">
        <w:rPr>
          <w:b/>
          <w:sz w:val="24"/>
        </w:rPr>
        <w:tab/>
        <w:t xml:space="preserve">:  </w:t>
      </w:r>
      <w:r w:rsidR="00173D2E">
        <w:rPr>
          <w:b/>
          <w:sz w:val="24"/>
          <w:lang w:val="en-US"/>
        </w:rPr>
        <w:t>Asti Rahma Julian</w:t>
      </w:r>
    </w:p>
    <w:p w:rsidR="00E41730" w:rsidRPr="00173D2E" w:rsidRDefault="00E41730" w:rsidP="00BA2716">
      <w:pPr>
        <w:spacing w:line="360" w:lineRule="auto"/>
        <w:jc w:val="both"/>
        <w:rPr>
          <w:b/>
          <w:sz w:val="24"/>
          <w:lang w:val="en-US"/>
        </w:rPr>
      </w:pPr>
      <w:r w:rsidRPr="001029D8">
        <w:rPr>
          <w:b/>
          <w:sz w:val="24"/>
        </w:rPr>
        <w:tab/>
        <w:t>N</w:t>
      </w:r>
      <w:r w:rsidRPr="001029D8">
        <w:rPr>
          <w:b/>
          <w:sz w:val="24"/>
          <w:lang w:val="id-ID"/>
        </w:rPr>
        <w:t>RP</w:t>
      </w:r>
      <w:r w:rsidRPr="001029D8">
        <w:rPr>
          <w:b/>
          <w:sz w:val="24"/>
        </w:rPr>
        <w:tab/>
      </w:r>
      <w:r w:rsidRPr="001029D8">
        <w:rPr>
          <w:b/>
          <w:sz w:val="24"/>
        </w:rPr>
        <w:tab/>
        <w:t>:  510</w:t>
      </w:r>
      <w:r w:rsidR="00DE44F9">
        <w:rPr>
          <w:b/>
          <w:sz w:val="24"/>
          <w:lang w:val="id-ID"/>
        </w:rPr>
        <w:t>7</w:t>
      </w:r>
      <w:r w:rsidRPr="001029D8">
        <w:rPr>
          <w:b/>
          <w:sz w:val="24"/>
          <w:lang w:val="id-ID"/>
        </w:rPr>
        <w:t xml:space="preserve"> </w:t>
      </w:r>
      <w:r w:rsidRPr="001029D8">
        <w:rPr>
          <w:b/>
          <w:sz w:val="24"/>
        </w:rPr>
        <w:t>100</w:t>
      </w:r>
      <w:r w:rsidR="00DE44F9">
        <w:rPr>
          <w:b/>
          <w:sz w:val="24"/>
          <w:lang w:val="id-ID"/>
        </w:rPr>
        <w:t xml:space="preserve"> </w:t>
      </w:r>
      <w:r w:rsidR="00173D2E">
        <w:rPr>
          <w:b/>
          <w:sz w:val="24"/>
          <w:lang w:val="en-US"/>
        </w:rPr>
        <w:t>104</w:t>
      </w:r>
    </w:p>
    <w:p w:rsidR="00E41730" w:rsidRPr="00B838FD" w:rsidRDefault="00E41730" w:rsidP="00BA2716">
      <w:pPr>
        <w:spacing w:line="360" w:lineRule="auto"/>
        <w:rPr>
          <w:b/>
          <w:sz w:val="24"/>
          <w:lang w:val="en-US"/>
        </w:rPr>
      </w:pPr>
      <w:r w:rsidRPr="001029D8">
        <w:rPr>
          <w:b/>
          <w:sz w:val="24"/>
        </w:rPr>
        <w:tab/>
      </w:r>
      <w:r w:rsidRPr="001029D8">
        <w:rPr>
          <w:b/>
          <w:noProof/>
          <w:sz w:val="24"/>
        </w:rPr>
        <w:t>Dosen Wali</w:t>
      </w:r>
      <w:r w:rsidRPr="001029D8">
        <w:rPr>
          <w:b/>
          <w:sz w:val="24"/>
        </w:rPr>
        <w:tab/>
        <w:t xml:space="preserve">:  </w:t>
      </w:r>
      <w:r w:rsidR="00173D2E" w:rsidRPr="00173D2E">
        <w:rPr>
          <w:b/>
          <w:sz w:val="24"/>
        </w:rPr>
        <w:t>Prof.Dr.Ir.</w:t>
      </w:r>
      <w:r w:rsidR="00173D2E">
        <w:rPr>
          <w:b/>
          <w:sz w:val="24"/>
        </w:rPr>
        <w:t xml:space="preserve"> </w:t>
      </w:r>
      <w:r w:rsidR="00173D2E" w:rsidRPr="00173D2E">
        <w:rPr>
          <w:b/>
          <w:sz w:val="24"/>
        </w:rPr>
        <w:t>Joko Lianto Buliali, M.Sc</w:t>
      </w:r>
    </w:p>
    <w:p w:rsidR="00E41730" w:rsidRPr="001029D8" w:rsidRDefault="00E41730" w:rsidP="00BA2716">
      <w:pPr>
        <w:spacing w:line="360" w:lineRule="auto"/>
        <w:rPr>
          <w:b/>
          <w:sz w:val="24"/>
          <w:lang w:val="en-US"/>
        </w:rPr>
      </w:pPr>
    </w:p>
    <w:p w:rsidR="00E41730" w:rsidRPr="001029D8" w:rsidRDefault="00E41730" w:rsidP="00BA2716">
      <w:pPr>
        <w:numPr>
          <w:ilvl w:val="0"/>
          <w:numId w:val="2"/>
        </w:numPr>
        <w:spacing w:line="360" w:lineRule="auto"/>
        <w:rPr>
          <w:b/>
          <w:sz w:val="24"/>
        </w:rPr>
      </w:pPr>
      <w:r w:rsidRPr="001029D8">
        <w:rPr>
          <w:b/>
          <w:sz w:val="24"/>
        </w:rPr>
        <w:t>JUDUL TUGAS AKHIR</w:t>
      </w:r>
    </w:p>
    <w:p w:rsidR="00173D2E" w:rsidRPr="00826D30" w:rsidRDefault="00173D2E" w:rsidP="00BA2716">
      <w:pPr>
        <w:spacing w:line="360" w:lineRule="auto"/>
        <w:ind w:left="360"/>
        <w:rPr>
          <w:b/>
          <w:i/>
          <w:sz w:val="24"/>
          <w:lang w:val="en-US"/>
        </w:rPr>
      </w:pPr>
      <w:r w:rsidRPr="00826D30">
        <w:rPr>
          <w:b/>
          <w:i/>
          <w:sz w:val="24"/>
          <w:lang w:val="en-US"/>
        </w:rPr>
        <w:t xml:space="preserve">Klasifikasi Aritmia </w:t>
      </w:r>
      <w:r w:rsidR="00BA3B2C" w:rsidRPr="00826D30">
        <w:rPr>
          <w:b/>
          <w:i/>
          <w:sz w:val="24"/>
          <w:lang w:val="en-US"/>
        </w:rPr>
        <w:t xml:space="preserve">EKG </w:t>
      </w:r>
      <w:r w:rsidRPr="00826D30">
        <w:rPr>
          <w:b/>
          <w:i/>
          <w:sz w:val="24"/>
          <w:lang w:val="en-US"/>
        </w:rPr>
        <w:t xml:space="preserve">Menggunakan </w:t>
      </w:r>
      <w:r w:rsidR="007D53A0" w:rsidRPr="00826D30">
        <w:rPr>
          <w:b/>
          <w:i/>
          <w:sz w:val="24"/>
          <w:lang w:val="en-US"/>
        </w:rPr>
        <w:t>Jaringan Syaraf Tiruan</w:t>
      </w:r>
      <w:r w:rsidRPr="00826D30">
        <w:rPr>
          <w:b/>
          <w:i/>
          <w:sz w:val="24"/>
          <w:lang w:val="en-US"/>
        </w:rPr>
        <w:t xml:space="preserve"> dengan Fungsi Aktivasi Adaptif</w:t>
      </w:r>
    </w:p>
    <w:p w:rsidR="00E41730" w:rsidRPr="001029D8" w:rsidRDefault="00E41730" w:rsidP="00BA2716">
      <w:pPr>
        <w:spacing w:line="360" w:lineRule="auto"/>
        <w:ind w:left="360"/>
        <w:rPr>
          <w:b/>
          <w:i/>
          <w:sz w:val="24"/>
          <w:lang w:val="en-US"/>
        </w:rPr>
      </w:pPr>
    </w:p>
    <w:p w:rsidR="00E41730" w:rsidRPr="001029D8" w:rsidRDefault="00E41730" w:rsidP="00BA2716">
      <w:pPr>
        <w:numPr>
          <w:ilvl w:val="0"/>
          <w:numId w:val="2"/>
        </w:numPr>
        <w:spacing w:line="360" w:lineRule="auto"/>
        <w:rPr>
          <w:b/>
          <w:sz w:val="24"/>
        </w:rPr>
      </w:pPr>
      <w:r w:rsidRPr="001029D8">
        <w:rPr>
          <w:b/>
          <w:sz w:val="24"/>
          <w:lang w:val="id-ID"/>
        </w:rPr>
        <w:t>LATAR BELAKANG</w:t>
      </w:r>
    </w:p>
    <w:p w:rsidR="00173D2E" w:rsidRDefault="00B756FF" w:rsidP="00BA2716">
      <w:pPr>
        <w:spacing w:line="360" w:lineRule="auto"/>
        <w:ind w:firstLine="709"/>
        <w:jc w:val="both"/>
        <w:rPr>
          <w:sz w:val="24"/>
          <w:lang w:val="en-US"/>
        </w:rPr>
      </w:pPr>
      <w:r w:rsidRPr="00B756FF">
        <w:rPr>
          <w:sz w:val="24"/>
          <w:szCs w:val="24"/>
          <w:lang w:val="en-US"/>
        </w:rPr>
        <w:t xml:space="preserve">Elektrokardiograf merupakan alat yang efektif, sederhana dan murah untuk mengenali penyakit </w:t>
      </w:r>
      <w:r w:rsidRPr="00B756FF">
        <w:rPr>
          <w:i/>
          <w:sz w:val="24"/>
          <w:szCs w:val="24"/>
          <w:lang w:val="en-US"/>
        </w:rPr>
        <w:t>cardiovascular</w:t>
      </w:r>
      <w:r w:rsidRPr="00B756FF">
        <w:rPr>
          <w:sz w:val="24"/>
          <w:szCs w:val="24"/>
          <w:lang w:val="en-US"/>
        </w:rPr>
        <w:t>.Oleh karena itu, elektrokardiograf biasa digunakan oleh dokter dalam bidang kardiologi. Elektrokardiograf menghasilkan catatan elektrokardiogram (EKG) yang dipakai untuk memeriksa dan mengamati kondisi pasien</w:t>
      </w:r>
      <w:r w:rsidRPr="00311137">
        <w:rPr>
          <w:sz w:val="28"/>
          <w:lang w:val="en-US"/>
        </w:rPr>
        <w:t>.</w:t>
      </w:r>
      <w:r w:rsidR="00B74423">
        <w:rPr>
          <w:sz w:val="24"/>
          <w:lang w:val="en-US"/>
        </w:rPr>
        <w:t xml:space="preserve">EKG merekam aktivitas elektrik dari jantung. </w:t>
      </w:r>
      <w:r w:rsidR="00AB4DE6">
        <w:rPr>
          <w:sz w:val="24"/>
          <w:lang w:val="en-US"/>
        </w:rPr>
        <w:t>Penyakit dapat dikenali b</w:t>
      </w:r>
      <w:r w:rsidR="00B74423">
        <w:rPr>
          <w:sz w:val="24"/>
          <w:lang w:val="en-US"/>
        </w:rPr>
        <w:t xml:space="preserve">erdasarkan bentuk dari EKG. Ketidaknormalan pada bentuk EKG </w:t>
      </w:r>
      <w:r w:rsidR="002D7983">
        <w:rPr>
          <w:sz w:val="24"/>
          <w:lang w:val="en-US"/>
        </w:rPr>
        <w:t xml:space="preserve">terjadi ketika irama jantung berbeda dari irama sinus normal </w:t>
      </w:r>
      <w:r w:rsidR="00B74423">
        <w:rPr>
          <w:sz w:val="24"/>
          <w:lang w:val="en-US"/>
        </w:rPr>
        <w:t>[</w:t>
      </w:r>
      <w:r w:rsidR="00A56E54">
        <w:rPr>
          <w:sz w:val="24"/>
          <w:lang w:val="en-US"/>
        </w:rPr>
        <w:t>1</w:t>
      </w:r>
      <w:r w:rsidR="00B74423">
        <w:rPr>
          <w:sz w:val="24"/>
          <w:lang w:val="en-US"/>
        </w:rPr>
        <w:t xml:space="preserve">]. </w:t>
      </w:r>
      <w:r w:rsidR="00AB4DE6">
        <w:rPr>
          <w:sz w:val="24"/>
          <w:lang w:val="en-US"/>
        </w:rPr>
        <w:t>Kejadian ini biasa disebut aritmia.</w:t>
      </w:r>
    </w:p>
    <w:p w:rsidR="00AB4DE6" w:rsidRPr="00B756FF" w:rsidRDefault="00B756FF" w:rsidP="00BA2716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B756FF">
        <w:rPr>
          <w:sz w:val="24"/>
          <w:szCs w:val="24"/>
        </w:rPr>
        <w:t xml:space="preserve">Angka kematian akibat penyakit jantung tergolong sangat tinggi. Oleh karena itu, </w:t>
      </w:r>
      <w:r w:rsidRPr="00B756FF">
        <w:rPr>
          <w:sz w:val="24"/>
          <w:szCs w:val="24"/>
          <w:lang w:val="en-US"/>
        </w:rPr>
        <w:t>deteksi dan penanganan dini penyakit jantung dapat menyelamatkan hidup pasien atau mencegah kerusakan permanen pada jaringan jantung</w:t>
      </w:r>
      <w:r w:rsidR="00AB4DE6" w:rsidRPr="00B756FF">
        <w:rPr>
          <w:sz w:val="24"/>
          <w:szCs w:val="24"/>
          <w:lang w:val="en-US"/>
        </w:rPr>
        <w:t>. Salah satu cara pendeteksian dini penyakit jantung adalah dengan klasifikasi aritmia EKG menggunakan Jaringan Syaraf Tiruan (JST).</w:t>
      </w:r>
    </w:p>
    <w:p w:rsidR="00AB4DE6" w:rsidRPr="00AB4DE6" w:rsidRDefault="00C2225A" w:rsidP="00BA2716">
      <w:pPr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Arsitektur JST yang digunakan pada Tugas Akhir ini adalah </w:t>
      </w:r>
      <w:r w:rsidRPr="00EC6BD0">
        <w:rPr>
          <w:i/>
          <w:sz w:val="24"/>
          <w:lang w:val="en-US"/>
        </w:rPr>
        <w:t>Multilayer Perceptron</w:t>
      </w:r>
      <w:r>
        <w:rPr>
          <w:sz w:val="24"/>
          <w:lang w:val="en-US"/>
        </w:rPr>
        <w:t xml:space="preserve"> (MLP). </w:t>
      </w:r>
      <w:r w:rsidR="00C84165">
        <w:rPr>
          <w:sz w:val="24"/>
          <w:lang w:val="en-US"/>
        </w:rPr>
        <w:t xml:space="preserve">Secara umum, kinerja </w:t>
      </w:r>
      <w:r w:rsidR="008E2984">
        <w:rPr>
          <w:sz w:val="24"/>
          <w:lang w:val="en-US"/>
        </w:rPr>
        <w:t xml:space="preserve">JST dengan arsitektur </w:t>
      </w:r>
      <w:r>
        <w:rPr>
          <w:sz w:val="24"/>
          <w:lang w:val="en-US"/>
        </w:rPr>
        <w:t>MLP</w:t>
      </w:r>
      <w:r w:rsidR="00C84165">
        <w:rPr>
          <w:sz w:val="24"/>
          <w:lang w:val="en-US"/>
        </w:rPr>
        <w:t xml:space="preserve"> bergantung pada jumlah lapisan tersembunyi, jumlah </w:t>
      </w:r>
      <w:r w:rsidR="00C84165" w:rsidRPr="008E2984">
        <w:rPr>
          <w:i/>
          <w:sz w:val="24"/>
          <w:lang w:val="en-US"/>
        </w:rPr>
        <w:t>neuron</w:t>
      </w:r>
      <w:r w:rsidR="00C84165">
        <w:rPr>
          <w:sz w:val="24"/>
          <w:lang w:val="en-US"/>
        </w:rPr>
        <w:t xml:space="preserve"> tersembunyi, algoritma pembelajaran, dan fungsi aktivasi untuk setiap </w:t>
      </w:r>
      <w:r w:rsidR="00C84165" w:rsidRPr="008E2984">
        <w:rPr>
          <w:i/>
          <w:sz w:val="24"/>
          <w:lang w:val="en-US"/>
        </w:rPr>
        <w:t>neuron</w:t>
      </w:r>
      <w:r w:rsidR="00C84165">
        <w:rPr>
          <w:sz w:val="24"/>
          <w:lang w:val="en-US"/>
        </w:rPr>
        <w:t xml:space="preserve"> [</w:t>
      </w:r>
      <w:r w:rsidR="00A56E54">
        <w:rPr>
          <w:sz w:val="24"/>
          <w:lang w:val="en-US"/>
        </w:rPr>
        <w:t>2</w:t>
      </w:r>
      <w:r w:rsidR="00C84165">
        <w:rPr>
          <w:sz w:val="24"/>
          <w:lang w:val="en-US"/>
        </w:rPr>
        <w:t xml:space="preserve">]. </w:t>
      </w:r>
      <w:r w:rsidR="00AB4DE6">
        <w:rPr>
          <w:sz w:val="24"/>
          <w:lang w:val="en-US"/>
        </w:rPr>
        <w:t xml:space="preserve">Pada </w:t>
      </w:r>
      <w:r w:rsidR="00C84165">
        <w:rPr>
          <w:sz w:val="24"/>
          <w:lang w:val="en-US"/>
        </w:rPr>
        <w:t>MLP</w:t>
      </w:r>
      <w:r w:rsidR="00AB4DE6">
        <w:rPr>
          <w:sz w:val="24"/>
          <w:lang w:val="en-US"/>
        </w:rPr>
        <w:t xml:space="preserve">, setiap </w:t>
      </w:r>
      <w:r w:rsidR="00AB4DE6" w:rsidRPr="008E2984">
        <w:rPr>
          <w:i/>
          <w:sz w:val="24"/>
          <w:lang w:val="en-US"/>
        </w:rPr>
        <w:t>neuron</w:t>
      </w:r>
      <w:r w:rsidR="00AB4DE6">
        <w:rPr>
          <w:sz w:val="24"/>
          <w:lang w:val="en-US"/>
        </w:rPr>
        <w:t xml:space="preserve"> menghitung jumlah bobot dari inputnya kemudian digunakan untuk menghitung fungsi </w:t>
      </w:r>
      <w:r w:rsidR="00AB4DE6" w:rsidRPr="00AB4DE6">
        <w:rPr>
          <w:i/>
          <w:sz w:val="24"/>
          <w:lang w:val="en-US"/>
        </w:rPr>
        <w:t>nonlinear</w:t>
      </w:r>
      <w:r w:rsidR="00AB4DE6">
        <w:rPr>
          <w:sz w:val="24"/>
          <w:lang w:val="en-US"/>
        </w:rPr>
        <w:t xml:space="preserve"> yang dinamakan fungsi aktivasi </w:t>
      </w:r>
      <w:r w:rsidR="00AB4DE6">
        <w:rPr>
          <w:sz w:val="24"/>
          <w:lang w:val="en-US"/>
        </w:rPr>
        <w:lastRenderedPageBreak/>
        <w:t>[</w:t>
      </w:r>
      <w:r w:rsidR="00A56E54">
        <w:rPr>
          <w:sz w:val="24"/>
          <w:lang w:val="en-US"/>
        </w:rPr>
        <w:t>3,4</w:t>
      </w:r>
      <w:r w:rsidR="00AB4DE6">
        <w:rPr>
          <w:sz w:val="24"/>
          <w:lang w:val="en-US"/>
        </w:rPr>
        <w:t>].</w:t>
      </w:r>
      <w:r w:rsidR="00C84165">
        <w:rPr>
          <w:sz w:val="24"/>
          <w:lang w:val="en-US"/>
        </w:rPr>
        <w:t xml:space="preserve"> </w:t>
      </w:r>
      <w:r w:rsidR="008E2984">
        <w:rPr>
          <w:sz w:val="24"/>
          <w:lang w:val="en-US"/>
        </w:rPr>
        <w:t xml:space="preserve">MLP memiliki kemampuan untuk menyelesaikan masalah yang melibatkan hubungan </w:t>
      </w:r>
      <w:r w:rsidR="008E2984" w:rsidRPr="008E2984">
        <w:rPr>
          <w:i/>
          <w:sz w:val="24"/>
          <w:lang w:val="en-US"/>
        </w:rPr>
        <w:t>nonlinear</w:t>
      </w:r>
      <w:r w:rsidR="008E2984">
        <w:rPr>
          <w:i/>
          <w:sz w:val="24"/>
          <w:lang w:val="en-US"/>
        </w:rPr>
        <w:t>,</w:t>
      </w:r>
      <w:r w:rsidR="008E2984">
        <w:rPr>
          <w:sz w:val="24"/>
          <w:lang w:val="en-US"/>
        </w:rPr>
        <w:t xml:space="preserve"> di mana semua neuron menggunakan fungsi aktivasi yang sama atau setiap lapisan yang berbeda menggunakan</w:t>
      </w:r>
      <w:r w:rsidR="0015714D">
        <w:rPr>
          <w:sz w:val="24"/>
          <w:lang w:val="en-US"/>
        </w:rPr>
        <w:t xml:space="preserve"> fungsi aktivasi yang berbeda [4</w:t>
      </w:r>
      <w:r w:rsidR="008E2984">
        <w:rPr>
          <w:sz w:val="24"/>
          <w:lang w:val="en-US"/>
        </w:rPr>
        <w:t>]. U</w:t>
      </w:r>
      <w:r w:rsidR="00C84165">
        <w:rPr>
          <w:sz w:val="24"/>
          <w:lang w:val="en-US"/>
        </w:rPr>
        <w:t xml:space="preserve">mumnya, fungsi aktivasi yang digunakan adalah konstan dan tidak dapat menyesuaikan dengan masalah yang berbeda. </w:t>
      </w:r>
      <w:r>
        <w:rPr>
          <w:sz w:val="24"/>
        </w:rPr>
        <w:t>Tugas Akhir ini mengimpleme</w:t>
      </w:r>
      <w:r w:rsidR="00B756FF" w:rsidRPr="00B756FF">
        <w:rPr>
          <w:sz w:val="24"/>
        </w:rPr>
        <w:t>ntasikan</w:t>
      </w:r>
      <w:r w:rsidR="00C84165">
        <w:rPr>
          <w:sz w:val="24"/>
          <w:lang w:val="en-US"/>
        </w:rPr>
        <w:t xml:space="preserve"> </w:t>
      </w:r>
      <w:r>
        <w:rPr>
          <w:sz w:val="24"/>
          <w:lang w:val="en-US"/>
        </w:rPr>
        <w:t>model JST</w:t>
      </w:r>
      <w:r w:rsidR="00C84165">
        <w:rPr>
          <w:sz w:val="24"/>
          <w:lang w:val="en-US"/>
        </w:rPr>
        <w:t xml:space="preserve"> klasik dan tiga model JST dengan fungsi aktivasi adaptif yang berbeda untu</w:t>
      </w:r>
      <w:r w:rsidR="008E2984">
        <w:rPr>
          <w:sz w:val="24"/>
          <w:lang w:val="en-US"/>
        </w:rPr>
        <w:t>k mengklasifikasikan aritmia EKG</w:t>
      </w:r>
      <w:r w:rsidR="00A56E54">
        <w:rPr>
          <w:sz w:val="24"/>
          <w:lang w:val="en-US"/>
        </w:rPr>
        <w:t>[5]</w:t>
      </w:r>
      <w:r w:rsidR="00C84165">
        <w:rPr>
          <w:sz w:val="24"/>
          <w:lang w:val="en-US"/>
        </w:rPr>
        <w:t>.</w:t>
      </w:r>
    </w:p>
    <w:p w:rsidR="00DE44F9" w:rsidRDefault="00DE44F9" w:rsidP="00BA2716">
      <w:pPr>
        <w:spacing w:line="360" w:lineRule="auto"/>
        <w:ind w:firstLine="709"/>
        <w:jc w:val="both"/>
        <w:rPr>
          <w:noProof/>
          <w:sz w:val="24"/>
          <w:lang w:val="id-ID"/>
        </w:rPr>
      </w:pPr>
    </w:p>
    <w:p w:rsidR="00E41730" w:rsidRPr="001029D8" w:rsidRDefault="00E41730" w:rsidP="00BA2716">
      <w:pPr>
        <w:numPr>
          <w:ilvl w:val="0"/>
          <w:numId w:val="2"/>
        </w:numPr>
        <w:spacing w:line="360" w:lineRule="auto"/>
        <w:rPr>
          <w:b/>
          <w:sz w:val="24"/>
        </w:rPr>
      </w:pPr>
      <w:r w:rsidRPr="001029D8">
        <w:rPr>
          <w:b/>
          <w:sz w:val="24"/>
          <w:lang w:val="en-US"/>
        </w:rPr>
        <w:t xml:space="preserve">RUMUSAN </w:t>
      </w:r>
      <w:r w:rsidRPr="001029D8">
        <w:rPr>
          <w:b/>
          <w:sz w:val="24"/>
          <w:lang w:val="id-ID"/>
        </w:rPr>
        <w:t>MASALAH</w:t>
      </w:r>
    </w:p>
    <w:p w:rsidR="00E41730" w:rsidRPr="001029D8" w:rsidRDefault="00E41730" w:rsidP="00BA2716">
      <w:pPr>
        <w:spacing w:line="360" w:lineRule="auto"/>
        <w:jc w:val="both"/>
        <w:rPr>
          <w:sz w:val="24"/>
          <w:lang w:val="en-US"/>
        </w:rPr>
      </w:pPr>
      <w:r w:rsidRPr="001029D8">
        <w:rPr>
          <w:sz w:val="24"/>
          <w:lang w:val="en-US"/>
        </w:rPr>
        <w:tab/>
        <w:t>Rumusan masalah</w:t>
      </w:r>
      <w:r w:rsidRPr="001029D8">
        <w:rPr>
          <w:sz w:val="24"/>
          <w:lang w:val="id-ID"/>
        </w:rPr>
        <w:t xml:space="preserve"> yang di</w:t>
      </w:r>
      <w:r w:rsidR="00E16B78">
        <w:rPr>
          <w:sz w:val="24"/>
          <w:lang w:val="id-ID"/>
        </w:rPr>
        <w:t>angkat</w:t>
      </w:r>
      <w:r w:rsidRPr="001029D8">
        <w:rPr>
          <w:sz w:val="24"/>
          <w:lang w:val="id-ID"/>
        </w:rPr>
        <w:t xml:space="preserve"> dalam Tugas Akhir ini </w:t>
      </w:r>
      <w:r w:rsidR="00020178">
        <w:rPr>
          <w:sz w:val="24"/>
          <w:lang w:val="id-ID"/>
        </w:rPr>
        <w:t>adalah</w:t>
      </w:r>
      <w:r w:rsidRPr="001029D8">
        <w:rPr>
          <w:sz w:val="24"/>
          <w:lang w:val="id-ID"/>
        </w:rPr>
        <w:t>:</w:t>
      </w:r>
    </w:p>
    <w:p w:rsidR="007D53A0" w:rsidRDefault="007D53A0" w:rsidP="00BA2716">
      <w:pPr>
        <w:numPr>
          <w:ilvl w:val="0"/>
          <w:numId w:val="3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Bagaim</w:t>
      </w:r>
      <w:r w:rsidR="00B04EB2">
        <w:rPr>
          <w:sz w:val="24"/>
          <w:lang w:val="en-US"/>
        </w:rPr>
        <w:t>ana mengklasifikasikan sinyal EK</w:t>
      </w:r>
      <w:r>
        <w:rPr>
          <w:sz w:val="24"/>
          <w:lang w:val="en-US"/>
        </w:rPr>
        <w:t xml:space="preserve">G menggunakan </w:t>
      </w:r>
      <w:r w:rsidR="00C2225A">
        <w:rPr>
          <w:sz w:val="24"/>
          <w:lang w:val="en-US"/>
        </w:rPr>
        <w:t>JST</w:t>
      </w:r>
      <w:r w:rsidR="00B756FF">
        <w:rPr>
          <w:sz w:val="24"/>
          <w:lang w:val="en-US"/>
        </w:rPr>
        <w:t xml:space="preserve"> klasik dan </w:t>
      </w:r>
      <w:r w:rsidR="00C2225A">
        <w:rPr>
          <w:sz w:val="24"/>
          <w:lang w:val="en-US"/>
        </w:rPr>
        <w:t>JST</w:t>
      </w:r>
      <w:r>
        <w:rPr>
          <w:sz w:val="24"/>
          <w:lang w:val="en-US"/>
        </w:rPr>
        <w:t xml:space="preserve"> dengan fungsi aktivasi adaptif?</w:t>
      </w:r>
    </w:p>
    <w:p w:rsidR="00D76240" w:rsidRPr="00D76240" w:rsidRDefault="00A27293" w:rsidP="00D76240">
      <w:pPr>
        <w:numPr>
          <w:ilvl w:val="0"/>
          <w:numId w:val="3"/>
        </w:numPr>
        <w:spacing w:line="360" w:lineRule="auto"/>
        <w:jc w:val="both"/>
        <w:rPr>
          <w:sz w:val="24"/>
          <w:lang w:val="en-US"/>
        </w:rPr>
      </w:pPr>
      <w:r w:rsidRPr="002755AF">
        <w:rPr>
          <w:bCs/>
          <w:sz w:val="24"/>
          <w:szCs w:val="24"/>
          <w:lang w:val="id-ID"/>
        </w:rPr>
        <w:t xml:space="preserve">Bagaimana </w:t>
      </w:r>
      <w:r w:rsidR="007F72D9">
        <w:rPr>
          <w:bCs/>
          <w:sz w:val="24"/>
          <w:szCs w:val="24"/>
          <w:lang w:val="en-US"/>
        </w:rPr>
        <w:t>perbandingan</w:t>
      </w:r>
      <w:r w:rsidRPr="002755AF">
        <w:rPr>
          <w:bCs/>
          <w:sz w:val="24"/>
          <w:szCs w:val="24"/>
          <w:lang w:val="id-ID"/>
        </w:rPr>
        <w:t xml:space="preserve"> nilai akurasi dari hasil training dan testing data </w:t>
      </w:r>
      <w:r w:rsidR="007F72D9">
        <w:rPr>
          <w:bCs/>
          <w:sz w:val="24"/>
          <w:szCs w:val="24"/>
          <w:lang w:val="en-US"/>
        </w:rPr>
        <w:t xml:space="preserve">antara </w:t>
      </w:r>
      <w:r w:rsidR="00C2225A">
        <w:rPr>
          <w:sz w:val="24"/>
          <w:lang w:val="en-US"/>
        </w:rPr>
        <w:t>JST</w:t>
      </w:r>
      <w:r w:rsidR="00D76240">
        <w:rPr>
          <w:sz w:val="24"/>
          <w:lang w:val="en-US"/>
        </w:rPr>
        <w:t xml:space="preserve"> klasik dan tiga model JST dengan fungsi aktivasi adaptif yang berbeda?</w:t>
      </w:r>
    </w:p>
    <w:p w:rsidR="00E41730" w:rsidRPr="001029D8" w:rsidRDefault="00D76240" w:rsidP="00D76240">
      <w:pPr>
        <w:spacing w:line="360" w:lineRule="auto"/>
        <w:ind w:left="360"/>
        <w:jc w:val="both"/>
        <w:rPr>
          <w:sz w:val="24"/>
          <w:lang w:val="en-US"/>
        </w:rPr>
      </w:pPr>
      <w:r w:rsidRPr="001029D8">
        <w:rPr>
          <w:sz w:val="24"/>
          <w:lang w:val="en-US"/>
        </w:rPr>
        <w:t xml:space="preserve"> </w:t>
      </w:r>
    </w:p>
    <w:p w:rsidR="00E41730" w:rsidRPr="001029D8" w:rsidRDefault="00E41730" w:rsidP="00BA2716">
      <w:pPr>
        <w:numPr>
          <w:ilvl w:val="0"/>
          <w:numId w:val="2"/>
        </w:numPr>
        <w:spacing w:line="360" w:lineRule="auto"/>
        <w:rPr>
          <w:b/>
          <w:sz w:val="24"/>
        </w:rPr>
      </w:pPr>
      <w:r w:rsidRPr="001029D8">
        <w:rPr>
          <w:b/>
          <w:sz w:val="24"/>
          <w:lang w:val="id-ID"/>
        </w:rPr>
        <w:t>BATASAN MASALAH</w:t>
      </w:r>
    </w:p>
    <w:p w:rsidR="00E41730" w:rsidRPr="001029D8" w:rsidRDefault="00E41730" w:rsidP="00BA2716">
      <w:pPr>
        <w:pStyle w:val="BodyTextIndent"/>
        <w:ind w:left="0" w:firstLine="567"/>
        <w:rPr>
          <w:bCs/>
          <w:szCs w:val="24"/>
        </w:rPr>
      </w:pPr>
      <w:r w:rsidRPr="001029D8">
        <w:rPr>
          <w:bCs/>
          <w:szCs w:val="24"/>
          <w:lang w:val="id-ID"/>
        </w:rPr>
        <w:t xml:space="preserve">Permasalahan yang dibahas dalam Tugas Akhir ini memiliki </w:t>
      </w:r>
      <w:r w:rsidRPr="001029D8">
        <w:rPr>
          <w:bCs/>
          <w:szCs w:val="24"/>
        </w:rPr>
        <w:t xml:space="preserve">beberapa </w:t>
      </w:r>
      <w:r w:rsidRPr="001029D8">
        <w:rPr>
          <w:bCs/>
          <w:szCs w:val="24"/>
          <w:lang w:val="id-ID"/>
        </w:rPr>
        <w:t>batasan</w:t>
      </w:r>
      <w:r w:rsidRPr="001029D8">
        <w:rPr>
          <w:bCs/>
          <w:szCs w:val="24"/>
        </w:rPr>
        <w:t>, diantaranya</w:t>
      </w:r>
      <w:r w:rsidRPr="001029D8">
        <w:rPr>
          <w:bCs/>
          <w:szCs w:val="24"/>
          <w:lang w:val="id-ID"/>
        </w:rPr>
        <w:t xml:space="preserve"> sebagai berikut:</w:t>
      </w:r>
    </w:p>
    <w:p w:rsidR="005E5C75" w:rsidRPr="005E5C75" w:rsidRDefault="005E5C75" w:rsidP="005E5C75">
      <w:pPr>
        <w:numPr>
          <w:ilvl w:val="0"/>
          <w:numId w:val="5"/>
        </w:numPr>
        <w:spacing w:line="360" w:lineRule="auto"/>
        <w:jc w:val="both"/>
        <w:rPr>
          <w:sz w:val="24"/>
          <w:lang w:val="en-US"/>
        </w:rPr>
      </w:pPr>
      <w:r w:rsidRPr="005E5C75">
        <w:rPr>
          <w:sz w:val="24"/>
          <w:lang w:val="id-ID"/>
        </w:rPr>
        <w:t xml:space="preserve">Data yang digunakan sebagai input sistem </w:t>
      </w:r>
      <w:r w:rsidR="000A2584">
        <w:rPr>
          <w:sz w:val="24"/>
          <w:lang w:val="en-US"/>
        </w:rPr>
        <w:t xml:space="preserve">pada </w:t>
      </w:r>
      <w:r w:rsidR="003C27A6">
        <w:rPr>
          <w:sz w:val="24"/>
          <w:lang w:val="en-US"/>
        </w:rPr>
        <w:t xml:space="preserve">proses pembelajaran </w:t>
      </w:r>
      <w:r w:rsidR="00302608">
        <w:rPr>
          <w:sz w:val="24"/>
          <w:lang w:val="en-US"/>
        </w:rPr>
        <w:t xml:space="preserve">maupun </w:t>
      </w:r>
      <w:r w:rsidR="00302608" w:rsidRPr="00302608">
        <w:rPr>
          <w:i/>
          <w:sz w:val="24"/>
          <w:lang w:val="en-US"/>
        </w:rPr>
        <w:t>testing</w:t>
      </w:r>
      <w:r w:rsidR="00302608">
        <w:rPr>
          <w:sz w:val="24"/>
          <w:lang w:val="en-US"/>
        </w:rPr>
        <w:t xml:space="preserve"> </w:t>
      </w:r>
      <w:r w:rsidR="003C27A6">
        <w:rPr>
          <w:sz w:val="24"/>
          <w:lang w:val="en-US"/>
        </w:rPr>
        <w:t xml:space="preserve">diambil dari </w:t>
      </w:r>
      <w:r w:rsidR="003C27A6" w:rsidRPr="003C27A6">
        <w:rPr>
          <w:i/>
          <w:sz w:val="24"/>
          <w:lang w:val="en-US"/>
        </w:rPr>
        <w:t>database</w:t>
      </w:r>
      <w:r w:rsidR="003C27A6">
        <w:rPr>
          <w:sz w:val="24"/>
          <w:lang w:val="en-US"/>
        </w:rPr>
        <w:t xml:space="preserve"> aritmia EKG milik MIT-BIH.</w:t>
      </w:r>
    </w:p>
    <w:p w:rsidR="003C27A6" w:rsidRPr="00C2225A" w:rsidRDefault="005E5C75" w:rsidP="003C27A6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id-ID"/>
        </w:rPr>
      </w:pPr>
      <w:r w:rsidRPr="005E5C75">
        <w:rPr>
          <w:sz w:val="24"/>
          <w:lang w:val="id-ID"/>
        </w:rPr>
        <w:t xml:space="preserve">Output sistem berupa hasil klasifikasi </w:t>
      </w:r>
      <w:r w:rsidR="003C27A6">
        <w:rPr>
          <w:sz w:val="24"/>
          <w:lang w:val="en-US"/>
        </w:rPr>
        <w:t xml:space="preserve">sinyal EKG dengan </w:t>
      </w:r>
      <w:r w:rsidR="00302608">
        <w:rPr>
          <w:sz w:val="24"/>
          <w:lang w:val="en-US"/>
        </w:rPr>
        <w:t>8</w:t>
      </w:r>
      <w:r w:rsidR="003C27A6">
        <w:rPr>
          <w:sz w:val="24"/>
          <w:lang w:val="en-US"/>
        </w:rPr>
        <w:t xml:space="preserve"> tipe aritmia</w:t>
      </w:r>
      <w:r w:rsidR="00C2225A" w:rsidRPr="00C2225A">
        <w:rPr>
          <w:sz w:val="24"/>
          <w:szCs w:val="24"/>
          <w:lang w:val="en-US"/>
        </w:rPr>
        <w:t>(Normal beat</w:t>
      </w:r>
      <w:r w:rsidR="00C2225A">
        <w:rPr>
          <w:sz w:val="24"/>
          <w:szCs w:val="24"/>
          <w:lang w:val="en-US"/>
        </w:rPr>
        <w:t xml:space="preserve">, </w:t>
      </w:r>
      <w:r w:rsidR="00C2225A" w:rsidRPr="00C2225A">
        <w:rPr>
          <w:sz w:val="24"/>
          <w:szCs w:val="24"/>
          <w:lang w:val="en-US"/>
        </w:rPr>
        <w:t>Right bundle branch block beat</w:t>
      </w:r>
      <w:r w:rsidR="00C2225A">
        <w:rPr>
          <w:sz w:val="24"/>
          <w:szCs w:val="24"/>
          <w:lang w:val="en-US"/>
        </w:rPr>
        <w:t xml:space="preserve">, </w:t>
      </w:r>
      <w:r w:rsidR="00C2225A" w:rsidRPr="00C2225A">
        <w:rPr>
          <w:sz w:val="24"/>
          <w:szCs w:val="24"/>
          <w:lang w:val="en-US"/>
        </w:rPr>
        <w:t>Left bundle branch block beat</w:t>
      </w:r>
      <w:r w:rsidR="00C2225A">
        <w:rPr>
          <w:sz w:val="24"/>
          <w:szCs w:val="24"/>
          <w:lang w:val="en-US"/>
        </w:rPr>
        <w:t xml:space="preserve">, </w:t>
      </w:r>
      <w:r w:rsidR="00C2225A" w:rsidRPr="00C2225A">
        <w:rPr>
          <w:sz w:val="24"/>
          <w:szCs w:val="24"/>
          <w:lang w:val="en-US"/>
        </w:rPr>
        <w:t>Premature ventricular contraction</w:t>
      </w:r>
      <w:r w:rsidR="00C2225A">
        <w:rPr>
          <w:sz w:val="24"/>
          <w:szCs w:val="24"/>
          <w:lang w:val="en-US"/>
        </w:rPr>
        <w:t xml:space="preserve">, </w:t>
      </w:r>
      <w:r w:rsidR="00C2225A" w:rsidRPr="00C2225A">
        <w:rPr>
          <w:sz w:val="24"/>
          <w:szCs w:val="24"/>
          <w:lang w:val="en-US"/>
        </w:rPr>
        <w:t>Paced beat</w:t>
      </w:r>
      <w:r w:rsidR="00C2225A">
        <w:rPr>
          <w:sz w:val="24"/>
          <w:szCs w:val="24"/>
          <w:lang w:val="en-US"/>
        </w:rPr>
        <w:t xml:space="preserve">, </w:t>
      </w:r>
      <w:r w:rsidR="00C2225A" w:rsidRPr="00C2225A">
        <w:rPr>
          <w:sz w:val="24"/>
          <w:szCs w:val="24"/>
          <w:lang w:val="en-US"/>
        </w:rPr>
        <w:t>Aberrated atrial premature beat</w:t>
      </w:r>
      <w:r w:rsidR="00C2225A">
        <w:rPr>
          <w:sz w:val="24"/>
          <w:szCs w:val="24"/>
          <w:lang w:val="en-US"/>
        </w:rPr>
        <w:t xml:space="preserve">, </w:t>
      </w:r>
      <w:r w:rsidR="00C2225A" w:rsidRPr="00C2225A">
        <w:rPr>
          <w:sz w:val="24"/>
          <w:szCs w:val="24"/>
          <w:lang w:val="en-US"/>
        </w:rPr>
        <w:t>Fusion of ventricular and normal beat</w:t>
      </w:r>
      <w:r w:rsidR="00C2225A">
        <w:rPr>
          <w:sz w:val="24"/>
          <w:szCs w:val="24"/>
          <w:lang w:val="en-US"/>
        </w:rPr>
        <w:t>,</w:t>
      </w:r>
      <w:r w:rsidR="00C2225A" w:rsidRPr="00C2225A">
        <w:rPr>
          <w:sz w:val="24"/>
          <w:szCs w:val="24"/>
          <w:lang w:val="en-US"/>
        </w:rPr>
        <w:t xml:space="preserve"> </w:t>
      </w:r>
      <w:r w:rsidR="00C2225A">
        <w:rPr>
          <w:sz w:val="24"/>
          <w:szCs w:val="24"/>
          <w:lang w:val="en-US"/>
        </w:rPr>
        <w:t xml:space="preserve">dan </w:t>
      </w:r>
      <w:r w:rsidR="00C2225A" w:rsidRPr="00C2225A">
        <w:rPr>
          <w:sz w:val="24"/>
          <w:szCs w:val="24"/>
          <w:lang w:val="en-US"/>
        </w:rPr>
        <w:t>Fusion of paced and normal beat)</w:t>
      </w:r>
      <w:r w:rsidR="003C27A6" w:rsidRPr="00C2225A">
        <w:rPr>
          <w:sz w:val="24"/>
          <w:szCs w:val="24"/>
          <w:lang w:val="en-US"/>
        </w:rPr>
        <w:t>.</w:t>
      </w:r>
    </w:p>
    <w:p w:rsidR="005E5C75" w:rsidRPr="005E5C75" w:rsidRDefault="003C27A6" w:rsidP="003C27A6">
      <w:pPr>
        <w:spacing w:line="360" w:lineRule="auto"/>
        <w:ind w:left="360"/>
        <w:jc w:val="both"/>
        <w:rPr>
          <w:sz w:val="24"/>
          <w:lang w:val="id-ID"/>
        </w:rPr>
      </w:pPr>
      <w:r w:rsidRPr="005E5C75">
        <w:rPr>
          <w:sz w:val="24"/>
          <w:lang w:val="id-ID"/>
        </w:rPr>
        <w:t xml:space="preserve"> </w:t>
      </w:r>
    </w:p>
    <w:p w:rsidR="00E41730" w:rsidRPr="001029D8" w:rsidRDefault="00E41730" w:rsidP="00BA2716">
      <w:pPr>
        <w:numPr>
          <w:ilvl w:val="0"/>
          <w:numId w:val="2"/>
        </w:numPr>
        <w:spacing w:line="360" w:lineRule="auto"/>
        <w:rPr>
          <w:b/>
          <w:sz w:val="24"/>
        </w:rPr>
      </w:pPr>
      <w:r w:rsidRPr="001029D8">
        <w:rPr>
          <w:b/>
          <w:sz w:val="24"/>
          <w:lang w:val="id-ID"/>
        </w:rPr>
        <w:t>TUJUAN TUGAS AKHIR</w:t>
      </w:r>
    </w:p>
    <w:p w:rsidR="00E41730" w:rsidRPr="001029D8" w:rsidRDefault="00E41730" w:rsidP="00BA2716">
      <w:pPr>
        <w:spacing w:line="360" w:lineRule="auto"/>
        <w:ind w:firstLine="709"/>
        <w:jc w:val="both"/>
        <w:rPr>
          <w:sz w:val="24"/>
          <w:lang w:val="en-US"/>
        </w:rPr>
      </w:pPr>
      <w:r w:rsidRPr="001029D8">
        <w:rPr>
          <w:sz w:val="24"/>
          <w:lang w:val="id-ID"/>
        </w:rPr>
        <w:t xml:space="preserve">Tugas akhir ini memiliki </w:t>
      </w:r>
      <w:r w:rsidRPr="001029D8">
        <w:rPr>
          <w:sz w:val="24"/>
          <w:lang w:val="en-US"/>
        </w:rPr>
        <w:t xml:space="preserve">beberapa </w:t>
      </w:r>
      <w:r w:rsidRPr="001029D8">
        <w:rPr>
          <w:sz w:val="24"/>
          <w:lang w:val="id-ID"/>
        </w:rPr>
        <w:t>tujuan yang rinciannya dapat dituliskan sebagai berikut:</w:t>
      </w:r>
    </w:p>
    <w:p w:rsidR="00E41730" w:rsidRPr="001029D8" w:rsidRDefault="00E41730" w:rsidP="00BA2716">
      <w:pPr>
        <w:numPr>
          <w:ilvl w:val="0"/>
          <w:numId w:val="4"/>
        </w:numPr>
        <w:spacing w:line="360" w:lineRule="auto"/>
        <w:jc w:val="both"/>
        <w:rPr>
          <w:sz w:val="24"/>
          <w:lang w:val="en-US"/>
        </w:rPr>
      </w:pPr>
      <w:r w:rsidRPr="001029D8">
        <w:rPr>
          <w:sz w:val="24"/>
          <w:lang w:val="en-US"/>
        </w:rPr>
        <w:t>Men</w:t>
      </w:r>
      <w:r w:rsidR="00AE0A60">
        <w:rPr>
          <w:sz w:val="24"/>
          <w:lang w:val="id-ID"/>
        </w:rPr>
        <w:t xml:space="preserve">gimplementasikan </w:t>
      </w:r>
      <w:r w:rsidR="005E5C75">
        <w:rPr>
          <w:sz w:val="24"/>
          <w:lang w:val="en-US"/>
        </w:rPr>
        <w:t xml:space="preserve">klasifikasi sinyal </w:t>
      </w:r>
      <w:r w:rsidR="000258FB">
        <w:rPr>
          <w:sz w:val="24"/>
          <w:lang w:val="en-US"/>
        </w:rPr>
        <w:t>EKG</w:t>
      </w:r>
      <w:r w:rsidR="005E5C75">
        <w:rPr>
          <w:sz w:val="24"/>
          <w:lang w:val="en-US"/>
        </w:rPr>
        <w:t xml:space="preserve"> menggunakan </w:t>
      </w:r>
      <w:r w:rsidR="00C2225A">
        <w:rPr>
          <w:sz w:val="24"/>
          <w:lang w:val="en-US"/>
        </w:rPr>
        <w:t>JST</w:t>
      </w:r>
      <w:r w:rsidR="00B756FF">
        <w:rPr>
          <w:sz w:val="24"/>
          <w:lang w:val="en-US"/>
        </w:rPr>
        <w:t xml:space="preserve"> klasik dan </w:t>
      </w:r>
      <w:r w:rsidR="00C2225A">
        <w:rPr>
          <w:sz w:val="24"/>
          <w:lang w:val="en-US"/>
        </w:rPr>
        <w:t>tiga model JST dengan fungsi aktivasi adaptif yang berbeda</w:t>
      </w:r>
      <w:r w:rsidRPr="001029D8">
        <w:rPr>
          <w:sz w:val="24"/>
          <w:lang w:val="en-US"/>
        </w:rPr>
        <w:t>.</w:t>
      </w:r>
    </w:p>
    <w:p w:rsidR="00E41730" w:rsidRPr="001029D8" w:rsidRDefault="003C27A6" w:rsidP="00BA2716">
      <w:pPr>
        <w:numPr>
          <w:ilvl w:val="0"/>
          <w:numId w:val="4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Membandingkan </w:t>
      </w:r>
      <w:r w:rsidRPr="002755AF">
        <w:rPr>
          <w:bCs/>
          <w:sz w:val="24"/>
          <w:szCs w:val="24"/>
          <w:lang w:val="id-ID"/>
        </w:rPr>
        <w:t xml:space="preserve">nilai akurasi dari hasil training dan testing data </w:t>
      </w:r>
      <w:r>
        <w:rPr>
          <w:bCs/>
          <w:sz w:val="24"/>
          <w:szCs w:val="24"/>
          <w:lang w:val="en-US"/>
        </w:rPr>
        <w:t xml:space="preserve">antara </w:t>
      </w:r>
      <w:r w:rsidR="00C2225A">
        <w:rPr>
          <w:sz w:val="24"/>
          <w:lang w:val="en-US"/>
        </w:rPr>
        <w:t>JST</w:t>
      </w:r>
      <w:r>
        <w:rPr>
          <w:sz w:val="24"/>
          <w:lang w:val="en-US"/>
        </w:rPr>
        <w:t xml:space="preserve"> klasik dan tiga model JST dengan fungsi aktivasi adaptif yang berbeda.</w:t>
      </w:r>
    </w:p>
    <w:p w:rsidR="00C2225A" w:rsidRDefault="00C2225A" w:rsidP="00BA2716">
      <w:pPr>
        <w:spacing w:line="360" w:lineRule="auto"/>
        <w:ind w:left="360"/>
        <w:rPr>
          <w:b/>
          <w:sz w:val="24"/>
        </w:rPr>
      </w:pPr>
    </w:p>
    <w:p w:rsidR="00C2225A" w:rsidRPr="001029D8" w:rsidRDefault="00C2225A" w:rsidP="00BA2716">
      <w:pPr>
        <w:spacing w:line="360" w:lineRule="auto"/>
        <w:ind w:left="360"/>
        <w:rPr>
          <w:b/>
          <w:sz w:val="24"/>
        </w:rPr>
      </w:pPr>
    </w:p>
    <w:p w:rsidR="00E41730" w:rsidRPr="001029D8" w:rsidRDefault="00E41730" w:rsidP="00BA2716">
      <w:pPr>
        <w:numPr>
          <w:ilvl w:val="0"/>
          <w:numId w:val="2"/>
        </w:numPr>
        <w:spacing w:line="360" w:lineRule="auto"/>
        <w:rPr>
          <w:b/>
          <w:sz w:val="24"/>
        </w:rPr>
      </w:pPr>
      <w:r w:rsidRPr="001029D8">
        <w:rPr>
          <w:b/>
          <w:sz w:val="24"/>
          <w:lang w:val="en-US"/>
        </w:rPr>
        <w:lastRenderedPageBreak/>
        <w:t>MANFAAT</w:t>
      </w:r>
      <w:r w:rsidRPr="001029D8">
        <w:rPr>
          <w:b/>
          <w:sz w:val="24"/>
          <w:lang w:val="id-ID"/>
        </w:rPr>
        <w:t xml:space="preserve"> TUGAS AKHIR</w:t>
      </w:r>
    </w:p>
    <w:p w:rsidR="007D2D59" w:rsidRDefault="00E41730" w:rsidP="009C4147">
      <w:pPr>
        <w:spacing w:line="360" w:lineRule="auto"/>
        <w:ind w:firstLine="709"/>
        <w:jc w:val="both"/>
        <w:rPr>
          <w:sz w:val="24"/>
          <w:lang w:val="en-US"/>
        </w:rPr>
      </w:pPr>
      <w:r w:rsidRPr="001029D8">
        <w:rPr>
          <w:sz w:val="24"/>
          <w:lang w:val="id-ID"/>
        </w:rPr>
        <w:t xml:space="preserve">Tugas akhir </w:t>
      </w:r>
      <w:r w:rsidR="00F4014F">
        <w:rPr>
          <w:sz w:val="24"/>
          <w:lang w:val="en-US"/>
        </w:rPr>
        <w:t xml:space="preserve">mengenai klasifikasi sinyal </w:t>
      </w:r>
      <w:r w:rsidR="000258FB">
        <w:rPr>
          <w:sz w:val="24"/>
          <w:lang w:val="en-US"/>
        </w:rPr>
        <w:t>EKG</w:t>
      </w:r>
      <w:r w:rsidR="00F4014F">
        <w:rPr>
          <w:sz w:val="24"/>
          <w:lang w:val="en-US"/>
        </w:rPr>
        <w:t xml:space="preserve"> menggunakan Jaringan Syaraf Tiruan </w:t>
      </w:r>
      <w:r w:rsidR="009C4147">
        <w:rPr>
          <w:sz w:val="24"/>
          <w:lang w:val="en-US"/>
        </w:rPr>
        <w:t>dengan</w:t>
      </w:r>
      <w:r w:rsidR="00F4014F">
        <w:rPr>
          <w:sz w:val="24"/>
          <w:lang w:val="en-US"/>
        </w:rPr>
        <w:t xml:space="preserve"> fungsi aktivasi adaptif ini dilakukan </w:t>
      </w:r>
      <w:r w:rsidR="003274EE">
        <w:rPr>
          <w:sz w:val="24"/>
          <w:lang w:val="en-US"/>
        </w:rPr>
        <w:t>agar</w:t>
      </w:r>
      <w:r w:rsidR="00F4014F">
        <w:rPr>
          <w:sz w:val="24"/>
          <w:lang w:val="en-US"/>
        </w:rPr>
        <w:t xml:space="preserve"> </w:t>
      </w:r>
      <w:r w:rsidR="001365F0">
        <w:rPr>
          <w:sz w:val="24"/>
          <w:lang w:val="en-US"/>
        </w:rPr>
        <w:t xml:space="preserve">dapat memberikan manfaat yang besar dengan </w:t>
      </w:r>
      <w:r w:rsidR="009C4147">
        <w:rPr>
          <w:sz w:val="24"/>
          <w:lang w:val="en-US"/>
        </w:rPr>
        <w:t xml:space="preserve">meningkatkan akurasi dalam </w:t>
      </w:r>
      <w:r w:rsidR="001365F0">
        <w:rPr>
          <w:sz w:val="24"/>
          <w:lang w:val="en-US"/>
        </w:rPr>
        <w:t xml:space="preserve">klasifikasi sinyal </w:t>
      </w:r>
      <w:r w:rsidR="000258FB">
        <w:rPr>
          <w:sz w:val="24"/>
          <w:lang w:val="en-US"/>
        </w:rPr>
        <w:t>EKG</w:t>
      </w:r>
      <w:r w:rsidR="001365F0">
        <w:rPr>
          <w:sz w:val="24"/>
          <w:lang w:val="en-US"/>
        </w:rPr>
        <w:t xml:space="preserve"> </w:t>
      </w:r>
      <w:r w:rsidR="009C4147">
        <w:rPr>
          <w:sz w:val="24"/>
          <w:lang w:val="en-US"/>
        </w:rPr>
        <w:t xml:space="preserve">sehingga dapat dilakukan pendeteksian dini dan </w:t>
      </w:r>
      <w:r w:rsidR="00AE34AC">
        <w:rPr>
          <w:sz w:val="24"/>
          <w:lang w:val="en-US"/>
        </w:rPr>
        <w:t xml:space="preserve">tepat pada aritmia EKG untuk menyelamatkan hidup pasien dan mencegah </w:t>
      </w:r>
      <w:r w:rsidR="009C4147">
        <w:rPr>
          <w:sz w:val="24"/>
          <w:lang w:val="en-US"/>
        </w:rPr>
        <w:t>kerusakan permanen pada jantung.</w:t>
      </w:r>
    </w:p>
    <w:p w:rsidR="009C4147" w:rsidRDefault="009C4147" w:rsidP="009C4147">
      <w:pPr>
        <w:spacing w:line="360" w:lineRule="auto"/>
        <w:ind w:firstLine="709"/>
        <w:jc w:val="both"/>
        <w:rPr>
          <w:b/>
          <w:sz w:val="24"/>
          <w:lang w:val="id-ID"/>
        </w:rPr>
      </w:pPr>
    </w:p>
    <w:p w:rsidR="00E41730" w:rsidRPr="001029D8" w:rsidRDefault="00E41730" w:rsidP="00BA2716">
      <w:pPr>
        <w:numPr>
          <w:ilvl w:val="0"/>
          <w:numId w:val="2"/>
        </w:numPr>
        <w:spacing w:line="360" w:lineRule="auto"/>
        <w:rPr>
          <w:b/>
          <w:sz w:val="24"/>
        </w:rPr>
      </w:pPr>
      <w:r w:rsidRPr="001029D8">
        <w:rPr>
          <w:b/>
          <w:sz w:val="24"/>
          <w:lang w:val="id-ID"/>
        </w:rPr>
        <w:t>RINGKASAN TUGAS AKHIR</w:t>
      </w:r>
    </w:p>
    <w:p w:rsidR="0060121E" w:rsidRDefault="00A7321B" w:rsidP="00BA2716">
      <w:pPr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Aritmia adalah sebuah kelainan pada irama atau sinyal pada jantung. </w:t>
      </w:r>
      <w:r w:rsidR="00006463">
        <w:rPr>
          <w:sz w:val="24"/>
          <w:lang w:val="en-US"/>
        </w:rPr>
        <w:t>Pada beberapa referensi, EKG diklasifikasikan menjadi empat sinyal [6]. Namun, p</w:t>
      </w:r>
      <w:r>
        <w:rPr>
          <w:sz w:val="24"/>
          <w:lang w:val="en-US"/>
        </w:rPr>
        <w:t xml:space="preserve">ada </w:t>
      </w:r>
      <w:r w:rsidR="00B756FF">
        <w:rPr>
          <w:sz w:val="24"/>
          <w:lang w:val="en-US"/>
        </w:rPr>
        <w:t>Tugas Akhir</w:t>
      </w:r>
      <w:r>
        <w:rPr>
          <w:sz w:val="24"/>
          <w:lang w:val="en-US"/>
        </w:rPr>
        <w:t xml:space="preserve"> ini, data EKG </w:t>
      </w:r>
      <w:r w:rsidR="00B756FF">
        <w:rPr>
          <w:sz w:val="24"/>
          <w:lang w:val="en-US"/>
        </w:rPr>
        <w:t xml:space="preserve">yang </w:t>
      </w:r>
      <w:r>
        <w:rPr>
          <w:sz w:val="24"/>
          <w:lang w:val="en-US"/>
        </w:rPr>
        <w:t xml:space="preserve">berupa 200 titik koordinat dari satu </w:t>
      </w:r>
      <w:r w:rsidRPr="00A7321B">
        <w:rPr>
          <w:i/>
          <w:sz w:val="24"/>
          <w:lang w:val="en-US"/>
        </w:rPr>
        <w:t>segment</w:t>
      </w:r>
      <w:r>
        <w:rPr>
          <w:sz w:val="24"/>
          <w:lang w:val="en-US"/>
        </w:rPr>
        <w:t xml:space="preserve"> grafik EKG akan diklasifikasikan menjadi </w:t>
      </w:r>
      <w:r w:rsidR="00006463">
        <w:rPr>
          <w:sz w:val="24"/>
          <w:lang w:val="en-US"/>
        </w:rPr>
        <w:t>8</w:t>
      </w:r>
      <w:r>
        <w:rPr>
          <w:sz w:val="24"/>
          <w:lang w:val="en-US"/>
        </w:rPr>
        <w:t xml:space="preserve"> jenis </w:t>
      </w:r>
      <w:r w:rsidR="00006463">
        <w:rPr>
          <w:sz w:val="24"/>
          <w:lang w:val="en-US"/>
        </w:rPr>
        <w:t>sinyal</w:t>
      </w:r>
      <w:r>
        <w:rPr>
          <w:sz w:val="24"/>
          <w:lang w:val="en-US"/>
        </w:rPr>
        <w:t xml:space="preserve">. Berikut adalah gambar grafik dari </w:t>
      </w:r>
      <w:r w:rsidR="00006463">
        <w:rPr>
          <w:sz w:val="24"/>
          <w:lang w:val="en-US"/>
        </w:rPr>
        <w:t>8</w:t>
      </w:r>
      <w:r>
        <w:rPr>
          <w:sz w:val="24"/>
          <w:lang w:val="en-US"/>
        </w:rPr>
        <w:t xml:space="preserve"> jenis </w:t>
      </w:r>
      <w:r w:rsidR="00006463">
        <w:rPr>
          <w:sz w:val="24"/>
          <w:lang w:val="en-US"/>
        </w:rPr>
        <w:t>sinyal EKG</w:t>
      </w:r>
      <w:r>
        <w:rPr>
          <w:sz w:val="24"/>
          <w:lang w:val="en-US"/>
        </w:rPr>
        <w:t xml:space="preserve"> yang diklasifikasikan dalam </w:t>
      </w:r>
      <w:r w:rsidR="00BD35A1">
        <w:rPr>
          <w:sz w:val="24"/>
          <w:lang w:val="en-US"/>
        </w:rPr>
        <w:t xml:space="preserve">Tugas Akhir </w:t>
      </w:r>
      <w:r>
        <w:rPr>
          <w:sz w:val="24"/>
          <w:lang w:val="en-US"/>
        </w:rPr>
        <w:t>ini.</w:t>
      </w:r>
    </w:p>
    <w:p w:rsidR="00ED185A" w:rsidRDefault="00ED185A" w:rsidP="00BA2716">
      <w:pPr>
        <w:spacing w:line="360" w:lineRule="auto"/>
        <w:ind w:firstLine="709"/>
        <w:jc w:val="both"/>
        <w:rPr>
          <w:sz w:val="24"/>
          <w:lang w:val="en-US"/>
        </w:rPr>
        <w:sectPr w:rsidR="00ED185A" w:rsidSect="0017751A">
          <w:footerReference w:type="default" r:id="rId9"/>
          <w:pgSz w:w="11909" w:h="16834" w:code="9"/>
          <w:pgMar w:top="1418" w:right="1134" w:bottom="1701" w:left="1701" w:header="720" w:footer="589" w:gutter="0"/>
          <w:cols w:space="720"/>
        </w:sectPr>
      </w:pPr>
    </w:p>
    <w:p w:rsidR="001C458B" w:rsidRDefault="00E27ABB" w:rsidP="001C458B">
      <w:pPr>
        <w:spacing w:line="360" w:lineRule="auto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left:0;text-align:left;margin-left:6.2pt;margin-top:1.4pt;width:36pt;height:20.1pt;z-index:251662336" filled="f" stroked="f">
            <v:textbox>
              <w:txbxContent>
                <w:p w:rsidR="00C2225A" w:rsidRPr="0020490A" w:rsidRDefault="00C2225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a</w:t>
                  </w:r>
                </w:p>
              </w:txbxContent>
            </v:textbox>
          </v:shape>
        </w:pict>
      </w:r>
      <w:r w:rsidR="001C458B" w:rsidRPr="001C458B">
        <w:rPr>
          <w:noProof/>
          <w:sz w:val="24"/>
          <w:lang w:val="en-US"/>
        </w:rPr>
        <w:drawing>
          <wp:inline distT="0" distB="0" distL="0" distR="0">
            <wp:extent cx="2652395" cy="1247162"/>
            <wp:effectExtent l="19050" t="0" r="14605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458B" w:rsidRDefault="00E27ABB" w:rsidP="001C458B">
      <w:pPr>
        <w:spacing w:line="360" w:lineRule="auto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pict>
          <v:shape id="_x0000_s1091" type="#_x0000_t202" style="position:absolute;left:0;text-align:left;margin-left:9.55pt;margin-top:2.8pt;width:36pt;height:20.1pt;z-index:251665408" filled="f" stroked="f">
            <v:textbox>
              <w:txbxContent>
                <w:p w:rsidR="00C2225A" w:rsidRPr="0020490A" w:rsidRDefault="00C2225A" w:rsidP="0020490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c</w:t>
                  </w:r>
                </w:p>
              </w:txbxContent>
            </v:textbox>
          </v:shape>
        </w:pict>
      </w:r>
      <w:r w:rsidR="00E960FD" w:rsidRPr="00E960FD">
        <w:rPr>
          <w:noProof/>
          <w:sz w:val="24"/>
          <w:lang w:val="en-US"/>
        </w:rPr>
        <w:drawing>
          <wp:inline distT="0" distB="0" distL="0" distR="0">
            <wp:extent cx="2652395" cy="1295400"/>
            <wp:effectExtent l="19050" t="0" r="14605" b="0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960FD" w:rsidRDefault="00E27ABB" w:rsidP="001C458B">
      <w:pPr>
        <w:spacing w:line="360" w:lineRule="auto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pict>
          <v:shape id="_x0000_s1093" type="#_x0000_t202" style="position:absolute;left:0;text-align:left;margin-left:9.55pt;margin-top:5.3pt;width:36pt;height:20.1pt;z-index:251667456" filled="f" stroked="f">
            <v:textbox>
              <w:txbxContent>
                <w:p w:rsidR="00C2225A" w:rsidRPr="0020490A" w:rsidRDefault="00C2225A" w:rsidP="0020490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e</w:t>
                  </w:r>
                </w:p>
              </w:txbxContent>
            </v:textbox>
          </v:shape>
        </w:pict>
      </w:r>
      <w:r w:rsidR="00E40770" w:rsidRPr="00E40770">
        <w:rPr>
          <w:noProof/>
          <w:sz w:val="24"/>
          <w:lang w:val="en-US"/>
        </w:rPr>
        <w:drawing>
          <wp:inline distT="0" distB="0" distL="0" distR="0">
            <wp:extent cx="2652395" cy="1352550"/>
            <wp:effectExtent l="19050" t="0" r="14605" b="0"/>
            <wp:docPr id="12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40770" w:rsidRDefault="00E27ABB" w:rsidP="001C458B">
      <w:pPr>
        <w:spacing w:line="360" w:lineRule="auto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pict>
          <v:shape id="_x0000_s1096" type="#_x0000_t202" style="position:absolute;left:0;text-align:left;margin-left:9.55pt;margin-top:4.1pt;width:36pt;height:20.1pt;z-index:251669504" filled="f" stroked="f">
            <v:textbox>
              <w:txbxContent>
                <w:p w:rsidR="00C2225A" w:rsidRPr="0020490A" w:rsidRDefault="00C2225A" w:rsidP="0020490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g</w:t>
                  </w:r>
                </w:p>
              </w:txbxContent>
            </v:textbox>
          </v:shape>
        </w:pict>
      </w:r>
      <w:r w:rsidR="00E80A45" w:rsidRPr="00E80A45">
        <w:rPr>
          <w:noProof/>
          <w:sz w:val="24"/>
          <w:lang w:val="en-US"/>
        </w:rPr>
        <w:drawing>
          <wp:inline distT="0" distB="0" distL="0" distR="0">
            <wp:extent cx="2652395" cy="1162050"/>
            <wp:effectExtent l="19050" t="0" r="14605" b="0"/>
            <wp:docPr id="15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C458B" w:rsidRDefault="00E27ABB" w:rsidP="001C458B">
      <w:pPr>
        <w:spacing w:line="360" w:lineRule="auto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pict>
          <v:shape id="_x0000_s1090" type="#_x0000_t202" style="position:absolute;left:0;text-align:left;margin-left:6.25pt;margin-top:1.4pt;width:36pt;height:20.1pt;z-index:251664384" filled="f" stroked="f">
            <v:textbox>
              <w:txbxContent>
                <w:p w:rsidR="00C2225A" w:rsidRPr="0020490A" w:rsidRDefault="00C2225A" w:rsidP="0020490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b</w:t>
                  </w:r>
                </w:p>
              </w:txbxContent>
            </v:textbox>
          </v:shape>
        </w:pict>
      </w:r>
      <w:r w:rsidR="00E40770" w:rsidRPr="00E40770">
        <w:rPr>
          <w:noProof/>
          <w:sz w:val="24"/>
          <w:lang w:val="en-US"/>
        </w:rPr>
        <w:drawing>
          <wp:inline distT="0" distB="0" distL="0" distR="0">
            <wp:extent cx="2652395" cy="1247775"/>
            <wp:effectExtent l="19050" t="0" r="14605" b="0"/>
            <wp:docPr id="1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C458B" w:rsidRDefault="00E27ABB" w:rsidP="001C458B">
      <w:pPr>
        <w:spacing w:line="360" w:lineRule="auto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pict>
          <v:shape id="_x0000_s1089" type="#_x0000_t202" style="position:absolute;left:0;text-align:left;margin-left:6.75pt;margin-top:1.1pt;width:36pt;height:20.1pt;z-index:251663360" filled="f" stroked="f">
            <v:textbox>
              <w:txbxContent>
                <w:p w:rsidR="00C2225A" w:rsidRPr="0020490A" w:rsidRDefault="00C2225A" w:rsidP="0020490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d</w:t>
                  </w:r>
                </w:p>
              </w:txbxContent>
            </v:textbox>
          </v:shape>
        </w:pict>
      </w:r>
      <w:r w:rsidR="00E40770" w:rsidRPr="00E40770">
        <w:rPr>
          <w:noProof/>
          <w:sz w:val="24"/>
          <w:lang w:val="en-US"/>
        </w:rPr>
        <w:drawing>
          <wp:inline distT="0" distB="0" distL="0" distR="0">
            <wp:extent cx="2652395" cy="1286316"/>
            <wp:effectExtent l="19050" t="0" r="14605" b="9084"/>
            <wp:docPr id="10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D185A" w:rsidRPr="00A7321B" w:rsidRDefault="00E27ABB" w:rsidP="001C458B">
      <w:pPr>
        <w:spacing w:line="360" w:lineRule="auto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pict>
          <v:shape id="_x0000_s1092" type="#_x0000_t202" style="position:absolute;left:0;text-align:left;margin-left:6.75pt;margin-top:5.25pt;width:36pt;height:20.1pt;z-index:251666432" filled="f" stroked="f">
            <v:textbox>
              <w:txbxContent>
                <w:p w:rsidR="00C2225A" w:rsidRPr="0020490A" w:rsidRDefault="00C2225A" w:rsidP="0020490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</w:t>
                  </w:r>
                </w:p>
              </w:txbxContent>
            </v:textbox>
          </v:shape>
        </w:pict>
      </w:r>
      <w:r w:rsidR="0040596C" w:rsidRPr="0040596C">
        <w:rPr>
          <w:noProof/>
          <w:sz w:val="24"/>
          <w:lang w:val="en-US"/>
        </w:rPr>
        <w:drawing>
          <wp:inline distT="0" distB="0" distL="0" distR="0">
            <wp:extent cx="2652395" cy="1352550"/>
            <wp:effectExtent l="19050" t="0" r="14605" b="0"/>
            <wp:docPr id="14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D185A" w:rsidRDefault="00E27ABB" w:rsidP="00080026">
      <w:pPr>
        <w:spacing w:line="360" w:lineRule="auto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pict>
          <v:shape id="_x0000_s1094" type="#_x0000_t202" style="position:absolute;left:0;text-align:left;margin-left:6.75pt;margin-top:4.05pt;width:36pt;height:20.1pt;z-index:251668480" filled="f" stroked="f">
            <v:textbox>
              <w:txbxContent>
                <w:p w:rsidR="00C2225A" w:rsidRPr="0020490A" w:rsidRDefault="00C2225A" w:rsidP="0020490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h</w:t>
                  </w:r>
                </w:p>
              </w:txbxContent>
            </v:textbox>
          </v:shape>
        </w:pict>
      </w:r>
      <w:r w:rsidR="00080026" w:rsidRPr="00080026">
        <w:rPr>
          <w:noProof/>
          <w:sz w:val="24"/>
          <w:lang w:val="en-US"/>
        </w:rPr>
        <w:drawing>
          <wp:inline distT="0" distB="0" distL="0" distR="0">
            <wp:extent cx="2652395" cy="1162050"/>
            <wp:effectExtent l="19050" t="0" r="14605" b="0"/>
            <wp:docPr id="16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B5759" w:rsidRDefault="003B5759" w:rsidP="00006463">
      <w:pPr>
        <w:spacing w:line="360" w:lineRule="auto"/>
        <w:jc w:val="both"/>
        <w:rPr>
          <w:sz w:val="24"/>
          <w:lang w:val="en-US"/>
        </w:rPr>
        <w:sectPr w:rsidR="003B5759" w:rsidSect="00ED185A">
          <w:type w:val="continuous"/>
          <w:pgSz w:w="11909" w:h="16834" w:code="9"/>
          <w:pgMar w:top="1418" w:right="1134" w:bottom="1701" w:left="1701" w:header="720" w:footer="589" w:gutter="0"/>
          <w:cols w:num="2" w:space="720"/>
        </w:sectPr>
      </w:pPr>
    </w:p>
    <w:p w:rsidR="00E80A45" w:rsidRDefault="005F5EB8" w:rsidP="00006463">
      <w:pPr>
        <w:spacing w:line="360" w:lineRule="auto"/>
        <w:jc w:val="both"/>
        <w:rPr>
          <w:sz w:val="22"/>
          <w:lang w:val="en-US"/>
        </w:rPr>
      </w:pPr>
      <w:r w:rsidRPr="00006463">
        <w:rPr>
          <w:b/>
          <w:sz w:val="22"/>
          <w:lang w:val="en-US"/>
        </w:rPr>
        <w:lastRenderedPageBreak/>
        <w:t xml:space="preserve">Gambar 1.a </w:t>
      </w:r>
      <w:r w:rsidRPr="00006463">
        <w:rPr>
          <w:sz w:val="22"/>
          <w:lang w:val="en-US"/>
        </w:rPr>
        <w:t xml:space="preserve">: </w:t>
      </w:r>
      <w:r w:rsidR="00E80A45" w:rsidRPr="00006463">
        <w:rPr>
          <w:sz w:val="22"/>
          <w:lang w:val="en-US"/>
        </w:rPr>
        <w:t>N</w:t>
      </w:r>
      <w:r w:rsidRPr="00006463">
        <w:rPr>
          <w:sz w:val="22"/>
          <w:lang w:val="en-US"/>
        </w:rPr>
        <w:t xml:space="preserve">ormal beat; </w:t>
      </w:r>
      <w:r w:rsidRPr="00006463">
        <w:rPr>
          <w:b/>
          <w:sz w:val="22"/>
          <w:lang w:val="en-US"/>
        </w:rPr>
        <w:t>b</w:t>
      </w:r>
      <w:r w:rsidRPr="00006463">
        <w:rPr>
          <w:sz w:val="22"/>
          <w:lang w:val="en-US"/>
        </w:rPr>
        <w:t xml:space="preserve">: </w:t>
      </w:r>
      <w:r w:rsidR="00E80A45" w:rsidRPr="00006463">
        <w:rPr>
          <w:sz w:val="22"/>
          <w:lang w:val="en-US"/>
        </w:rPr>
        <w:t>R</w:t>
      </w:r>
      <w:r w:rsidRPr="00006463">
        <w:rPr>
          <w:sz w:val="22"/>
          <w:lang w:val="en-US"/>
        </w:rPr>
        <w:t xml:space="preserve">ight bundle branch block beat; </w:t>
      </w:r>
      <w:r w:rsidRPr="00006463">
        <w:rPr>
          <w:b/>
          <w:sz w:val="22"/>
          <w:lang w:val="en-US"/>
        </w:rPr>
        <w:t>c</w:t>
      </w:r>
      <w:r w:rsidRPr="00006463">
        <w:rPr>
          <w:sz w:val="22"/>
          <w:lang w:val="en-US"/>
        </w:rPr>
        <w:t xml:space="preserve">: </w:t>
      </w:r>
      <w:r w:rsidR="00E80A45" w:rsidRPr="00006463">
        <w:rPr>
          <w:sz w:val="22"/>
          <w:lang w:val="en-US"/>
        </w:rPr>
        <w:t>L</w:t>
      </w:r>
      <w:r w:rsidRPr="00006463">
        <w:rPr>
          <w:sz w:val="22"/>
          <w:lang w:val="en-US"/>
        </w:rPr>
        <w:t xml:space="preserve">eft bundle branch block beat; </w:t>
      </w:r>
      <w:r w:rsidRPr="00006463">
        <w:rPr>
          <w:b/>
          <w:sz w:val="22"/>
          <w:lang w:val="en-US"/>
        </w:rPr>
        <w:t>d</w:t>
      </w:r>
      <w:r w:rsidRPr="00006463">
        <w:rPr>
          <w:sz w:val="22"/>
          <w:lang w:val="en-US"/>
        </w:rPr>
        <w:t xml:space="preserve">: Premature ventricular contraction; </w:t>
      </w:r>
      <w:r w:rsidRPr="00006463">
        <w:rPr>
          <w:b/>
          <w:sz w:val="22"/>
          <w:lang w:val="en-US"/>
        </w:rPr>
        <w:t>e</w:t>
      </w:r>
      <w:r w:rsidRPr="00006463">
        <w:rPr>
          <w:sz w:val="22"/>
          <w:lang w:val="en-US"/>
        </w:rPr>
        <w:t xml:space="preserve">: </w:t>
      </w:r>
      <w:r w:rsidR="00E80A45" w:rsidRPr="00006463">
        <w:rPr>
          <w:sz w:val="22"/>
          <w:lang w:val="en-US"/>
        </w:rPr>
        <w:t>Paced</w:t>
      </w:r>
      <w:r w:rsidRPr="00006463">
        <w:rPr>
          <w:sz w:val="22"/>
          <w:lang w:val="en-US"/>
        </w:rPr>
        <w:t xml:space="preserve"> beat; </w:t>
      </w:r>
      <w:r w:rsidRPr="00006463">
        <w:rPr>
          <w:b/>
          <w:sz w:val="22"/>
          <w:lang w:val="en-US"/>
        </w:rPr>
        <w:t>f</w:t>
      </w:r>
      <w:r w:rsidRPr="00006463">
        <w:rPr>
          <w:sz w:val="22"/>
          <w:lang w:val="en-US"/>
        </w:rPr>
        <w:t xml:space="preserve">: Aberrated atrial premature beat; </w:t>
      </w:r>
      <w:r w:rsidRPr="00006463">
        <w:rPr>
          <w:b/>
          <w:sz w:val="22"/>
          <w:lang w:val="en-US"/>
        </w:rPr>
        <w:t>g</w:t>
      </w:r>
      <w:r w:rsidRPr="00006463">
        <w:rPr>
          <w:sz w:val="22"/>
          <w:lang w:val="en-US"/>
        </w:rPr>
        <w:t xml:space="preserve">: </w:t>
      </w:r>
      <w:r w:rsidR="00E80A45" w:rsidRPr="00006463">
        <w:rPr>
          <w:sz w:val="22"/>
          <w:lang w:val="en-US"/>
        </w:rPr>
        <w:t>F</w:t>
      </w:r>
      <w:r w:rsidR="00006463" w:rsidRPr="00006463">
        <w:rPr>
          <w:sz w:val="22"/>
          <w:lang w:val="en-US"/>
        </w:rPr>
        <w:t>usion of ventricular and normal beat</w:t>
      </w:r>
      <w:r w:rsidRPr="00006463">
        <w:rPr>
          <w:sz w:val="22"/>
          <w:lang w:val="en-US"/>
        </w:rPr>
        <w:t xml:space="preserve">; </w:t>
      </w:r>
      <w:r w:rsidRPr="00006463">
        <w:rPr>
          <w:b/>
          <w:sz w:val="22"/>
          <w:lang w:val="en-US"/>
        </w:rPr>
        <w:t>h</w:t>
      </w:r>
      <w:r w:rsidRPr="00006463">
        <w:rPr>
          <w:sz w:val="22"/>
          <w:lang w:val="en-US"/>
        </w:rPr>
        <w:t xml:space="preserve">: </w:t>
      </w:r>
      <w:r w:rsidR="00006463" w:rsidRPr="00006463">
        <w:rPr>
          <w:sz w:val="22"/>
          <w:lang w:val="en-US"/>
        </w:rPr>
        <w:t>Fusion of paced and normal beat.</w:t>
      </w:r>
    </w:p>
    <w:p w:rsidR="00006463" w:rsidRPr="00006463" w:rsidRDefault="00006463" w:rsidP="00BA2716">
      <w:pPr>
        <w:spacing w:line="360" w:lineRule="auto"/>
        <w:ind w:firstLine="709"/>
        <w:jc w:val="both"/>
        <w:rPr>
          <w:sz w:val="22"/>
          <w:lang w:val="en-US"/>
        </w:rPr>
      </w:pPr>
    </w:p>
    <w:p w:rsidR="004C634E" w:rsidRDefault="00302608" w:rsidP="00BA2716">
      <w:pPr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Pengklasifikasian EKG tersebut akan dilakukan menggunakan JST dengan fungsi aktivasi adaptif. </w:t>
      </w:r>
      <w:r w:rsidR="004C634E">
        <w:rPr>
          <w:sz w:val="24"/>
          <w:lang w:val="en-US"/>
        </w:rPr>
        <w:t xml:space="preserve">JST dengan fungsi aktivasi adaptif mempunyai 3 lapisan, yaitu lapisan input, tersembunyi, dan output. Pada </w:t>
      </w:r>
      <w:r w:rsidR="004C634E" w:rsidRPr="002249A5">
        <w:rPr>
          <w:i/>
          <w:sz w:val="24"/>
          <w:lang w:val="en-US"/>
        </w:rPr>
        <w:t>neuron</w:t>
      </w:r>
      <w:r w:rsidR="004C634E">
        <w:rPr>
          <w:sz w:val="24"/>
          <w:lang w:val="en-US"/>
        </w:rPr>
        <w:t xml:space="preserve"> input tidak digunakan fungsi aktivasi. Lalu pada neuron output di lapisan output, digunakan fungsi aktivasi </w:t>
      </w:r>
      <w:r w:rsidR="004C634E" w:rsidRPr="002249A5">
        <w:rPr>
          <w:i/>
          <w:sz w:val="24"/>
          <w:lang w:val="en-US"/>
        </w:rPr>
        <w:t>sigmoid</w:t>
      </w:r>
      <w:r w:rsidR="004C634E">
        <w:rPr>
          <w:sz w:val="24"/>
          <w:lang w:val="en-US"/>
        </w:rPr>
        <w:t xml:space="preserve"> dengan parameter konstan. Sedangkan fungsi aktivasi adaptif dengan parameter bebas digunakan pada </w:t>
      </w:r>
      <w:r w:rsidR="004C634E" w:rsidRPr="002249A5">
        <w:rPr>
          <w:i/>
          <w:sz w:val="24"/>
          <w:lang w:val="en-US"/>
        </w:rPr>
        <w:t>neuron</w:t>
      </w:r>
      <w:r w:rsidR="004C634E">
        <w:rPr>
          <w:sz w:val="24"/>
          <w:lang w:val="en-US"/>
        </w:rPr>
        <w:t xml:space="preserve"> tersembunyi di lapisan tersembunyi.</w:t>
      </w:r>
    </w:p>
    <w:p w:rsidR="004C634E" w:rsidRDefault="004C634E" w:rsidP="00BA2716">
      <w:pPr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JST dengan fungsi aktivasi adaptif digambarkan pada </w:t>
      </w:r>
      <w:r w:rsidR="00B756FF" w:rsidRPr="00B756FF">
        <w:rPr>
          <w:sz w:val="24"/>
          <w:lang w:val="en-US"/>
        </w:rPr>
        <w:t>Gambar 2 [7].</w:t>
      </w:r>
    </w:p>
    <w:p w:rsidR="006F1599" w:rsidRDefault="006F1599" w:rsidP="006F1599">
      <w:pPr>
        <w:keepNext/>
        <w:spacing w:line="360" w:lineRule="auto"/>
        <w:jc w:val="center"/>
      </w:pPr>
      <w:r>
        <w:rPr>
          <w:noProof/>
          <w:sz w:val="24"/>
          <w:lang w:val="en-US"/>
        </w:rPr>
        <w:drawing>
          <wp:inline distT="0" distB="0" distL="0" distR="0">
            <wp:extent cx="3628973" cy="2421653"/>
            <wp:effectExtent l="19050" t="0" r="0" b="0"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115" cy="242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4E" w:rsidRPr="00006463" w:rsidRDefault="006F1599" w:rsidP="006F1599">
      <w:pPr>
        <w:pStyle w:val="Caption"/>
        <w:jc w:val="center"/>
        <w:rPr>
          <w:b w:val="0"/>
          <w:color w:val="auto"/>
          <w:sz w:val="22"/>
        </w:rPr>
      </w:pPr>
      <w:r w:rsidRPr="00006463">
        <w:rPr>
          <w:color w:val="auto"/>
          <w:sz w:val="22"/>
        </w:rPr>
        <w:t xml:space="preserve">Gambar </w:t>
      </w:r>
      <w:r w:rsidR="005F5EB8" w:rsidRPr="00006463">
        <w:rPr>
          <w:color w:val="auto"/>
          <w:sz w:val="22"/>
        </w:rPr>
        <w:t>2</w:t>
      </w:r>
      <w:r w:rsidRPr="00006463">
        <w:rPr>
          <w:color w:val="auto"/>
          <w:sz w:val="22"/>
        </w:rPr>
        <w:t xml:space="preserve">. </w:t>
      </w:r>
      <w:r w:rsidRPr="00006463">
        <w:rPr>
          <w:b w:val="0"/>
          <w:color w:val="auto"/>
          <w:sz w:val="22"/>
        </w:rPr>
        <w:t>JST dengan fungsi aktivasi adaptif</w:t>
      </w:r>
    </w:p>
    <w:p w:rsidR="006F1599" w:rsidRPr="006F1599" w:rsidRDefault="006F1599" w:rsidP="006F1599"/>
    <w:p w:rsidR="004C634E" w:rsidRDefault="004C634E" w:rsidP="00BA2716">
      <w:pPr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Fungsi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</m:oMath>
      <w:r w:rsidR="00353A53">
        <w:rPr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</m:oMath>
      <w:r w:rsidR="00353A53">
        <w:rPr>
          <w:sz w:val="24"/>
          <w:lang w:val="en-US"/>
        </w:rPr>
        <w:t>,</w:t>
      </w:r>
      <w:r w:rsidR="00353A53" w:rsidRPr="00353A53">
        <w:rPr>
          <w:i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3</m:t>
            </m:r>
          </m:sub>
        </m:sSub>
      </m:oMath>
      <w:r w:rsidR="00353A53">
        <w:rPr>
          <w:sz w:val="24"/>
          <w:lang w:val="en-US"/>
        </w:rPr>
        <w:t xml:space="preserve"> dan</w:t>
      </w:r>
      <w:r w:rsidR="00353A53" w:rsidRPr="00353A53">
        <w:rPr>
          <w:i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4</m:t>
            </m:r>
          </m:sub>
        </m:sSub>
      </m:oMath>
      <w:r w:rsidR="00353A53">
        <w:rPr>
          <w:i/>
          <w:sz w:val="24"/>
          <w:lang w:val="en-US"/>
        </w:rPr>
        <w:t xml:space="preserve"> </w:t>
      </w:r>
      <w:r>
        <w:rPr>
          <w:sz w:val="24"/>
          <w:lang w:val="en-US"/>
        </w:rPr>
        <w:t>yang digunakan sebagai fungsi aktivasi adapti</w:t>
      </w:r>
      <w:r w:rsidR="00353A53">
        <w:rPr>
          <w:sz w:val="24"/>
          <w:lang w:val="en-US"/>
        </w:rPr>
        <w:t xml:space="preserve">f  pada JST-1, JST-2, JST-3, dan JST-4 </w:t>
      </w:r>
      <w:r>
        <w:rPr>
          <w:sz w:val="24"/>
          <w:lang w:val="en-US"/>
        </w:rPr>
        <w:t xml:space="preserve">digambarkan pada persamaan </w:t>
      </w:r>
      <w:r w:rsidR="00153972">
        <w:rPr>
          <w:sz w:val="24"/>
          <w:lang w:val="en-US"/>
        </w:rPr>
        <w:t>:</w:t>
      </w:r>
    </w:p>
    <w:p w:rsidR="00153972" w:rsidRDefault="00E27ABB" w:rsidP="00353A53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-bx</m:t>
                </m:r>
              </m:sup>
            </m:sSup>
          </m:den>
        </m:f>
      </m:oMath>
      <w:r w:rsidR="00353A53">
        <w:rPr>
          <w:sz w:val="24"/>
          <w:lang w:val="en-US"/>
        </w:rPr>
        <w:t xml:space="preserve"> </w:t>
      </w:r>
      <w:r w:rsidR="00353A53">
        <w:rPr>
          <w:sz w:val="24"/>
          <w:lang w:val="en-US"/>
        </w:rPr>
        <w:tab/>
        <w:t>(1)</w:t>
      </w:r>
    </w:p>
    <w:p w:rsidR="00353A53" w:rsidRDefault="00E27ABB" w:rsidP="008D7FC1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sup>
            </m:sSup>
          </m:den>
        </m:f>
      </m:oMath>
      <w:r w:rsidR="008D7FC1">
        <w:rPr>
          <w:sz w:val="24"/>
          <w:lang w:val="en-US"/>
        </w:rPr>
        <w:t xml:space="preserve"> </w:t>
      </w:r>
      <w:r w:rsidR="008D7FC1">
        <w:rPr>
          <w:sz w:val="24"/>
          <w:lang w:val="en-US"/>
        </w:rPr>
        <w:tab/>
        <w:t>(2)</w:t>
      </w:r>
    </w:p>
    <w:p w:rsidR="00353A53" w:rsidRDefault="00E27ABB" w:rsidP="008D7FC1">
      <w:pPr>
        <w:tabs>
          <w:tab w:val="left" w:pos="8647"/>
        </w:tabs>
        <w:spacing w:line="360" w:lineRule="auto"/>
        <w:ind w:left="709"/>
        <w:jc w:val="both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4"/>
            <w:lang w:val="en-US"/>
          </w:rPr>
          <m:t>(Cos(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lang w:val="en-US"/>
          </w:rPr>
          <m:t>x))</m:t>
        </m:r>
      </m:oMath>
      <w:r w:rsidR="008D7FC1">
        <w:rPr>
          <w:sz w:val="24"/>
          <w:lang w:val="en-US"/>
        </w:rPr>
        <w:t xml:space="preserve"> </w:t>
      </w:r>
      <w:r w:rsidR="008D7FC1">
        <w:rPr>
          <w:sz w:val="24"/>
          <w:lang w:val="en-US"/>
        </w:rPr>
        <w:tab/>
        <w:t>(3)</w:t>
      </w:r>
    </w:p>
    <w:p w:rsidR="006F1599" w:rsidRDefault="006F1599" w:rsidP="006F1599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Fungsi aktivasi </w:t>
      </w:r>
      <w:r w:rsidRPr="00321FA2">
        <w:rPr>
          <w:i/>
          <w:sz w:val="24"/>
          <w:lang w:val="en-US"/>
        </w:rPr>
        <w:t>sigmoid</w:t>
      </w:r>
      <w:r>
        <w:rPr>
          <w:sz w:val="24"/>
          <w:lang w:val="en-US"/>
        </w:rPr>
        <w:t xml:space="preserve"> dengan parameter konstan yang </w:t>
      </w:r>
      <w:r w:rsidR="002249A5">
        <w:rPr>
          <w:sz w:val="24"/>
          <w:lang w:val="en-US"/>
        </w:rPr>
        <w:t xml:space="preserve">juga </w:t>
      </w:r>
      <w:r>
        <w:rPr>
          <w:sz w:val="24"/>
          <w:lang w:val="en-US"/>
        </w:rPr>
        <w:t>digunakan pada neuron output digambarkan pada persamaan :</w:t>
      </w:r>
    </w:p>
    <w:p w:rsidR="008D7FC1" w:rsidRDefault="00E27ABB" w:rsidP="006F1599">
      <w:pPr>
        <w:tabs>
          <w:tab w:val="left" w:pos="8647"/>
        </w:tabs>
        <w:spacing w:line="360" w:lineRule="auto"/>
        <w:ind w:left="709"/>
        <w:jc w:val="both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-x</m:t>
                </m:r>
              </m:sup>
            </m:sSup>
          </m:den>
        </m:f>
      </m:oMath>
      <w:r w:rsidR="006F1599">
        <w:rPr>
          <w:sz w:val="24"/>
          <w:lang w:val="en-US"/>
        </w:rPr>
        <w:t xml:space="preserve"> </w:t>
      </w:r>
      <w:r w:rsidR="006F1599">
        <w:rPr>
          <w:sz w:val="24"/>
          <w:lang w:val="en-US"/>
        </w:rPr>
        <w:tab/>
        <w:t>(4)</w:t>
      </w:r>
    </w:p>
    <w:p w:rsidR="00BF75AD" w:rsidRDefault="00BF75AD" w:rsidP="000622C2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Notasi a, b,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</m:oMath>
      <w:r>
        <w:rPr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</m:oMath>
      <w:r>
        <w:rPr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</m:oMath>
      <w:r>
        <w:rPr>
          <w:sz w:val="24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</m:oMath>
      <w:r>
        <w:rPr>
          <w:sz w:val="24"/>
          <w:lang w:val="en-US"/>
        </w:rPr>
        <w:t xml:space="preserve"> adalah </w:t>
      </w:r>
      <w:r w:rsidRPr="00BF75AD">
        <w:rPr>
          <w:i/>
          <w:sz w:val="24"/>
          <w:lang w:val="en-US"/>
        </w:rPr>
        <w:t>variable riil</w:t>
      </w:r>
      <w:r>
        <w:rPr>
          <w:sz w:val="24"/>
          <w:lang w:val="en-US"/>
        </w:rPr>
        <w:t xml:space="preserve"> yang akan diperbaiki selama proses pembelajaran seperti bobot antar </w:t>
      </w:r>
      <w:r w:rsidRPr="00BF75AD">
        <w:rPr>
          <w:i/>
          <w:sz w:val="24"/>
          <w:lang w:val="en-US"/>
        </w:rPr>
        <w:t>neuron</w:t>
      </w:r>
      <w:r>
        <w:rPr>
          <w:sz w:val="24"/>
          <w:lang w:val="en-US"/>
        </w:rPr>
        <w:t>.</w:t>
      </w:r>
    </w:p>
    <w:p w:rsidR="0060121E" w:rsidRDefault="0060121E" w:rsidP="000622C2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>Persamaan (1) adalah fungsi sigmoid dengan dua parameter bebas yang digunakan dalam beberapa referensi [</w:t>
      </w:r>
      <w:r w:rsidR="001E08A6">
        <w:rPr>
          <w:sz w:val="24"/>
          <w:lang w:val="en-US"/>
        </w:rPr>
        <w:t>8</w:t>
      </w:r>
      <w:r>
        <w:rPr>
          <w:sz w:val="24"/>
          <w:lang w:val="en-US"/>
        </w:rPr>
        <w:t>]. Sedangkan persamaan (2) adalah fungsi aktivasi dengan empat parameter bebas. Persamaan ini juga sudah pernah digunakan dalam beberapa referensi [</w:t>
      </w:r>
      <w:r w:rsidR="001E08A6">
        <w:rPr>
          <w:sz w:val="24"/>
          <w:lang w:val="en-US"/>
        </w:rPr>
        <w:t>9</w:t>
      </w:r>
      <w:r>
        <w:rPr>
          <w:sz w:val="24"/>
          <w:lang w:val="en-US"/>
        </w:rPr>
        <w:t>]. Lalu persamaan (3) adalah fungsi Morlet wavelet dengan dua parameter bebas. Pada beberapa referensi, fungsi Morlet wavelet digunakan sebagai fungsi aktivasi</w:t>
      </w:r>
      <w:r w:rsidR="00006463">
        <w:rPr>
          <w:sz w:val="24"/>
          <w:lang w:val="en-US"/>
        </w:rPr>
        <w:t xml:space="preserve"> [</w:t>
      </w:r>
      <w:r w:rsidR="001E08A6">
        <w:rPr>
          <w:sz w:val="24"/>
          <w:lang w:val="en-US"/>
        </w:rPr>
        <w:t>10</w:t>
      </w:r>
      <w:r w:rsidR="00006463">
        <w:rPr>
          <w:sz w:val="24"/>
          <w:lang w:val="en-US"/>
        </w:rPr>
        <w:t>]</w:t>
      </w:r>
      <w:r w:rsidR="00302608">
        <w:rPr>
          <w:sz w:val="24"/>
          <w:lang w:val="en-US"/>
        </w:rPr>
        <w:t>, O</w:t>
      </w:r>
      <w:r>
        <w:rPr>
          <w:sz w:val="24"/>
          <w:lang w:val="en-US"/>
        </w:rPr>
        <w:t xml:space="preserve">leh karena itu, pada </w:t>
      </w:r>
      <w:r w:rsidR="00B756FF" w:rsidRPr="00B756FF">
        <w:rPr>
          <w:sz w:val="24"/>
        </w:rPr>
        <w:t>Tugas Akhir</w:t>
      </w:r>
      <w:r w:rsidR="00B756FF" w:rsidRPr="00B756FF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kali ini, digunakan fungsi Morlet wavelet dengan parameter bebas sebagai fungsi aktivasi adaptif pada JST-3. </w:t>
      </w:r>
    </w:p>
    <w:p w:rsidR="006F1599" w:rsidRDefault="006F1599" w:rsidP="000622C2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>Pada model JST dengan fungsi aktivasi adaptif</w:t>
      </w:r>
      <w:r w:rsidR="000622C2">
        <w:rPr>
          <w:sz w:val="24"/>
          <w:lang w:val="en-US"/>
        </w:rPr>
        <w:t xml:space="preserve">, algoritma pembelajaran yang diterapkan tidak terlalu berbeda dengan algoritma </w:t>
      </w:r>
      <w:r w:rsidR="000622C2" w:rsidRPr="000622C2">
        <w:rPr>
          <w:i/>
          <w:sz w:val="24"/>
          <w:lang w:val="en-US"/>
        </w:rPr>
        <w:t>backpropagation</w:t>
      </w:r>
      <w:r w:rsidR="000622C2">
        <w:rPr>
          <w:sz w:val="24"/>
          <w:lang w:val="en-US"/>
        </w:rPr>
        <w:t>.</w:t>
      </w:r>
      <w:r w:rsidR="00321FA2">
        <w:rPr>
          <w:sz w:val="24"/>
          <w:lang w:val="en-US"/>
        </w:rPr>
        <w:t xml:space="preserve"> Ada 2 tahap yang dilakukan, yaitu </w:t>
      </w:r>
      <w:r w:rsidR="00321FA2" w:rsidRPr="00321FA2">
        <w:rPr>
          <w:i/>
          <w:sz w:val="24"/>
          <w:lang w:val="en-US"/>
        </w:rPr>
        <w:t>feedforward</w:t>
      </w:r>
      <w:r w:rsidR="00321FA2">
        <w:rPr>
          <w:sz w:val="24"/>
          <w:lang w:val="en-US"/>
        </w:rPr>
        <w:t xml:space="preserve"> dan </w:t>
      </w:r>
      <w:r w:rsidR="00321FA2" w:rsidRPr="00321FA2">
        <w:rPr>
          <w:i/>
          <w:sz w:val="24"/>
          <w:lang w:val="en-US"/>
        </w:rPr>
        <w:t>error backpropagation</w:t>
      </w:r>
      <w:r w:rsidR="00321FA2">
        <w:rPr>
          <w:sz w:val="24"/>
          <w:lang w:val="en-US"/>
        </w:rPr>
        <w:t xml:space="preserve">. Semua bobot dan bias diinialisasi pada fase </w:t>
      </w:r>
      <w:r w:rsidR="00321FA2" w:rsidRPr="00321FA2">
        <w:rPr>
          <w:i/>
          <w:sz w:val="24"/>
          <w:lang w:val="en-US"/>
        </w:rPr>
        <w:t>feedforward</w:t>
      </w:r>
      <w:r w:rsidR="00321FA2">
        <w:rPr>
          <w:sz w:val="24"/>
          <w:lang w:val="en-US"/>
        </w:rPr>
        <w:t>.</w:t>
      </w:r>
      <w:r w:rsidR="002B468B">
        <w:rPr>
          <w:sz w:val="24"/>
          <w:lang w:val="en-US"/>
        </w:rPr>
        <w:t xml:space="preserve"> Pilihan bobot dan bias akan memengaruhi </w:t>
      </w:r>
      <w:r w:rsidR="001B2C4C">
        <w:rPr>
          <w:sz w:val="24"/>
          <w:lang w:val="en-US"/>
        </w:rPr>
        <w:t>apakah jaringan dapat mencapai minimum global error dan secepat apa hal itu tercapai.</w:t>
      </w:r>
      <w:r w:rsidR="006E4DAB">
        <w:rPr>
          <w:sz w:val="24"/>
          <w:lang w:val="en-US"/>
        </w:rPr>
        <w:t xml:space="preserve"> Pada </w:t>
      </w:r>
      <w:r w:rsidR="00B756FF" w:rsidRPr="00B756FF">
        <w:rPr>
          <w:sz w:val="24"/>
        </w:rPr>
        <w:t>Tugas Akhir</w:t>
      </w:r>
      <w:r w:rsidR="00B756FF" w:rsidRPr="00B756FF">
        <w:rPr>
          <w:sz w:val="24"/>
          <w:lang w:val="en-US"/>
        </w:rPr>
        <w:t xml:space="preserve"> </w:t>
      </w:r>
      <w:r w:rsidR="006E4DAB">
        <w:rPr>
          <w:sz w:val="24"/>
          <w:lang w:val="en-US"/>
        </w:rPr>
        <w:t>ini digunakan metode inisialisasi Nguyen-Widrow [</w:t>
      </w:r>
      <w:r w:rsidR="001E08A6">
        <w:rPr>
          <w:sz w:val="24"/>
          <w:lang w:val="en-US"/>
        </w:rPr>
        <w:t>11</w:t>
      </w:r>
      <w:r w:rsidR="006E4DAB">
        <w:rPr>
          <w:sz w:val="24"/>
          <w:lang w:val="en-US"/>
        </w:rPr>
        <w:t xml:space="preserve">] karena memiliki kinerja pembelajaran yang cepat dan bergantung pada jumlah </w:t>
      </w:r>
      <w:r w:rsidR="006E4DAB" w:rsidRPr="002249A5">
        <w:rPr>
          <w:i/>
          <w:sz w:val="24"/>
          <w:lang w:val="en-US"/>
        </w:rPr>
        <w:t>neuron</w:t>
      </w:r>
      <w:r w:rsidR="006E4DAB">
        <w:rPr>
          <w:sz w:val="24"/>
          <w:lang w:val="en-US"/>
        </w:rPr>
        <w:t xml:space="preserve"> input dan output.</w:t>
      </w:r>
    </w:p>
    <w:p w:rsidR="006E4DAB" w:rsidRDefault="006E4DAB" w:rsidP="000622C2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Setelah proses inisialisasi, input serta output yang digunakan diberikan ke dalam input jaringan. Setiap </w:t>
      </w:r>
      <w:r w:rsidRPr="002249A5">
        <w:rPr>
          <w:i/>
          <w:sz w:val="24"/>
          <w:lang w:val="en-US"/>
        </w:rPr>
        <w:t>neuron</w:t>
      </w:r>
      <w:r>
        <w:rPr>
          <w:sz w:val="24"/>
          <w:lang w:val="en-US"/>
        </w:rPr>
        <w:t xml:space="preserve"> tersembunyi menjumlahkan bobot sesuai dengan persamaan :</w:t>
      </w:r>
    </w:p>
    <w:p w:rsidR="006E4DAB" w:rsidRDefault="00E27ABB" w:rsidP="003D1629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i,k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u</m:t>
            </m:r>
          </m:e>
        </m:d>
        <m:r>
          <w:rPr>
            <w:rFonts w:ascii="Cambria Math" w:hAnsi="Cambria Math"/>
            <w:sz w:val="24"/>
            <w:lang w:val="en-US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lang w:val="en-US"/>
              </w:rPr>
              <m:t>j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i,j,k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j,k-1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u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</m:e>
        </m:nary>
      </m:oMath>
      <w:r w:rsidR="003D1629">
        <w:rPr>
          <w:sz w:val="24"/>
          <w:lang w:val="en-US"/>
        </w:rPr>
        <w:t xml:space="preserve"> </w:t>
      </w:r>
      <w:r w:rsidR="003D1629">
        <w:rPr>
          <w:sz w:val="24"/>
          <w:lang w:val="en-US"/>
        </w:rPr>
        <w:tab/>
        <w:t>(5)</w:t>
      </w:r>
    </w:p>
    <w:p w:rsidR="00B756FF" w:rsidRPr="00B756FF" w:rsidRDefault="00B756FF" w:rsidP="00B756FF">
      <w:pPr>
        <w:tabs>
          <w:tab w:val="left" w:pos="8647"/>
        </w:tabs>
        <w:spacing w:line="360" w:lineRule="auto"/>
        <w:jc w:val="both"/>
        <w:rPr>
          <w:sz w:val="24"/>
        </w:rPr>
      </w:pPr>
      <w:r w:rsidRPr="00B756FF">
        <w:rPr>
          <w:sz w:val="24"/>
          <w:lang w:val="en-US"/>
        </w:rPr>
        <w:t>Lalu output dari lapisan tersembunyi dihitung menggunakan</w:t>
      </w:r>
      <w:r w:rsidR="006E4DAB">
        <w:rPr>
          <w:sz w:val="24"/>
          <w:lang w:val="en-US"/>
        </w:rPr>
        <w:t xml:space="preserve"> fungsi aktivasi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</m:oMath>
      <w:r w:rsidR="006E4DAB">
        <w:rPr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</m:oMath>
      <w:r w:rsidR="006E4DAB">
        <w:rPr>
          <w:sz w:val="24"/>
          <w:lang w:val="en-US"/>
        </w:rPr>
        <w:t>,</w:t>
      </w:r>
      <w:r w:rsidR="006E4DAB" w:rsidRPr="00353A53">
        <w:rPr>
          <w:i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3</m:t>
            </m:r>
          </m:sub>
        </m:sSub>
      </m:oMath>
      <w:r w:rsidR="006E4DAB" w:rsidRPr="006E4DAB">
        <w:rPr>
          <w:sz w:val="24"/>
          <w:lang w:val="en-US"/>
        </w:rPr>
        <w:t xml:space="preserve"> </w:t>
      </w:r>
      <w:r w:rsidR="006E4DAB">
        <w:rPr>
          <w:sz w:val="24"/>
          <w:lang w:val="en-US"/>
        </w:rPr>
        <w:t>atau</w:t>
      </w:r>
      <w:r w:rsidR="006E4DAB" w:rsidRPr="00353A53">
        <w:rPr>
          <w:i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4</m:t>
            </m:r>
          </m:sub>
        </m:sSub>
      </m:oMath>
      <w:r w:rsidR="006E4DAB">
        <w:rPr>
          <w:sz w:val="24"/>
          <w:lang w:val="en-US"/>
        </w:rPr>
        <w:t>) dengan persamaan</w:t>
      </w:r>
      <w:r w:rsidR="002249A5">
        <w:rPr>
          <w:sz w:val="24"/>
          <w:lang w:val="en-US"/>
        </w:rPr>
        <w:t xml:space="preserve"> seperti di bawah ini </w:t>
      </w:r>
      <w:r w:rsidRPr="00B756FF">
        <w:rPr>
          <w:sz w:val="24"/>
        </w:rPr>
        <w:t>(jika menggunakan</w:t>
      </w:r>
      <w:r w:rsidRPr="00B756FF">
        <w:rPr>
          <w:sz w:val="24"/>
          <w:lang w:val="en-US"/>
        </w:rPr>
        <w:t xml:space="preserve"> fungsi aktivasi 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</m:oMath>
      <w:r w:rsidRPr="00B756FF">
        <w:rPr>
          <w:sz w:val="24"/>
          <w:lang w:val="en-US"/>
        </w:rPr>
        <w:t>):</w:t>
      </w:r>
    </w:p>
    <w:p w:rsidR="006E4DAB" w:rsidRDefault="00E27ABB" w:rsidP="003D1629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ο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i,k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u</m:t>
            </m:r>
          </m:e>
        </m:d>
        <m:r>
          <w:rPr>
            <w:rFonts w:ascii="Cambria Math" w:hAnsi="Cambria Math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u</m:t>
                </m:r>
              </m:e>
            </m:d>
          </m:e>
        </m:d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i,k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i,k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(u)</m:t>
                </m:r>
              </m:sup>
            </m:sSup>
          </m:den>
        </m:f>
      </m:oMath>
      <w:r w:rsidR="003D1629">
        <w:rPr>
          <w:sz w:val="24"/>
          <w:lang w:val="en-US"/>
        </w:rPr>
        <w:t xml:space="preserve"> </w:t>
      </w:r>
      <w:r w:rsidR="003D1629">
        <w:rPr>
          <w:sz w:val="24"/>
          <w:lang w:val="en-US"/>
        </w:rPr>
        <w:tab/>
        <w:t>(6)</w:t>
      </w:r>
    </w:p>
    <w:p w:rsidR="006E4DAB" w:rsidRDefault="006E4DAB" w:rsidP="00432D51">
      <w:pPr>
        <w:tabs>
          <w:tab w:val="left" w:pos="8647"/>
        </w:tabs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Kemudian </w:t>
      </w:r>
      <w:r w:rsidRPr="002249A5">
        <w:rPr>
          <w:i/>
          <w:sz w:val="24"/>
          <w:lang w:val="en-US"/>
        </w:rPr>
        <w:t>neuron</w:t>
      </w:r>
      <w:r>
        <w:rPr>
          <w:sz w:val="24"/>
          <w:lang w:val="en-US"/>
        </w:rPr>
        <w:t xml:space="preserve"> pada lapisan output menjumlahkan bobot sesuai dengan persamaan (5), lalu menggunakan fungsi aktivasi </w:t>
      </w:r>
      <w:r w:rsidRPr="002249A5">
        <w:rPr>
          <w:i/>
          <w:sz w:val="24"/>
          <w:lang w:val="en-US"/>
        </w:rPr>
        <w:t>sigmoid</w:t>
      </w:r>
      <w:r>
        <w:rPr>
          <w:sz w:val="24"/>
          <w:lang w:val="en-US"/>
        </w:rPr>
        <w:t xml:space="preserve"> untuk menghitung outputnya.</w:t>
      </w:r>
    </w:p>
    <w:p w:rsidR="00BF75AD" w:rsidRDefault="00BF75AD" w:rsidP="000622C2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Pada tahap pembelajaran, digunakan fungsi </w:t>
      </w:r>
      <w:r w:rsidRPr="00BF75AD">
        <w:rPr>
          <w:i/>
          <w:sz w:val="24"/>
          <w:lang w:val="en-US"/>
        </w:rPr>
        <w:t>error</w:t>
      </w:r>
      <w:r>
        <w:rPr>
          <w:sz w:val="24"/>
          <w:lang w:val="en-US"/>
        </w:rPr>
        <w:t xml:space="preserve"> pada persamaan di bawah ini untuk menghitung </w:t>
      </w:r>
      <w:r w:rsidRPr="00BF75AD">
        <w:rPr>
          <w:i/>
          <w:sz w:val="24"/>
          <w:lang w:val="en-US"/>
        </w:rPr>
        <w:t>Mean Square Error (MSE)</w:t>
      </w:r>
      <w:r w:rsidRPr="00BF75AD">
        <w:rPr>
          <w:sz w:val="24"/>
          <w:lang w:val="en-US"/>
        </w:rPr>
        <w:t>:</w:t>
      </w:r>
    </w:p>
    <w:p w:rsidR="00BF75AD" w:rsidRDefault="00B90674" w:rsidP="000622C2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E=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lang w:val="en-US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j,l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p>
            </m:sSup>
          </m:e>
        </m:nary>
      </m:oMath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  <w:t>(7)</w:t>
      </w:r>
    </w:p>
    <w:p w:rsidR="00A73C30" w:rsidRDefault="00B732D5" w:rsidP="00432D51">
      <w:pPr>
        <w:tabs>
          <w:tab w:val="left" w:pos="8647"/>
        </w:tabs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Tahap pembelajaran dilakukan untuk memperkecil </w:t>
      </w:r>
      <w:r w:rsidR="00A36452">
        <w:rPr>
          <w:i/>
          <w:sz w:val="24"/>
          <w:lang w:val="en-US"/>
        </w:rPr>
        <w:t>MSE</w:t>
      </w:r>
      <w:r>
        <w:rPr>
          <w:sz w:val="24"/>
          <w:lang w:val="en-US"/>
        </w:rPr>
        <w:t xml:space="preserve"> dengan memperbaiki bobot, nilai ambang serta parameter bebas pada fungsi aktivasi saat tahap </w:t>
      </w:r>
      <w:r w:rsidRPr="00B732D5">
        <w:rPr>
          <w:i/>
          <w:sz w:val="24"/>
          <w:lang w:val="en-US"/>
        </w:rPr>
        <w:t>backpropagation</w:t>
      </w:r>
      <w:r>
        <w:rPr>
          <w:sz w:val="24"/>
          <w:lang w:val="en-US"/>
        </w:rPr>
        <w:t xml:space="preserve"> dengan persamaan sebagai berikut :</w:t>
      </w:r>
    </w:p>
    <w:p w:rsidR="00B732D5" w:rsidRDefault="00E27ABB" w:rsidP="00B732D5">
      <w:pPr>
        <w:tabs>
          <w:tab w:val="left" w:pos="8647"/>
        </w:tabs>
        <w:spacing w:line="360" w:lineRule="auto"/>
        <w:ind w:firstLine="709"/>
        <w:jc w:val="both"/>
      </w:pPr>
      <m:oMath>
        <m:sSubSup>
          <m:sSub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i,j,k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r</m:t>
            </m:r>
          </m:sup>
        </m:sSubSup>
        <m:r>
          <w:rPr>
            <w:rFonts w:ascii="Cambria Math" w:hAnsi="Cambria Math"/>
            <w:sz w:val="24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i,j,k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r-1</m:t>
            </m:r>
          </m:sup>
        </m:sSubSup>
        <m:r>
          <w:rPr>
            <w:rFonts w:ascii="Cambria Math" w:hAnsi="Cambria Math"/>
            <w:sz w:val="24"/>
            <w:lang w:val="en-US"/>
          </w:rPr>
          <m:t>+ β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i,j,k</m:t>
                </m:r>
              </m:sub>
            </m:sSub>
          </m:den>
        </m:f>
      </m:oMath>
      <w:r w:rsidR="00B90674">
        <w:t xml:space="preserve"> </w:t>
      </w:r>
      <w:r w:rsidR="00B90674">
        <w:tab/>
        <w:t>(8</w:t>
      </w:r>
      <w:r w:rsidR="00B732D5">
        <w:t>)</w:t>
      </w:r>
    </w:p>
    <w:p w:rsidR="00B732D5" w:rsidRDefault="00E27ABB" w:rsidP="000622C2">
      <w:pPr>
        <w:tabs>
          <w:tab w:val="left" w:pos="8647"/>
        </w:tabs>
        <w:spacing w:line="360" w:lineRule="auto"/>
        <w:ind w:firstLine="709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i,k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i,k</m:t>
            </m:r>
          </m:sub>
          <m:sup>
            <m:r>
              <w:rPr>
                <w:rFonts w:ascii="Cambria Math" w:hAnsi="Cambria Math"/>
              </w:rPr>
              <m:t>r-1</m:t>
            </m:r>
          </m:sup>
        </m:sSubSup>
        <m:r>
          <w:rPr>
            <w:rFonts w:ascii="Cambria Math" w:hAnsi="Cambria Math"/>
          </w:rPr>
          <m:t>+β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</m:sSub>
          </m:den>
        </m:f>
      </m:oMath>
      <w:r w:rsidR="00B732D5">
        <w:t xml:space="preserve"> </w:t>
      </w:r>
      <w:r w:rsidR="00B732D5">
        <w:tab/>
        <w:t>(</w:t>
      </w:r>
      <w:r w:rsidR="00B90674">
        <w:t>9</w:t>
      </w:r>
      <w:r w:rsidR="00B732D5">
        <w:t>)</w:t>
      </w:r>
    </w:p>
    <w:p w:rsidR="00B732D5" w:rsidRDefault="00E27ABB" w:rsidP="000622C2">
      <w:pPr>
        <w:tabs>
          <w:tab w:val="left" w:pos="8647"/>
        </w:tabs>
        <w:spacing w:line="360" w:lineRule="auto"/>
        <w:ind w:firstLine="709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i,k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r>
          <w:rPr>
            <w:rFonts w:ascii="Cambria Math" w:hAnsi="Cambria Math"/>
          </w:rPr>
          <m:t>=a+β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</m:sSub>
          </m:den>
        </m:f>
      </m:oMath>
      <w:r w:rsidR="00B732D5">
        <w:t xml:space="preserve"> </w:t>
      </w:r>
      <w:r w:rsidR="00B732D5">
        <w:tab/>
        <w:t>(</w:t>
      </w:r>
      <w:r w:rsidR="00B90674">
        <w:t>10</w:t>
      </w:r>
      <w:r w:rsidR="00B732D5">
        <w:t>)</w:t>
      </w:r>
    </w:p>
    <w:p w:rsidR="00B732D5" w:rsidRPr="00B732D5" w:rsidRDefault="00E27ABB" w:rsidP="000622C2">
      <w:pPr>
        <w:tabs>
          <w:tab w:val="left" w:pos="8647"/>
        </w:tabs>
        <w:spacing w:line="360" w:lineRule="auto"/>
        <w:ind w:firstLine="709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i,k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r>
          <w:rPr>
            <w:rFonts w:ascii="Cambria Math" w:hAnsi="Cambria Math"/>
          </w:rPr>
          <m:t>=b+β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</m:sSub>
          </m:den>
        </m:f>
      </m:oMath>
      <w:r w:rsidR="00B732D5">
        <w:t xml:space="preserve"> </w:t>
      </w:r>
      <w:r w:rsidR="00B732D5">
        <w:tab/>
        <w:t>(1</w:t>
      </w:r>
      <w:r w:rsidR="00B90674">
        <w:t>1</w:t>
      </w:r>
      <w:r w:rsidR="00B732D5">
        <w:t>)</w:t>
      </w:r>
    </w:p>
    <w:p w:rsidR="00A73C30" w:rsidRDefault="00A36452" w:rsidP="000622C2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Untuk memperoleh informasi </w:t>
      </w:r>
      <w:r w:rsidRPr="00A36452">
        <w:rPr>
          <w:i/>
          <w:sz w:val="24"/>
          <w:lang w:val="en-US"/>
        </w:rPr>
        <w:t>gradient</w:t>
      </w:r>
      <w:r>
        <w:rPr>
          <w:sz w:val="24"/>
          <w:lang w:val="en-US"/>
        </w:rPr>
        <w:t xml:space="preserve"> E berdasarkan persamaan (8)-(11), dapat didefinisikan sebagai berikut</w:t>
      </w:r>
      <w:r w:rsidR="00B732D5">
        <w:rPr>
          <w:sz w:val="24"/>
          <w:lang w:val="en-US"/>
        </w:rPr>
        <w:t xml:space="preserve"> :</w:t>
      </w:r>
    </w:p>
    <w:p w:rsidR="00B732D5" w:rsidRDefault="00E27ABB" w:rsidP="000622C2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∂E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den>
        </m:f>
        <m:r>
          <w:rPr>
            <w:rFonts w:ascii="Cambria Math" w:hAnsi="Cambria Math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i,k</m:t>
            </m:r>
          </m:sub>
        </m:sSub>
      </m:oMath>
      <w:r w:rsidR="0017751A">
        <w:rPr>
          <w:sz w:val="24"/>
          <w:lang w:val="en-US"/>
        </w:rPr>
        <w:t xml:space="preserve"> </w:t>
      </w:r>
      <w:r w:rsidR="0017751A">
        <w:rPr>
          <w:sz w:val="24"/>
          <w:lang w:val="en-US"/>
        </w:rPr>
        <w:tab/>
        <w:t>(1</w:t>
      </w:r>
      <w:r w:rsidR="00B90674">
        <w:rPr>
          <w:sz w:val="24"/>
          <w:lang w:val="en-US"/>
        </w:rPr>
        <w:t>2</w:t>
      </w:r>
      <w:r w:rsidR="0017751A">
        <w:rPr>
          <w:sz w:val="24"/>
          <w:lang w:val="en-US"/>
        </w:rPr>
        <w:t>)</w:t>
      </w:r>
    </w:p>
    <w:p w:rsidR="0017751A" w:rsidRDefault="00E27ABB" w:rsidP="000622C2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∂E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den>
        </m:f>
        <m:r>
          <w:rPr>
            <w:rFonts w:ascii="Cambria Math" w:hAnsi="Cambria Math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i,k</m:t>
            </m:r>
          </m:sub>
        </m:sSub>
      </m:oMath>
      <w:r w:rsidR="0017751A">
        <w:rPr>
          <w:sz w:val="24"/>
          <w:lang w:val="en-US"/>
        </w:rPr>
        <w:t xml:space="preserve"> </w:t>
      </w:r>
      <w:r w:rsidR="0017751A">
        <w:rPr>
          <w:sz w:val="24"/>
          <w:lang w:val="en-US"/>
        </w:rPr>
        <w:tab/>
        <w:t>(1</w:t>
      </w:r>
      <w:r w:rsidR="00B90674">
        <w:rPr>
          <w:sz w:val="24"/>
          <w:lang w:val="en-US"/>
        </w:rPr>
        <w:t>3</w:t>
      </w:r>
      <w:r w:rsidR="0017751A">
        <w:rPr>
          <w:sz w:val="24"/>
          <w:lang w:val="en-US"/>
        </w:rPr>
        <w:t>)</w:t>
      </w:r>
    </w:p>
    <w:p w:rsidR="00A36452" w:rsidRDefault="00A36452" w:rsidP="00432D51">
      <w:pPr>
        <w:tabs>
          <w:tab w:val="left" w:pos="8647"/>
        </w:tabs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Dari persamaan (6), (7), (12) dan (13) didapatkan turunan yang berbeda dari fungsi </w:t>
      </w:r>
      <m:oMath>
        <m:r>
          <w:rPr>
            <w:rFonts w:ascii="Cambria Math" w:hAnsi="Cambria Math"/>
            <w:sz w:val="24"/>
            <w:lang w:val="en-US"/>
          </w:rPr>
          <m:t>E</m:t>
        </m:r>
      </m:oMath>
      <w:r>
        <w:rPr>
          <w:sz w:val="24"/>
          <w:lang w:val="en-US"/>
        </w:rPr>
        <w:t xml:space="preserve"> sebagai berikut :</w:t>
      </w:r>
    </w:p>
    <w:p w:rsidR="00A36452" w:rsidRDefault="00E27ABB" w:rsidP="000622C2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∂E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den>
        </m:f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∂E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den>
        </m:f>
        <m:r>
          <w:rPr>
            <w:rFonts w:ascii="Cambria Math" w:hAnsi="Cambria Math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i,k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j,k-1</m:t>
            </m:r>
          </m:sub>
        </m:sSub>
        <m:r>
          <w:rPr>
            <w:rFonts w:ascii="Cambria Math" w:hAnsi="Cambria Math"/>
            <w:sz w:val="24"/>
            <w:lang w:val="en-US"/>
          </w:rPr>
          <m:t>(u)</m:t>
        </m:r>
      </m:oMath>
      <w:r w:rsidR="00076CD3">
        <w:rPr>
          <w:sz w:val="24"/>
          <w:lang w:val="en-US"/>
        </w:rPr>
        <w:t xml:space="preserve"> </w:t>
      </w:r>
      <w:r w:rsidR="00076CD3">
        <w:rPr>
          <w:sz w:val="24"/>
          <w:lang w:val="en-US"/>
        </w:rPr>
        <w:tab/>
        <w:t>(14)</w:t>
      </w:r>
    </w:p>
    <w:p w:rsidR="00855C87" w:rsidRDefault="00E27ABB" w:rsidP="000622C2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∂E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den>
        </m:f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∂E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den>
        </m:f>
        <m:r>
          <w:rPr>
            <w:rFonts w:ascii="Cambria Math" w:hAnsi="Cambria Math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i,k</m:t>
            </m:r>
          </m:sub>
        </m:sSub>
      </m:oMath>
      <w:r w:rsidR="00076CD3">
        <w:rPr>
          <w:sz w:val="24"/>
          <w:lang w:val="en-US"/>
        </w:rPr>
        <w:t xml:space="preserve"> </w:t>
      </w:r>
      <w:r w:rsidR="009D1B4E">
        <w:rPr>
          <w:sz w:val="24"/>
          <w:lang w:val="en-US"/>
        </w:rPr>
        <w:tab/>
        <w:t>(15)</w:t>
      </w:r>
    </w:p>
    <w:p w:rsidR="00855C87" w:rsidRDefault="00E27ABB" w:rsidP="000622C2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∂E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den>
        </m:f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∂E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den>
        </m:f>
        <m:r>
          <w:rPr>
            <w:rFonts w:ascii="Cambria Math" w:hAnsi="Cambria Math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i,k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i,k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i,k</m:t>
                    </m:r>
                  </m:sub>
                </m:sSub>
              </m:sup>
            </m:sSup>
          </m:den>
        </m:f>
      </m:oMath>
      <w:r w:rsidR="00076CD3">
        <w:rPr>
          <w:sz w:val="24"/>
          <w:lang w:val="en-US"/>
        </w:rPr>
        <w:t xml:space="preserve"> </w:t>
      </w:r>
      <w:r w:rsidR="00076CD3">
        <w:rPr>
          <w:sz w:val="24"/>
          <w:lang w:val="en-US"/>
        </w:rPr>
        <w:tab/>
        <w:t>(1</w:t>
      </w:r>
      <w:r w:rsidR="009D1B4E">
        <w:rPr>
          <w:sz w:val="24"/>
          <w:lang w:val="en-US"/>
        </w:rPr>
        <w:t>6</w:t>
      </w:r>
      <w:r w:rsidR="00076CD3">
        <w:rPr>
          <w:sz w:val="24"/>
          <w:lang w:val="en-US"/>
        </w:rPr>
        <w:t>)</w:t>
      </w:r>
    </w:p>
    <w:p w:rsidR="00855C87" w:rsidRDefault="00E27ABB" w:rsidP="000622C2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∂E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den>
        </m:f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∂E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den>
        </m:f>
        <m:r>
          <w:rPr>
            <w:rFonts w:ascii="Cambria Math" w:hAnsi="Cambria Math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i,k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i,k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i,k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i,k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i,k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="00076CD3">
        <w:rPr>
          <w:sz w:val="24"/>
          <w:lang w:val="en-US"/>
        </w:rPr>
        <w:t xml:space="preserve"> </w:t>
      </w:r>
      <w:r w:rsidR="00076CD3">
        <w:rPr>
          <w:sz w:val="24"/>
          <w:lang w:val="en-US"/>
        </w:rPr>
        <w:tab/>
        <w:t>(1</w:t>
      </w:r>
      <w:r w:rsidR="009D1B4E">
        <w:rPr>
          <w:sz w:val="24"/>
          <w:lang w:val="en-US"/>
        </w:rPr>
        <w:t>7</w:t>
      </w:r>
      <w:r w:rsidR="00076CD3">
        <w:rPr>
          <w:sz w:val="24"/>
          <w:lang w:val="en-US"/>
        </w:rPr>
        <w:t>)</w:t>
      </w:r>
    </w:p>
    <w:p w:rsidR="0017751A" w:rsidRDefault="00A36452" w:rsidP="00432D51">
      <w:pPr>
        <w:tabs>
          <w:tab w:val="left" w:pos="8647"/>
        </w:tabs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Lalu dari</w:t>
      </w:r>
      <w:r w:rsidR="0017751A">
        <w:rPr>
          <w:sz w:val="24"/>
          <w:lang w:val="en-US"/>
        </w:rPr>
        <w:t xml:space="preserve"> persamaan </w:t>
      </w:r>
      <w:r>
        <w:rPr>
          <w:sz w:val="24"/>
          <w:lang w:val="en-US"/>
        </w:rPr>
        <w:t>(12) dan (13),</w:t>
      </w:r>
      <w:r w:rsidR="0017751A">
        <w:rPr>
          <w:sz w:val="24"/>
          <w:lang w:val="en-US"/>
        </w:rPr>
        <w:t xml:space="preserve"> dapat dihitung persamaan berikut :</w:t>
      </w:r>
    </w:p>
    <w:p w:rsidR="0017751A" w:rsidRDefault="00E27ABB" w:rsidP="000622C2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i,k</m:t>
            </m:r>
          </m:sub>
        </m:sSub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∂E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den>
        </m:f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∂E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den>
        </m:f>
        <m:r>
          <w:rPr>
            <w:rFonts w:ascii="Cambria Math" w:hAnsi="Cambria Math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i,k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den>
        </m:f>
      </m:oMath>
      <w:r w:rsidR="00076CD3">
        <w:rPr>
          <w:sz w:val="24"/>
          <w:lang w:val="en-US"/>
        </w:rPr>
        <w:t xml:space="preserve"> </w:t>
      </w:r>
      <w:r w:rsidR="00076CD3">
        <w:rPr>
          <w:sz w:val="24"/>
          <w:lang w:val="en-US"/>
        </w:rPr>
        <w:tab/>
        <w:t>(1</w:t>
      </w:r>
      <w:r w:rsidR="009D1B4E">
        <w:rPr>
          <w:sz w:val="24"/>
          <w:lang w:val="en-US"/>
        </w:rPr>
        <w:t>8</w:t>
      </w:r>
      <w:r w:rsidR="0017751A">
        <w:rPr>
          <w:sz w:val="24"/>
          <w:lang w:val="en-US"/>
        </w:rPr>
        <w:t>)</w:t>
      </w:r>
    </w:p>
    <w:p w:rsidR="0017751A" w:rsidRDefault="00E27ABB" w:rsidP="000622C2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(u)</m:t>
            </m:r>
          </m:den>
        </m:f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i,k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i,k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i,k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i,k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="00076CD3">
        <w:rPr>
          <w:sz w:val="24"/>
          <w:lang w:val="en-US"/>
        </w:rPr>
        <w:t xml:space="preserve"> </w:t>
      </w:r>
      <w:r w:rsidR="00076CD3">
        <w:rPr>
          <w:sz w:val="24"/>
          <w:lang w:val="en-US"/>
        </w:rPr>
        <w:tab/>
        <w:t>(1</w:t>
      </w:r>
      <w:r w:rsidR="009D1B4E">
        <w:rPr>
          <w:sz w:val="24"/>
          <w:lang w:val="en-US"/>
        </w:rPr>
        <w:t>9</w:t>
      </w:r>
      <w:r w:rsidR="0017751A">
        <w:rPr>
          <w:sz w:val="24"/>
          <w:lang w:val="en-US"/>
        </w:rPr>
        <w:t>)</w:t>
      </w:r>
    </w:p>
    <w:p w:rsidR="0017751A" w:rsidRDefault="0037046C" w:rsidP="00432D51">
      <w:pPr>
        <w:tabs>
          <w:tab w:val="left" w:pos="8647"/>
        </w:tabs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Persamaan (14)-(19) dihitung untuk model JST-1. Parameter yang lain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</m:oMath>
      <w:r w:rsidR="00432D51">
        <w:rPr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</m:oMath>
      <w:r w:rsidR="00432D51">
        <w:rPr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</m:oMath>
      <w:r w:rsidR="00432D51">
        <w:rPr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</m:oMath>
      <w:r>
        <w:rPr>
          <w:sz w:val="24"/>
          <w:lang w:val="en-US"/>
        </w:rPr>
        <w:t>)</w:t>
      </w:r>
      <w:r w:rsidR="00432D51">
        <w:rPr>
          <w:sz w:val="24"/>
          <w:lang w:val="en-US"/>
        </w:rPr>
        <w:t>, bobot, dan nilai ambang padal model JST yang lain dapat diperbaiki dengan cara yang sama untuk persamaan (2) dan (3).</w:t>
      </w:r>
    </w:p>
    <w:p w:rsidR="0017751A" w:rsidRDefault="0043741D" w:rsidP="000622C2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Keterangan notasi </w:t>
      </w:r>
      <w:r w:rsidR="009D1B4E">
        <w:rPr>
          <w:sz w:val="24"/>
          <w:lang w:val="en-US"/>
        </w:rPr>
        <w:t xml:space="preserve">yang digunakan pada algoritma pembelajaran JST dengan fungsi aktivasi adaptif adalah sebagai berikut </w:t>
      </w:r>
      <w:r>
        <w:rPr>
          <w:sz w:val="24"/>
          <w:lang w:val="en-US"/>
        </w:rPr>
        <w:t>:</w:t>
      </w:r>
    </w:p>
    <w:p w:rsidR="0043741D" w:rsidRDefault="00E27ABB" w:rsidP="00560C37">
      <w:pPr>
        <w:tabs>
          <w:tab w:val="left" w:pos="1418"/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i,k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u</m:t>
            </m:r>
          </m:e>
        </m:d>
      </m:oMath>
      <w:r w:rsidR="00560C37">
        <w:rPr>
          <w:sz w:val="24"/>
          <w:lang w:val="en-US"/>
        </w:rPr>
        <w:t xml:space="preserve"> </w:t>
      </w:r>
      <w:r w:rsidR="00560C37">
        <w:rPr>
          <w:sz w:val="24"/>
          <w:lang w:val="en-US"/>
        </w:rPr>
        <w:tab/>
      </w:r>
      <w:r w:rsidR="00386FD8">
        <w:rPr>
          <w:sz w:val="24"/>
          <w:lang w:val="en-US"/>
        </w:rPr>
        <w:t>:</w:t>
      </w:r>
      <w:r w:rsidR="008E56A5">
        <w:rPr>
          <w:sz w:val="24"/>
          <w:lang w:val="en-US"/>
        </w:rPr>
        <w:t xml:space="preserve"> Input dari </w:t>
      </w:r>
      <w:r w:rsidR="008E56A5" w:rsidRPr="008E56A5">
        <w:rPr>
          <w:i/>
          <w:sz w:val="24"/>
          <w:lang w:val="en-US"/>
        </w:rPr>
        <w:t>neuron</w:t>
      </w:r>
      <w:r w:rsidR="008E56A5">
        <w:rPr>
          <w:sz w:val="24"/>
          <w:lang w:val="en-US"/>
        </w:rPr>
        <w:t xml:space="preserve"> ke-i pada lapisan ke-k</w:t>
      </w:r>
    </w:p>
    <w:p w:rsidR="0043741D" w:rsidRDefault="00E27ABB" w:rsidP="008E56A5">
      <w:pPr>
        <w:tabs>
          <w:tab w:val="left" w:pos="1418"/>
          <w:tab w:val="left" w:pos="8647"/>
        </w:tabs>
        <w:spacing w:line="360" w:lineRule="auto"/>
        <w:ind w:left="1560" w:hanging="851"/>
        <w:jc w:val="both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i,j</m:t>
            </m:r>
          </m:sub>
        </m:sSub>
      </m:oMath>
      <w:r w:rsidR="00560C37">
        <w:rPr>
          <w:sz w:val="24"/>
          <w:lang w:val="en-US"/>
        </w:rPr>
        <w:t xml:space="preserve"> </w:t>
      </w:r>
      <w:r w:rsidR="00560C37">
        <w:rPr>
          <w:sz w:val="24"/>
          <w:lang w:val="en-US"/>
        </w:rPr>
        <w:tab/>
      </w:r>
      <w:r w:rsidR="00386FD8">
        <w:rPr>
          <w:sz w:val="24"/>
          <w:lang w:val="en-US"/>
        </w:rPr>
        <w:t>:</w:t>
      </w:r>
      <w:r w:rsidR="008E56A5">
        <w:rPr>
          <w:sz w:val="24"/>
          <w:lang w:val="en-US"/>
        </w:rPr>
        <w:t xml:space="preserve"> Bobot antara </w:t>
      </w:r>
      <w:r w:rsidR="008E56A5" w:rsidRPr="008E56A5">
        <w:rPr>
          <w:i/>
          <w:sz w:val="24"/>
          <w:lang w:val="en-US"/>
        </w:rPr>
        <w:t>neuron</w:t>
      </w:r>
      <w:r w:rsidR="008E56A5">
        <w:rPr>
          <w:sz w:val="24"/>
          <w:lang w:val="en-US"/>
        </w:rPr>
        <w:t xml:space="preserve"> ke-</w:t>
      </w:r>
      <m:oMath>
        <m:r>
          <w:rPr>
            <w:rFonts w:ascii="Cambria Math" w:hAnsi="Cambria Math"/>
            <w:sz w:val="24"/>
            <w:lang w:val="en-US"/>
          </w:rPr>
          <m:t>j</m:t>
        </m:r>
      </m:oMath>
      <w:r w:rsidR="008E56A5">
        <w:rPr>
          <w:sz w:val="24"/>
          <w:lang w:val="en-US"/>
        </w:rPr>
        <w:t xml:space="preserve"> pada lapisan  ke-</w:t>
      </w:r>
      <m:oMath>
        <m:r>
          <w:rPr>
            <w:rFonts w:ascii="Cambria Math" w:hAnsi="Cambria Math"/>
            <w:sz w:val="24"/>
            <w:lang w:val="en-US"/>
          </w:rPr>
          <m:t>(k-1)</m:t>
        </m:r>
      </m:oMath>
      <w:r w:rsidR="008E56A5">
        <w:rPr>
          <w:sz w:val="24"/>
          <w:lang w:val="en-US"/>
        </w:rPr>
        <w:t xml:space="preserve"> dan </w:t>
      </w:r>
      <w:r w:rsidR="008E56A5" w:rsidRPr="008E56A5">
        <w:rPr>
          <w:i/>
          <w:sz w:val="24"/>
          <w:lang w:val="en-US"/>
        </w:rPr>
        <w:t>neuron</w:t>
      </w:r>
      <w:r w:rsidR="008E56A5">
        <w:rPr>
          <w:sz w:val="24"/>
          <w:lang w:val="en-US"/>
        </w:rPr>
        <w:t xml:space="preserve"> ke-</w:t>
      </w:r>
      <m:oMath>
        <m:r>
          <w:rPr>
            <w:rFonts w:ascii="Cambria Math" w:hAnsi="Cambria Math"/>
            <w:sz w:val="24"/>
            <w:lang w:val="en-US"/>
          </w:rPr>
          <m:t>i</m:t>
        </m:r>
      </m:oMath>
      <w:r w:rsidR="008E56A5">
        <w:rPr>
          <w:sz w:val="24"/>
          <w:lang w:val="en-US"/>
        </w:rPr>
        <w:t xml:space="preserve"> pada lapisan ke-</w:t>
      </w:r>
      <m:oMath>
        <m:r>
          <w:rPr>
            <w:rFonts w:ascii="Cambria Math" w:hAnsi="Cambria Math"/>
            <w:sz w:val="24"/>
            <w:lang w:val="en-US"/>
          </w:rPr>
          <m:t>k</m:t>
        </m:r>
      </m:oMath>
    </w:p>
    <w:p w:rsidR="0043741D" w:rsidRDefault="00E27ABB" w:rsidP="00560C37">
      <w:pPr>
        <w:tabs>
          <w:tab w:val="left" w:pos="1418"/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ο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i,k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u</m:t>
            </m:r>
          </m:e>
        </m:d>
      </m:oMath>
      <w:r w:rsidR="00560C37">
        <w:rPr>
          <w:sz w:val="24"/>
          <w:lang w:val="en-US"/>
        </w:rPr>
        <w:tab/>
      </w:r>
      <w:r w:rsidR="00386FD8">
        <w:rPr>
          <w:sz w:val="24"/>
          <w:lang w:val="en-US"/>
        </w:rPr>
        <w:t>:</w:t>
      </w:r>
      <w:r w:rsidR="008E56A5">
        <w:rPr>
          <w:sz w:val="24"/>
          <w:lang w:val="en-US"/>
        </w:rPr>
        <w:t xml:space="preserve"> Nilai output dari </w:t>
      </w:r>
      <w:r w:rsidR="008E56A5" w:rsidRPr="008E56A5">
        <w:rPr>
          <w:i/>
          <w:sz w:val="24"/>
          <w:lang w:val="en-US"/>
        </w:rPr>
        <w:t>neuron</w:t>
      </w:r>
      <w:r w:rsidR="008E56A5">
        <w:rPr>
          <w:sz w:val="24"/>
          <w:lang w:val="en-US"/>
        </w:rPr>
        <w:t xml:space="preserve"> ke-</w:t>
      </w:r>
      <m:oMath>
        <m:r>
          <w:rPr>
            <w:rFonts w:ascii="Cambria Math" w:hAnsi="Cambria Math"/>
            <w:sz w:val="24"/>
            <w:lang w:val="en-US"/>
          </w:rPr>
          <m:t>i</m:t>
        </m:r>
      </m:oMath>
      <w:r w:rsidR="008E56A5">
        <w:rPr>
          <w:sz w:val="24"/>
          <w:lang w:val="en-US"/>
        </w:rPr>
        <w:t xml:space="preserve"> pada lapisan ke-</w:t>
      </w:r>
      <m:oMath>
        <m:r>
          <w:rPr>
            <w:rFonts w:ascii="Cambria Math" w:hAnsi="Cambria Math"/>
            <w:sz w:val="24"/>
            <w:lang w:val="en-US"/>
          </w:rPr>
          <m:t>k</m:t>
        </m:r>
      </m:oMath>
    </w:p>
    <w:p w:rsidR="0043741D" w:rsidRDefault="00E27ABB" w:rsidP="00560C37">
      <w:pPr>
        <w:tabs>
          <w:tab w:val="left" w:pos="1418"/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i,k</m:t>
            </m:r>
          </m:sub>
        </m:sSub>
      </m:oMath>
      <w:r w:rsidR="00560C37">
        <w:rPr>
          <w:sz w:val="24"/>
          <w:lang w:val="en-US"/>
        </w:rPr>
        <w:t xml:space="preserve"> </w:t>
      </w:r>
      <w:r w:rsidR="00560C37">
        <w:rPr>
          <w:sz w:val="24"/>
          <w:lang w:val="en-US"/>
        </w:rPr>
        <w:tab/>
      </w:r>
      <w:r w:rsidR="00386FD8">
        <w:rPr>
          <w:sz w:val="24"/>
          <w:lang w:val="en-US"/>
        </w:rPr>
        <w:t>:</w:t>
      </w:r>
      <w:r w:rsidR="008E56A5">
        <w:rPr>
          <w:sz w:val="24"/>
          <w:lang w:val="en-US"/>
        </w:rPr>
        <w:t xml:space="preserve"> Nilai ambang dari </w:t>
      </w:r>
      <w:r w:rsidR="008E56A5" w:rsidRPr="008E56A5">
        <w:rPr>
          <w:i/>
          <w:sz w:val="24"/>
          <w:lang w:val="en-US"/>
        </w:rPr>
        <w:t>neuron</w:t>
      </w:r>
      <w:r w:rsidR="008E56A5">
        <w:rPr>
          <w:sz w:val="24"/>
          <w:lang w:val="en-US"/>
        </w:rPr>
        <w:t xml:space="preserve"> ke-</w:t>
      </w:r>
      <m:oMath>
        <m:r>
          <w:rPr>
            <w:rFonts w:ascii="Cambria Math" w:hAnsi="Cambria Math"/>
            <w:sz w:val="24"/>
            <w:lang w:val="en-US"/>
          </w:rPr>
          <m:t>i</m:t>
        </m:r>
      </m:oMath>
      <w:r w:rsidR="008E56A5">
        <w:rPr>
          <w:sz w:val="24"/>
          <w:lang w:val="en-US"/>
        </w:rPr>
        <w:t xml:space="preserve"> pada lapisan ke-</w:t>
      </w:r>
      <m:oMath>
        <m:r>
          <w:rPr>
            <w:rFonts w:ascii="Cambria Math" w:hAnsi="Cambria Math"/>
            <w:sz w:val="24"/>
            <w:lang w:val="en-US"/>
          </w:rPr>
          <m:t>k</m:t>
        </m:r>
      </m:oMath>
    </w:p>
    <w:p w:rsidR="0043741D" w:rsidRDefault="0043741D" w:rsidP="00560C37">
      <w:pPr>
        <w:tabs>
          <w:tab w:val="left" w:pos="1418"/>
          <w:tab w:val="left" w:pos="8647"/>
        </w:tabs>
        <w:spacing w:line="360" w:lineRule="auto"/>
        <w:ind w:firstLine="709"/>
        <w:jc w:val="both"/>
        <w:rPr>
          <w:i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β</m:t>
        </m:r>
      </m:oMath>
      <w:r w:rsidR="00560C37">
        <w:rPr>
          <w:sz w:val="24"/>
          <w:lang w:val="en-US"/>
        </w:rPr>
        <w:t xml:space="preserve"> </w:t>
      </w:r>
      <w:r w:rsidR="00560C37">
        <w:rPr>
          <w:sz w:val="24"/>
          <w:lang w:val="en-US"/>
        </w:rPr>
        <w:tab/>
      </w:r>
      <w:r w:rsidR="00386FD8">
        <w:rPr>
          <w:sz w:val="24"/>
          <w:lang w:val="en-US"/>
        </w:rPr>
        <w:t>:</w:t>
      </w:r>
      <w:r w:rsidR="008E56A5">
        <w:rPr>
          <w:sz w:val="24"/>
          <w:lang w:val="en-US"/>
        </w:rPr>
        <w:t xml:space="preserve"> </w:t>
      </w:r>
      <w:r w:rsidR="00076CD3" w:rsidRPr="00076CD3">
        <w:rPr>
          <w:i/>
          <w:sz w:val="24"/>
          <w:lang w:val="en-US"/>
        </w:rPr>
        <w:t>learning rate</w:t>
      </w:r>
    </w:p>
    <w:p w:rsidR="00076CD3" w:rsidRDefault="00E27ABB" w:rsidP="00560C37">
      <w:pPr>
        <w:tabs>
          <w:tab w:val="left" w:pos="1418"/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lang w:val="en-US"/>
          </w:rPr>
          <m:t>(u)</m:t>
        </m:r>
      </m:oMath>
      <w:r w:rsidR="00076CD3">
        <w:rPr>
          <w:sz w:val="24"/>
          <w:lang w:val="en-US"/>
        </w:rPr>
        <w:t xml:space="preserve"> </w:t>
      </w:r>
      <w:r w:rsidR="00076CD3">
        <w:rPr>
          <w:sz w:val="24"/>
          <w:lang w:val="en-US"/>
        </w:rPr>
        <w:tab/>
        <w:t xml:space="preserve">: Nilai yang diinginkan dari </w:t>
      </w:r>
      <w:r w:rsidR="00076CD3" w:rsidRPr="00076CD3">
        <w:rPr>
          <w:i/>
          <w:sz w:val="24"/>
          <w:lang w:val="en-US"/>
        </w:rPr>
        <w:t>neuron</w:t>
      </w:r>
      <w:r w:rsidR="00076CD3">
        <w:rPr>
          <w:sz w:val="24"/>
          <w:lang w:val="en-US"/>
        </w:rPr>
        <w:t xml:space="preserve"> output ke-j</w:t>
      </w:r>
    </w:p>
    <w:p w:rsidR="00076CD3" w:rsidRPr="00076CD3" w:rsidRDefault="00076CD3" w:rsidP="00560C37">
      <w:pPr>
        <w:tabs>
          <w:tab w:val="left" w:pos="1418"/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m</m:t>
        </m:r>
      </m:oMath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  <w:t xml:space="preserve">: Jumlah </w:t>
      </w:r>
      <w:r w:rsidRPr="00076CD3">
        <w:rPr>
          <w:i/>
          <w:sz w:val="24"/>
          <w:lang w:val="en-US"/>
        </w:rPr>
        <w:t>neuron</w:t>
      </w:r>
      <w:r>
        <w:rPr>
          <w:sz w:val="24"/>
          <w:lang w:val="en-US"/>
        </w:rPr>
        <w:t xml:space="preserve"> pada lapisan output</w:t>
      </w:r>
    </w:p>
    <w:p w:rsidR="00076CD3" w:rsidRPr="00076CD3" w:rsidRDefault="00076CD3" w:rsidP="00560C37">
      <w:pPr>
        <w:tabs>
          <w:tab w:val="left" w:pos="1418"/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p</m:t>
        </m:r>
      </m:oMath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  <w:t xml:space="preserve">: Jumlah </w:t>
      </w:r>
      <w:r w:rsidRPr="00076CD3">
        <w:rPr>
          <w:i/>
          <w:sz w:val="24"/>
          <w:lang w:val="en-US"/>
        </w:rPr>
        <w:t>neuron</w:t>
      </w:r>
      <w:r>
        <w:rPr>
          <w:sz w:val="24"/>
          <w:lang w:val="en-US"/>
        </w:rPr>
        <w:t xml:space="preserve"> pada lapisan tersembunyi</w:t>
      </w:r>
    </w:p>
    <w:p w:rsidR="00076CD3" w:rsidRPr="00076CD3" w:rsidRDefault="00076CD3" w:rsidP="00560C37">
      <w:pPr>
        <w:tabs>
          <w:tab w:val="left" w:pos="1418"/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l</m:t>
        </m:r>
      </m:oMath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  <w:t>: Jumlah lapisan jaringan</w:t>
      </w:r>
    </w:p>
    <w:p w:rsidR="0043741D" w:rsidRDefault="0043741D" w:rsidP="00560C37">
      <w:pPr>
        <w:tabs>
          <w:tab w:val="left" w:pos="1418"/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r</m:t>
        </m:r>
      </m:oMath>
      <w:r w:rsidR="00560C37">
        <w:rPr>
          <w:sz w:val="24"/>
          <w:lang w:val="en-US"/>
        </w:rPr>
        <w:t xml:space="preserve"> </w:t>
      </w:r>
      <w:r w:rsidR="00560C37">
        <w:rPr>
          <w:sz w:val="24"/>
          <w:lang w:val="en-US"/>
        </w:rPr>
        <w:tab/>
      </w:r>
      <w:r w:rsidR="00386FD8">
        <w:rPr>
          <w:sz w:val="24"/>
          <w:lang w:val="en-US"/>
        </w:rPr>
        <w:t>:</w:t>
      </w:r>
      <w:r w:rsidR="008E56A5">
        <w:rPr>
          <w:sz w:val="24"/>
          <w:lang w:val="en-US"/>
        </w:rPr>
        <w:t xml:space="preserve"> Jumlah perulangan</w:t>
      </w:r>
    </w:p>
    <w:p w:rsidR="00A73C30" w:rsidRDefault="004E103F" w:rsidP="000622C2">
      <w:pPr>
        <w:tabs>
          <w:tab w:val="left" w:pos="8647"/>
        </w:tabs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>Secara umum, algoritma JST dengan fungsi aktivasi adaptif dapat didefinisikan sebagai berikut :</w:t>
      </w:r>
    </w:p>
    <w:p w:rsidR="006E4DAB" w:rsidRDefault="00B2086E" w:rsidP="00B2086E">
      <w:pPr>
        <w:pStyle w:val="ListParagraph"/>
        <w:numPr>
          <w:ilvl w:val="3"/>
          <w:numId w:val="2"/>
        </w:numPr>
        <w:tabs>
          <w:tab w:val="clear" w:pos="2880"/>
          <w:tab w:val="left" w:pos="8647"/>
        </w:tabs>
        <w:spacing w:line="360" w:lineRule="auto"/>
        <w:ind w:left="426"/>
        <w:jc w:val="both"/>
        <w:rPr>
          <w:sz w:val="24"/>
          <w:lang w:val="en-US"/>
        </w:rPr>
      </w:pPr>
      <w:r>
        <w:rPr>
          <w:sz w:val="24"/>
          <w:lang w:val="en-US"/>
        </w:rPr>
        <w:t>Tentukan jumlah neuron tersembunyi pada jaringan</w:t>
      </w:r>
      <w:r w:rsidR="00E654F6">
        <w:rPr>
          <w:sz w:val="24"/>
          <w:lang w:val="en-US"/>
        </w:rPr>
        <w:t>.</w:t>
      </w:r>
    </w:p>
    <w:p w:rsidR="00B2086E" w:rsidRDefault="00B2086E" w:rsidP="00B2086E">
      <w:pPr>
        <w:pStyle w:val="ListParagraph"/>
        <w:numPr>
          <w:ilvl w:val="3"/>
          <w:numId w:val="2"/>
        </w:numPr>
        <w:tabs>
          <w:tab w:val="clear" w:pos="2880"/>
          <w:tab w:val="left" w:pos="8647"/>
        </w:tabs>
        <w:spacing w:line="360" w:lineRule="auto"/>
        <w:ind w:left="426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Inisialisasi semua bobot dan parameter bebas untuk fungsi aktivasi pada </w:t>
      </w:r>
      <w:r w:rsidRPr="00B04EB2">
        <w:rPr>
          <w:i/>
          <w:sz w:val="24"/>
          <w:lang w:val="en-US"/>
        </w:rPr>
        <w:t>neuron</w:t>
      </w:r>
      <w:r>
        <w:rPr>
          <w:sz w:val="24"/>
          <w:lang w:val="en-US"/>
        </w:rPr>
        <w:t xml:space="preserve"> di lapisan tersembunyi</w:t>
      </w:r>
      <w:r w:rsidR="00E654F6">
        <w:rPr>
          <w:sz w:val="24"/>
          <w:lang w:val="en-US"/>
        </w:rPr>
        <w:t>.</w:t>
      </w:r>
    </w:p>
    <w:p w:rsidR="00B2086E" w:rsidRDefault="00B2086E" w:rsidP="00B2086E">
      <w:pPr>
        <w:pStyle w:val="ListParagraph"/>
        <w:numPr>
          <w:ilvl w:val="3"/>
          <w:numId w:val="2"/>
        </w:numPr>
        <w:tabs>
          <w:tab w:val="clear" w:pos="2880"/>
          <w:tab w:val="left" w:pos="8647"/>
        </w:tabs>
        <w:spacing w:line="360" w:lineRule="auto"/>
        <w:ind w:left="426"/>
        <w:jc w:val="both"/>
        <w:rPr>
          <w:sz w:val="24"/>
          <w:lang w:val="en-US"/>
        </w:rPr>
      </w:pPr>
      <w:r>
        <w:rPr>
          <w:sz w:val="24"/>
          <w:lang w:val="en-US"/>
        </w:rPr>
        <w:t>Masukkan data input dan hitung output dari setiap neuron menggunakan persamaan (5)</w:t>
      </w:r>
      <w:r w:rsidR="009D1B4E">
        <w:rPr>
          <w:sz w:val="24"/>
          <w:lang w:val="en-US"/>
        </w:rPr>
        <w:t xml:space="preserve"> dan (</w:t>
      </w:r>
      <w:r w:rsidR="00516409">
        <w:rPr>
          <w:sz w:val="24"/>
          <w:lang w:val="en-US"/>
        </w:rPr>
        <w:t>6</w:t>
      </w:r>
      <w:r w:rsidR="00A73C30">
        <w:rPr>
          <w:sz w:val="24"/>
          <w:lang w:val="en-US"/>
        </w:rPr>
        <w:t>)</w:t>
      </w:r>
      <w:r w:rsidR="00E654F6">
        <w:rPr>
          <w:sz w:val="24"/>
          <w:lang w:val="en-US"/>
        </w:rPr>
        <w:t>.</w:t>
      </w:r>
    </w:p>
    <w:p w:rsidR="00B2086E" w:rsidRDefault="00B2086E" w:rsidP="00B2086E">
      <w:pPr>
        <w:pStyle w:val="ListParagraph"/>
        <w:numPr>
          <w:ilvl w:val="3"/>
          <w:numId w:val="2"/>
        </w:numPr>
        <w:tabs>
          <w:tab w:val="clear" w:pos="2880"/>
          <w:tab w:val="left" w:pos="8647"/>
        </w:tabs>
        <w:spacing w:line="360" w:lineRule="auto"/>
        <w:ind w:left="426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Evaluasi parameter dari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i,k</m:t>
            </m:r>
          </m:sub>
        </m:sSub>
      </m:oMath>
      <w:r>
        <w:rPr>
          <w:sz w:val="24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i,k</m:t>
            </m:r>
          </m:sub>
        </m:sSub>
      </m:oMath>
      <w:r>
        <w:rPr>
          <w:sz w:val="24"/>
          <w:lang w:val="en-US"/>
        </w:rPr>
        <w:t>berdasarkan persamaan (1</w:t>
      </w:r>
      <w:r w:rsidR="009D1B4E">
        <w:rPr>
          <w:sz w:val="24"/>
          <w:lang w:val="en-US"/>
        </w:rPr>
        <w:t>2</w:t>
      </w:r>
      <w:r>
        <w:rPr>
          <w:sz w:val="24"/>
          <w:lang w:val="en-US"/>
        </w:rPr>
        <w:t>), (1</w:t>
      </w:r>
      <w:r w:rsidR="009D1B4E">
        <w:rPr>
          <w:sz w:val="24"/>
          <w:lang w:val="en-US"/>
        </w:rPr>
        <w:t>3</w:t>
      </w:r>
      <w:r>
        <w:rPr>
          <w:sz w:val="24"/>
          <w:lang w:val="en-US"/>
        </w:rPr>
        <w:t>), (1</w:t>
      </w:r>
      <w:r w:rsidR="009D1B4E">
        <w:rPr>
          <w:sz w:val="24"/>
          <w:lang w:val="en-US"/>
        </w:rPr>
        <w:t>8</w:t>
      </w:r>
      <w:r>
        <w:rPr>
          <w:sz w:val="24"/>
          <w:lang w:val="en-US"/>
        </w:rPr>
        <w:t>) dan (1</w:t>
      </w:r>
      <w:r w:rsidR="009D1B4E">
        <w:rPr>
          <w:sz w:val="24"/>
          <w:lang w:val="en-US"/>
        </w:rPr>
        <w:t>9</w:t>
      </w:r>
      <w:r>
        <w:rPr>
          <w:sz w:val="24"/>
          <w:lang w:val="en-US"/>
        </w:rPr>
        <w:t>)</w:t>
      </w:r>
      <w:r w:rsidR="00E654F6">
        <w:rPr>
          <w:sz w:val="24"/>
          <w:lang w:val="en-US"/>
        </w:rPr>
        <w:t>.</w:t>
      </w:r>
    </w:p>
    <w:p w:rsidR="00B2086E" w:rsidRDefault="00B2086E" w:rsidP="00B2086E">
      <w:pPr>
        <w:pStyle w:val="ListParagraph"/>
        <w:numPr>
          <w:ilvl w:val="3"/>
          <w:numId w:val="2"/>
        </w:numPr>
        <w:tabs>
          <w:tab w:val="clear" w:pos="2880"/>
          <w:tab w:val="left" w:pos="8647"/>
        </w:tabs>
        <w:spacing w:line="360" w:lineRule="auto"/>
        <w:ind w:left="426"/>
        <w:jc w:val="both"/>
        <w:rPr>
          <w:sz w:val="24"/>
          <w:lang w:val="en-US"/>
        </w:rPr>
      </w:pPr>
      <w:r>
        <w:rPr>
          <w:sz w:val="24"/>
          <w:lang w:val="en-US"/>
        </w:rPr>
        <w:t>Perbaiki bobot dan nilai ambang berdasarkan persamaan (</w:t>
      </w:r>
      <w:r w:rsidR="009D1B4E">
        <w:rPr>
          <w:sz w:val="24"/>
          <w:lang w:val="en-US"/>
        </w:rPr>
        <w:t>8</w:t>
      </w:r>
      <w:r>
        <w:rPr>
          <w:sz w:val="24"/>
          <w:lang w:val="en-US"/>
        </w:rPr>
        <w:t>) dan (</w:t>
      </w:r>
      <w:r w:rsidR="009D1B4E">
        <w:rPr>
          <w:sz w:val="24"/>
          <w:lang w:val="en-US"/>
        </w:rPr>
        <w:t>9</w:t>
      </w:r>
      <w:r>
        <w:rPr>
          <w:sz w:val="24"/>
          <w:lang w:val="en-US"/>
        </w:rPr>
        <w:t>)</w:t>
      </w:r>
      <w:r w:rsidR="00E654F6">
        <w:rPr>
          <w:sz w:val="24"/>
          <w:lang w:val="en-US"/>
        </w:rPr>
        <w:t>.</w:t>
      </w:r>
    </w:p>
    <w:p w:rsidR="00B2086E" w:rsidRDefault="00A73C30" w:rsidP="00B2086E">
      <w:pPr>
        <w:pStyle w:val="ListParagraph"/>
        <w:numPr>
          <w:ilvl w:val="3"/>
          <w:numId w:val="2"/>
        </w:numPr>
        <w:tabs>
          <w:tab w:val="clear" w:pos="2880"/>
          <w:tab w:val="left" w:pos="8647"/>
        </w:tabs>
        <w:spacing w:line="360" w:lineRule="auto"/>
        <w:ind w:left="426"/>
        <w:jc w:val="both"/>
        <w:rPr>
          <w:sz w:val="24"/>
          <w:lang w:val="en-US"/>
        </w:rPr>
      </w:pPr>
      <w:r>
        <w:rPr>
          <w:sz w:val="24"/>
          <w:lang w:val="en-US"/>
        </w:rPr>
        <w:t>Masukkan data input yang lain dan kembali ke langkah 3</w:t>
      </w:r>
      <w:r w:rsidR="00E654F6">
        <w:rPr>
          <w:sz w:val="24"/>
          <w:lang w:val="en-US"/>
        </w:rPr>
        <w:t>.</w:t>
      </w:r>
    </w:p>
    <w:p w:rsidR="00A73C30" w:rsidRDefault="00A73C30" w:rsidP="00B2086E">
      <w:pPr>
        <w:pStyle w:val="ListParagraph"/>
        <w:numPr>
          <w:ilvl w:val="3"/>
          <w:numId w:val="2"/>
        </w:numPr>
        <w:tabs>
          <w:tab w:val="clear" w:pos="2880"/>
          <w:tab w:val="left" w:pos="8647"/>
        </w:tabs>
        <w:spacing w:line="360" w:lineRule="auto"/>
        <w:ind w:left="426"/>
        <w:jc w:val="both"/>
        <w:rPr>
          <w:sz w:val="24"/>
          <w:lang w:val="en-US"/>
        </w:rPr>
      </w:pPr>
      <w:r>
        <w:rPr>
          <w:sz w:val="24"/>
          <w:lang w:val="en-US"/>
        </w:rPr>
        <w:t>Pada akhir setiap perulangan, perbaiki parameter bebas menggunakan persamaan (</w:t>
      </w:r>
      <w:r w:rsidR="009D1B4E">
        <w:rPr>
          <w:sz w:val="24"/>
          <w:lang w:val="en-US"/>
        </w:rPr>
        <w:t>10</w:t>
      </w:r>
      <w:r>
        <w:rPr>
          <w:sz w:val="24"/>
          <w:lang w:val="en-US"/>
        </w:rPr>
        <w:t>) dan (1</w:t>
      </w:r>
      <w:r w:rsidR="009D1B4E">
        <w:rPr>
          <w:sz w:val="24"/>
          <w:lang w:val="en-US"/>
        </w:rPr>
        <w:t>1</w:t>
      </w:r>
      <w:r>
        <w:rPr>
          <w:sz w:val="24"/>
          <w:lang w:val="en-US"/>
        </w:rPr>
        <w:t>)</w:t>
      </w:r>
      <w:r w:rsidR="00E654F6">
        <w:rPr>
          <w:sz w:val="24"/>
          <w:lang w:val="en-US"/>
        </w:rPr>
        <w:t>.</w:t>
      </w:r>
    </w:p>
    <w:p w:rsidR="00431630" w:rsidRPr="00431630" w:rsidRDefault="00431630" w:rsidP="00431630">
      <w:pPr>
        <w:tabs>
          <w:tab w:val="left" w:pos="8647"/>
        </w:tabs>
        <w:spacing w:line="360" w:lineRule="auto"/>
        <w:ind w:left="66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Tahap pembelajaran dilakukan berulang-ulang hingga </w:t>
      </w:r>
      <w:r w:rsidR="0037046C">
        <w:rPr>
          <w:sz w:val="24"/>
          <w:lang w:val="en-US"/>
        </w:rPr>
        <w:t>bobot dan parameter bebas untuk JST-1, JST-2 serta JST-3</w:t>
      </w:r>
      <w:r>
        <w:rPr>
          <w:sz w:val="24"/>
          <w:lang w:val="en-US"/>
        </w:rPr>
        <w:t xml:space="preserve"> stabil dan fungsi error </w:t>
      </w:r>
      <w:r w:rsidRPr="00431630">
        <w:rPr>
          <w:i/>
          <w:sz w:val="24"/>
          <w:lang w:val="en-US"/>
        </w:rPr>
        <w:t>E</w:t>
      </w:r>
      <w:r>
        <w:rPr>
          <w:sz w:val="24"/>
          <w:lang w:val="en-US"/>
        </w:rPr>
        <w:t xml:space="preserve"> untuk seluruh </w:t>
      </w:r>
      <w:r w:rsidRPr="00431630">
        <w:rPr>
          <w:i/>
          <w:sz w:val="24"/>
          <w:lang w:val="en-US"/>
        </w:rPr>
        <w:t>training set</w:t>
      </w:r>
      <w:r>
        <w:rPr>
          <w:sz w:val="24"/>
          <w:lang w:val="en-US"/>
        </w:rPr>
        <w:t xml:space="preserve"> cukup rendah.</w:t>
      </w:r>
    </w:p>
    <w:p w:rsidR="00E41730" w:rsidRPr="001029D8" w:rsidRDefault="00DC60F6" w:rsidP="00C9297D">
      <w:pPr>
        <w:numPr>
          <w:ilvl w:val="0"/>
          <w:numId w:val="2"/>
        </w:numPr>
        <w:spacing w:before="240" w:line="360" w:lineRule="auto"/>
        <w:rPr>
          <w:b/>
          <w:sz w:val="24"/>
        </w:rPr>
      </w:pPr>
      <w:r>
        <w:rPr>
          <w:b/>
          <w:sz w:val="24"/>
          <w:lang w:val="id-ID"/>
        </w:rPr>
        <w:t>METODE</w:t>
      </w:r>
    </w:p>
    <w:p w:rsidR="00E41730" w:rsidRPr="001029D8" w:rsidRDefault="00DC60F6" w:rsidP="00C9297D">
      <w:pPr>
        <w:pStyle w:val="BodyTextIndent"/>
        <w:spacing w:before="240"/>
        <w:ind w:left="0" w:firstLine="567"/>
        <w:rPr>
          <w:bCs/>
          <w:szCs w:val="24"/>
        </w:rPr>
      </w:pPr>
      <w:r>
        <w:rPr>
          <w:bCs/>
          <w:szCs w:val="24"/>
        </w:rPr>
        <w:t>Metod</w:t>
      </w:r>
      <w:r>
        <w:rPr>
          <w:bCs/>
          <w:szCs w:val="24"/>
          <w:lang w:val="id-ID"/>
        </w:rPr>
        <w:t>e</w:t>
      </w:r>
      <w:r w:rsidR="00E41730" w:rsidRPr="001029D8">
        <w:rPr>
          <w:bCs/>
          <w:szCs w:val="24"/>
        </w:rPr>
        <w:t xml:space="preserve"> yang akan dilakukan</w:t>
      </w:r>
      <w:r w:rsidR="00E41730" w:rsidRPr="001029D8">
        <w:rPr>
          <w:bCs/>
          <w:szCs w:val="24"/>
          <w:lang w:val="id-ID"/>
        </w:rPr>
        <w:t xml:space="preserve"> dalam Tugas Akhir ini memiliki </w:t>
      </w:r>
      <w:r w:rsidR="00E41730" w:rsidRPr="001029D8">
        <w:rPr>
          <w:bCs/>
          <w:szCs w:val="24"/>
        </w:rPr>
        <w:t>beberapa tahapan, diantaranya</w:t>
      </w:r>
      <w:r w:rsidR="00E41730" w:rsidRPr="001029D8">
        <w:rPr>
          <w:bCs/>
          <w:szCs w:val="24"/>
          <w:lang w:val="id-ID"/>
        </w:rPr>
        <w:t xml:space="preserve"> sebagai berikut:</w:t>
      </w:r>
    </w:p>
    <w:p w:rsidR="00E41730" w:rsidRPr="001029D8" w:rsidRDefault="00E41730" w:rsidP="00BA2716">
      <w:pPr>
        <w:numPr>
          <w:ilvl w:val="0"/>
          <w:numId w:val="6"/>
        </w:numPr>
        <w:spacing w:line="360" w:lineRule="auto"/>
        <w:jc w:val="both"/>
        <w:rPr>
          <w:sz w:val="24"/>
          <w:lang w:val="en-US"/>
        </w:rPr>
      </w:pPr>
      <w:r w:rsidRPr="001029D8">
        <w:rPr>
          <w:sz w:val="24"/>
          <w:lang w:val="en-US"/>
        </w:rPr>
        <w:t>Studi Literatur</w:t>
      </w:r>
    </w:p>
    <w:p w:rsidR="00E41730" w:rsidRPr="001029D8" w:rsidRDefault="00E41730" w:rsidP="00BA2716">
      <w:pPr>
        <w:spacing w:line="360" w:lineRule="auto"/>
        <w:ind w:left="360"/>
        <w:jc w:val="both"/>
        <w:rPr>
          <w:sz w:val="24"/>
          <w:lang w:val="en-US"/>
        </w:rPr>
      </w:pPr>
      <w:r w:rsidRPr="001029D8">
        <w:rPr>
          <w:sz w:val="24"/>
          <w:lang w:val="en-US"/>
        </w:rPr>
        <w:t>Pada tahapan ini</w:t>
      </w:r>
      <w:r w:rsidR="00DC60F6">
        <w:rPr>
          <w:sz w:val="24"/>
          <w:lang w:val="en-US"/>
        </w:rPr>
        <w:t xml:space="preserve"> akan dilakukan studi literatur</w:t>
      </w:r>
      <w:r w:rsidRPr="001029D8">
        <w:rPr>
          <w:sz w:val="24"/>
          <w:lang w:val="en-US"/>
        </w:rPr>
        <w:t xml:space="preserve"> mengenai metode yang digunakan, yaitu </w:t>
      </w:r>
      <w:r w:rsidR="004C2C1D">
        <w:rPr>
          <w:sz w:val="24"/>
          <w:lang w:val="en-US"/>
        </w:rPr>
        <w:t>Jaringan Syaraf Tiruan (JST) dengan fungsi aktivasi sigmoid menggunakan parameter konstan, serta tiga model JST dengan fungsi aktivasi adaptif yang berbeda.</w:t>
      </w:r>
    </w:p>
    <w:p w:rsidR="00DC60F6" w:rsidRPr="00DC60F6" w:rsidRDefault="00E41730" w:rsidP="00BA2716">
      <w:pPr>
        <w:numPr>
          <w:ilvl w:val="0"/>
          <w:numId w:val="6"/>
        </w:numPr>
        <w:spacing w:line="360" w:lineRule="auto"/>
        <w:jc w:val="both"/>
        <w:rPr>
          <w:sz w:val="24"/>
          <w:lang w:val="en-US"/>
        </w:rPr>
      </w:pPr>
      <w:r w:rsidRPr="00DC60F6">
        <w:rPr>
          <w:sz w:val="24"/>
          <w:lang w:val="en-US"/>
        </w:rPr>
        <w:lastRenderedPageBreak/>
        <w:t>Implementasi</w:t>
      </w:r>
    </w:p>
    <w:p w:rsidR="00E41730" w:rsidRPr="004C2C1D" w:rsidRDefault="00E41730" w:rsidP="00BA2716">
      <w:pPr>
        <w:spacing w:line="360" w:lineRule="auto"/>
        <w:ind w:left="360"/>
        <w:jc w:val="both"/>
        <w:rPr>
          <w:sz w:val="24"/>
          <w:lang w:val="en-US"/>
        </w:rPr>
      </w:pPr>
      <w:r w:rsidRPr="00DC60F6">
        <w:rPr>
          <w:sz w:val="24"/>
          <w:lang w:val="en-US"/>
        </w:rPr>
        <w:t xml:space="preserve">Implementasi merupakan tahap untuk membangun sistem tersebut. Implementasi terdiri atas perancangan dan pembuatan sistem untuk </w:t>
      </w:r>
      <w:r w:rsidR="004C2C1D">
        <w:rPr>
          <w:sz w:val="24"/>
          <w:lang w:val="en-US"/>
        </w:rPr>
        <w:t>mengklasifikasikan aritmia EKG.</w:t>
      </w:r>
    </w:p>
    <w:p w:rsidR="00E41730" w:rsidRPr="001029D8" w:rsidRDefault="00E41730" w:rsidP="00BA2716">
      <w:pPr>
        <w:numPr>
          <w:ilvl w:val="0"/>
          <w:numId w:val="6"/>
        </w:numPr>
        <w:spacing w:line="360" w:lineRule="auto"/>
        <w:jc w:val="both"/>
        <w:rPr>
          <w:sz w:val="24"/>
          <w:lang w:val="en-US"/>
        </w:rPr>
      </w:pPr>
      <w:r w:rsidRPr="001029D8">
        <w:rPr>
          <w:sz w:val="24"/>
          <w:lang w:val="en-US"/>
        </w:rPr>
        <w:t>Pengujian dan Evaluasi</w:t>
      </w:r>
    </w:p>
    <w:p w:rsidR="00E41730" w:rsidRPr="001029D8" w:rsidRDefault="00E41730" w:rsidP="00BA2716">
      <w:pPr>
        <w:spacing w:line="360" w:lineRule="auto"/>
        <w:ind w:left="360"/>
        <w:jc w:val="both"/>
        <w:rPr>
          <w:sz w:val="24"/>
          <w:lang w:val="en-US"/>
        </w:rPr>
      </w:pPr>
      <w:r w:rsidRPr="001029D8">
        <w:rPr>
          <w:bCs/>
          <w:sz w:val="24"/>
        </w:rPr>
        <w:t>Pada tahap ini dilakukan uji</w:t>
      </w:r>
      <w:r w:rsidRPr="001029D8">
        <w:rPr>
          <w:bCs/>
          <w:sz w:val="24"/>
          <w:lang w:val="id-ID"/>
        </w:rPr>
        <w:t xml:space="preserve"> c</w:t>
      </w:r>
      <w:r w:rsidRPr="001029D8">
        <w:rPr>
          <w:bCs/>
          <w:sz w:val="24"/>
        </w:rPr>
        <w:t xml:space="preserve">oba terhadap </w:t>
      </w:r>
      <w:r w:rsidRPr="001029D8">
        <w:rPr>
          <w:bCs/>
          <w:sz w:val="24"/>
          <w:lang w:val="id-ID"/>
        </w:rPr>
        <w:t xml:space="preserve">sistem </w:t>
      </w:r>
      <w:r w:rsidRPr="001029D8">
        <w:rPr>
          <w:bCs/>
          <w:sz w:val="24"/>
        </w:rPr>
        <w:t xml:space="preserve">yang telah dibuat, </w:t>
      </w:r>
      <w:r w:rsidRPr="001029D8">
        <w:rPr>
          <w:bCs/>
          <w:sz w:val="24"/>
          <w:lang w:val="id-ID"/>
        </w:rPr>
        <w:t>mengamati kinerja sistem yang baru dibuat, serta mengidentifikasi kendala yang mungkin timbul.</w:t>
      </w:r>
    </w:p>
    <w:p w:rsidR="00E41730" w:rsidRPr="001029D8" w:rsidRDefault="00E41730" w:rsidP="00BA2716">
      <w:pPr>
        <w:numPr>
          <w:ilvl w:val="0"/>
          <w:numId w:val="6"/>
        </w:numPr>
        <w:spacing w:line="360" w:lineRule="auto"/>
        <w:jc w:val="both"/>
        <w:rPr>
          <w:sz w:val="24"/>
          <w:lang w:val="en-US"/>
        </w:rPr>
      </w:pPr>
      <w:r w:rsidRPr="001029D8">
        <w:rPr>
          <w:sz w:val="24"/>
          <w:lang w:val="en-US"/>
        </w:rPr>
        <w:t>Penyusunan Buku Tugas Akhir</w:t>
      </w:r>
    </w:p>
    <w:p w:rsidR="00B855D7" w:rsidRDefault="00E41730" w:rsidP="00BD35A1">
      <w:pPr>
        <w:spacing w:line="360" w:lineRule="auto"/>
        <w:ind w:left="360"/>
        <w:jc w:val="both"/>
        <w:rPr>
          <w:b/>
          <w:sz w:val="24"/>
          <w:lang w:val="id-ID"/>
        </w:rPr>
      </w:pPr>
      <w:r w:rsidRPr="001029D8">
        <w:rPr>
          <w:bCs/>
          <w:sz w:val="24"/>
        </w:rPr>
        <w:t>Tahap terakhir merupakan penyusunan laporan yang memuat dokumentasi mengenai pembuatan</w:t>
      </w:r>
      <w:r w:rsidRPr="001029D8">
        <w:rPr>
          <w:bCs/>
          <w:sz w:val="24"/>
          <w:lang w:val="id-ID"/>
        </w:rPr>
        <w:t xml:space="preserve"> </w:t>
      </w:r>
      <w:r w:rsidRPr="001029D8">
        <w:rPr>
          <w:bCs/>
          <w:sz w:val="24"/>
        </w:rPr>
        <w:t xml:space="preserve">serta hasil dari implementasi </w:t>
      </w:r>
      <w:r w:rsidRPr="001029D8">
        <w:rPr>
          <w:bCs/>
          <w:sz w:val="24"/>
          <w:lang w:val="id-ID"/>
        </w:rPr>
        <w:t>perangkat lunak</w:t>
      </w:r>
      <w:r w:rsidRPr="001029D8">
        <w:rPr>
          <w:bCs/>
          <w:sz w:val="24"/>
        </w:rPr>
        <w:t xml:space="preserve"> yang telah dibuat.</w:t>
      </w:r>
    </w:p>
    <w:p w:rsidR="00325B51" w:rsidRPr="001029D8" w:rsidRDefault="00325B51" w:rsidP="00C9297D">
      <w:pPr>
        <w:numPr>
          <w:ilvl w:val="0"/>
          <w:numId w:val="2"/>
        </w:numPr>
        <w:spacing w:before="240" w:line="360" w:lineRule="auto"/>
        <w:rPr>
          <w:b/>
          <w:sz w:val="24"/>
        </w:rPr>
      </w:pPr>
      <w:r w:rsidRPr="001029D8">
        <w:rPr>
          <w:b/>
          <w:sz w:val="24"/>
          <w:lang w:val="id-ID"/>
        </w:rPr>
        <w:t xml:space="preserve">JADWAL </w:t>
      </w:r>
      <w:r w:rsidRPr="001029D8">
        <w:rPr>
          <w:b/>
          <w:sz w:val="24"/>
          <w:lang w:val="en-US"/>
        </w:rPr>
        <w:t>KEGIATAN</w:t>
      </w:r>
      <w:r w:rsidRPr="001029D8">
        <w:rPr>
          <w:b/>
          <w:sz w:val="24"/>
          <w:lang w:val="id-ID"/>
        </w:rPr>
        <w:t xml:space="preserve"> TUGAS AKHIR</w:t>
      </w:r>
    </w:p>
    <w:tbl>
      <w:tblPr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3"/>
        <w:gridCol w:w="3025"/>
        <w:gridCol w:w="489"/>
        <w:gridCol w:w="449"/>
        <w:gridCol w:w="448"/>
        <w:gridCol w:w="448"/>
        <w:gridCol w:w="449"/>
        <w:gridCol w:w="449"/>
        <w:gridCol w:w="448"/>
        <w:gridCol w:w="448"/>
        <w:gridCol w:w="449"/>
        <w:gridCol w:w="449"/>
        <w:gridCol w:w="448"/>
        <w:gridCol w:w="450"/>
        <w:gridCol w:w="528"/>
      </w:tblGrid>
      <w:tr w:rsidR="001760D5" w:rsidRPr="00D728DE" w:rsidTr="00BD35A1">
        <w:trPr>
          <w:trHeight w:val="461"/>
        </w:trPr>
        <w:tc>
          <w:tcPr>
            <w:tcW w:w="563" w:type="dxa"/>
            <w:vMerge w:val="restart"/>
            <w:vAlign w:val="center"/>
          </w:tcPr>
          <w:p w:rsidR="001760D5" w:rsidRPr="00D728DE" w:rsidRDefault="001760D5" w:rsidP="0060121E">
            <w:pPr>
              <w:spacing w:line="360" w:lineRule="auto"/>
              <w:jc w:val="center"/>
              <w:rPr>
                <w:color w:val="000000"/>
              </w:rPr>
            </w:pPr>
            <w:r w:rsidRPr="00D728DE">
              <w:rPr>
                <w:color w:val="000000"/>
              </w:rPr>
              <w:t>No.</w:t>
            </w:r>
          </w:p>
        </w:tc>
        <w:tc>
          <w:tcPr>
            <w:tcW w:w="3025" w:type="dxa"/>
            <w:vMerge w:val="restart"/>
            <w:vAlign w:val="center"/>
          </w:tcPr>
          <w:p w:rsidR="001760D5" w:rsidRPr="00D728DE" w:rsidRDefault="001760D5" w:rsidP="0060121E">
            <w:pPr>
              <w:spacing w:line="360" w:lineRule="auto"/>
              <w:jc w:val="center"/>
              <w:rPr>
                <w:color w:val="000000"/>
              </w:rPr>
            </w:pPr>
            <w:r w:rsidRPr="00D728DE">
              <w:rPr>
                <w:color w:val="000000"/>
              </w:rPr>
              <w:t>Kegiatan</w:t>
            </w:r>
          </w:p>
        </w:tc>
        <w:tc>
          <w:tcPr>
            <w:tcW w:w="5952" w:type="dxa"/>
            <w:gridSpan w:val="13"/>
          </w:tcPr>
          <w:p w:rsidR="001760D5" w:rsidRPr="00D728DE" w:rsidRDefault="001760D5" w:rsidP="0060121E">
            <w:pPr>
              <w:spacing w:before="240" w:line="360" w:lineRule="auto"/>
              <w:jc w:val="center"/>
              <w:rPr>
                <w:color w:val="000000"/>
              </w:rPr>
            </w:pPr>
            <w:r w:rsidRPr="00D728DE">
              <w:rPr>
                <w:color w:val="000000"/>
              </w:rPr>
              <w:t>Bulan</w:t>
            </w:r>
          </w:p>
        </w:tc>
      </w:tr>
      <w:tr w:rsidR="001760D5" w:rsidRPr="00D728DE" w:rsidTr="00BD35A1">
        <w:trPr>
          <w:trHeight w:val="285"/>
        </w:trPr>
        <w:tc>
          <w:tcPr>
            <w:tcW w:w="563" w:type="dxa"/>
            <w:vMerge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025" w:type="dxa"/>
            <w:vMerge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38" w:type="dxa"/>
            <w:gridSpan w:val="2"/>
            <w:tcBorders>
              <w:bottom w:val="single" w:sz="4" w:space="0" w:color="000000"/>
            </w:tcBorders>
            <w:vAlign w:val="center"/>
          </w:tcPr>
          <w:p w:rsidR="001760D5" w:rsidRPr="001760D5" w:rsidRDefault="00DE125A" w:rsidP="0060121E">
            <w:pPr>
              <w:spacing w:line="36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Mei</w:t>
            </w:r>
          </w:p>
          <w:p w:rsidR="001760D5" w:rsidRPr="00107FC0" w:rsidRDefault="001760D5" w:rsidP="0060121E">
            <w:pPr>
              <w:spacing w:line="36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2011</w:t>
            </w:r>
          </w:p>
        </w:tc>
        <w:tc>
          <w:tcPr>
            <w:tcW w:w="1794" w:type="dxa"/>
            <w:gridSpan w:val="4"/>
            <w:tcBorders>
              <w:bottom w:val="single" w:sz="4" w:space="0" w:color="000000"/>
            </w:tcBorders>
            <w:vAlign w:val="center"/>
          </w:tcPr>
          <w:p w:rsidR="001760D5" w:rsidRDefault="00DE125A" w:rsidP="0060121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Juni</w:t>
            </w:r>
          </w:p>
          <w:p w:rsidR="001760D5" w:rsidRPr="00D728DE" w:rsidRDefault="001760D5" w:rsidP="0060121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2011</w:t>
            </w:r>
          </w:p>
        </w:tc>
        <w:tc>
          <w:tcPr>
            <w:tcW w:w="1794" w:type="dxa"/>
            <w:gridSpan w:val="4"/>
            <w:vAlign w:val="center"/>
          </w:tcPr>
          <w:p w:rsidR="001760D5" w:rsidRDefault="00DE125A" w:rsidP="0060121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Juli</w:t>
            </w:r>
          </w:p>
          <w:p w:rsidR="001760D5" w:rsidRPr="00D728DE" w:rsidRDefault="001760D5" w:rsidP="0060121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2011</w:t>
            </w:r>
          </w:p>
        </w:tc>
        <w:tc>
          <w:tcPr>
            <w:tcW w:w="1426" w:type="dxa"/>
            <w:gridSpan w:val="3"/>
            <w:vAlign w:val="center"/>
          </w:tcPr>
          <w:p w:rsidR="001760D5" w:rsidRPr="00DE125A" w:rsidRDefault="00DE125A" w:rsidP="0060121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Agustus</w:t>
            </w:r>
          </w:p>
          <w:p w:rsidR="001760D5" w:rsidRDefault="001760D5" w:rsidP="0060121E">
            <w:pPr>
              <w:spacing w:line="360" w:lineRule="auto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2011</w:t>
            </w:r>
          </w:p>
        </w:tc>
      </w:tr>
      <w:tr w:rsidR="001760D5" w:rsidRPr="00D728DE" w:rsidTr="00BD35A1">
        <w:trPr>
          <w:trHeight w:val="295"/>
        </w:trPr>
        <w:tc>
          <w:tcPr>
            <w:tcW w:w="563" w:type="dxa"/>
            <w:vMerge/>
          </w:tcPr>
          <w:p w:rsidR="001760D5" w:rsidRDefault="001760D5" w:rsidP="0060121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025" w:type="dxa"/>
            <w:vMerge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89" w:type="dxa"/>
            <w:shd w:val="clear" w:color="auto" w:fill="auto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II</w:t>
            </w:r>
            <w:r w:rsidR="00BD35A1">
              <w:rPr>
                <w:color w:val="000000"/>
              </w:rPr>
              <w:t>I</w:t>
            </w:r>
          </w:p>
        </w:tc>
        <w:tc>
          <w:tcPr>
            <w:tcW w:w="449" w:type="dxa"/>
            <w:tcBorders>
              <w:bottom w:val="single" w:sz="4" w:space="0" w:color="000000"/>
            </w:tcBorders>
            <w:shd w:val="clear" w:color="auto" w:fill="auto"/>
          </w:tcPr>
          <w:p w:rsidR="001760D5" w:rsidRPr="00D728DE" w:rsidRDefault="001760D5" w:rsidP="00BD35A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="00BD35A1">
              <w:rPr>
                <w:color w:val="000000"/>
              </w:rPr>
              <w:t>V</w:t>
            </w:r>
          </w:p>
        </w:tc>
        <w:tc>
          <w:tcPr>
            <w:tcW w:w="448" w:type="dxa"/>
            <w:tcBorders>
              <w:bottom w:val="single" w:sz="4" w:space="0" w:color="000000"/>
            </w:tcBorders>
            <w:shd w:val="clear" w:color="auto" w:fill="auto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448" w:type="dxa"/>
            <w:tcBorders>
              <w:bottom w:val="single" w:sz="4" w:space="0" w:color="000000"/>
            </w:tcBorders>
            <w:shd w:val="clear" w:color="auto" w:fill="auto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II</w:t>
            </w:r>
          </w:p>
        </w:tc>
        <w:tc>
          <w:tcPr>
            <w:tcW w:w="449" w:type="dxa"/>
            <w:shd w:val="clear" w:color="auto" w:fill="auto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III</w:t>
            </w:r>
          </w:p>
        </w:tc>
        <w:tc>
          <w:tcPr>
            <w:tcW w:w="449" w:type="dxa"/>
            <w:shd w:val="clear" w:color="auto" w:fill="auto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IV</w:t>
            </w:r>
          </w:p>
        </w:tc>
        <w:tc>
          <w:tcPr>
            <w:tcW w:w="448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448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II</w:t>
            </w:r>
          </w:p>
        </w:tc>
        <w:tc>
          <w:tcPr>
            <w:tcW w:w="449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III</w:t>
            </w:r>
          </w:p>
        </w:tc>
        <w:tc>
          <w:tcPr>
            <w:tcW w:w="449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IV</w:t>
            </w:r>
          </w:p>
        </w:tc>
        <w:tc>
          <w:tcPr>
            <w:tcW w:w="448" w:type="dxa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450" w:type="dxa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II</w:t>
            </w:r>
          </w:p>
        </w:tc>
        <w:tc>
          <w:tcPr>
            <w:tcW w:w="528" w:type="dxa"/>
          </w:tcPr>
          <w:p w:rsidR="001760D5" w:rsidRDefault="001760D5" w:rsidP="0060121E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III</w:t>
            </w:r>
          </w:p>
        </w:tc>
      </w:tr>
      <w:tr w:rsidR="001760D5" w:rsidRPr="00D728DE" w:rsidTr="00BD35A1">
        <w:trPr>
          <w:trHeight w:val="373"/>
        </w:trPr>
        <w:tc>
          <w:tcPr>
            <w:tcW w:w="563" w:type="dxa"/>
          </w:tcPr>
          <w:p w:rsidR="001760D5" w:rsidRPr="00D728DE" w:rsidRDefault="001760D5" w:rsidP="0060121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D728DE">
              <w:rPr>
                <w:color w:val="000000"/>
              </w:rPr>
              <w:t>.</w:t>
            </w:r>
          </w:p>
        </w:tc>
        <w:tc>
          <w:tcPr>
            <w:tcW w:w="3025" w:type="dxa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  <w:r w:rsidRPr="00D728DE">
              <w:rPr>
                <w:color w:val="000000"/>
              </w:rPr>
              <w:t>Studi Literatur</w:t>
            </w:r>
          </w:p>
        </w:tc>
        <w:tc>
          <w:tcPr>
            <w:tcW w:w="489" w:type="dxa"/>
            <w:shd w:val="clear" w:color="auto" w:fill="8DB3E2" w:themeFill="text2" w:themeFillTint="66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tcBorders>
              <w:bottom w:val="single" w:sz="4" w:space="0" w:color="000000"/>
            </w:tcBorders>
            <w:shd w:val="clear" w:color="auto" w:fill="8DB3E2" w:themeFill="text2" w:themeFillTint="66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tcBorders>
              <w:bottom w:val="single" w:sz="4" w:space="0" w:color="000000"/>
            </w:tcBorders>
            <w:shd w:val="clear" w:color="auto" w:fill="8DB3E2" w:themeFill="text2" w:themeFillTint="66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tcBorders>
              <w:bottom w:val="single" w:sz="4" w:space="0" w:color="000000"/>
            </w:tcBorders>
            <w:shd w:val="clear" w:color="auto" w:fill="8DB3E2" w:themeFill="text2" w:themeFillTint="66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50" w:type="dxa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528" w:type="dxa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</w:tr>
      <w:tr w:rsidR="001760D5" w:rsidRPr="00D728DE" w:rsidTr="00BD35A1">
        <w:trPr>
          <w:trHeight w:val="393"/>
        </w:trPr>
        <w:tc>
          <w:tcPr>
            <w:tcW w:w="563" w:type="dxa"/>
          </w:tcPr>
          <w:p w:rsidR="001760D5" w:rsidRPr="00D728DE" w:rsidRDefault="001760D5" w:rsidP="0060121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D728DE">
              <w:rPr>
                <w:color w:val="000000"/>
              </w:rPr>
              <w:t>.</w:t>
            </w:r>
          </w:p>
        </w:tc>
        <w:tc>
          <w:tcPr>
            <w:tcW w:w="3025" w:type="dxa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  <w:r w:rsidRPr="00D728DE">
              <w:rPr>
                <w:color w:val="000000"/>
              </w:rPr>
              <w:t>Implementasi</w:t>
            </w:r>
          </w:p>
        </w:tc>
        <w:tc>
          <w:tcPr>
            <w:tcW w:w="489" w:type="dxa"/>
            <w:shd w:val="clear" w:color="auto" w:fill="FFFFFF" w:themeFill="background1"/>
          </w:tcPr>
          <w:p w:rsidR="001760D5" w:rsidRPr="00C92736" w:rsidRDefault="001760D5" w:rsidP="0060121E">
            <w:pPr>
              <w:spacing w:line="360" w:lineRule="auto"/>
              <w:rPr>
                <w:color w:val="000000"/>
                <w:highlight w:val="darkCyan"/>
              </w:rPr>
            </w:pPr>
          </w:p>
        </w:tc>
        <w:tc>
          <w:tcPr>
            <w:tcW w:w="449" w:type="dxa"/>
            <w:shd w:val="clear" w:color="auto" w:fill="95B3D7" w:themeFill="accent1" w:themeFillTint="99"/>
          </w:tcPr>
          <w:p w:rsidR="001760D5" w:rsidRPr="00BD35A1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95B3D7" w:themeFill="accent1" w:themeFillTint="99"/>
          </w:tcPr>
          <w:p w:rsidR="001760D5" w:rsidRPr="00C92736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95B3D7" w:themeFill="accent1" w:themeFillTint="99"/>
          </w:tcPr>
          <w:p w:rsidR="001760D5" w:rsidRPr="00C92736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8DB3E2" w:themeFill="text2" w:themeFillTint="66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8DB3E2" w:themeFill="text2" w:themeFillTint="66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8DB3E2" w:themeFill="text2" w:themeFillTint="66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50" w:type="dxa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528" w:type="dxa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</w:tr>
      <w:tr w:rsidR="001760D5" w:rsidRPr="00D728DE" w:rsidTr="00BD35A1">
        <w:trPr>
          <w:trHeight w:val="373"/>
        </w:trPr>
        <w:tc>
          <w:tcPr>
            <w:tcW w:w="563" w:type="dxa"/>
          </w:tcPr>
          <w:p w:rsidR="001760D5" w:rsidRPr="00D728DE" w:rsidRDefault="001760D5" w:rsidP="0060121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D728DE">
              <w:rPr>
                <w:color w:val="000000"/>
              </w:rPr>
              <w:t>.</w:t>
            </w:r>
          </w:p>
        </w:tc>
        <w:tc>
          <w:tcPr>
            <w:tcW w:w="3025" w:type="dxa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  <w:r w:rsidRPr="00D728DE">
              <w:rPr>
                <w:color w:val="000000"/>
              </w:rPr>
              <w:t>Pengujian dan Evaluasi</w:t>
            </w:r>
          </w:p>
        </w:tc>
        <w:tc>
          <w:tcPr>
            <w:tcW w:w="489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1760D5" w:rsidRPr="00C92736" w:rsidRDefault="001760D5" w:rsidP="0060121E">
            <w:pPr>
              <w:spacing w:line="360" w:lineRule="auto"/>
              <w:rPr>
                <w:color w:val="000000"/>
                <w:highlight w:val="darkCyan"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8DB3E2" w:themeFill="text2" w:themeFillTint="66"/>
          </w:tcPr>
          <w:p w:rsidR="001760D5" w:rsidRPr="00AF3EC2" w:rsidRDefault="001760D5" w:rsidP="0060121E">
            <w:pPr>
              <w:spacing w:line="360" w:lineRule="auto"/>
              <w:rPr>
                <w:color w:val="548DD4" w:themeColor="text2" w:themeTint="99"/>
              </w:rPr>
            </w:pPr>
          </w:p>
        </w:tc>
        <w:tc>
          <w:tcPr>
            <w:tcW w:w="450" w:type="dxa"/>
            <w:shd w:val="clear" w:color="auto" w:fill="8DB3E2" w:themeFill="text2" w:themeFillTint="66"/>
          </w:tcPr>
          <w:p w:rsidR="001760D5" w:rsidRPr="00AF3EC2" w:rsidRDefault="001760D5" w:rsidP="0060121E">
            <w:pPr>
              <w:spacing w:line="360" w:lineRule="auto"/>
              <w:rPr>
                <w:color w:val="548DD4" w:themeColor="text2" w:themeTint="99"/>
              </w:rPr>
            </w:pPr>
          </w:p>
        </w:tc>
        <w:tc>
          <w:tcPr>
            <w:tcW w:w="528" w:type="dxa"/>
            <w:shd w:val="clear" w:color="auto" w:fill="8DB3E2" w:themeFill="text2" w:themeFillTint="66"/>
          </w:tcPr>
          <w:p w:rsidR="001760D5" w:rsidRPr="00AF3EC2" w:rsidRDefault="001760D5" w:rsidP="0060121E">
            <w:pPr>
              <w:spacing w:line="360" w:lineRule="auto"/>
              <w:rPr>
                <w:color w:val="548DD4" w:themeColor="text2" w:themeTint="99"/>
              </w:rPr>
            </w:pPr>
          </w:p>
        </w:tc>
      </w:tr>
      <w:tr w:rsidR="001760D5" w:rsidRPr="00D728DE" w:rsidTr="00BD35A1">
        <w:trPr>
          <w:trHeight w:val="393"/>
        </w:trPr>
        <w:tc>
          <w:tcPr>
            <w:tcW w:w="563" w:type="dxa"/>
          </w:tcPr>
          <w:p w:rsidR="001760D5" w:rsidRPr="00D728DE" w:rsidRDefault="001760D5" w:rsidP="0060121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Pr="00D728DE">
              <w:rPr>
                <w:color w:val="000000"/>
              </w:rPr>
              <w:t>.</w:t>
            </w:r>
          </w:p>
        </w:tc>
        <w:tc>
          <w:tcPr>
            <w:tcW w:w="3025" w:type="dxa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  <w:r w:rsidRPr="00D728DE">
              <w:rPr>
                <w:color w:val="000000"/>
              </w:rPr>
              <w:t>Penyusunan Buku Tugas Akhir</w:t>
            </w:r>
          </w:p>
        </w:tc>
        <w:tc>
          <w:tcPr>
            <w:tcW w:w="489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8DB3E2" w:themeFill="text2" w:themeFillTint="66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8DB3E2" w:themeFill="text2" w:themeFillTint="66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1760D5" w:rsidRPr="00D728DE" w:rsidRDefault="001760D5" w:rsidP="0060121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8DB3E2" w:themeFill="text2" w:themeFillTint="66"/>
          </w:tcPr>
          <w:p w:rsidR="001760D5" w:rsidRPr="00AF3EC2" w:rsidRDefault="001760D5" w:rsidP="0060121E">
            <w:pPr>
              <w:spacing w:line="360" w:lineRule="auto"/>
              <w:rPr>
                <w:color w:val="548DD4" w:themeColor="text2" w:themeTint="99"/>
              </w:rPr>
            </w:pPr>
          </w:p>
        </w:tc>
        <w:tc>
          <w:tcPr>
            <w:tcW w:w="450" w:type="dxa"/>
            <w:shd w:val="clear" w:color="auto" w:fill="8DB3E2" w:themeFill="text2" w:themeFillTint="66"/>
          </w:tcPr>
          <w:p w:rsidR="001760D5" w:rsidRPr="00AF3EC2" w:rsidRDefault="001760D5" w:rsidP="0060121E">
            <w:pPr>
              <w:spacing w:line="360" w:lineRule="auto"/>
              <w:rPr>
                <w:color w:val="548DD4" w:themeColor="text2" w:themeTint="99"/>
              </w:rPr>
            </w:pPr>
          </w:p>
        </w:tc>
        <w:tc>
          <w:tcPr>
            <w:tcW w:w="528" w:type="dxa"/>
            <w:shd w:val="clear" w:color="auto" w:fill="8DB3E2" w:themeFill="text2" w:themeFillTint="66"/>
          </w:tcPr>
          <w:p w:rsidR="001760D5" w:rsidRPr="00AF3EC2" w:rsidRDefault="001760D5" w:rsidP="0060121E">
            <w:pPr>
              <w:spacing w:line="360" w:lineRule="auto"/>
              <w:rPr>
                <w:color w:val="548DD4" w:themeColor="text2" w:themeTint="99"/>
              </w:rPr>
            </w:pPr>
          </w:p>
        </w:tc>
      </w:tr>
    </w:tbl>
    <w:p w:rsidR="00E41730" w:rsidRPr="001029D8" w:rsidRDefault="00E41730" w:rsidP="00BA2716">
      <w:pPr>
        <w:spacing w:line="360" w:lineRule="auto"/>
        <w:ind w:left="360"/>
        <w:rPr>
          <w:b/>
          <w:sz w:val="24"/>
        </w:rPr>
      </w:pPr>
    </w:p>
    <w:p w:rsidR="00E41730" w:rsidRPr="001029D8" w:rsidRDefault="00995340" w:rsidP="00BA2716">
      <w:pPr>
        <w:numPr>
          <w:ilvl w:val="0"/>
          <w:numId w:val="2"/>
        </w:numPr>
        <w:spacing w:line="360" w:lineRule="auto"/>
        <w:rPr>
          <w:b/>
          <w:sz w:val="24"/>
        </w:rPr>
      </w:pPr>
      <w:r>
        <w:rPr>
          <w:b/>
          <w:sz w:val="24"/>
          <w:lang w:val="en-US"/>
        </w:rPr>
        <w:t>DAFTAR PUSTAKA</w:t>
      </w:r>
    </w:p>
    <w:p w:rsidR="00E41730" w:rsidRPr="001029D8" w:rsidRDefault="00995340" w:rsidP="00BA2716">
      <w:pPr>
        <w:spacing w:line="360" w:lineRule="auto"/>
        <w:ind w:left="360" w:firstLine="349"/>
        <w:rPr>
          <w:sz w:val="24"/>
        </w:rPr>
      </w:pPr>
      <w:r>
        <w:rPr>
          <w:sz w:val="24"/>
        </w:rPr>
        <w:t>Daftar purtaka</w:t>
      </w:r>
      <w:r w:rsidR="00E41730" w:rsidRPr="001029D8">
        <w:rPr>
          <w:sz w:val="24"/>
        </w:rPr>
        <w:t xml:space="preserve"> dari</w:t>
      </w:r>
      <w:r>
        <w:rPr>
          <w:sz w:val="24"/>
        </w:rPr>
        <w:t xml:space="preserve"> proposal</w:t>
      </w:r>
      <w:r w:rsidR="00E41730" w:rsidRPr="001029D8">
        <w:rPr>
          <w:sz w:val="24"/>
        </w:rPr>
        <w:t xml:space="preserve"> tugas akhir ini adalah sebagai berikut:</w:t>
      </w:r>
    </w:p>
    <w:p w:rsidR="00DC60F6" w:rsidRPr="00DC60F6" w:rsidRDefault="00A56E54" w:rsidP="00BA2716">
      <w:pPr>
        <w:spacing w:line="360" w:lineRule="auto"/>
        <w:ind w:left="709" w:hanging="349"/>
        <w:jc w:val="both"/>
        <w:rPr>
          <w:sz w:val="24"/>
          <w:lang w:val="id-ID"/>
        </w:rPr>
      </w:pPr>
      <w:r w:rsidRPr="00DC60F6">
        <w:rPr>
          <w:sz w:val="24"/>
          <w:lang w:val="id-ID"/>
        </w:rPr>
        <w:t xml:space="preserve"> </w:t>
      </w:r>
      <w:r>
        <w:rPr>
          <w:sz w:val="24"/>
          <w:lang w:val="id-ID"/>
        </w:rPr>
        <w:t>[</w:t>
      </w:r>
      <w:r>
        <w:rPr>
          <w:sz w:val="24"/>
          <w:lang w:val="en-US"/>
        </w:rPr>
        <w:t>1</w:t>
      </w:r>
      <w:r w:rsidR="00DC60F6" w:rsidRPr="00DC60F6">
        <w:rPr>
          <w:sz w:val="24"/>
          <w:lang w:val="id-ID"/>
        </w:rPr>
        <w:t xml:space="preserve">] </w:t>
      </w:r>
      <w:r w:rsidR="00AF780F" w:rsidRPr="00AF780F">
        <w:rPr>
          <w:sz w:val="24"/>
          <w:lang w:val="en-US"/>
        </w:rPr>
        <w:t>M.G. Tsipouras, D.I. Fotiadis, Automatic arrhythmia detection based on time and time-frequency analysis of heart rate variability, Computer Methods</w:t>
      </w:r>
      <w:r w:rsidR="00AF780F">
        <w:rPr>
          <w:sz w:val="24"/>
          <w:lang w:val="en-US"/>
        </w:rPr>
        <w:t xml:space="preserve"> </w:t>
      </w:r>
      <w:r w:rsidR="00AF780F" w:rsidRPr="00AF780F">
        <w:rPr>
          <w:sz w:val="24"/>
          <w:lang w:val="en-US"/>
        </w:rPr>
        <w:t>and Programs in Biomedicine 74 (2004) 95–108</w:t>
      </w:r>
      <w:r w:rsidR="00DC60F6" w:rsidRPr="00DC60F6">
        <w:rPr>
          <w:sz w:val="24"/>
          <w:lang w:val="id-ID"/>
        </w:rPr>
        <w:t>.</w:t>
      </w:r>
    </w:p>
    <w:p w:rsidR="00AF780F" w:rsidRPr="00AF780F" w:rsidRDefault="00A56E54" w:rsidP="0015714D">
      <w:pPr>
        <w:spacing w:line="360" w:lineRule="auto"/>
        <w:ind w:left="709" w:hanging="283"/>
        <w:jc w:val="both"/>
        <w:rPr>
          <w:sz w:val="24"/>
          <w:lang w:val="en-US"/>
        </w:rPr>
      </w:pPr>
      <w:r>
        <w:rPr>
          <w:sz w:val="24"/>
          <w:lang w:val="id-ID"/>
        </w:rPr>
        <w:t>[</w:t>
      </w:r>
      <w:r>
        <w:rPr>
          <w:sz w:val="24"/>
          <w:lang w:val="en-US"/>
        </w:rPr>
        <w:t>2</w:t>
      </w:r>
      <w:r w:rsidR="00AF780F">
        <w:rPr>
          <w:sz w:val="24"/>
          <w:lang w:val="id-ID"/>
        </w:rPr>
        <w:t>]</w:t>
      </w:r>
      <w:r w:rsidR="00AF780F">
        <w:rPr>
          <w:sz w:val="24"/>
          <w:lang w:val="en-US"/>
        </w:rPr>
        <w:t xml:space="preserve"> </w:t>
      </w:r>
      <w:r w:rsidR="00AF780F" w:rsidRPr="00AF780F">
        <w:rPr>
          <w:sz w:val="24"/>
          <w:lang w:val="en-US"/>
        </w:rPr>
        <w:t>S. Xu, M. Zhang, Justification of a neuron-adaptive activation function, in: Proceedings of IEEE–INNS–ENNS International Joint Conference on Neural</w:t>
      </w:r>
      <w:r w:rsidR="00AF780F">
        <w:rPr>
          <w:sz w:val="24"/>
          <w:lang w:val="en-US"/>
        </w:rPr>
        <w:t xml:space="preserve"> </w:t>
      </w:r>
      <w:r w:rsidR="00AF780F" w:rsidRPr="00AF780F">
        <w:rPr>
          <w:sz w:val="24"/>
          <w:lang w:val="en-US"/>
        </w:rPr>
        <w:t>Networks, IJCNN 2000, vol. 3, 24 July 2000, pp. 465–470</w:t>
      </w:r>
      <w:r w:rsidR="00AF780F">
        <w:rPr>
          <w:sz w:val="24"/>
          <w:lang w:val="en-US"/>
        </w:rPr>
        <w:t>.</w:t>
      </w:r>
    </w:p>
    <w:p w:rsidR="00AF780F" w:rsidRPr="00AF780F" w:rsidRDefault="00AF780F" w:rsidP="00AF780F">
      <w:pPr>
        <w:spacing w:line="360" w:lineRule="auto"/>
        <w:ind w:left="709" w:hanging="349"/>
        <w:jc w:val="both"/>
        <w:rPr>
          <w:sz w:val="24"/>
          <w:lang w:val="en-US"/>
        </w:rPr>
      </w:pPr>
      <w:r w:rsidRPr="00AF780F">
        <w:rPr>
          <w:sz w:val="24"/>
          <w:lang w:val="id-ID"/>
        </w:rPr>
        <w:t xml:space="preserve"> </w:t>
      </w:r>
      <w:r w:rsidR="00995340">
        <w:rPr>
          <w:sz w:val="24"/>
          <w:lang w:val="id-ID"/>
        </w:rPr>
        <w:t>[</w:t>
      </w:r>
      <w:r w:rsidR="00A56E54">
        <w:rPr>
          <w:sz w:val="24"/>
          <w:lang w:val="en-US"/>
        </w:rPr>
        <w:t>3</w:t>
      </w:r>
      <w:r w:rsidR="00BB2F23" w:rsidRPr="00DC60F6">
        <w:rPr>
          <w:sz w:val="24"/>
          <w:lang w:val="id-ID"/>
        </w:rPr>
        <w:t>]</w:t>
      </w:r>
      <w:r w:rsidR="00BB2F23">
        <w:rPr>
          <w:sz w:val="24"/>
          <w:lang w:val="en-US"/>
        </w:rPr>
        <w:t xml:space="preserve"> </w:t>
      </w:r>
      <w:r w:rsidRPr="00AF780F">
        <w:rPr>
          <w:sz w:val="24"/>
          <w:lang w:val="en-US"/>
        </w:rPr>
        <w:t>M. Solazzi, A. Uncini, Artificial neural networks with adaptive multidimensional spline functions, Neural Networks 17 (2000) 247–260.</w:t>
      </w:r>
    </w:p>
    <w:p w:rsidR="00C92736" w:rsidRDefault="00AF780F" w:rsidP="00AF780F">
      <w:pPr>
        <w:spacing w:line="360" w:lineRule="auto"/>
        <w:ind w:left="709" w:hanging="34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>
        <w:rPr>
          <w:sz w:val="24"/>
          <w:lang w:val="id-ID"/>
        </w:rPr>
        <w:t>[</w:t>
      </w:r>
      <w:r w:rsidR="00A56E54">
        <w:rPr>
          <w:sz w:val="24"/>
          <w:lang w:val="en-US"/>
        </w:rPr>
        <w:t>4</w:t>
      </w:r>
      <w:r w:rsidRPr="00DC60F6">
        <w:rPr>
          <w:sz w:val="24"/>
          <w:lang w:val="id-ID"/>
        </w:rPr>
        <w:t>]</w:t>
      </w:r>
      <w:r>
        <w:rPr>
          <w:sz w:val="24"/>
          <w:lang w:val="en-US"/>
        </w:rPr>
        <w:t xml:space="preserve"> </w:t>
      </w:r>
      <w:r w:rsidRPr="00AF780F">
        <w:rPr>
          <w:sz w:val="24"/>
          <w:lang w:val="en-US"/>
        </w:rPr>
        <w:t>C.C. Yu, Y.C. Tang, B.D. Liu, An adaptive activation function for multilayer feedforward neural networks, in: Proceedings of IEEE TENCON’02, 2002.</w:t>
      </w:r>
    </w:p>
    <w:p w:rsidR="00A56E54" w:rsidRDefault="00A56E54" w:rsidP="00A56E54">
      <w:pPr>
        <w:spacing w:line="360" w:lineRule="auto"/>
        <w:ind w:left="709" w:hanging="349"/>
        <w:jc w:val="both"/>
        <w:rPr>
          <w:iCs/>
          <w:sz w:val="24"/>
          <w:lang w:val="en-US"/>
        </w:rPr>
      </w:pPr>
      <w:r>
        <w:rPr>
          <w:sz w:val="24"/>
          <w:lang w:val="en-US"/>
        </w:rPr>
        <w:lastRenderedPageBreak/>
        <w:t xml:space="preserve"> </w:t>
      </w:r>
      <w:r w:rsidRPr="00DC60F6">
        <w:rPr>
          <w:sz w:val="24"/>
          <w:lang w:val="id-ID"/>
        </w:rPr>
        <w:t>[</w:t>
      </w:r>
      <w:r>
        <w:rPr>
          <w:sz w:val="24"/>
          <w:lang w:val="en-US"/>
        </w:rPr>
        <w:t>5</w:t>
      </w:r>
      <w:r w:rsidRPr="00DC60F6">
        <w:rPr>
          <w:sz w:val="24"/>
          <w:lang w:val="id-ID"/>
        </w:rPr>
        <w:t xml:space="preserve">] </w:t>
      </w:r>
      <w:r w:rsidR="0015714D">
        <w:rPr>
          <w:sz w:val="24"/>
          <w:lang w:val="en-US"/>
        </w:rPr>
        <w:t xml:space="preserve"> </w:t>
      </w:r>
      <w:r w:rsidRPr="000704D7">
        <w:rPr>
          <w:sz w:val="24"/>
          <w:lang w:val="en-US"/>
        </w:rPr>
        <w:t>Y. Özbay,</w:t>
      </w:r>
      <w:r>
        <w:rPr>
          <w:sz w:val="24"/>
          <w:lang w:val="en-US"/>
        </w:rPr>
        <w:t xml:space="preserve"> G. Tezel, </w:t>
      </w:r>
      <w:r w:rsidRPr="000704D7">
        <w:rPr>
          <w:sz w:val="24"/>
          <w:lang w:val="en-US"/>
        </w:rPr>
        <w:t>A new method for classification of ECG arrhythmias using neural network</w:t>
      </w:r>
      <w:r>
        <w:rPr>
          <w:sz w:val="24"/>
          <w:lang w:val="en-US"/>
        </w:rPr>
        <w:t xml:space="preserve"> </w:t>
      </w:r>
      <w:r w:rsidRPr="000704D7">
        <w:rPr>
          <w:sz w:val="24"/>
          <w:lang w:val="en-US"/>
        </w:rPr>
        <w:t>with adaptive activation function</w:t>
      </w:r>
      <w:r>
        <w:rPr>
          <w:sz w:val="24"/>
          <w:lang w:val="en-US"/>
        </w:rPr>
        <w:t xml:space="preserve">, </w:t>
      </w:r>
      <w:r w:rsidRPr="000704D7">
        <w:rPr>
          <w:iCs/>
          <w:sz w:val="24"/>
          <w:lang w:val="en-US"/>
        </w:rPr>
        <w:t>Digital Signal Processing 20 (2010) 1040–1049</w:t>
      </w:r>
      <w:r>
        <w:rPr>
          <w:iCs/>
          <w:sz w:val="24"/>
          <w:lang w:val="en-US"/>
        </w:rPr>
        <w:t>.</w:t>
      </w:r>
    </w:p>
    <w:p w:rsidR="00006463" w:rsidRPr="00006463" w:rsidRDefault="00006463" w:rsidP="00006463">
      <w:pPr>
        <w:spacing w:line="360" w:lineRule="auto"/>
        <w:ind w:left="709" w:hanging="28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[6] </w:t>
      </w:r>
      <w:r w:rsidRPr="00006463">
        <w:rPr>
          <w:sz w:val="24"/>
          <w:lang w:val="en-US"/>
        </w:rPr>
        <w:t>E.D. Übeyli, ECG beats classification using multiclass support vector machines with error correcting output codes, Digital Signal Processing 17 (2007)</w:t>
      </w:r>
      <w:r>
        <w:rPr>
          <w:sz w:val="24"/>
          <w:lang w:val="en-US"/>
        </w:rPr>
        <w:t xml:space="preserve"> </w:t>
      </w:r>
      <w:r w:rsidRPr="00006463">
        <w:rPr>
          <w:sz w:val="24"/>
          <w:lang w:val="en-US"/>
        </w:rPr>
        <w:t>675–684.</w:t>
      </w:r>
    </w:p>
    <w:p w:rsidR="0015714D" w:rsidRDefault="0015714D" w:rsidP="0015714D">
      <w:pPr>
        <w:spacing w:line="360" w:lineRule="auto"/>
        <w:ind w:left="709" w:hanging="283"/>
        <w:jc w:val="both"/>
        <w:rPr>
          <w:sz w:val="24"/>
          <w:lang w:val="en-US"/>
        </w:rPr>
      </w:pPr>
      <w:r>
        <w:rPr>
          <w:sz w:val="24"/>
          <w:lang w:val="en-US"/>
        </w:rPr>
        <w:t>[</w:t>
      </w:r>
      <w:r w:rsidR="00006463">
        <w:rPr>
          <w:sz w:val="24"/>
          <w:lang w:val="en-US"/>
        </w:rPr>
        <w:t>7</w:t>
      </w:r>
      <w:r>
        <w:rPr>
          <w:sz w:val="24"/>
          <w:lang w:val="en-US"/>
        </w:rPr>
        <w:t>]</w:t>
      </w:r>
      <w:r w:rsidRPr="0015714D">
        <w:rPr>
          <w:rFonts w:ascii="Gulliver" w:eastAsiaTheme="minorHAnsi" w:hAnsi="Gulliver" w:cs="Gulliver"/>
          <w:sz w:val="13"/>
          <w:szCs w:val="13"/>
          <w:lang w:val="en-US"/>
        </w:rPr>
        <w:t xml:space="preserve"> </w:t>
      </w:r>
      <w:r>
        <w:rPr>
          <w:rFonts w:ascii="Gulliver" w:eastAsiaTheme="minorHAnsi" w:hAnsi="Gulliver" w:cs="Gulliver"/>
          <w:sz w:val="13"/>
          <w:szCs w:val="13"/>
          <w:lang w:val="en-US"/>
        </w:rPr>
        <w:t xml:space="preserve"> </w:t>
      </w:r>
      <w:r w:rsidRPr="0015714D">
        <w:rPr>
          <w:sz w:val="24"/>
          <w:lang w:val="en-US"/>
        </w:rPr>
        <w:t>G. Tezel, Classification of biomedical signals via a new artificial neural network with adaptive activation function, PhD Thesis, Institute of Natural and</w:t>
      </w:r>
      <w:r>
        <w:rPr>
          <w:sz w:val="24"/>
          <w:lang w:val="en-US"/>
        </w:rPr>
        <w:t xml:space="preserve"> </w:t>
      </w:r>
      <w:r w:rsidRPr="0015714D">
        <w:rPr>
          <w:sz w:val="24"/>
          <w:lang w:val="en-US"/>
        </w:rPr>
        <w:t>Applied Science, Selcuk University, Konya, Turkey, 2007</w:t>
      </w:r>
    </w:p>
    <w:p w:rsidR="00006463" w:rsidRPr="001E08A6" w:rsidRDefault="001E08A6" w:rsidP="001E08A6">
      <w:pPr>
        <w:spacing w:line="360" w:lineRule="auto"/>
        <w:ind w:left="709" w:hanging="28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[8] </w:t>
      </w:r>
      <w:r w:rsidR="00006463" w:rsidRPr="001E08A6">
        <w:rPr>
          <w:sz w:val="24"/>
          <w:lang w:val="en-US"/>
        </w:rPr>
        <w:t>C.C. Yu, Y.C. Tang, B.D. Liu, An adaptive activation function for multilayer feedforward neural networks, in: Proceedings of IEEE TENCON’02, 2002.</w:t>
      </w:r>
    </w:p>
    <w:p w:rsidR="001E08A6" w:rsidRPr="001E08A6" w:rsidRDefault="001E08A6" w:rsidP="001E08A6">
      <w:pPr>
        <w:spacing w:line="360" w:lineRule="auto"/>
        <w:ind w:left="709" w:hanging="28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[9] </w:t>
      </w:r>
      <w:r w:rsidRPr="001E08A6">
        <w:rPr>
          <w:sz w:val="24"/>
          <w:lang w:val="en-US"/>
        </w:rPr>
        <w:t>S. Xu, M. Zhang, A novel adaptive activation function, in: Proceedings of IJCNN’01 International Conference on Neural Networks, vol. 4, 15–19 July</w:t>
      </w:r>
      <w:r>
        <w:rPr>
          <w:sz w:val="24"/>
          <w:lang w:val="en-US"/>
        </w:rPr>
        <w:t xml:space="preserve"> </w:t>
      </w:r>
      <w:r w:rsidRPr="001E08A6">
        <w:rPr>
          <w:sz w:val="24"/>
          <w:lang w:val="en-US"/>
        </w:rPr>
        <w:t>2001, pp. 2779–2782.</w:t>
      </w:r>
    </w:p>
    <w:p w:rsidR="00006463" w:rsidRPr="00006463" w:rsidRDefault="001E08A6" w:rsidP="00006463">
      <w:pPr>
        <w:spacing w:line="360" w:lineRule="auto"/>
        <w:ind w:left="709" w:hanging="28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[10] </w:t>
      </w:r>
      <w:r w:rsidR="00006463" w:rsidRPr="00006463">
        <w:rPr>
          <w:sz w:val="24"/>
          <w:lang w:val="en-US"/>
        </w:rPr>
        <w:t>A. Banakar, M.F. Azeem, Artificial wavelet neural network and its application in neuro-fuzzy models, Applied Soft Computing 8 (4) (2008) 1463–1485.</w:t>
      </w:r>
    </w:p>
    <w:p w:rsidR="0015714D" w:rsidRPr="0015714D" w:rsidRDefault="0015714D" w:rsidP="0015714D">
      <w:pPr>
        <w:spacing w:line="360" w:lineRule="auto"/>
        <w:ind w:left="709" w:hanging="283"/>
        <w:jc w:val="both"/>
        <w:rPr>
          <w:sz w:val="24"/>
          <w:lang w:val="en-US"/>
        </w:rPr>
      </w:pPr>
      <w:r>
        <w:rPr>
          <w:sz w:val="24"/>
          <w:lang w:val="en-US"/>
        </w:rPr>
        <w:t>[</w:t>
      </w:r>
      <w:r w:rsidR="001E08A6">
        <w:rPr>
          <w:sz w:val="24"/>
          <w:lang w:val="en-US"/>
        </w:rPr>
        <w:t>11</w:t>
      </w:r>
      <w:r>
        <w:rPr>
          <w:sz w:val="24"/>
          <w:lang w:val="en-US"/>
        </w:rPr>
        <w:t xml:space="preserve">] </w:t>
      </w:r>
      <w:r w:rsidRPr="0015714D">
        <w:rPr>
          <w:sz w:val="24"/>
          <w:lang w:val="en-US"/>
        </w:rPr>
        <w:t>L. Fauset, Fundamentals of Neural Networks: Architectures, Algorithms and Applications, Prentice Hall, Inc., A Simon &amp; Schuster Company, 1994.</w:t>
      </w:r>
    </w:p>
    <w:p w:rsidR="00A56E54" w:rsidRPr="00AF780F" w:rsidRDefault="00A56E54" w:rsidP="0015714D">
      <w:pPr>
        <w:spacing w:line="360" w:lineRule="auto"/>
        <w:ind w:left="709" w:hanging="283"/>
        <w:jc w:val="both"/>
        <w:rPr>
          <w:sz w:val="24"/>
          <w:lang w:val="en-US"/>
        </w:rPr>
      </w:pPr>
    </w:p>
    <w:p w:rsidR="00B855D7" w:rsidRDefault="00B855D7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E41730" w:rsidRPr="001029D8" w:rsidRDefault="00E41730" w:rsidP="00BA2716">
      <w:pPr>
        <w:spacing w:line="360" w:lineRule="auto"/>
        <w:jc w:val="center"/>
        <w:rPr>
          <w:b/>
          <w:sz w:val="28"/>
          <w:szCs w:val="28"/>
        </w:rPr>
      </w:pPr>
      <w:r w:rsidRPr="001029D8">
        <w:rPr>
          <w:b/>
          <w:sz w:val="28"/>
          <w:szCs w:val="28"/>
        </w:rPr>
        <w:lastRenderedPageBreak/>
        <w:t>LEMBAR PENGESAHAN</w:t>
      </w:r>
    </w:p>
    <w:p w:rsidR="00E41730" w:rsidRPr="001029D8" w:rsidRDefault="00E41730" w:rsidP="00BA2716">
      <w:pPr>
        <w:spacing w:line="360" w:lineRule="auto"/>
        <w:jc w:val="center"/>
        <w:rPr>
          <w:b/>
          <w:sz w:val="28"/>
          <w:szCs w:val="28"/>
        </w:rPr>
      </w:pPr>
      <w:r w:rsidRPr="001029D8">
        <w:rPr>
          <w:b/>
          <w:sz w:val="28"/>
          <w:szCs w:val="28"/>
        </w:rPr>
        <w:t>USULAN TUGAS AKHIR</w:t>
      </w:r>
    </w:p>
    <w:p w:rsidR="00E41730" w:rsidRPr="001029D8" w:rsidRDefault="00E41730" w:rsidP="00BA2716">
      <w:pPr>
        <w:spacing w:line="360" w:lineRule="auto"/>
        <w:jc w:val="center"/>
        <w:rPr>
          <w:b/>
          <w:sz w:val="28"/>
          <w:szCs w:val="28"/>
        </w:rPr>
      </w:pPr>
    </w:p>
    <w:p w:rsidR="00E41730" w:rsidRDefault="00E41730" w:rsidP="00BA2716">
      <w:pPr>
        <w:spacing w:line="360" w:lineRule="auto"/>
        <w:ind w:left="720"/>
        <w:jc w:val="both"/>
        <w:rPr>
          <w:sz w:val="24"/>
          <w:lang w:val="id-ID"/>
        </w:rPr>
      </w:pPr>
    </w:p>
    <w:p w:rsidR="00E41730" w:rsidRPr="001029D8" w:rsidRDefault="00E41730" w:rsidP="00BA2716">
      <w:pPr>
        <w:spacing w:line="360" w:lineRule="auto"/>
        <w:ind w:left="720"/>
        <w:jc w:val="both"/>
        <w:rPr>
          <w:sz w:val="24"/>
          <w:lang w:val="id-ID"/>
        </w:rPr>
      </w:pPr>
    </w:p>
    <w:p w:rsidR="00E41730" w:rsidRPr="001029D8" w:rsidRDefault="00E41730" w:rsidP="00BA2716">
      <w:pPr>
        <w:spacing w:line="360" w:lineRule="auto"/>
        <w:ind w:left="720"/>
        <w:jc w:val="both"/>
        <w:rPr>
          <w:sz w:val="24"/>
          <w:lang w:val="id-ID"/>
        </w:rPr>
      </w:pPr>
    </w:p>
    <w:p w:rsidR="00E41730" w:rsidRPr="001029D8" w:rsidRDefault="00E41730" w:rsidP="00BA2716">
      <w:pPr>
        <w:spacing w:line="360" w:lineRule="auto"/>
        <w:rPr>
          <w:lang w:val="id-ID"/>
        </w:rPr>
      </w:pPr>
    </w:p>
    <w:p w:rsidR="00E41730" w:rsidRPr="001029D8" w:rsidRDefault="00E41730" w:rsidP="00BA2716">
      <w:pPr>
        <w:spacing w:line="360" w:lineRule="auto"/>
        <w:rPr>
          <w:lang w:val="id-ID"/>
        </w:rPr>
      </w:pPr>
    </w:p>
    <w:p w:rsidR="00E41730" w:rsidRPr="007617EE" w:rsidRDefault="00E41730" w:rsidP="00BA2716">
      <w:pPr>
        <w:pStyle w:val="Heading6"/>
        <w:numPr>
          <w:ilvl w:val="0"/>
          <w:numId w:val="0"/>
        </w:numPr>
        <w:jc w:val="center"/>
        <w:rPr>
          <w:b/>
        </w:rPr>
      </w:pPr>
      <w:r w:rsidRPr="001029D8">
        <w:rPr>
          <w:b/>
        </w:rPr>
        <w:t xml:space="preserve">Surabaya, </w:t>
      </w:r>
      <w:r w:rsidR="00DE125A">
        <w:rPr>
          <w:b/>
        </w:rPr>
        <w:t>16 Mei</w:t>
      </w:r>
      <w:r w:rsidR="007617EE">
        <w:rPr>
          <w:b/>
        </w:rPr>
        <w:t xml:space="preserve"> 2011</w:t>
      </w:r>
    </w:p>
    <w:p w:rsidR="00E41730" w:rsidRPr="001029D8" w:rsidRDefault="00E41730" w:rsidP="00BA2716">
      <w:pPr>
        <w:spacing w:line="360" w:lineRule="auto"/>
        <w:jc w:val="center"/>
        <w:rPr>
          <w:sz w:val="24"/>
          <w:szCs w:val="24"/>
          <w:lang w:val="en-US"/>
        </w:rPr>
      </w:pPr>
    </w:p>
    <w:p w:rsidR="00E41730" w:rsidRPr="001029D8" w:rsidRDefault="00E41730" w:rsidP="00BA2716">
      <w:pPr>
        <w:spacing w:line="360" w:lineRule="auto"/>
        <w:jc w:val="center"/>
        <w:rPr>
          <w:sz w:val="24"/>
          <w:szCs w:val="24"/>
          <w:lang w:val="en-US"/>
        </w:rPr>
      </w:pPr>
    </w:p>
    <w:p w:rsidR="00E41730" w:rsidRPr="001029D8" w:rsidRDefault="00E41730" w:rsidP="00BA2716">
      <w:pPr>
        <w:spacing w:line="360" w:lineRule="auto"/>
        <w:jc w:val="center"/>
        <w:rPr>
          <w:sz w:val="24"/>
          <w:szCs w:val="24"/>
          <w:lang w:val="en-US"/>
        </w:rPr>
      </w:pPr>
      <w:r w:rsidRPr="001029D8">
        <w:rPr>
          <w:sz w:val="24"/>
          <w:szCs w:val="24"/>
          <w:lang w:val="en-US"/>
        </w:rPr>
        <w:t>Menyetujui</w:t>
      </w:r>
    </w:p>
    <w:p w:rsidR="00E41730" w:rsidRPr="001029D8" w:rsidRDefault="00E41730" w:rsidP="00BA2716">
      <w:pPr>
        <w:spacing w:line="360" w:lineRule="auto"/>
        <w:jc w:val="center"/>
        <w:rPr>
          <w:sz w:val="24"/>
          <w:szCs w:val="24"/>
          <w:lang w:val="en-US"/>
        </w:rPr>
      </w:pPr>
    </w:p>
    <w:tbl>
      <w:tblPr>
        <w:tblW w:w="9715" w:type="dxa"/>
        <w:tblInd w:w="-318" w:type="dxa"/>
        <w:tblLook w:val="04A0"/>
      </w:tblPr>
      <w:tblGrid>
        <w:gridCol w:w="5070"/>
        <w:gridCol w:w="4645"/>
      </w:tblGrid>
      <w:tr w:rsidR="00E41730" w:rsidRPr="001029D8" w:rsidTr="00300F84">
        <w:tc>
          <w:tcPr>
            <w:tcW w:w="5070" w:type="dxa"/>
          </w:tcPr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  <w:r w:rsidRPr="001029D8">
              <w:rPr>
                <w:bCs/>
                <w:szCs w:val="22"/>
              </w:rPr>
              <w:t>Dosen Pembimbing I</w:t>
            </w:r>
          </w:p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E41730" w:rsidRPr="007617EE" w:rsidRDefault="007617EE" w:rsidP="00BA2716">
            <w:pPr>
              <w:pStyle w:val="BodyTextIndent"/>
              <w:ind w:left="0"/>
              <w:jc w:val="center"/>
              <w:rPr>
                <w:b/>
                <w:bCs/>
                <w:szCs w:val="22"/>
                <w:u w:val="single"/>
              </w:rPr>
            </w:pPr>
            <w:r>
              <w:rPr>
                <w:b/>
                <w:bCs/>
                <w:szCs w:val="22"/>
                <w:u w:val="single"/>
              </w:rPr>
              <w:t>Dr. Nanik Suciati, S.Kom, M.Kom</w:t>
            </w:r>
          </w:p>
          <w:p w:rsidR="00E41730" w:rsidRPr="001029D8" w:rsidRDefault="00E41730" w:rsidP="007617E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067E3E">
              <w:rPr>
                <w:bCs/>
                <w:sz w:val="24"/>
                <w:szCs w:val="22"/>
              </w:rPr>
              <w:t xml:space="preserve">NIP. </w:t>
            </w:r>
            <w:r w:rsidR="00067E3E" w:rsidRPr="00067E3E">
              <w:rPr>
                <w:bCs/>
                <w:sz w:val="24"/>
                <w:szCs w:val="22"/>
              </w:rPr>
              <w:t>19</w:t>
            </w:r>
            <w:r w:rsidR="007617EE">
              <w:rPr>
                <w:bCs/>
                <w:sz w:val="24"/>
                <w:szCs w:val="22"/>
              </w:rPr>
              <w:t>71</w:t>
            </w:r>
            <w:r w:rsidR="00067E3E" w:rsidRPr="00067E3E">
              <w:rPr>
                <w:bCs/>
                <w:sz w:val="24"/>
                <w:szCs w:val="22"/>
              </w:rPr>
              <w:t>0</w:t>
            </w:r>
            <w:r w:rsidR="007617EE">
              <w:rPr>
                <w:bCs/>
                <w:sz w:val="24"/>
                <w:szCs w:val="22"/>
              </w:rPr>
              <w:t>428</w:t>
            </w:r>
            <w:r w:rsidR="00067E3E" w:rsidRPr="00067E3E">
              <w:rPr>
                <w:bCs/>
                <w:sz w:val="24"/>
                <w:szCs w:val="22"/>
              </w:rPr>
              <w:t xml:space="preserve"> 19</w:t>
            </w:r>
            <w:r w:rsidR="007617EE">
              <w:rPr>
                <w:bCs/>
                <w:sz w:val="24"/>
                <w:szCs w:val="22"/>
              </w:rPr>
              <w:t xml:space="preserve">9412 </w:t>
            </w:r>
            <w:r w:rsidR="00067E3E" w:rsidRPr="00067E3E">
              <w:rPr>
                <w:bCs/>
                <w:sz w:val="24"/>
                <w:szCs w:val="22"/>
              </w:rPr>
              <w:t>2 001</w:t>
            </w:r>
          </w:p>
        </w:tc>
        <w:tc>
          <w:tcPr>
            <w:tcW w:w="4645" w:type="dxa"/>
          </w:tcPr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  <w:r w:rsidRPr="001029D8">
              <w:rPr>
                <w:bCs/>
                <w:szCs w:val="22"/>
              </w:rPr>
              <w:t>Dosen Pembimbing II</w:t>
            </w:r>
          </w:p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BB63C3" w:rsidRPr="001029D8" w:rsidRDefault="007617EE" w:rsidP="00BA2716">
            <w:pPr>
              <w:pStyle w:val="BodyTextIndent"/>
              <w:ind w:left="0"/>
              <w:jc w:val="center"/>
              <w:rPr>
                <w:b/>
                <w:bCs/>
                <w:szCs w:val="22"/>
                <w:u w:val="single"/>
              </w:rPr>
            </w:pPr>
            <w:r>
              <w:rPr>
                <w:b/>
                <w:bCs/>
                <w:szCs w:val="22"/>
                <w:u w:val="single"/>
              </w:rPr>
              <w:t>D</w:t>
            </w:r>
            <w:r w:rsidR="006E72EB">
              <w:rPr>
                <w:b/>
                <w:bCs/>
                <w:szCs w:val="22"/>
                <w:u w:val="single"/>
              </w:rPr>
              <w:t>arlis Heru</w:t>
            </w:r>
            <w:r w:rsidR="00DA3AF1">
              <w:rPr>
                <w:b/>
                <w:bCs/>
                <w:szCs w:val="22"/>
                <w:u w:val="single"/>
              </w:rPr>
              <w:t>murti</w:t>
            </w:r>
            <w:r>
              <w:rPr>
                <w:b/>
                <w:bCs/>
                <w:szCs w:val="22"/>
                <w:u w:val="single"/>
              </w:rPr>
              <w:t>, S.Kom</w:t>
            </w:r>
            <w:r w:rsidR="00DA3AF1">
              <w:rPr>
                <w:b/>
                <w:bCs/>
                <w:szCs w:val="22"/>
                <w:u w:val="single"/>
              </w:rPr>
              <w:t>, M.Kom</w:t>
            </w:r>
          </w:p>
          <w:p w:rsidR="00E41730" w:rsidRPr="007617EE" w:rsidRDefault="00E41730" w:rsidP="007617EE">
            <w:pPr>
              <w:spacing w:line="360" w:lineRule="auto"/>
              <w:jc w:val="center"/>
              <w:rPr>
                <w:sz w:val="24"/>
              </w:rPr>
            </w:pPr>
            <w:r w:rsidRPr="00067E3E">
              <w:rPr>
                <w:bCs/>
                <w:sz w:val="24"/>
                <w:szCs w:val="22"/>
              </w:rPr>
              <w:t>NIP.</w:t>
            </w:r>
            <w:r w:rsidR="00067E3E" w:rsidRPr="00067E3E">
              <w:rPr>
                <w:sz w:val="24"/>
              </w:rPr>
              <w:t xml:space="preserve"> </w:t>
            </w:r>
            <w:r w:rsidR="007617EE">
              <w:rPr>
                <w:sz w:val="24"/>
              </w:rPr>
              <w:t>19771217 200312 1 001</w:t>
            </w:r>
          </w:p>
        </w:tc>
      </w:tr>
    </w:tbl>
    <w:p w:rsidR="00E41730" w:rsidRPr="001029D8" w:rsidRDefault="00E41730" w:rsidP="00BA2716">
      <w:pPr>
        <w:spacing w:line="360" w:lineRule="auto"/>
        <w:jc w:val="center"/>
        <w:rPr>
          <w:sz w:val="24"/>
          <w:szCs w:val="24"/>
          <w:lang w:val="en-US"/>
        </w:rPr>
      </w:pPr>
    </w:p>
    <w:p w:rsidR="006134B9" w:rsidRDefault="006134B9" w:rsidP="00BA2716">
      <w:pPr>
        <w:spacing w:line="360" w:lineRule="auto"/>
      </w:pPr>
    </w:p>
    <w:sectPr w:rsidR="006134B9" w:rsidSect="00ED185A">
      <w:type w:val="continuous"/>
      <w:pgSz w:w="11909" w:h="16834" w:code="9"/>
      <w:pgMar w:top="1418" w:right="1134" w:bottom="1701" w:left="1701" w:header="720" w:footer="5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541" w:rsidRDefault="00403541" w:rsidP="00424A5A">
      <w:r>
        <w:separator/>
      </w:r>
    </w:p>
  </w:endnote>
  <w:endnote w:type="continuationSeparator" w:id="1">
    <w:p w:rsidR="00403541" w:rsidRDefault="00403541" w:rsidP="00424A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Gulliv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25A" w:rsidRPr="00333A4D" w:rsidRDefault="00E27ABB">
    <w:pPr>
      <w:pStyle w:val="Footer"/>
      <w:rPr>
        <w:b/>
        <w:sz w:val="24"/>
        <w:szCs w:val="24"/>
      </w:rPr>
    </w:pPr>
    <w:r>
      <w:rPr>
        <w:b/>
        <w:noProof/>
        <w:sz w:val="24"/>
        <w:szCs w:val="24"/>
      </w:rPr>
      <w:pict>
        <v:line id="_x0000_s2049" style="position:absolute;z-index:251660288" from=".8pt,.1pt" to="451.95pt,.1pt" o:allowincell="f" strokeweight="1.5pt"/>
      </w:pict>
    </w:r>
    <w:r w:rsidR="00C2225A" w:rsidRPr="00333A4D">
      <w:rPr>
        <w:b/>
        <w:sz w:val="24"/>
        <w:szCs w:val="24"/>
      </w:rPr>
      <w:t xml:space="preserve">Paraf Pembimbing I:                  Pembimbing II:                  Tgl:                  </w:t>
    </w:r>
    <w:r w:rsidR="00C2225A">
      <w:rPr>
        <w:b/>
        <w:sz w:val="24"/>
        <w:szCs w:val="24"/>
      </w:rPr>
      <w:t xml:space="preserve">         </w:t>
    </w:r>
    <w:r w:rsidR="00C2225A" w:rsidRPr="00333A4D">
      <w:rPr>
        <w:b/>
        <w:sz w:val="24"/>
        <w:szCs w:val="24"/>
      </w:rPr>
      <w:t xml:space="preserve">Hal: </w:t>
    </w:r>
    <w:r w:rsidRPr="00333A4D">
      <w:rPr>
        <w:rStyle w:val="PageNumber"/>
        <w:b/>
        <w:sz w:val="24"/>
        <w:szCs w:val="24"/>
      </w:rPr>
      <w:fldChar w:fldCharType="begin"/>
    </w:r>
    <w:r w:rsidR="00C2225A" w:rsidRPr="00333A4D">
      <w:rPr>
        <w:rStyle w:val="PageNumber"/>
        <w:b/>
        <w:sz w:val="24"/>
        <w:szCs w:val="24"/>
      </w:rPr>
      <w:instrText xml:space="preserve"> PAGE </w:instrText>
    </w:r>
    <w:r w:rsidRPr="00333A4D">
      <w:rPr>
        <w:rStyle w:val="PageNumber"/>
        <w:b/>
        <w:sz w:val="24"/>
        <w:szCs w:val="24"/>
      </w:rPr>
      <w:fldChar w:fldCharType="separate"/>
    </w:r>
    <w:r w:rsidR="00DE125A">
      <w:rPr>
        <w:rStyle w:val="PageNumber"/>
        <w:b/>
        <w:noProof/>
        <w:sz w:val="24"/>
        <w:szCs w:val="24"/>
      </w:rPr>
      <w:t>10</w:t>
    </w:r>
    <w:r w:rsidRPr="00333A4D">
      <w:rPr>
        <w:rStyle w:val="PageNumber"/>
        <w:b/>
        <w:sz w:val="24"/>
        <w:szCs w:val="24"/>
      </w:rPr>
      <w:fldChar w:fldCharType="end"/>
    </w:r>
    <w:r w:rsidR="00C2225A" w:rsidRPr="00333A4D">
      <w:rPr>
        <w:rStyle w:val="PageNumber"/>
        <w:b/>
        <w:sz w:val="24"/>
        <w:szCs w:val="24"/>
      </w:rPr>
      <w:t>/</w:t>
    </w:r>
    <w:r w:rsidRPr="00333A4D">
      <w:rPr>
        <w:rStyle w:val="PageNumber"/>
        <w:b/>
        <w:sz w:val="24"/>
        <w:szCs w:val="24"/>
      </w:rPr>
      <w:fldChar w:fldCharType="begin"/>
    </w:r>
    <w:r w:rsidR="00C2225A" w:rsidRPr="00333A4D">
      <w:rPr>
        <w:rStyle w:val="PageNumber"/>
        <w:b/>
        <w:sz w:val="24"/>
        <w:szCs w:val="24"/>
      </w:rPr>
      <w:instrText xml:space="preserve"> NUMPAGES </w:instrText>
    </w:r>
    <w:r w:rsidRPr="00333A4D">
      <w:rPr>
        <w:rStyle w:val="PageNumber"/>
        <w:b/>
        <w:sz w:val="24"/>
        <w:szCs w:val="24"/>
      </w:rPr>
      <w:fldChar w:fldCharType="separate"/>
    </w:r>
    <w:r w:rsidR="00DE125A">
      <w:rPr>
        <w:rStyle w:val="PageNumber"/>
        <w:b/>
        <w:noProof/>
        <w:sz w:val="24"/>
        <w:szCs w:val="24"/>
      </w:rPr>
      <w:t>10</w:t>
    </w:r>
    <w:r w:rsidRPr="00333A4D">
      <w:rPr>
        <w:rStyle w:val="PageNumber"/>
        <w:b/>
        <w:sz w:val="24"/>
        <w:szCs w:val="24"/>
      </w:rPr>
      <w:fldChar w:fldCharType="end"/>
    </w:r>
  </w:p>
  <w:p w:rsidR="00C2225A" w:rsidRDefault="00C222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541" w:rsidRDefault="00403541" w:rsidP="00424A5A">
      <w:r>
        <w:separator/>
      </w:r>
    </w:p>
  </w:footnote>
  <w:footnote w:type="continuationSeparator" w:id="1">
    <w:p w:rsidR="00403541" w:rsidRDefault="00403541" w:rsidP="00424A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5C8A"/>
    <w:multiLevelType w:val="hybridMultilevel"/>
    <w:tmpl w:val="C69E4CD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A1524D"/>
    <w:multiLevelType w:val="hybridMultilevel"/>
    <w:tmpl w:val="4FE696B8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97F0DB8"/>
    <w:multiLevelType w:val="hybridMultilevel"/>
    <w:tmpl w:val="C444183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DFE5C49"/>
    <w:multiLevelType w:val="hybridMultilevel"/>
    <w:tmpl w:val="5E127328"/>
    <w:lvl w:ilvl="0" w:tplc="A9326444">
      <w:start w:val="1"/>
      <w:numFmt w:val="decimal"/>
      <w:lvlText w:val="%1."/>
      <w:lvlJc w:val="left"/>
      <w:pPr>
        <w:tabs>
          <w:tab w:val="num" w:pos="-426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48668A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61A7611"/>
    <w:multiLevelType w:val="hybridMultilevel"/>
    <w:tmpl w:val="06BE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A65F3"/>
    <w:multiLevelType w:val="hybridMultilevel"/>
    <w:tmpl w:val="233AAC8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855CC1"/>
    <w:multiLevelType w:val="hybridMultilevel"/>
    <w:tmpl w:val="1DF6D39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D81B99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D25E8B"/>
    <w:multiLevelType w:val="hybridMultilevel"/>
    <w:tmpl w:val="631E022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4DB2A43"/>
    <w:multiLevelType w:val="hybridMultilevel"/>
    <w:tmpl w:val="631E022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781468B"/>
    <w:multiLevelType w:val="hybridMultilevel"/>
    <w:tmpl w:val="F26CD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D3346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AA873F8"/>
    <w:multiLevelType w:val="hybridMultilevel"/>
    <w:tmpl w:val="652EFE76"/>
    <w:lvl w:ilvl="0" w:tplc="D2DE1F5E">
      <w:start w:val="1"/>
      <w:numFmt w:val="decimal"/>
      <w:lvlText w:val="[%1]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7534B0"/>
    <w:multiLevelType w:val="hybridMultilevel"/>
    <w:tmpl w:val="06BE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6F72DB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627010"/>
    <w:multiLevelType w:val="hybridMultilevel"/>
    <w:tmpl w:val="C444183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F1A6551"/>
    <w:multiLevelType w:val="hybridMultilevel"/>
    <w:tmpl w:val="F8D4735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6"/>
  </w:num>
  <w:num w:numId="4">
    <w:abstractNumId w:val="8"/>
  </w:num>
  <w:num w:numId="5">
    <w:abstractNumId w:val="15"/>
  </w:num>
  <w:num w:numId="6">
    <w:abstractNumId w:val="12"/>
  </w:num>
  <w:num w:numId="7">
    <w:abstractNumId w:val="13"/>
  </w:num>
  <w:num w:numId="8">
    <w:abstractNumId w:val="3"/>
  </w:num>
  <w:num w:numId="9">
    <w:abstractNumId w:val="9"/>
  </w:num>
  <w:num w:numId="10">
    <w:abstractNumId w:val="10"/>
  </w:num>
  <w:num w:numId="11">
    <w:abstractNumId w:val="5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14"/>
  </w:num>
  <w:num w:numId="17">
    <w:abstractNumId w:val="4"/>
  </w:num>
  <w:num w:numId="18">
    <w:abstractNumId w:val="7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E41730"/>
    <w:rsid w:val="00006463"/>
    <w:rsid w:val="00014EBA"/>
    <w:rsid w:val="00020178"/>
    <w:rsid w:val="000258FB"/>
    <w:rsid w:val="00037587"/>
    <w:rsid w:val="0004519D"/>
    <w:rsid w:val="00045D08"/>
    <w:rsid w:val="000622C2"/>
    <w:rsid w:val="00065E2B"/>
    <w:rsid w:val="00067E3E"/>
    <w:rsid w:val="000704D7"/>
    <w:rsid w:val="000707C4"/>
    <w:rsid w:val="00076CD3"/>
    <w:rsid w:val="00080026"/>
    <w:rsid w:val="00081F0C"/>
    <w:rsid w:val="000A2584"/>
    <w:rsid w:val="00107FC0"/>
    <w:rsid w:val="00131337"/>
    <w:rsid w:val="00132E31"/>
    <w:rsid w:val="001365F0"/>
    <w:rsid w:val="0014441D"/>
    <w:rsid w:val="00153972"/>
    <w:rsid w:val="0015714D"/>
    <w:rsid w:val="00171486"/>
    <w:rsid w:val="00173D2E"/>
    <w:rsid w:val="001760D5"/>
    <w:rsid w:val="0017751A"/>
    <w:rsid w:val="001854AB"/>
    <w:rsid w:val="00187371"/>
    <w:rsid w:val="001968C6"/>
    <w:rsid w:val="00197C0D"/>
    <w:rsid w:val="001B2C4C"/>
    <w:rsid w:val="001B4DC0"/>
    <w:rsid w:val="001C420F"/>
    <w:rsid w:val="001C458B"/>
    <w:rsid w:val="001E08A6"/>
    <w:rsid w:val="0020490A"/>
    <w:rsid w:val="002129D8"/>
    <w:rsid w:val="002249A5"/>
    <w:rsid w:val="00241CD2"/>
    <w:rsid w:val="00266BF0"/>
    <w:rsid w:val="00267E09"/>
    <w:rsid w:val="00272407"/>
    <w:rsid w:val="002739EF"/>
    <w:rsid w:val="0028121A"/>
    <w:rsid w:val="00290878"/>
    <w:rsid w:val="002A2FB8"/>
    <w:rsid w:val="002B468B"/>
    <w:rsid w:val="002B5FC2"/>
    <w:rsid w:val="002D7983"/>
    <w:rsid w:val="002D7DB3"/>
    <w:rsid w:val="002E3474"/>
    <w:rsid w:val="00300089"/>
    <w:rsid w:val="00300F84"/>
    <w:rsid w:val="00302608"/>
    <w:rsid w:val="0030380F"/>
    <w:rsid w:val="00311137"/>
    <w:rsid w:val="00313D99"/>
    <w:rsid w:val="00321FA2"/>
    <w:rsid w:val="00325B51"/>
    <w:rsid w:val="003274EE"/>
    <w:rsid w:val="00340D3F"/>
    <w:rsid w:val="00353A53"/>
    <w:rsid w:val="0037046C"/>
    <w:rsid w:val="00386FD8"/>
    <w:rsid w:val="003915D9"/>
    <w:rsid w:val="003A5E5C"/>
    <w:rsid w:val="003B5759"/>
    <w:rsid w:val="003C27A6"/>
    <w:rsid w:val="003C35B2"/>
    <w:rsid w:val="003D1629"/>
    <w:rsid w:val="003E3DEB"/>
    <w:rsid w:val="003E7158"/>
    <w:rsid w:val="00403541"/>
    <w:rsid w:val="0040596C"/>
    <w:rsid w:val="00407C7B"/>
    <w:rsid w:val="0041734A"/>
    <w:rsid w:val="00424A5A"/>
    <w:rsid w:val="00431630"/>
    <w:rsid w:val="00432D51"/>
    <w:rsid w:val="00433931"/>
    <w:rsid w:val="0043741D"/>
    <w:rsid w:val="004374E8"/>
    <w:rsid w:val="00461A1A"/>
    <w:rsid w:val="00470A05"/>
    <w:rsid w:val="0049135B"/>
    <w:rsid w:val="004C054B"/>
    <w:rsid w:val="004C2C1D"/>
    <w:rsid w:val="004C634E"/>
    <w:rsid w:val="004E103F"/>
    <w:rsid w:val="004E3E54"/>
    <w:rsid w:val="004E6032"/>
    <w:rsid w:val="005051A5"/>
    <w:rsid w:val="00516409"/>
    <w:rsid w:val="00541B1D"/>
    <w:rsid w:val="00544C2E"/>
    <w:rsid w:val="00560C37"/>
    <w:rsid w:val="005617E2"/>
    <w:rsid w:val="00561F3C"/>
    <w:rsid w:val="0057479D"/>
    <w:rsid w:val="005B05C1"/>
    <w:rsid w:val="005E5C75"/>
    <w:rsid w:val="005E7279"/>
    <w:rsid w:val="005E73D9"/>
    <w:rsid w:val="005F1E4C"/>
    <w:rsid w:val="005F5EB8"/>
    <w:rsid w:val="0060121E"/>
    <w:rsid w:val="006134B9"/>
    <w:rsid w:val="00634EBA"/>
    <w:rsid w:val="00642F89"/>
    <w:rsid w:val="00645110"/>
    <w:rsid w:val="00667356"/>
    <w:rsid w:val="00675460"/>
    <w:rsid w:val="006911E2"/>
    <w:rsid w:val="006A0186"/>
    <w:rsid w:val="006B1085"/>
    <w:rsid w:val="006B2B4D"/>
    <w:rsid w:val="006E4DAB"/>
    <w:rsid w:val="006E72EB"/>
    <w:rsid w:val="006F1599"/>
    <w:rsid w:val="007055D1"/>
    <w:rsid w:val="00756204"/>
    <w:rsid w:val="007617EE"/>
    <w:rsid w:val="007635EF"/>
    <w:rsid w:val="00774F11"/>
    <w:rsid w:val="00794B94"/>
    <w:rsid w:val="007A1558"/>
    <w:rsid w:val="007D2D59"/>
    <w:rsid w:val="007D53A0"/>
    <w:rsid w:val="007D6CBD"/>
    <w:rsid w:val="007F72D9"/>
    <w:rsid w:val="00810B18"/>
    <w:rsid w:val="00820403"/>
    <w:rsid w:val="00826D30"/>
    <w:rsid w:val="00834334"/>
    <w:rsid w:val="008416F8"/>
    <w:rsid w:val="008550F0"/>
    <w:rsid w:val="00855C87"/>
    <w:rsid w:val="00864006"/>
    <w:rsid w:val="00894DB2"/>
    <w:rsid w:val="0089797E"/>
    <w:rsid w:val="008A2AB8"/>
    <w:rsid w:val="008D7FC1"/>
    <w:rsid w:val="008E0F07"/>
    <w:rsid w:val="008E225F"/>
    <w:rsid w:val="008E2984"/>
    <w:rsid w:val="008E56A5"/>
    <w:rsid w:val="008F56AB"/>
    <w:rsid w:val="008F6124"/>
    <w:rsid w:val="00904CBF"/>
    <w:rsid w:val="009209CC"/>
    <w:rsid w:val="00927C62"/>
    <w:rsid w:val="00973306"/>
    <w:rsid w:val="00995340"/>
    <w:rsid w:val="00997151"/>
    <w:rsid w:val="009C4147"/>
    <w:rsid w:val="009C67A3"/>
    <w:rsid w:val="009D1B4E"/>
    <w:rsid w:val="009D3773"/>
    <w:rsid w:val="00A27293"/>
    <w:rsid w:val="00A36452"/>
    <w:rsid w:val="00A46D59"/>
    <w:rsid w:val="00A475E0"/>
    <w:rsid w:val="00A56E54"/>
    <w:rsid w:val="00A71432"/>
    <w:rsid w:val="00A71C5E"/>
    <w:rsid w:val="00A7321B"/>
    <w:rsid w:val="00A73C30"/>
    <w:rsid w:val="00A840E5"/>
    <w:rsid w:val="00AA6C63"/>
    <w:rsid w:val="00AB4DE6"/>
    <w:rsid w:val="00AC0C14"/>
    <w:rsid w:val="00AD274E"/>
    <w:rsid w:val="00AE0A60"/>
    <w:rsid w:val="00AE1EAA"/>
    <w:rsid w:val="00AE34AC"/>
    <w:rsid w:val="00AE6D31"/>
    <w:rsid w:val="00AF780F"/>
    <w:rsid w:val="00B04EB2"/>
    <w:rsid w:val="00B1213B"/>
    <w:rsid w:val="00B1545E"/>
    <w:rsid w:val="00B2086E"/>
    <w:rsid w:val="00B31AC0"/>
    <w:rsid w:val="00B732D5"/>
    <w:rsid w:val="00B74423"/>
    <w:rsid w:val="00B7454B"/>
    <w:rsid w:val="00B756FF"/>
    <w:rsid w:val="00B838FD"/>
    <w:rsid w:val="00B855D7"/>
    <w:rsid w:val="00B90674"/>
    <w:rsid w:val="00B91403"/>
    <w:rsid w:val="00B97017"/>
    <w:rsid w:val="00BA215D"/>
    <w:rsid w:val="00BA2716"/>
    <w:rsid w:val="00BA304A"/>
    <w:rsid w:val="00BA3B2C"/>
    <w:rsid w:val="00BA7D34"/>
    <w:rsid w:val="00BB2F23"/>
    <w:rsid w:val="00BB48E1"/>
    <w:rsid w:val="00BB63C3"/>
    <w:rsid w:val="00BC69E8"/>
    <w:rsid w:val="00BD35A1"/>
    <w:rsid w:val="00BF75AD"/>
    <w:rsid w:val="00C12872"/>
    <w:rsid w:val="00C136ED"/>
    <w:rsid w:val="00C213A2"/>
    <w:rsid w:val="00C2225A"/>
    <w:rsid w:val="00C550FF"/>
    <w:rsid w:val="00C65BE4"/>
    <w:rsid w:val="00C84165"/>
    <w:rsid w:val="00C92736"/>
    <w:rsid w:val="00C9297D"/>
    <w:rsid w:val="00C94DB1"/>
    <w:rsid w:val="00CA43E9"/>
    <w:rsid w:val="00CD5180"/>
    <w:rsid w:val="00CF6B17"/>
    <w:rsid w:val="00D03F67"/>
    <w:rsid w:val="00D1292A"/>
    <w:rsid w:val="00D3498A"/>
    <w:rsid w:val="00D43F6F"/>
    <w:rsid w:val="00D649F3"/>
    <w:rsid w:val="00D76240"/>
    <w:rsid w:val="00DA3AF1"/>
    <w:rsid w:val="00DB2ECB"/>
    <w:rsid w:val="00DB65C8"/>
    <w:rsid w:val="00DB7348"/>
    <w:rsid w:val="00DC60F6"/>
    <w:rsid w:val="00DE125A"/>
    <w:rsid w:val="00DE2381"/>
    <w:rsid w:val="00DE3582"/>
    <w:rsid w:val="00DE44F9"/>
    <w:rsid w:val="00E020FF"/>
    <w:rsid w:val="00E07622"/>
    <w:rsid w:val="00E16B78"/>
    <w:rsid w:val="00E27ABB"/>
    <w:rsid w:val="00E40770"/>
    <w:rsid w:val="00E41730"/>
    <w:rsid w:val="00E42062"/>
    <w:rsid w:val="00E50145"/>
    <w:rsid w:val="00E52A65"/>
    <w:rsid w:val="00E654F6"/>
    <w:rsid w:val="00E80A45"/>
    <w:rsid w:val="00E91BB5"/>
    <w:rsid w:val="00E960FD"/>
    <w:rsid w:val="00EA4D2F"/>
    <w:rsid w:val="00EB0DD4"/>
    <w:rsid w:val="00EB51A9"/>
    <w:rsid w:val="00EC6BD0"/>
    <w:rsid w:val="00ED185A"/>
    <w:rsid w:val="00ED1ECF"/>
    <w:rsid w:val="00EE3951"/>
    <w:rsid w:val="00F05714"/>
    <w:rsid w:val="00F11FA1"/>
    <w:rsid w:val="00F4014F"/>
    <w:rsid w:val="00F541B1"/>
    <w:rsid w:val="00F61AC2"/>
    <w:rsid w:val="00F77BEE"/>
    <w:rsid w:val="00F9138C"/>
    <w:rsid w:val="00F918A5"/>
    <w:rsid w:val="00F946FC"/>
    <w:rsid w:val="00F9722C"/>
    <w:rsid w:val="00FE19B6"/>
    <w:rsid w:val="00FE227C"/>
    <w:rsid w:val="00FF161C"/>
    <w:rsid w:val="00FF6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3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E41730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E41730"/>
    <w:pPr>
      <w:keepNext/>
      <w:numPr>
        <w:numId w:val="1"/>
      </w:numPr>
      <w:spacing w:line="360" w:lineRule="auto"/>
      <w:jc w:val="both"/>
      <w:outlineLvl w:val="5"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1730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E41730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rsid w:val="00E41730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E41730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E41730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41730"/>
    <w:rPr>
      <w:rFonts w:ascii="Times New Roman" w:eastAsia="MS Mincho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E41730"/>
  </w:style>
  <w:style w:type="paragraph" w:styleId="ListParagraph">
    <w:name w:val="List Paragraph"/>
    <w:basedOn w:val="Normal"/>
    <w:uiPriority w:val="34"/>
    <w:qFormat/>
    <w:rsid w:val="00E41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30"/>
    <w:rPr>
      <w:rFonts w:ascii="Tahoma" w:eastAsia="MS Mincho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3915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15D9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15397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F1599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11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1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137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1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4.xml"/><Relationship Id="rId1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STI's\sem8\sampl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STI's\sem8\sampl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STI's\sem8\sampl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STI's\sem8\sampl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STI's\sem8\sampl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STI's\sem8\sample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STI's\sem8\sample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STI's\sem8\samp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spPr>
            <a:ln>
              <a:solidFill>
                <a:schemeClr val="accent1"/>
              </a:solidFill>
            </a:ln>
          </c:spPr>
          <c:marker>
            <c:symbol val="none"/>
          </c:marker>
          <c:val>
            <c:numRef>
              <c:f>'100'!$C$281:$C$480</c:f>
              <c:numCache>
                <c:formatCode>General</c:formatCode>
                <c:ptCount val="200"/>
                <c:pt idx="0">
                  <c:v>-0.30500000000000038</c:v>
                </c:pt>
                <c:pt idx="1">
                  <c:v>-0.31000000000000066</c:v>
                </c:pt>
                <c:pt idx="2">
                  <c:v>-0.30000000000000032</c:v>
                </c:pt>
                <c:pt idx="3">
                  <c:v>-0.30500000000000038</c:v>
                </c:pt>
                <c:pt idx="4">
                  <c:v>-0.29000000000000031</c:v>
                </c:pt>
                <c:pt idx="5">
                  <c:v>-0.30000000000000032</c:v>
                </c:pt>
                <c:pt idx="6">
                  <c:v>-0.30000000000000032</c:v>
                </c:pt>
                <c:pt idx="7">
                  <c:v>-0.30500000000000038</c:v>
                </c:pt>
                <c:pt idx="8">
                  <c:v>-0.30500000000000038</c:v>
                </c:pt>
                <c:pt idx="9">
                  <c:v>-0.29000000000000031</c:v>
                </c:pt>
                <c:pt idx="10">
                  <c:v>-0.28000000000000008</c:v>
                </c:pt>
                <c:pt idx="11">
                  <c:v>-0.29500000000000032</c:v>
                </c:pt>
                <c:pt idx="12">
                  <c:v>-0.30500000000000038</c:v>
                </c:pt>
                <c:pt idx="13">
                  <c:v>-0.31500000000000067</c:v>
                </c:pt>
                <c:pt idx="14">
                  <c:v>-0.30500000000000038</c:v>
                </c:pt>
                <c:pt idx="15">
                  <c:v>-0.29500000000000032</c:v>
                </c:pt>
                <c:pt idx="16">
                  <c:v>-0.29000000000000031</c:v>
                </c:pt>
                <c:pt idx="17">
                  <c:v>-0.28000000000000008</c:v>
                </c:pt>
                <c:pt idx="18">
                  <c:v>-0.27</c:v>
                </c:pt>
                <c:pt idx="19">
                  <c:v>-0.27500000000000002</c:v>
                </c:pt>
                <c:pt idx="20">
                  <c:v>-0.27500000000000002</c:v>
                </c:pt>
                <c:pt idx="21">
                  <c:v>-0.27</c:v>
                </c:pt>
                <c:pt idx="22">
                  <c:v>-0.25</c:v>
                </c:pt>
                <c:pt idx="23">
                  <c:v>-0.25</c:v>
                </c:pt>
                <c:pt idx="24">
                  <c:v>-0.255</c:v>
                </c:pt>
                <c:pt idx="25">
                  <c:v>-0.22500000000000006</c:v>
                </c:pt>
                <c:pt idx="26">
                  <c:v>-0.22000000000000006</c:v>
                </c:pt>
                <c:pt idx="27">
                  <c:v>-0.20500000000000004</c:v>
                </c:pt>
                <c:pt idx="28">
                  <c:v>-0.2</c:v>
                </c:pt>
                <c:pt idx="29">
                  <c:v>-0.20500000000000004</c:v>
                </c:pt>
                <c:pt idx="30">
                  <c:v>-0.21500000000000033</c:v>
                </c:pt>
                <c:pt idx="31">
                  <c:v>-0.23</c:v>
                </c:pt>
                <c:pt idx="32">
                  <c:v>-0.22000000000000006</c:v>
                </c:pt>
                <c:pt idx="33">
                  <c:v>-0.22500000000000006</c:v>
                </c:pt>
                <c:pt idx="34">
                  <c:v>-0.22500000000000006</c:v>
                </c:pt>
                <c:pt idx="35">
                  <c:v>-0.22500000000000006</c:v>
                </c:pt>
                <c:pt idx="36">
                  <c:v>-0.23</c:v>
                </c:pt>
                <c:pt idx="37">
                  <c:v>-0.23500000000000001</c:v>
                </c:pt>
                <c:pt idx="38">
                  <c:v>-0.24000000000000021</c:v>
                </c:pt>
                <c:pt idx="39">
                  <c:v>-0.23500000000000001</c:v>
                </c:pt>
                <c:pt idx="40">
                  <c:v>-0.22000000000000006</c:v>
                </c:pt>
                <c:pt idx="41">
                  <c:v>-0.21000000000000021</c:v>
                </c:pt>
                <c:pt idx="42">
                  <c:v>-0.20500000000000004</c:v>
                </c:pt>
                <c:pt idx="43">
                  <c:v>-0.24500000000000033</c:v>
                </c:pt>
                <c:pt idx="44">
                  <c:v>-0.28500000000000031</c:v>
                </c:pt>
                <c:pt idx="45">
                  <c:v>-0.28500000000000031</c:v>
                </c:pt>
                <c:pt idx="46">
                  <c:v>-0.30000000000000032</c:v>
                </c:pt>
                <c:pt idx="47">
                  <c:v>-0.31000000000000066</c:v>
                </c:pt>
                <c:pt idx="48">
                  <c:v>-0.3300000000000009</c:v>
                </c:pt>
                <c:pt idx="49">
                  <c:v>-0.3300000000000009</c:v>
                </c:pt>
                <c:pt idx="50">
                  <c:v>-0.32500000000000073</c:v>
                </c:pt>
                <c:pt idx="51">
                  <c:v>-0.31500000000000067</c:v>
                </c:pt>
                <c:pt idx="52">
                  <c:v>-0.32000000000000073</c:v>
                </c:pt>
                <c:pt idx="53">
                  <c:v>-0.31500000000000067</c:v>
                </c:pt>
                <c:pt idx="54">
                  <c:v>-0.32500000000000073</c:v>
                </c:pt>
                <c:pt idx="55">
                  <c:v>-0.34000000000000025</c:v>
                </c:pt>
                <c:pt idx="56">
                  <c:v>-0.34500000000000031</c:v>
                </c:pt>
                <c:pt idx="57">
                  <c:v>-0.34000000000000025</c:v>
                </c:pt>
                <c:pt idx="58">
                  <c:v>-0.34000000000000025</c:v>
                </c:pt>
                <c:pt idx="59">
                  <c:v>-0.35000000000000031</c:v>
                </c:pt>
                <c:pt idx="60">
                  <c:v>-0.34500000000000031</c:v>
                </c:pt>
                <c:pt idx="61">
                  <c:v>-0.35500000000000032</c:v>
                </c:pt>
                <c:pt idx="62">
                  <c:v>-0.3300000000000009</c:v>
                </c:pt>
                <c:pt idx="63">
                  <c:v>-0.33500000000000091</c:v>
                </c:pt>
                <c:pt idx="64">
                  <c:v>-0.3300000000000009</c:v>
                </c:pt>
                <c:pt idx="65">
                  <c:v>-0.32000000000000073</c:v>
                </c:pt>
                <c:pt idx="66">
                  <c:v>-0.34500000000000031</c:v>
                </c:pt>
                <c:pt idx="67">
                  <c:v>-0.35500000000000032</c:v>
                </c:pt>
                <c:pt idx="68">
                  <c:v>-0.34000000000000025</c:v>
                </c:pt>
                <c:pt idx="69">
                  <c:v>-0.3300000000000009</c:v>
                </c:pt>
                <c:pt idx="70">
                  <c:v>-0.32500000000000073</c:v>
                </c:pt>
                <c:pt idx="71">
                  <c:v>-0.3300000000000009</c:v>
                </c:pt>
                <c:pt idx="72">
                  <c:v>-0.35000000000000031</c:v>
                </c:pt>
                <c:pt idx="73">
                  <c:v>-0.36500000000000032</c:v>
                </c:pt>
                <c:pt idx="74">
                  <c:v>-0.36000000000000032</c:v>
                </c:pt>
                <c:pt idx="75">
                  <c:v>-0.38000000000000073</c:v>
                </c:pt>
                <c:pt idx="76">
                  <c:v>-0.42500000000000032</c:v>
                </c:pt>
                <c:pt idx="77">
                  <c:v>-0.44500000000000012</c:v>
                </c:pt>
                <c:pt idx="78">
                  <c:v>-0.47500000000000031</c:v>
                </c:pt>
                <c:pt idx="79">
                  <c:v>-0.51</c:v>
                </c:pt>
                <c:pt idx="80">
                  <c:v>-0.53500000000000003</c:v>
                </c:pt>
                <c:pt idx="81">
                  <c:v>-0.505</c:v>
                </c:pt>
                <c:pt idx="82">
                  <c:v>-0.41500000000000031</c:v>
                </c:pt>
                <c:pt idx="83">
                  <c:v>-0.30000000000000032</c:v>
                </c:pt>
                <c:pt idx="84">
                  <c:v>-0.16000000000000006</c:v>
                </c:pt>
                <c:pt idx="85">
                  <c:v>-1.4999999999999998E-2</c:v>
                </c:pt>
                <c:pt idx="86">
                  <c:v>0.23500000000000001</c:v>
                </c:pt>
                <c:pt idx="87">
                  <c:v>0.49000000000000032</c:v>
                </c:pt>
                <c:pt idx="88">
                  <c:v>0.72000000000000064</c:v>
                </c:pt>
                <c:pt idx="89">
                  <c:v>0.87500000000000144</c:v>
                </c:pt>
                <c:pt idx="90">
                  <c:v>0.94000000000000061</c:v>
                </c:pt>
                <c:pt idx="91">
                  <c:v>0.90500000000000003</c:v>
                </c:pt>
                <c:pt idx="92">
                  <c:v>0.75500000000000145</c:v>
                </c:pt>
                <c:pt idx="93">
                  <c:v>0.49000000000000032</c:v>
                </c:pt>
                <c:pt idx="94">
                  <c:v>0.16500000000000006</c:v>
                </c:pt>
                <c:pt idx="95">
                  <c:v>-0.11000000000000003</c:v>
                </c:pt>
                <c:pt idx="96">
                  <c:v>-0.27</c:v>
                </c:pt>
                <c:pt idx="97">
                  <c:v>-0.39000000000000073</c:v>
                </c:pt>
                <c:pt idx="98">
                  <c:v>-0.45</c:v>
                </c:pt>
                <c:pt idx="99">
                  <c:v>-0.47500000000000031</c:v>
                </c:pt>
                <c:pt idx="100">
                  <c:v>-0.45500000000000002</c:v>
                </c:pt>
                <c:pt idx="101">
                  <c:v>-0.42500000000000032</c:v>
                </c:pt>
                <c:pt idx="102">
                  <c:v>-0.39000000000000073</c:v>
                </c:pt>
                <c:pt idx="103">
                  <c:v>-0.39000000000000073</c:v>
                </c:pt>
                <c:pt idx="104">
                  <c:v>-0.38500000000000073</c:v>
                </c:pt>
                <c:pt idx="105">
                  <c:v>-0.39000000000000073</c:v>
                </c:pt>
                <c:pt idx="106">
                  <c:v>-0.38000000000000073</c:v>
                </c:pt>
                <c:pt idx="107">
                  <c:v>-0.38000000000000073</c:v>
                </c:pt>
                <c:pt idx="108">
                  <c:v>-0.38000000000000073</c:v>
                </c:pt>
                <c:pt idx="109">
                  <c:v>-0.39500000000000091</c:v>
                </c:pt>
                <c:pt idx="110">
                  <c:v>-0.38500000000000073</c:v>
                </c:pt>
                <c:pt idx="111">
                  <c:v>-0.38500000000000073</c:v>
                </c:pt>
                <c:pt idx="112">
                  <c:v>-0.38500000000000073</c:v>
                </c:pt>
                <c:pt idx="113">
                  <c:v>-0.37500000000000067</c:v>
                </c:pt>
                <c:pt idx="114">
                  <c:v>-0.39500000000000091</c:v>
                </c:pt>
                <c:pt idx="115">
                  <c:v>-0.41000000000000031</c:v>
                </c:pt>
                <c:pt idx="116">
                  <c:v>-0.41000000000000031</c:v>
                </c:pt>
                <c:pt idx="117">
                  <c:v>-0.4</c:v>
                </c:pt>
                <c:pt idx="118">
                  <c:v>-0.39500000000000091</c:v>
                </c:pt>
                <c:pt idx="119">
                  <c:v>-0.39000000000000073</c:v>
                </c:pt>
                <c:pt idx="120">
                  <c:v>-0.40500000000000008</c:v>
                </c:pt>
                <c:pt idx="121">
                  <c:v>-0.39500000000000091</c:v>
                </c:pt>
                <c:pt idx="122">
                  <c:v>-0.38500000000000073</c:v>
                </c:pt>
                <c:pt idx="123">
                  <c:v>-0.37500000000000067</c:v>
                </c:pt>
                <c:pt idx="124">
                  <c:v>-0.39000000000000073</c:v>
                </c:pt>
                <c:pt idx="125">
                  <c:v>-0.39000000000000073</c:v>
                </c:pt>
                <c:pt idx="126">
                  <c:v>-0.40500000000000008</c:v>
                </c:pt>
                <c:pt idx="127">
                  <c:v>-0.41000000000000031</c:v>
                </c:pt>
                <c:pt idx="128">
                  <c:v>-0.41000000000000031</c:v>
                </c:pt>
                <c:pt idx="129">
                  <c:v>-0.39000000000000073</c:v>
                </c:pt>
                <c:pt idx="130">
                  <c:v>-0.39000000000000073</c:v>
                </c:pt>
                <c:pt idx="131">
                  <c:v>-0.39500000000000091</c:v>
                </c:pt>
                <c:pt idx="132">
                  <c:v>-0.40500000000000008</c:v>
                </c:pt>
                <c:pt idx="133">
                  <c:v>-0.41500000000000031</c:v>
                </c:pt>
                <c:pt idx="134">
                  <c:v>-0.4</c:v>
                </c:pt>
                <c:pt idx="135">
                  <c:v>-0.41000000000000031</c:v>
                </c:pt>
                <c:pt idx="136">
                  <c:v>-0.40500000000000008</c:v>
                </c:pt>
                <c:pt idx="137">
                  <c:v>-0.41000000000000031</c:v>
                </c:pt>
                <c:pt idx="138">
                  <c:v>-0.41500000000000031</c:v>
                </c:pt>
                <c:pt idx="139">
                  <c:v>-0.41000000000000031</c:v>
                </c:pt>
                <c:pt idx="140">
                  <c:v>-0.4</c:v>
                </c:pt>
                <c:pt idx="141">
                  <c:v>-0.4</c:v>
                </c:pt>
                <c:pt idx="142">
                  <c:v>-0.39500000000000091</c:v>
                </c:pt>
                <c:pt idx="143">
                  <c:v>-0.39000000000000073</c:v>
                </c:pt>
                <c:pt idx="144">
                  <c:v>-0.40500000000000008</c:v>
                </c:pt>
                <c:pt idx="145">
                  <c:v>-0.41000000000000031</c:v>
                </c:pt>
                <c:pt idx="146">
                  <c:v>-0.39000000000000073</c:v>
                </c:pt>
                <c:pt idx="147">
                  <c:v>-0.39000000000000073</c:v>
                </c:pt>
                <c:pt idx="148">
                  <c:v>-0.38500000000000073</c:v>
                </c:pt>
                <c:pt idx="149">
                  <c:v>-0.38500000000000073</c:v>
                </c:pt>
                <c:pt idx="150">
                  <c:v>-0.41000000000000031</c:v>
                </c:pt>
                <c:pt idx="151">
                  <c:v>-0.40500000000000008</c:v>
                </c:pt>
                <c:pt idx="152">
                  <c:v>-0.39500000000000091</c:v>
                </c:pt>
                <c:pt idx="153">
                  <c:v>-0.39000000000000073</c:v>
                </c:pt>
                <c:pt idx="154">
                  <c:v>-0.37500000000000067</c:v>
                </c:pt>
                <c:pt idx="155">
                  <c:v>-0.39000000000000073</c:v>
                </c:pt>
                <c:pt idx="156">
                  <c:v>-0.39500000000000091</c:v>
                </c:pt>
                <c:pt idx="157">
                  <c:v>-0.41000000000000031</c:v>
                </c:pt>
                <c:pt idx="158">
                  <c:v>-0.4</c:v>
                </c:pt>
                <c:pt idx="159">
                  <c:v>-0.39000000000000073</c:v>
                </c:pt>
                <c:pt idx="160">
                  <c:v>-0.39000000000000073</c:v>
                </c:pt>
                <c:pt idx="161">
                  <c:v>-0.38500000000000073</c:v>
                </c:pt>
                <c:pt idx="162">
                  <c:v>-0.40500000000000008</c:v>
                </c:pt>
                <c:pt idx="163">
                  <c:v>-0.41500000000000031</c:v>
                </c:pt>
                <c:pt idx="164">
                  <c:v>-0.41500000000000031</c:v>
                </c:pt>
                <c:pt idx="165">
                  <c:v>-0.4</c:v>
                </c:pt>
                <c:pt idx="166">
                  <c:v>-0.39500000000000091</c:v>
                </c:pt>
                <c:pt idx="167">
                  <c:v>-0.40500000000000008</c:v>
                </c:pt>
                <c:pt idx="168">
                  <c:v>-0.41500000000000031</c:v>
                </c:pt>
                <c:pt idx="169">
                  <c:v>-0.42000000000000032</c:v>
                </c:pt>
                <c:pt idx="170">
                  <c:v>-0.42000000000000032</c:v>
                </c:pt>
                <c:pt idx="171">
                  <c:v>-0.41000000000000031</c:v>
                </c:pt>
                <c:pt idx="172">
                  <c:v>-0.41500000000000031</c:v>
                </c:pt>
                <c:pt idx="173">
                  <c:v>-0.42500000000000032</c:v>
                </c:pt>
                <c:pt idx="174">
                  <c:v>-0.42000000000000032</c:v>
                </c:pt>
                <c:pt idx="175">
                  <c:v>-0.43500000000000066</c:v>
                </c:pt>
                <c:pt idx="176">
                  <c:v>-0.43000000000000038</c:v>
                </c:pt>
                <c:pt idx="177">
                  <c:v>-0.43000000000000038</c:v>
                </c:pt>
                <c:pt idx="178">
                  <c:v>-0.42000000000000032</c:v>
                </c:pt>
                <c:pt idx="179">
                  <c:v>-0.43000000000000038</c:v>
                </c:pt>
                <c:pt idx="180">
                  <c:v>-0.45</c:v>
                </c:pt>
                <c:pt idx="181">
                  <c:v>-0.45500000000000002</c:v>
                </c:pt>
                <c:pt idx="182">
                  <c:v>-0.45</c:v>
                </c:pt>
                <c:pt idx="183">
                  <c:v>-0.43500000000000066</c:v>
                </c:pt>
                <c:pt idx="184">
                  <c:v>-0.44500000000000012</c:v>
                </c:pt>
                <c:pt idx="185">
                  <c:v>-0.45</c:v>
                </c:pt>
                <c:pt idx="186">
                  <c:v>-0.45500000000000002</c:v>
                </c:pt>
                <c:pt idx="187">
                  <c:v>-0.47000000000000008</c:v>
                </c:pt>
                <c:pt idx="188">
                  <c:v>-0.46</c:v>
                </c:pt>
                <c:pt idx="189">
                  <c:v>-0.45500000000000002</c:v>
                </c:pt>
                <c:pt idx="190">
                  <c:v>-0.45</c:v>
                </c:pt>
                <c:pt idx="191">
                  <c:v>-0.45500000000000002</c:v>
                </c:pt>
                <c:pt idx="192">
                  <c:v>-0.47000000000000008</c:v>
                </c:pt>
                <c:pt idx="193">
                  <c:v>-0.47500000000000031</c:v>
                </c:pt>
                <c:pt idx="194">
                  <c:v>-0.46</c:v>
                </c:pt>
                <c:pt idx="195">
                  <c:v>-0.45</c:v>
                </c:pt>
                <c:pt idx="196">
                  <c:v>-0.44500000000000012</c:v>
                </c:pt>
                <c:pt idx="197">
                  <c:v>-0.44000000000000011</c:v>
                </c:pt>
                <c:pt idx="198">
                  <c:v>-0.43500000000000066</c:v>
                </c:pt>
                <c:pt idx="199">
                  <c:v>-0.44000000000000011</c:v>
                </c:pt>
              </c:numCache>
            </c:numRef>
          </c:val>
        </c:ser>
        <c:marker val="1"/>
        <c:axId val="114355200"/>
        <c:axId val="129610496"/>
      </c:lineChart>
      <c:catAx>
        <c:axId val="114355200"/>
        <c:scaling>
          <c:orientation val="minMax"/>
        </c:scaling>
        <c:axPos val="b"/>
        <c:tickLblPos val="nextTo"/>
        <c:crossAx val="129610496"/>
        <c:crosses val="autoZero"/>
        <c:auto val="1"/>
        <c:lblAlgn val="ctr"/>
        <c:lblOffset val="0"/>
        <c:tickLblSkip val="49"/>
        <c:tickMarkSkip val="49"/>
      </c:catAx>
      <c:valAx>
        <c:axId val="129610496"/>
        <c:scaling>
          <c:orientation val="minMax"/>
        </c:scaling>
        <c:delete val="1"/>
        <c:axPos val="l"/>
        <c:numFmt formatCode="General" sourceLinked="1"/>
        <c:tickLblPos val="nextTo"/>
        <c:crossAx val="114355200"/>
        <c:crosses val="autoZero"/>
        <c:crossBetween val="between"/>
      </c:valAx>
      <c:spPr>
        <a:noFill/>
        <a:ln>
          <a:noFill/>
        </a:ln>
      </c:spPr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'109'!$B$1901:$B$2100</c:f>
              <c:numCache>
                <c:formatCode>General</c:formatCode>
                <c:ptCount val="200"/>
                <c:pt idx="0">
                  <c:v>-0.21000000000000021</c:v>
                </c:pt>
                <c:pt idx="1">
                  <c:v>-0.20500000000000004</c:v>
                </c:pt>
                <c:pt idx="2">
                  <c:v>-0.20500000000000004</c:v>
                </c:pt>
                <c:pt idx="3">
                  <c:v>-0.2</c:v>
                </c:pt>
                <c:pt idx="4">
                  <c:v>-0.20500000000000004</c:v>
                </c:pt>
                <c:pt idx="5">
                  <c:v>-0.18500000000000033</c:v>
                </c:pt>
                <c:pt idx="6">
                  <c:v>-0.18000000000000024</c:v>
                </c:pt>
                <c:pt idx="7">
                  <c:v>-0.17500000000000004</c:v>
                </c:pt>
                <c:pt idx="8">
                  <c:v>-0.19</c:v>
                </c:pt>
                <c:pt idx="9">
                  <c:v>-0.2</c:v>
                </c:pt>
                <c:pt idx="10">
                  <c:v>-0.21500000000000033</c:v>
                </c:pt>
                <c:pt idx="11">
                  <c:v>-0.21500000000000033</c:v>
                </c:pt>
                <c:pt idx="12">
                  <c:v>-0.22500000000000001</c:v>
                </c:pt>
                <c:pt idx="13">
                  <c:v>-0.22</c:v>
                </c:pt>
                <c:pt idx="14">
                  <c:v>-0.22500000000000001</c:v>
                </c:pt>
                <c:pt idx="15">
                  <c:v>-0.24000000000000021</c:v>
                </c:pt>
                <c:pt idx="16">
                  <c:v>-0.26500000000000001</c:v>
                </c:pt>
                <c:pt idx="17">
                  <c:v>-0.25</c:v>
                </c:pt>
                <c:pt idx="18">
                  <c:v>-0.24000000000000021</c:v>
                </c:pt>
                <c:pt idx="19">
                  <c:v>-0.22</c:v>
                </c:pt>
                <c:pt idx="20">
                  <c:v>-0.25</c:v>
                </c:pt>
                <c:pt idx="21">
                  <c:v>-0.29000000000000031</c:v>
                </c:pt>
                <c:pt idx="22">
                  <c:v>-0.32500000000000073</c:v>
                </c:pt>
                <c:pt idx="23">
                  <c:v>-0.34500000000000008</c:v>
                </c:pt>
                <c:pt idx="24">
                  <c:v>-0.34500000000000008</c:v>
                </c:pt>
                <c:pt idx="25">
                  <c:v>-0.37000000000000038</c:v>
                </c:pt>
                <c:pt idx="26">
                  <c:v>-0.39500000000000091</c:v>
                </c:pt>
                <c:pt idx="27">
                  <c:v>-0.43500000000000066</c:v>
                </c:pt>
                <c:pt idx="28">
                  <c:v>-0.46</c:v>
                </c:pt>
                <c:pt idx="29">
                  <c:v>-0.46500000000000002</c:v>
                </c:pt>
                <c:pt idx="30">
                  <c:v>-0.47000000000000008</c:v>
                </c:pt>
                <c:pt idx="31">
                  <c:v>-0.47000000000000008</c:v>
                </c:pt>
                <c:pt idx="32">
                  <c:v>-0.45500000000000002</c:v>
                </c:pt>
                <c:pt idx="33">
                  <c:v>-0.46500000000000002</c:v>
                </c:pt>
                <c:pt idx="34">
                  <c:v>-0.47500000000000031</c:v>
                </c:pt>
                <c:pt idx="35">
                  <c:v>-0.49000000000000032</c:v>
                </c:pt>
                <c:pt idx="36">
                  <c:v>-0.47000000000000008</c:v>
                </c:pt>
                <c:pt idx="37">
                  <c:v>-0.49000000000000032</c:v>
                </c:pt>
                <c:pt idx="38">
                  <c:v>-0.48500000000000032</c:v>
                </c:pt>
                <c:pt idx="39">
                  <c:v>-0.48000000000000032</c:v>
                </c:pt>
                <c:pt idx="40">
                  <c:v>-0.51</c:v>
                </c:pt>
                <c:pt idx="41">
                  <c:v>-0.49000000000000032</c:v>
                </c:pt>
                <c:pt idx="42">
                  <c:v>-0.47500000000000031</c:v>
                </c:pt>
                <c:pt idx="43">
                  <c:v>-0.46500000000000002</c:v>
                </c:pt>
                <c:pt idx="44">
                  <c:v>-0.48500000000000032</c:v>
                </c:pt>
                <c:pt idx="45">
                  <c:v>-0.5</c:v>
                </c:pt>
                <c:pt idx="46">
                  <c:v>-0.49500000000000038</c:v>
                </c:pt>
                <c:pt idx="47">
                  <c:v>-0.49000000000000032</c:v>
                </c:pt>
                <c:pt idx="48">
                  <c:v>-0.49500000000000038</c:v>
                </c:pt>
                <c:pt idx="49">
                  <c:v>-0.49500000000000038</c:v>
                </c:pt>
                <c:pt idx="50">
                  <c:v>-0.505</c:v>
                </c:pt>
                <c:pt idx="51">
                  <c:v>-0.51500000000000001</c:v>
                </c:pt>
                <c:pt idx="52">
                  <c:v>-0.54</c:v>
                </c:pt>
                <c:pt idx="53">
                  <c:v>-0.54</c:v>
                </c:pt>
                <c:pt idx="54">
                  <c:v>-0.52</c:v>
                </c:pt>
                <c:pt idx="55">
                  <c:v>-0.51500000000000001</c:v>
                </c:pt>
                <c:pt idx="56">
                  <c:v>-0.505</c:v>
                </c:pt>
                <c:pt idx="57">
                  <c:v>-0.49500000000000038</c:v>
                </c:pt>
                <c:pt idx="58">
                  <c:v>-0.5</c:v>
                </c:pt>
                <c:pt idx="59">
                  <c:v>-0.5</c:v>
                </c:pt>
                <c:pt idx="60">
                  <c:v>-0.48000000000000032</c:v>
                </c:pt>
                <c:pt idx="61">
                  <c:v>-0.49000000000000032</c:v>
                </c:pt>
                <c:pt idx="62">
                  <c:v>-0.49500000000000038</c:v>
                </c:pt>
                <c:pt idx="63">
                  <c:v>-0.48500000000000032</c:v>
                </c:pt>
                <c:pt idx="64">
                  <c:v>-0.49500000000000038</c:v>
                </c:pt>
                <c:pt idx="65">
                  <c:v>-0.49500000000000038</c:v>
                </c:pt>
                <c:pt idx="66">
                  <c:v>-0.47000000000000008</c:v>
                </c:pt>
                <c:pt idx="67">
                  <c:v>-0.45500000000000002</c:v>
                </c:pt>
                <c:pt idx="68">
                  <c:v>-0.45</c:v>
                </c:pt>
                <c:pt idx="69">
                  <c:v>-0.42500000000000032</c:v>
                </c:pt>
                <c:pt idx="70">
                  <c:v>-0.39500000000000091</c:v>
                </c:pt>
                <c:pt idx="71">
                  <c:v>-0.36000000000000032</c:v>
                </c:pt>
                <c:pt idx="72">
                  <c:v>-0.35000000000000031</c:v>
                </c:pt>
                <c:pt idx="73">
                  <c:v>-0.36500000000000032</c:v>
                </c:pt>
                <c:pt idx="74">
                  <c:v>-0.39000000000000073</c:v>
                </c:pt>
                <c:pt idx="75">
                  <c:v>-0.44</c:v>
                </c:pt>
                <c:pt idx="76">
                  <c:v>-0.49000000000000032</c:v>
                </c:pt>
                <c:pt idx="77">
                  <c:v>-0.51500000000000001</c:v>
                </c:pt>
                <c:pt idx="78">
                  <c:v>-0.51</c:v>
                </c:pt>
                <c:pt idx="79">
                  <c:v>-0.44500000000000001</c:v>
                </c:pt>
                <c:pt idx="80">
                  <c:v>-0.33500000000000091</c:v>
                </c:pt>
                <c:pt idx="81">
                  <c:v>-0.21000000000000021</c:v>
                </c:pt>
                <c:pt idx="82">
                  <c:v>-9.0000000000000024E-2</c:v>
                </c:pt>
                <c:pt idx="83">
                  <c:v>3.0000000000000002E-2</c:v>
                </c:pt>
                <c:pt idx="84">
                  <c:v>0.115</c:v>
                </c:pt>
                <c:pt idx="85">
                  <c:v>0.18000000000000024</c:v>
                </c:pt>
                <c:pt idx="86">
                  <c:v>0.19</c:v>
                </c:pt>
                <c:pt idx="87">
                  <c:v>0.24500000000000033</c:v>
                </c:pt>
                <c:pt idx="88">
                  <c:v>0.29000000000000031</c:v>
                </c:pt>
                <c:pt idx="89">
                  <c:v>0.3300000000000009</c:v>
                </c:pt>
                <c:pt idx="90">
                  <c:v>0.36000000000000032</c:v>
                </c:pt>
                <c:pt idx="91">
                  <c:v>0.41000000000000031</c:v>
                </c:pt>
                <c:pt idx="92">
                  <c:v>0.42500000000000032</c:v>
                </c:pt>
                <c:pt idx="93">
                  <c:v>0.43500000000000066</c:v>
                </c:pt>
                <c:pt idx="94">
                  <c:v>0.4</c:v>
                </c:pt>
                <c:pt idx="95">
                  <c:v>0.36500000000000032</c:v>
                </c:pt>
                <c:pt idx="96">
                  <c:v>0.36000000000000032</c:v>
                </c:pt>
                <c:pt idx="97">
                  <c:v>0.34</c:v>
                </c:pt>
                <c:pt idx="98">
                  <c:v>0.30000000000000032</c:v>
                </c:pt>
                <c:pt idx="99">
                  <c:v>0.21500000000000033</c:v>
                </c:pt>
                <c:pt idx="100">
                  <c:v>0.15500000000000036</c:v>
                </c:pt>
                <c:pt idx="101">
                  <c:v>9.0000000000000024E-2</c:v>
                </c:pt>
                <c:pt idx="102">
                  <c:v>4.5000000000000012E-2</c:v>
                </c:pt>
                <c:pt idx="103">
                  <c:v>-1.4999999999999998E-2</c:v>
                </c:pt>
                <c:pt idx="104">
                  <c:v>-9.0000000000000024E-2</c:v>
                </c:pt>
                <c:pt idx="105">
                  <c:v>-0.18500000000000033</c:v>
                </c:pt>
                <c:pt idx="106">
                  <c:v>-0.32000000000000073</c:v>
                </c:pt>
                <c:pt idx="107">
                  <c:v>-0.44500000000000001</c:v>
                </c:pt>
                <c:pt idx="108">
                  <c:v>-0.55500000000000005</c:v>
                </c:pt>
                <c:pt idx="109">
                  <c:v>-0.64500000000000146</c:v>
                </c:pt>
                <c:pt idx="110">
                  <c:v>-0.75000000000000144</c:v>
                </c:pt>
                <c:pt idx="111">
                  <c:v>-0.87000000000000133</c:v>
                </c:pt>
                <c:pt idx="112">
                  <c:v>-0.96000000000000063</c:v>
                </c:pt>
                <c:pt idx="113">
                  <c:v>-0.98499999999999999</c:v>
                </c:pt>
                <c:pt idx="114">
                  <c:v>-0.96500000000000064</c:v>
                </c:pt>
                <c:pt idx="115">
                  <c:v>-0.94499999999999995</c:v>
                </c:pt>
                <c:pt idx="116">
                  <c:v>-0.94499999999999995</c:v>
                </c:pt>
                <c:pt idx="117">
                  <c:v>-0.98499999999999999</c:v>
                </c:pt>
                <c:pt idx="118">
                  <c:v>-1.004999999999997</c:v>
                </c:pt>
                <c:pt idx="119">
                  <c:v>-0.995</c:v>
                </c:pt>
                <c:pt idx="120">
                  <c:v>-0.95500000000000063</c:v>
                </c:pt>
                <c:pt idx="121">
                  <c:v>-0.89</c:v>
                </c:pt>
                <c:pt idx="122">
                  <c:v>-0.84000000000000064</c:v>
                </c:pt>
                <c:pt idx="123">
                  <c:v>-0.81499999999999995</c:v>
                </c:pt>
                <c:pt idx="124">
                  <c:v>-0.83500000000000063</c:v>
                </c:pt>
                <c:pt idx="125">
                  <c:v>-0.85000000000000064</c:v>
                </c:pt>
                <c:pt idx="126">
                  <c:v>-0.86500000000000132</c:v>
                </c:pt>
                <c:pt idx="127">
                  <c:v>-0.86500000000000132</c:v>
                </c:pt>
                <c:pt idx="128">
                  <c:v>-0.83500000000000063</c:v>
                </c:pt>
                <c:pt idx="129">
                  <c:v>-0.78500000000000003</c:v>
                </c:pt>
                <c:pt idx="130">
                  <c:v>-0.71500000000000064</c:v>
                </c:pt>
                <c:pt idx="131">
                  <c:v>-0.6550000000000018</c:v>
                </c:pt>
                <c:pt idx="132">
                  <c:v>-0.64000000000000146</c:v>
                </c:pt>
                <c:pt idx="133">
                  <c:v>-0.64500000000000146</c:v>
                </c:pt>
                <c:pt idx="134">
                  <c:v>-0.67000000000000182</c:v>
                </c:pt>
                <c:pt idx="135">
                  <c:v>-0.68500000000000005</c:v>
                </c:pt>
                <c:pt idx="136">
                  <c:v>-0.69000000000000061</c:v>
                </c:pt>
                <c:pt idx="137">
                  <c:v>-0.66500000000000181</c:v>
                </c:pt>
                <c:pt idx="138">
                  <c:v>-0.63500000000000145</c:v>
                </c:pt>
                <c:pt idx="139">
                  <c:v>-0.61500000000000132</c:v>
                </c:pt>
                <c:pt idx="140">
                  <c:v>-0.61500000000000132</c:v>
                </c:pt>
                <c:pt idx="141">
                  <c:v>-0.61500000000000132</c:v>
                </c:pt>
                <c:pt idx="142">
                  <c:v>-0.61500000000000132</c:v>
                </c:pt>
                <c:pt idx="143">
                  <c:v>-0.62000000000000133</c:v>
                </c:pt>
                <c:pt idx="144">
                  <c:v>-0.61000000000000065</c:v>
                </c:pt>
                <c:pt idx="145">
                  <c:v>-0.60000000000000064</c:v>
                </c:pt>
                <c:pt idx="146">
                  <c:v>-0.59499999999999997</c:v>
                </c:pt>
                <c:pt idx="147">
                  <c:v>-0.61500000000000132</c:v>
                </c:pt>
                <c:pt idx="148">
                  <c:v>-0.62500000000000144</c:v>
                </c:pt>
                <c:pt idx="149">
                  <c:v>-0.63500000000000145</c:v>
                </c:pt>
                <c:pt idx="150">
                  <c:v>-0.63500000000000145</c:v>
                </c:pt>
                <c:pt idx="151">
                  <c:v>-0.64500000000000146</c:v>
                </c:pt>
                <c:pt idx="152">
                  <c:v>-0.61500000000000132</c:v>
                </c:pt>
                <c:pt idx="153">
                  <c:v>-0.62000000000000133</c:v>
                </c:pt>
                <c:pt idx="154">
                  <c:v>-0.63000000000000145</c:v>
                </c:pt>
                <c:pt idx="155">
                  <c:v>-0.63500000000000145</c:v>
                </c:pt>
                <c:pt idx="156">
                  <c:v>-0.62500000000000144</c:v>
                </c:pt>
                <c:pt idx="157">
                  <c:v>-0.60000000000000064</c:v>
                </c:pt>
                <c:pt idx="158">
                  <c:v>-0.59499999999999997</c:v>
                </c:pt>
                <c:pt idx="159">
                  <c:v>-0.60000000000000064</c:v>
                </c:pt>
                <c:pt idx="160">
                  <c:v>-0.60000000000000064</c:v>
                </c:pt>
                <c:pt idx="161">
                  <c:v>-0.60000000000000064</c:v>
                </c:pt>
                <c:pt idx="162">
                  <c:v>-0.59499999999999997</c:v>
                </c:pt>
                <c:pt idx="163">
                  <c:v>-0.56999999999999995</c:v>
                </c:pt>
                <c:pt idx="164">
                  <c:v>-0.56999999999999995</c:v>
                </c:pt>
                <c:pt idx="165">
                  <c:v>-0.57500000000000062</c:v>
                </c:pt>
                <c:pt idx="166">
                  <c:v>-0.56499999999999995</c:v>
                </c:pt>
                <c:pt idx="167">
                  <c:v>-0.54500000000000004</c:v>
                </c:pt>
                <c:pt idx="168">
                  <c:v>-0.53500000000000003</c:v>
                </c:pt>
                <c:pt idx="169">
                  <c:v>-0.52500000000000002</c:v>
                </c:pt>
                <c:pt idx="170">
                  <c:v>-0.53</c:v>
                </c:pt>
                <c:pt idx="171">
                  <c:v>-0.54500000000000004</c:v>
                </c:pt>
                <c:pt idx="172">
                  <c:v>-0.55000000000000004</c:v>
                </c:pt>
                <c:pt idx="173">
                  <c:v>-0.54</c:v>
                </c:pt>
                <c:pt idx="174">
                  <c:v>-0.52</c:v>
                </c:pt>
                <c:pt idx="175">
                  <c:v>-0.52</c:v>
                </c:pt>
                <c:pt idx="176">
                  <c:v>-0.505</c:v>
                </c:pt>
                <c:pt idx="177">
                  <c:v>-0.49500000000000038</c:v>
                </c:pt>
                <c:pt idx="178">
                  <c:v>-0.505</c:v>
                </c:pt>
                <c:pt idx="179">
                  <c:v>-0.49000000000000032</c:v>
                </c:pt>
                <c:pt idx="180">
                  <c:v>-0.47500000000000031</c:v>
                </c:pt>
                <c:pt idx="181">
                  <c:v>-0.44</c:v>
                </c:pt>
                <c:pt idx="182">
                  <c:v>-0.43500000000000066</c:v>
                </c:pt>
                <c:pt idx="183">
                  <c:v>-0.43500000000000066</c:v>
                </c:pt>
                <c:pt idx="184">
                  <c:v>-0.42000000000000032</c:v>
                </c:pt>
                <c:pt idx="185">
                  <c:v>-0.4</c:v>
                </c:pt>
                <c:pt idx="186">
                  <c:v>-0.38500000000000073</c:v>
                </c:pt>
                <c:pt idx="187">
                  <c:v>-0.37000000000000038</c:v>
                </c:pt>
                <c:pt idx="188">
                  <c:v>-0.35500000000000032</c:v>
                </c:pt>
                <c:pt idx="189">
                  <c:v>-0.35000000000000031</c:v>
                </c:pt>
                <c:pt idx="190">
                  <c:v>-0.35000000000000031</c:v>
                </c:pt>
                <c:pt idx="191">
                  <c:v>-0.33500000000000091</c:v>
                </c:pt>
                <c:pt idx="192">
                  <c:v>-0.32000000000000073</c:v>
                </c:pt>
                <c:pt idx="193">
                  <c:v>-0.31000000000000066</c:v>
                </c:pt>
                <c:pt idx="194">
                  <c:v>-0.28000000000000008</c:v>
                </c:pt>
                <c:pt idx="195">
                  <c:v>-0.28500000000000031</c:v>
                </c:pt>
                <c:pt idx="196">
                  <c:v>-0.29000000000000031</c:v>
                </c:pt>
                <c:pt idx="197">
                  <c:v>-0.27500000000000002</c:v>
                </c:pt>
                <c:pt idx="198">
                  <c:v>-0.26500000000000001</c:v>
                </c:pt>
                <c:pt idx="199">
                  <c:v>-0.24500000000000033</c:v>
                </c:pt>
              </c:numCache>
            </c:numRef>
          </c:val>
        </c:ser>
        <c:marker val="1"/>
        <c:axId val="129794432"/>
        <c:axId val="129795968"/>
      </c:lineChart>
      <c:catAx>
        <c:axId val="129794432"/>
        <c:scaling>
          <c:orientation val="minMax"/>
        </c:scaling>
        <c:axPos val="b"/>
        <c:tickLblPos val="nextTo"/>
        <c:crossAx val="129795968"/>
        <c:crosses val="autoZero"/>
        <c:auto val="1"/>
        <c:lblAlgn val="ctr"/>
        <c:lblOffset val="0"/>
        <c:tickLblSkip val="49"/>
        <c:tickMarkSkip val="49"/>
      </c:catAx>
      <c:valAx>
        <c:axId val="129795968"/>
        <c:scaling>
          <c:orientation val="minMax"/>
        </c:scaling>
        <c:delete val="1"/>
        <c:axPos val="l"/>
        <c:numFmt formatCode="General" sourceLinked="1"/>
        <c:tickLblPos val="nextTo"/>
        <c:crossAx val="129794432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Sheet3!$B$201:$B$400</c:f>
              <c:numCache>
                <c:formatCode>General</c:formatCode>
                <c:ptCount val="200"/>
                <c:pt idx="0">
                  <c:v>-0.33500000000000091</c:v>
                </c:pt>
                <c:pt idx="1">
                  <c:v>-0.34</c:v>
                </c:pt>
                <c:pt idx="2">
                  <c:v>-0.36000000000000032</c:v>
                </c:pt>
                <c:pt idx="3">
                  <c:v>-0.38000000000000073</c:v>
                </c:pt>
                <c:pt idx="4">
                  <c:v>-0.37000000000000038</c:v>
                </c:pt>
                <c:pt idx="5">
                  <c:v>-0.36000000000000032</c:v>
                </c:pt>
                <c:pt idx="6">
                  <c:v>-0.35500000000000032</c:v>
                </c:pt>
                <c:pt idx="7">
                  <c:v>-0.37500000000000067</c:v>
                </c:pt>
                <c:pt idx="8">
                  <c:v>-0.37500000000000067</c:v>
                </c:pt>
                <c:pt idx="9">
                  <c:v>-0.36000000000000032</c:v>
                </c:pt>
                <c:pt idx="10">
                  <c:v>-0.35500000000000032</c:v>
                </c:pt>
                <c:pt idx="11">
                  <c:v>-0.35000000000000031</c:v>
                </c:pt>
                <c:pt idx="12">
                  <c:v>-0.35000000000000031</c:v>
                </c:pt>
                <c:pt idx="13">
                  <c:v>-0.36500000000000032</c:v>
                </c:pt>
                <c:pt idx="14">
                  <c:v>-0.36500000000000032</c:v>
                </c:pt>
                <c:pt idx="15">
                  <c:v>-0.35500000000000032</c:v>
                </c:pt>
                <c:pt idx="16">
                  <c:v>-0.34500000000000008</c:v>
                </c:pt>
                <c:pt idx="17">
                  <c:v>-0.35500000000000032</c:v>
                </c:pt>
                <c:pt idx="18">
                  <c:v>-0.35000000000000031</c:v>
                </c:pt>
                <c:pt idx="19">
                  <c:v>-0.37000000000000038</c:v>
                </c:pt>
                <c:pt idx="20">
                  <c:v>-0.36500000000000032</c:v>
                </c:pt>
                <c:pt idx="21">
                  <c:v>-0.35000000000000031</c:v>
                </c:pt>
                <c:pt idx="22">
                  <c:v>-0.35000000000000031</c:v>
                </c:pt>
                <c:pt idx="23">
                  <c:v>-0.35000000000000031</c:v>
                </c:pt>
                <c:pt idx="24">
                  <c:v>-0.36500000000000032</c:v>
                </c:pt>
                <c:pt idx="25">
                  <c:v>-0.36000000000000032</c:v>
                </c:pt>
                <c:pt idx="26">
                  <c:v>-0.36500000000000032</c:v>
                </c:pt>
                <c:pt idx="27">
                  <c:v>-0.35500000000000032</c:v>
                </c:pt>
                <c:pt idx="28">
                  <c:v>-0.34500000000000008</c:v>
                </c:pt>
                <c:pt idx="29">
                  <c:v>-0.34500000000000008</c:v>
                </c:pt>
                <c:pt idx="30">
                  <c:v>-0.34500000000000008</c:v>
                </c:pt>
                <c:pt idx="31">
                  <c:v>-0.36000000000000032</c:v>
                </c:pt>
                <c:pt idx="32">
                  <c:v>-0.36000000000000032</c:v>
                </c:pt>
                <c:pt idx="33">
                  <c:v>-0.33500000000000091</c:v>
                </c:pt>
                <c:pt idx="34">
                  <c:v>-0.34</c:v>
                </c:pt>
                <c:pt idx="35">
                  <c:v>-0.34</c:v>
                </c:pt>
                <c:pt idx="36">
                  <c:v>-0.34500000000000008</c:v>
                </c:pt>
                <c:pt idx="37">
                  <c:v>-0.36000000000000032</c:v>
                </c:pt>
                <c:pt idx="38">
                  <c:v>-0.37000000000000038</c:v>
                </c:pt>
                <c:pt idx="39">
                  <c:v>-0.35500000000000032</c:v>
                </c:pt>
                <c:pt idx="40">
                  <c:v>-0.34</c:v>
                </c:pt>
                <c:pt idx="41">
                  <c:v>-0.34</c:v>
                </c:pt>
                <c:pt idx="42">
                  <c:v>-0.35000000000000031</c:v>
                </c:pt>
                <c:pt idx="43">
                  <c:v>-0.36500000000000032</c:v>
                </c:pt>
                <c:pt idx="44">
                  <c:v>-0.36500000000000032</c:v>
                </c:pt>
                <c:pt idx="45">
                  <c:v>-0.35500000000000032</c:v>
                </c:pt>
                <c:pt idx="46">
                  <c:v>-0.34</c:v>
                </c:pt>
                <c:pt idx="47">
                  <c:v>-0.32500000000000073</c:v>
                </c:pt>
                <c:pt idx="48">
                  <c:v>-0.32500000000000073</c:v>
                </c:pt>
                <c:pt idx="49">
                  <c:v>-0.33500000000000091</c:v>
                </c:pt>
                <c:pt idx="50">
                  <c:v>-0.36000000000000032</c:v>
                </c:pt>
                <c:pt idx="51">
                  <c:v>-0.33500000000000091</c:v>
                </c:pt>
                <c:pt idx="52">
                  <c:v>-0.31000000000000066</c:v>
                </c:pt>
                <c:pt idx="53">
                  <c:v>-0.30000000000000032</c:v>
                </c:pt>
                <c:pt idx="54">
                  <c:v>-0.30000000000000032</c:v>
                </c:pt>
                <c:pt idx="55">
                  <c:v>-0.28500000000000031</c:v>
                </c:pt>
                <c:pt idx="56">
                  <c:v>-0.28000000000000008</c:v>
                </c:pt>
                <c:pt idx="57">
                  <c:v>-0.24500000000000033</c:v>
                </c:pt>
                <c:pt idx="58">
                  <c:v>-0.21500000000000033</c:v>
                </c:pt>
                <c:pt idx="59">
                  <c:v>-0.19</c:v>
                </c:pt>
                <c:pt idx="60">
                  <c:v>-0.16</c:v>
                </c:pt>
                <c:pt idx="61">
                  <c:v>-0.125</c:v>
                </c:pt>
                <c:pt idx="62">
                  <c:v>-5.5000000000000014E-2</c:v>
                </c:pt>
                <c:pt idx="63">
                  <c:v>8.5000000000000006E-2</c:v>
                </c:pt>
                <c:pt idx="64">
                  <c:v>0.32500000000000073</c:v>
                </c:pt>
                <c:pt idx="65">
                  <c:v>0.80500000000000005</c:v>
                </c:pt>
                <c:pt idx="66">
                  <c:v>1.4</c:v>
                </c:pt>
                <c:pt idx="67">
                  <c:v>1.8</c:v>
                </c:pt>
                <c:pt idx="68">
                  <c:v>1.8900000000000001</c:v>
                </c:pt>
                <c:pt idx="69">
                  <c:v>1.8149999999999973</c:v>
                </c:pt>
                <c:pt idx="70">
                  <c:v>1.73</c:v>
                </c:pt>
                <c:pt idx="71">
                  <c:v>1.665</c:v>
                </c:pt>
                <c:pt idx="72">
                  <c:v>1.62</c:v>
                </c:pt>
                <c:pt idx="73">
                  <c:v>1.54</c:v>
                </c:pt>
                <c:pt idx="74">
                  <c:v>1.44</c:v>
                </c:pt>
                <c:pt idx="75">
                  <c:v>1.33</c:v>
                </c:pt>
                <c:pt idx="76">
                  <c:v>1.26</c:v>
                </c:pt>
                <c:pt idx="77">
                  <c:v>1.165</c:v>
                </c:pt>
                <c:pt idx="78">
                  <c:v>1.1000000000000001</c:v>
                </c:pt>
                <c:pt idx="79">
                  <c:v>1.004999999999997</c:v>
                </c:pt>
                <c:pt idx="80">
                  <c:v>0.89500000000000002</c:v>
                </c:pt>
                <c:pt idx="81">
                  <c:v>0.79</c:v>
                </c:pt>
                <c:pt idx="82">
                  <c:v>0.67500000000000182</c:v>
                </c:pt>
                <c:pt idx="83">
                  <c:v>0.53</c:v>
                </c:pt>
                <c:pt idx="84">
                  <c:v>0.39000000000000073</c:v>
                </c:pt>
                <c:pt idx="85">
                  <c:v>0.21000000000000021</c:v>
                </c:pt>
                <c:pt idx="86">
                  <c:v>2.0000000000000011E-2</c:v>
                </c:pt>
                <c:pt idx="87">
                  <c:v>-0.17500000000000004</c:v>
                </c:pt>
                <c:pt idx="88">
                  <c:v>-0.39000000000000073</c:v>
                </c:pt>
                <c:pt idx="89">
                  <c:v>-0.61000000000000065</c:v>
                </c:pt>
                <c:pt idx="90">
                  <c:v>-0.86500000000000132</c:v>
                </c:pt>
                <c:pt idx="91">
                  <c:v>-1.105</c:v>
                </c:pt>
                <c:pt idx="92">
                  <c:v>-1.31</c:v>
                </c:pt>
                <c:pt idx="93">
                  <c:v>-1.5</c:v>
                </c:pt>
                <c:pt idx="94">
                  <c:v>-1.6500000000000001</c:v>
                </c:pt>
                <c:pt idx="95">
                  <c:v>-1.8049999999999973</c:v>
                </c:pt>
                <c:pt idx="96">
                  <c:v>-1.9450000000000001</c:v>
                </c:pt>
                <c:pt idx="97">
                  <c:v>-2.0449999999999999</c:v>
                </c:pt>
                <c:pt idx="98">
                  <c:v>-2.12</c:v>
                </c:pt>
                <c:pt idx="99">
                  <c:v>-2.17</c:v>
                </c:pt>
                <c:pt idx="100">
                  <c:v>-2.1949999999999998</c:v>
                </c:pt>
                <c:pt idx="101">
                  <c:v>-2.2599999999999998</c:v>
                </c:pt>
                <c:pt idx="102">
                  <c:v>-2.3449999999999998</c:v>
                </c:pt>
                <c:pt idx="103">
                  <c:v>-2.4299999999999997</c:v>
                </c:pt>
                <c:pt idx="104">
                  <c:v>-2.5</c:v>
                </c:pt>
                <c:pt idx="105">
                  <c:v>-2.5299999999999998</c:v>
                </c:pt>
                <c:pt idx="106">
                  <c:v>-2.5649999999999999</c:v>
                </c:pt>
                <c:pt idx="107">
                  <c:v>-2.63</c:v>
                </c:pt>
                <c:pt idx="108">
                  <c:v>-2.6749999999999998</c:v>
                </c:pt>
                <c:pt idx="109">
                  <c:v>-2.69</c:v>
                </c:pt>
                <c:pt idx="110">
                  <c:v>-2.6</c:v>
                </c:pt>
                <c:pt idx="111">
                  <c:v>-2.3949999999999987</c:v>
                </c:pt>
                <c:pt idx="112">
                  <c:v>-2.165</c:v>
                </c:pt>
                <c:pt idx="113">
                  <c:v>-1.9400000000000026</c:v>
                </c:pt>
                <c:pt idx="114">
                  <c:v>-1.75</c:v>
                </c:pt>
                <c:pt idx="115">
                  <c:v>-1.58</c:v>
                </c:pt>
                <c:pt idx="116">
                  <c:v>-1.454999999999997</c:v>
                </c:pt>
                <c:pt idx="117">
                  <c:v>-1.34</c:v>
                </c:pt>
                <c:pt idx="118">
                  <c:v>-1.26</c:v>
                </c:pt>
                <c:pt idx="119">
                  <c:v>-1.1850000000000001</c:v>
                </c:pt>
                <c:pt idx="120">
                  <c:v>-1.135</c:v>
                </c:pt>
                <c:pt idx="121">
                  <c:v>-1.0900000000000001</c:v>
                </c:pt>
                <c:pt idx="122">
                  <c:v>-1.0649999999999973</c:v>
                </c:pt>
                <c:pt idx="123">
                  <c:v>-1.01</c:v>
                </c:pt>
                <c:pt idx="124">
                  <c:v>-0.98</c:v>
                </c:pt>
                <c:pt idx="125">
                  <c:v>-0.97500000000000064</c:v>
                </c:pt>
                <c:pt idx="126">
                  <c:v>-0.97000000000000064</c:v>
                </c:pt>
                <c:pt idx="127">
                  <c:v>-0.96500000000000064</c:v>
                </c:pt>
                <c:pt idx="128">
                  <c:v>-0.95000000000000062</c:v>
                </c:pt>
                <c:pt idx="129">
                  <c:v>-0.87500000000000144</c:v>
                </c:pt>
                <c:pt idx="130">
                  <c:v>-0.81</c:v>
                </c:pt>
                <c:pt idx="131">
                  <c:v>-0.75000000000000144</c:v>
                </c:pt>
                <c:pt idx="132">
                  <c:v>-0.69000000000000061</c:v>
                </c:pt>
                <c:pt idx="133">
                  <c:v>-0.65000000000000169</c:v>
                </c:pt>
                <c:pt idx="134">
                  <c:v>-0.60500000000000065</c:v>
                </c:pt>
                <c:pt idx="135">
                  <c:v>-0.55500000000000005</c:v>
                </c:pt>
                <c:pt idx="136">
                  <c:v>-0.46500000000000002</c:v>
                </c:pt>
                <c:pt idx="137">
                  <c:v>-0.40500000000000008</c:v>
                </c:pt>
                <c:pt idx="138">
                  <c:v>-0.34</c:v>
                </c:pt>
                <c:pt idx="139">
                  <c:v>-0.27500000000000002</c:v>
                </c:pt>
                <c:pt idx="140">
                  <c:v>-0.21500000000000033</c:v>
                </c:pt>
                <c:pt idx="141">
                  <c:v>-0.17</c:v>
                </c:pt>
                <c:pt idx="142">
                  <c:v>-9.5000000000000043E-2</c:v>
                </c:pt>
                <c:pt idx="143">
                  <c:v>-3.500000000000001E-2</c:v>
                </c:pt>
                <c:pt idx="144">
                  <c:v>0</c:v>
                </c:pt>
                <c:pt idx="145">
                  <c:v>4.5000000000000012E-2</c:v>
                </c:pt>
                <c:pt idx="146">
                  <c:v>0.05</c:v>
                </c:pt>
                <c:pt idx="147">
                  <c:v>0.05</c:v>
                </c:pt>
                <c:pt idx="148">
                  <c:v>7.5000000000000011E-2</c:v>
                </c:pt>
                <c:pt idx="149">
                  <c:v>8.5000000000000006E-2</c:v>
                </c:pt>
                <c:pt idx="150">
                  <c:v>0.10500000000000002</c:v>
                </c:pt>
                <c:pt idx="151">
                  <c:v>0.10500000000000002</c:v>
                </c:pt>
                <c:pt idx="152">
                  <c:v>0.12000000000000002</c:v>
                </c:pt>
                <c:pt idx="153">
                  <c:v>0.14500000000000021</c:v>
                </c:pt>
                <c:pt idx="154">
                  <c:v>0.18500000000000033</c:v>
                </c:pt>
                <c:pt idx="155">
                  <c:v>0.21500000000000033</c:v>
                </c:pt>
                <c:pt idx="156">
                  <c:v>0.23500000000000001</c:v>
                </c:pt>
                <c:pt idx="157">
                  <c:v>0.255</c:v>
                </c:pt>
                <c:pt idx="158">
                  <c:v>0.26500000000000001</c:v>
                </c:pt>
                <c:pt idx="159">
                  <c:v>0.30000000000000032</c:v>
                </c:pt>
                <c:pt idx="160">
                  <c:v>0.33500000000000091</c:v>
                </c:pt>
                <c:pt idx="161">
                  <c:v>0.36000000000000032</c:v>
                </c:pt>
                <c:pt idx="162">
                  <c:v>0.36500000000000032</c:v>
                </c:pt>
                <c:pt idx="163">
                  <c:v>0.37000000000000038</c:v>
                </c:pt>
                <c:pt idx="164">
                  <c:v>0.4</c:v>
                </c:pt>
                <c:pt idx="165">
                  <c:v>0.43500000000000066</c:v>
                </c:pt>
                <c:pt idx="166">
                  <c:v>0.49000000000000032</c:v>
                </c:pt>
                <c:pt idx="167">
                  <c:v>0.52500000000000002</c:v>
                </c:pt>
                <c:pt idx="168">
                  <c:v>0.56000000000000005</c:v>
                </c:pt>
                <c:pt idx="169">
                  <c:v>0.58499999999999996</c:v>
                </c:pt>
                <c:pt idx="170">
                  <c:v>0.60000000000000064</c:v>
                </c:pt>
                <c:pt idx="171">
                  <c:v>0.63500000000000145</c:v>
                </c:pt>
                <c:pt idx="172">
                  <c:v>0.68500000000000005</c:v>
                </c:pt>
                <c:pt idx="173">
                  <c:v>0.72000000000000064</c:v>
                </c:pt>
                <c:pt idx="174">
                  <c:v>0.75000000000000144</c:v>
                </c:pt>
                <c:pt idx="175">
                  <c:v>0.77500000000000169</c:v>
                </c:pt>
                <c:pt idx="176">
                  <c:v>0.81</c:v>
                </c:pt>
                <c:pt idx="177">
                  <c:v>0.84500000000000064</c:v>
                </c:pt>
                <c:pt idx="178">
                  <c:v>0.88</c:v>
                </c:pt>
                <c:pt idx="179">
                  <c:v>0.91</c:v>
                </c:pt>
                <c:pt idx="180">
                  <c:v>0.94000000000000061</c:v>
                </c:pt>
                <c:pt idx="181">
                  <c:v>0.96000000000000063</c:v>
                </c:pt>
                <c:pt idx="182">
                  <c:v>0.95000000000000062</c:v>
                </c:pt>
                <c:pt idx="183">
                  <c:v>0.97000000000000064</c:v>
                </c:pt>
                <c:pt idx="184">
                  <c:v>0.995</c:v>
                </c:pt>
                <c:pt idx="185">
                  <c:v>1.014999999999997</c:v>
                </c:pt>
                <c:pt idx="186">
                  <c:v>1.01</c:v>
                </c:pt>
                <c:pt idx="187">
                  <c:v>1.01</c:v>
                </c:pt>
                <c:pt idx="188">
                  <c:v>1.01</c:v>
                </c:pt>
                <c:pt idx="189">
                  <c:v>1.014999999999997</c:v>
                </c:pt>
                <c:pt idx="190">
                  <c:v>1.034999999999997</c:v>
                </c:pt>
                <c:pt idx="191">
                  <c:v>1.034999999999997</c:v>
                </c:pt>
                <c:pt idx="192">
                  <c:v>1.01</c:v>
                </c:pt>
                <c:pt idx="193">
                  <c:v>0.99</c:v>
                </c:pt>
                <c:pt idx="194">
                  <c:v>0.96500000000000064</c:v>
                </c:pt>
                <c:pt idx="195">
                  <c:v>0.95000000000000062</c:v>
                </c:pt>
                <c:pt idx="196">
                  <c:v>0.95500000000000063</c:v>
                </c:pt>
                <c:pt idx="197">
                  <c:v>0.92500000000000004</c:v>
                </c:pt>
                <c:pt idx="198">
                  <c:v>0.87500000000000144</c:v>
                </c:pt>
                <c:pt idx="199">
                  <c:v>0.86500000000000132</c:v>
                </c:pt>
              </c:numCache>
            </c:numRef>
          </c:val>
        </c:ser>
        <c:marker val="1"/>
        <c:axId val="129979904"/>
        <c:axId val="129981440"/>
      </c:lineChart>
      <c:catAx>
        <c:axId val="129979904"/>
        <c:scaling>
          <c:orientation val="minMax"/>
        </c:scaling>
        <c:axPos val="b"/>
        <c:tickLblPos val="nextTo"/>
        <c:crossAx val="129981440"/>
        <c:crosses val="autoZero"/>
        <c:auto val="1"/>
        <c:lblAlgn val="ctr"/>
        <c:lblOffset val="0"/>
        <c:tickLblSkip val="49"/>
        <c:tickMarkSkip val="49"/>
      </c:catAx>
      <c:valAx>
        <c:axId val="129981440"/>
        <c:scaling>
          <c:orientation val="minMax"/>
        </c:scaling>
        <c:delete val="1"/>
        <c:axPos val="l"/>
        <c:numFmt formatCode="General" sourceLinked="1"/>
        <c:tickLblPos val="nextTo"/>
        <c:crossAx val="129979904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Sheet5!$B$6183:$B$6382</c:f>
              <c:numCache>
                <c:formatCode>General</c:formatCode>
                <c:ptCount val="200"/>
                <c:pt idx="0">
                  <c:v>-6.5000000000000002E-2</c:v>
                </c:pt>
                <c:pt idx="1">
                  <c:v>-6.5000000000000002E-2</c:v>
                </c:pt>
                <c:pt idx="2">
                  <c:v>-5.5000000000000014E-2</c:v>
                </c:pt>
                <c:pt idx="3">
                  <c:v>-5.5000000000000014E-2</c:v>
                </c:pt>
                <c:pt idx="4">
                  <c:v>-0.05</c:v>
                </c:pt>
                <c:pt idx="5">
                  <c:v>-6.5000000000000002E-2</c:v>
                </c:pt>
                <c:pt idx="6">
                  <c:v>-0.1</c:v>
                </c:pt>
                <c:pt idx="7">
                  <c:v>-0.115</c:v>
                </c:pt>
                <c:pt idx="8">
                  <c:v>-0.13</c:v>
                </c:pt>
                <c:pt idx="9">
                  <c:v>-0.16500000000000001</c:v>
                </c:pt>
                <c:pt idx="10">
                  <c:v>-0.20500000000000004</c:v>
                </c:pt>
                <c:pt idx="11">
                  <c:v>-0.23500000000000001</c:v>
                </c:pt>
                <c:pt idx="12">
                  <c:v>-0.28000000000000008</c:v>
                </c:pt>
                <c:pt idx="13">
                  <c:v>-0.30500000000000038</c:v>
                </c:pt>
                <c:pt idx="14">
                  <c:v>-0.32000000000000073</c:v>
                </c:pt>
                <c:pt idx="15">
                  <c:v>-0.34</c:v>
                </c:pt>
                <c:pt idx="16">
                  <c:v>-0.35500000000000032</c:v>
                </c:pt>
                <c:pt idx="17">
                  <c:v>-0.36500000000000032</c:v>
                </c:pt>
                <c:pt idx="18">
                  <c:v>-0.37000000000000038</c:v>
                </c:pt>
                <c:pt idx="19">
                  <c:v>-0.37500000000000067</c:v>
                </c:pt>
                <c:pt idx="20">
                  <c:v>-0.37000000000000038</c:v>
                </c:pt>
                <c:pt idx="21">
                  <c:v>-0.38000000000000073</c:v>
                </c:pt>
                <c:pt idx="22">
                  <c:v>-0.38500000000000073</c:v>
                </c:pt>
                <c:pt idx="23">
                  <c:v>-0.38500000000000073</c:v>
                </c:pt>
                <c:pt idx="24">
                  <c:v>-0.41000000000000031</c:v>
                </c:pt>
                <c:pt idx="25">
                  <c:v>-0.4</c:v>
                </c:pt>
                <c:pt idx="26">
                  <c:v>-0.4</c:v>
                </c:pt>
                <c:pt idx="27">
                  <c:v>-0.39500000000000091</c:v>
                </c:pt>
                <c:pt idx="28">
                  <c:v>-0.39000000000000073</c:v>
                </c:pt>
                <c:pt idx="29">
                  <c:v>-0.39500000000000091</c:v>
                </c:pt>
                <c:pt idx="30">
                  <c:v>-0.41500000000000031</c:v>
                </c:pt>
                <c:pt idx="31">
                  <c:v>-0.4</c:v>
                </c:pt>
                <c:pt idx="32">
                  <c:v>-0.39500000000000091</c:v>
                </c:pt>
                <c:pt idx="33">
                  <c:v>-0.39000000000000073</c:v>
                </c:pt>
                <c:pt idx="34">
                  <c:v>-0.39500000000000091</c:v>
                </c:pt>
                <c:pt idx="35">
                  <c:v>-0.39500000000000091</c:v>
                </c:pt>
                <c:pt idx="36">
                  <c:v>-0.40500000000000008</c:v>
                </c:pt>
                <c:pt idx="37">
                  <c:v>-0.39000000000000073</c:v>
                </c:pt>
                <c:pt idx="38">
                  <c:v>-0.38500000000000073</c:v>
                </c:pt>
                <c:pt idx="39">
                  <c:v>-0.37000000000000038</c:v>
                </c:pt>
                <c:pt idx="40">
                  <c:v>-0.38000000000000073</c:v>
                </c:pt>
                <c:pt idx="41">
                  <c:v>-0.39000000000000073</c:v>
                </c:pt>
                <c:pt idx="42">
                  <c:v>-0.40500000000000008</c:v>
                </c:pt>
                <c:pt idx="43">
                  <c:v>-0.39500000000000091</c:v>
                </c:pt>
                <c:pt idx="44">
                  <c:v>-0.37500000000000067</c:v>
                </c:pt>
                <c:pt idx="45">
                  <c:v>-0.36500000000000032</c:v>
                </c:pt>
                <c:pt idx="46">
                  <c:v>-0.37500000000000067</c:v>
                </c:pt>
                <c:pt idx="47">
                  <c:v>-0.37500000000000067</c:v>
                </c:pt>
                <c:pt idx="48">
                  <c:v>-0.38500000000000073</c:v>
                </c:pt>
                <c:pt idx="49">
                  <c:v>-0.37500000000000067</c:v>
                </c:pt>
                <c:pt idx="50">
                  <c:v>-0.36500000000000032</c:v>
                </c:pt>
                <c:pt idx="51">
                  <c:v>-0.36000000000000032</c:v>
                </c:pt>
                <c:pt idx="52">
                  <c:v>-0.38500000000000073</c:v>
                </c:pt>
                <c:pt idx="53">
                  <c:v>-0.39500000000000091</c:v>
                </c:pt>
                <c:pt idx="54">
                  <c:v>-0.42500000000000032</c:v>
                </c:pt>
                <c:pt idx="55">
                  <c:v>-0.43500000000000066</c:v>
                </c:pt>
                <c:pt idx="56">
                  <c:v>-0.44500000000000001</c:v>
                </c:pt>
                <c:pt idx="57">
                  <c:v>-0.48000000000000032</c:v>
                </c:pt>
                <c:pt idx="58">
                  <c:v>-0.49500000000000038</c:v>
                </c:pt>
                <c:pt idx="59">
                  <c:v>-0.55000000000000004</c:v>
                </c:pt>
                <c:pt idx="60">
                  <c:v>-0.58499999999999996</c:v>
                </c:pt>
                <c:pt idx="61">
                  <c:v>-0.60500000000000065</c:v>
                </c:pt>
                <c:pt idx="62">
                  <c:v>-0.61000000000000065</c:v>
                </c:pt>
                <c:pt idx="63">
                  <c:v>-0.60000000000000064</c:v>
                </c:pt>
                <c:pt idx="64">
                  <c:v>-0.53500000000000003</c:v>
                </c:pt>
                <c:pt idx="65">
                  <c:v>-0.43500000000000066</c:v>
                </c:pt>
                <c:pt idx="66">
                  <c:v>-0.27500000000000002</c:v>
                </c:pt>
                <c:pt idx="67">
                  <c:v>-8.5000000000000006E-2</c:v>
                </c:pt>
                <c:pt idx="68">
                  <c:v>9.5000000000000043E-2</c:v>
                </c:pt>
                <c:pt idx="69">
                  <c:v>0.22500000000000001</c:v>
                </c:pt>
                <c:pt idx="70">
                  <c:v>0.28500000000000031</c:v>
                </c:pt>
                <c:pt idx="71">
                  <c:v>0.37000000000000038</c:v>
                </c:pt>
                <c:pt idx="72">
                  <c:v>0.52</c:v>
                </c:pt>
                <c:pt idx="73">
                  <c:v>0.73000000000000065</c:v>
                </c:pt>
                <c:pt idx="74">
                  <c:v>0.96000000000000063</c:v>
                </c:pt>
                <c:pt idx="75">
                  <c:v>1.175</c:v>
                </c:pt>
                <c:pt idx="76">
                  <c:v>1.365</c:v>
                </c:pt>
                <c:pt idx="77">
                  <c:v>1.5</c:v>
                </c:pt>
                <c:pt idx="78">
                  <c:v>1.5549999999999973</c:v>
                </c:pt>
                <c:pt idx="79">
                  <c:v>1.484999999999997</c:v>
                </c:pt>
                <c:pt idx="80">
                  <c:v>1.345</c:v>
                </c:pt>
                <c:pt idx="81">
                  <c:v>1.139999999999997</c:v>
                </c:pt>
                <c:pt idx="82">
                  <c:v>0.89</c:v>
                </c:pt>
                <c:pt idx="83">
                  <c:v>0.63500000000000145</c:v>
                </c:pt>
                <c:pt idx="84">
                  <c:v>0.3300000000000009</c:v>
                </c:pt>
                <c:pt idx="85">
                  <c:v>3.0000000000000002E-2</c:v>
                </c:pt>
                <c:pt idx="86">
                  <c:v>-0.16</c:v>
                </c:pt>
                <c:pt idx="87">
                  <c:v>-0.28500000000000031</c:v>
                </c:pt>
                <c:pt idx="88">
                  <c:v>-0.39500000000000091</c:v>
                </c:pt>
                <c:pt idx="89">
                  <c:v>-0.44500000000000001</c:v>
                </c:pt>
                <c:pt idx="90">
                  <c:v>-0.46</c:v>
                </c:pt>
                <c:pt idx="91">
                  <c:v>-0.46</c:v>
                </c:pt>
                <c:pt idx="92">
                  <c:v>-0.45</c:v>
                </c:pt>
                <c:pt idx="93">
                  <c:v>-0.45500000000000002</c:v>
                </c:pt>
                <c:pt idx="94">
                  <c:v>-0.46500000000000002</c:v>
                </c:pt>
                <c:pt idx="95">
                  <c:v>-0.47000000000000008</c:v>
                </c:pt>
                <c:pt idx="96">
                  <c:v>-0.48500000000000032</c:v>
                </c:pt>
                <c:pt idx="97">
                  <c:v>-0.47000000000000008</c:v>
                </c:pt>
                <c:pt idx="98">
                  <c:v>-0.47500000000000031</c:v>
                </c:pt>
                <c:pt idx="99">
                  <c:v>-0.47500000000000031</c:v>
                </c:pt>
                <c:pt idx="100">
                  <c:v>-0.48000000000000032</c:v>
                </c:pt>
                <c:pt idx="101">
                  <c:v>-0.49000000000000032</c:v>
                </c:pt>
                <c:pt idx="102">
                  <c:v>-0.49500000000000038</c:v>
                </c:pt>
                <c:pt idx="103">
                  <c:v>-0.49000000000000032</c:v>
                </c:pt>
                <c:pt idx="104">
                  <c:v>-0.49000000000000032</c:v>
                </c:pt>
                <c:pt idx="105">
                  <c:v>-0.48500000000000032</c:v>
                </c:pt>
                <c:pt idx="106">
                  <c:v>-0.49000000000000032</c:v>
                </c:pt>
                <c:pt idx="107">
                  <c:v>-0.49500000000000038</c:v>
                </c:pt>
                <c:pt idx="108">
                  <c:v>-0.51500000000000001</c:v>
                </c:pt>
                <c:pt idx="109">
                  <c:v>-0.505</c:v>
                </c:pt>
                <c:pt idx="110">
                  <c:v>-0.505</c:v>
                </c:pt>
                <c:pt idx="111">
                  <c:v>-0.49500000000000038</c:v>
                </c:pt>
                <c:pt idx="112">
                  <c:v>-0.51</c:v>
                </c:pt>
                <c:pt idx="113">
                  <c:v>-0.52500000000000002</c:v>
                </c:pt>
                <c:pt idx="114">
                  <c:v>-0.53</c:v>
                </c:pt>
                <c:pt idx="115">
                  <c:v>-0.54</c:v>
                </c:pt>
                <c:pt idx="116">
                  <c:v>-0.52500000000000002</c:v>
                </c:pt>
                <c:pt idx="117">
                  <c:v>-0.51500000000000001</c:v>
                </c:pt>
                <c:pt idx="118">
                  <c:v>-0.53500000000000003</c:v>
                </c:pt>
                <c:pt idx="119">
                  <c:v>-0.54</c:v>
                </c:pt>
                <c:pt idx="120">
                  <c:v>-0.56000000000000005</c:v>
                </c:pt>
                <c:pt idx="121">
                  <c:v>-0.55000000000000004</c:v>
                </c:pt>
                <c:pt idx="122">
                  <c:v>-0.56000000000000005</c:v>
                </c:pt>
                <c:pt idx="123">
                  <c:v>-0.54500000000000004</c:v>
                </c:pt>
                <c:pt idx="124">
                  <c:v>-0.55500000000000005</c:v>
                </c:pt>
                <c:pt idx="125">
                  <c:v>-0.57500000000000062</c:v>
                </c:pt>
                <c:pt idx="126">
                  <c:v>-0.57500000000000062</c:v>
                </c:pt>
                <c:pt idx="127">
                  <c:v>-0.57500000000000062</c:v>
                </c:pt>
                <c:pt idx="128">
                  <c:v>-0.58000000000000007</c:v>
                </c:pt>
                <c:pt idx="129">
                  <c:v>-0.57500000000000062</c:v>
                </c:pt>
                <c:pt idx="130">
                  <c:v>-0.57500000000000062</c:v>
                </c:pt>
                <c:pt idx="131">
                  <c:v>-0.59499999999999997</c:v>
                </c:pt>
                <c:pt idx="132">
                  <c:v>-0.60500000000000065</c:v>
                </c:pt>
                <c:pt idx="133">
                  <c:v>-0.60500000000000065</c:v>
                </c:pt>
                <c:pt idx="134">
                  <c:v>-0.60000000000000064</c:v>
                </c:pt>
                <c:pt idx="135">
                  <c:v>-0.60000000000000064</c:v>
                </c:pt>
                <c:pt idx="136">
                  <c:v>-0.59499999999999997</c:v>
                </c:pt>
                <c:pt idx="137">
                  <c:v>-0.61500000000000132</c:v>
                </c:pt>
                <c:pt idx="138">
                  <c:v>-0.62500000000000144</c:v>
                </c:pt>
                <c:pt idx="139">
                  <c:v>-0.62500000000000144</c:v>
                </c:pt>
                <c:pt idx="140">
                  <c:v>-0.61000000000000065</c:v>
                </c:pt>
                <c:pt idx="141">
                  <c:v>-0.60500000000000065</c:v>
                </c:pt>
                <c:pt idx="142">
                  <c:v>-0.62000000000000133</c:v>
                </c:pt>
                <c:pt idx="143">
                  <c:v>-0.63000000000000145</c:v>
                </c:pt>
                <c:pt idx="144">
                  <c:v>-0.62500000000000144</c:v>
                </c:pt>
                <c:pt idx="145">
                  <c:v>-0.62000000000000133</c:v>
                </c:pt>
                <c:pt idx="146">
                  <c:v>-0.62000000000000133</c:v>
                </c:pt>
                <c:pt idx="147">
                  <c:v>-0.60500000000000065</c:v>
                </c:pt>
                <c:pt idx="148">
                  <c:v>-0.60500000000000065</c:v>
                </c:pt>
                <c:pt idx="149">
                  <c:v>-0.61500000000000132</c:v>
                </c:pt>
                <c:pt idx="150">
                  <c:v>-0.62000000000000133</c:v>
                </c:pt>
                <c:pt idx="151">
                  <c:v>-0.59499999999999997</c:v>
                </c:pt>
                <c:pt idx="152">
                  <c:v>-0.59</c:v>
                </c:pt>
                <c:pt idx="153">
                  <c:v>-0.58000000000000007</c:v>
                </c:pt>
                <c:pt idx="154">
                  <c:v>-0.57500000000000062</c:v>
                </c:pt>
                <c:pt idx="155">
                  <c:v>-0.58499999999999996</c:v>
                </c:pt>
                <c:pt idx="156">
                  <c:v>-0.57500000000000062</c:v>
                </c:pt>
                <c:pt idx="157">
                  <c:v>-0.56000000000000005</c:v>
                </c:pt>
                <c:pt idx="158">
                  <c:v>-0.55000000000000004</c:v>
                </c:pt>
                <c:pt idx="159">
                  <c:v>-0.55000000000000004</c:v>
                </c:pt>
                <c:pt idx="160">
                  <c:v>-0.53</c:v>
                </c:pt>
                <c:pt idx="161">
                  <c:v>-0.52500000000000002</c:v>
                </c:pt>
                <c:pt idx="162">
                  <c:v>-0.52500000000000002</c:v>
                </c:pt>
                <c:pt idx="163">
                  <c:v>-0.51500000000000001</c:v>
                </c:pt>
                <c:pt idx="164">
                  <c:v>-0.505</c:v>
                </c:pt>
                <c:pt idx="165">
                  <c:v>-0.48000000000000032</c:v>
                </c:pt>
                <c:pt idx="166">
                  <c:v>-0.49000000000000032</c:v>
                </c:pt>
                <c:pt idx="167">
                  <c:v>-0.47500000000000031</c:v>
                </c:pt>
                <c:pt idx="168">
                  <c:v>-0.47500000000000031</c:v>
                </c:pt>
                <c:pt idx="169">
                  <c:v>-0.46</c:v>
                </c:pt>
                <c:pt idx="170">
                  <c:v>-0.43500000000000066</c:v>
                </c:pt>
                <c:pt idx="171">
                  <c:v>-0.42000000000000032</c:v>
                </c:pt>
                <c:pt idx="172">
                  <c:v>-0.41500000000000031</c:v>
                </c:pt>
                <c:pt idx="173">
                  <c:v>-0.42000000000000032</c:v>
                </c:pt>
                <c:pt idx="174">
                  <c:v>-0.42000000000000032</c:v>
                </c:pt>
                <c:pt idx="175">
                  <c:v>-0.40500000000000008</c:v>
                </c:pt>
                <c:pt idx="176">
                  <c:v>-0.38000000000000073</c:v>
                </c:pt>
                <c:pt idx="177">
                  <c:v>-0.37000000000000038</c:v>
                </c:pt>
                <c:pt idx="178">
                  <c:v>-0.36000000000000032</c:v>
                </c:pt>
                <c:pt idx="179">
                  <c:v>-0.34500000000000008</c:v>
                </c:pt>
                <c:pt idx="180">
                  <c:v>-0.34</c:v>
                </c:pt>
                <c:pt idx="181">
                  <c:v>-0.32500000000000073</c:v>
                </c:pt>
                <c:pt idx="182">
                  <c:v>-0.31000000000000066</c:v>
                </c:pt>
                <c:pt idx="183">
                  <c:v>-0.29000000000000031</c:v>
                </c:pt>
                <c:pt idx="184">
                  <c:v>-0.30000000000000032</c:v>
                </c:pt>
                <c:pt idx="185">
                  <c:v>-0.30000000000000032</c:v>
                </c:pt>
                <c:pt idx="186">
                  <c:v>-0.29000000000000031</c:v>
                </c:pt>
                <c:pt idx="187">
                  <c:v>-0.27</c:v>
                </c:pt>
                <c:pt idx="188">
                  <c:v>-0.24000000000000021</c:v>
                </c:pt>
                <c:pt idx="189">
                  <c:v>-0.23500000000000001</c:v>
                </c:pt>
                <c:pt idx="190">
                  <c:v>-0.22</c:v>
                </c:pt>
                <c:pt idx="191">
                  <c:v>-0.21500000000000033</c:v>
                </c:pt>
                <c:pt idx="192">
                  <c:v>-0.20500000000000004</c:v>
                </c:pt>
                <c:pt idx="193">
                  <c:v>-0.18000000000000024</c:v>
                </c:pt>
                <c:pt idx="194">
                  <c:v>-0.15000000000000024</c:v>
                </c:pt>
                <c:pt idx="195">
                  <c:v>-0.15000000000000024</c:v>
                </c:pt>
                <c:pt idx="196">
                  <c:v>-0.14500000000000021</c:v>
                </c:pt>
                <c:pt idx="197">
                  <c:v>-0.14500000000000021</c:v>
                </c:pt>
                <c:pt idx="198">
                  <c:v>-0.15000000000000024</c:v>
                </c:pt>
                <c:pt idx="199">
                  <c:v>-0.14000000000000001</c:v>
                </c:pt>
              </c:numCache>
            </c:numRef>
          </c:val>
        </c:ser>
        <c:marker val="1"/>
        <c:axId val="130474752"/>
        <c:axId val="130476288"/>
      </c:lineChart>
      <c:catAx>
        <c:axId val="130474752"/>
        <c:scaling>
          <c:orientation val="minMax"/>
        </c:scaling>
        <c:axPos val="b"/>
        <c:tickLblPos val="nextTo"/>
        <c:crossAx val="130476288"/>
        <c:crosses val="autoZero"/>
        <c:auto val="1"/>
        <c:lblAlgn val="ctr"/>
        <c:lblOffset val="0"/>
        <c:tickLblSkip val="49"/>
        <c:tickMarkSkip val="49"/>
      </c:catAx>
      <c:valAx>
        <c:axId val="130476288"/>
        <c:scaling>
          <c:orientation val="minMax"/>
        </c:scaling>
        <c:delete val="1"/>
        <c:axPos val="l"/>
        <c:numFmt formatCode="General" sourceLinked="1"/>
        <c:tickLblPos val="nextTo"/>
        <c:crossAx val="130474752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'118'!$B$1501:$B$1700</c:f>
              <c:numCache>
                <c:formatCode>General</c:formatCode>
                <c:ptCount val="200"/>
                <c:pt idx="0">
                  <c:v>-0.82500000000000062</c:v>
                </c:pt>
                <c:pt idx="1">
                  <c:v>-0.82500000000000062</c:v>
                </c:pt>
                <c:pt idx="2">
                  <c:v>-0.82000000000000062</c:v>
                </c:pt>
                <c:pt idx="3">
                  <c:v>-0.82000000000000062</c:v>
                </c:pt>
                <c:pt idx="4">
                  <c:v>-0.79500000000000004</c:v>
                </c:pt>
                <c:pt idx="5">
                  <c:v>-0.79500000000000004</c:v>
                </c:pt>
                <c:pt idx="6">
                  <c:v>-0.76500000000000146</c:v>
                </c:pt>
                <c:pt idx="7">
                  <c:v>-0.75000000000000144</c:v>
                </c:pt>
                <c:pt idx="8">
                  <c:v>-0.73000000000000065</c:v>
                </c:pt>
                <c:pt idx="9">
                  <c:v>-0.72000000000000064</c:v>
                </c:pt>
                <c:pt idx="10">
                  <c:v>-0.73000000000000065</c:v>
                </c:pt>
                <c:pt idx="11">
                  <c:v>-0.73000000000000065</c:v>
                </c:pt>
                <c:pt idx="12">
                  <c:v>-0.72000000000000064</c:v>
                </c:pt>
                <c:pt idx="13">
                  <c:v>-0.70500000000000063</c:v>
                </c:pt>
                <c:pt idx="14">
                  <c:v>-0.68</c:v>
                </c:pt>
                <c:pt idx="15">
                  <c:v>-0.67000000000000182</c:v>
                </c:pt>
                <c:pt idx="16">
                  <c:v>-0.6550000000000018</c:v>
                </c:pt>
                <c:pt idx="17">
                  <c:v>-0.66000000000000181</c:v>
                </c:pt>
                <c:pt idx="18">
                  <c:v>-0.66000000000000181</c:v>
                </c:pt>
                <c:pt idx="19">
                  <c:v>-0.65000000000000169</c:v>
                </c:pt>
                <c:pt idx="20">
                  <c:v>-0.64500000000000146</c:v>
                </c:pt>
                <c:pt idx="21">
                  <c:v>-0.69000000000000061</c:v>
                </c:pt>
                <c:pt idx="22">
                  <c:v>-0.70000000000000062</c:v>
                </c:pt>
                <c:pt idx="23">
                  <c:v>-0.72500000000000064</c:v>
                </c:pt>
                <c:pt idx="24">
                  <c:v>-0.73500000000000065</c:v>
                </c:pt>
                <c:pt idx="25">
                  <c:v>-0.72500000000000064</c:v>
                </c:pt>
                <c:pt idx="26">
                  <c:v>-0.71000000000000063</c:v>
                </c:pt>
                <c:pt idx="27">
                  <c:v>-0.67000000000000182</c:v>
                </c:pt>
                <c:pt idx="28">
                  <c:v>-0.64500000000000146</c:v>
                </c:pt>
                <c:pt idx="29">
                  <c:v>-0.61500000000000132</c:v>
                </c:pt>
                <c:pt idx="30">
                  <c:v>-0.61000000000000065</c:v>
                </c:pt>
                <c:pt idx="31">
                  <c:v>-0.60500000000000065</c:v>
                </c:pt>
                <c:pt idx="32">
                  <c:v>-0.62500000000000144</c:v>
                </c:pt>
                <c:pt idx="33">
                  <c:v>-0.68</c:v>
                </c:pt>
                <c:pt idx="34">
                  <c:v>-0.71000000000000063</c:v>
                </c:pt>
                <c:pt idx="35">
                  <c:v>-0.73500000000000065</c:v>
                </c:pt>
                <c:pt idx="36">
                  <c:v>-0.76000000000000145</c:v>
                </c:pt>
                <c:pt idx="37">
                  <c:v>-0.78</c:v>
                </c:pt>
                <c:pt idx="38">
                  <c:v>-0.78500000000000003</c:v>
                </c:pt>
                <c:pt idx="39">
                  <c:v>-0.80500000000000005</c:v>
                </c:pt>
                <c:pt idx="40">
                  <c:v>-0.82000000000000062</c:v>
                </c:pt>
                <c:pt idx="41">
                  <c:v>-0.81499999999999995</c:v>
                </c:pt>
                <c:pt idx="42">
                  <c:v>-0.83000000000000063</c:v>
                </c:pt>
                <c:pt idx="43">
                  <c:v>-0.82500000000000062</c:v>
                </c:pt>
                <c:pt idx="44">
                  <c:v>-0.81499999999999995</c:v>
                </c:pt>
                <c:pt idx="45">
                  <c:v>-0.82500000000000062</c:v>
                </c:pt>
                <c:pt idx="46">
                  <c:v>-0.85500000000000065</c:v>
                </c:pt>
                <c:pt idx="47">
                  <c:v>-0.85500000000000065</c:v>
                </c:pt>
                <c:pt idx="48">
                  <c:v>-0.86000000000000065</c:v>
                </c:pt>
                <c:pt idx="49">
                  <c:v>-0.86000000000000065</c:v>
                </c:pt>
                <c:pt idx="50">
                  <c:v>-0.86500000000000132</c:v>
                </c:pt>
                <c:pt idx="51">
                  <c:v>-0.87000000000000133</c:v>
                </c:pt>
                <c:pt idx="52">
                  <c:v>-0.87500000000000144</c:v>
                </c:pt>
                <c:pt idx="53">
                  <c:v>-0.85000000000000064</c:v>
                </c:pt>
                <c:pt idx="54">
                  <c:v>-0.84000000000000064</c:v>
                </c:pt>
                <c:pt idx="55">
                  <c:v>-0.84500000000000064</c:v>
                </c:pt>
                <c:pt idx="56">
                  <c:v>-0.84000000000000064</c:v>
                </c:pt>
                <c:pt idx="57">
                  <c:v>-0.85000000000000064</c:v>
                </c:pt>
                <c:pt idx="58">
                  <c:v>-0.84500000000000064</c:v>
                </c:pt>
                <c:pt idx="59">
                  <c:v>-0.84500000000000064</c:v>
                </c:pt>
                <c:pt idx="60">
                  <c:v>-0.84500000000000064</c:v>
                </c:pt>
                <c:pt idx="61">
                  <c:v>-0.85000000000000064</c:v>
                </c:pt>
                <c:pt idx="62">
                  <c:v>-0.84500000000000064</c:v>
                </c:pt>
                <c:pt idx="63">
                  <c:v>-0.84500000000000064</c:v>
                </c:pt>
                <c:pt idx="64">
                  <c:v>-0.84000000000000064</c:v>
                </c:pt>
                <c:pt idx="65">
                  <c:v>-0.82500000000000062</c:v>
                </c:pt>
                <c:pt idx="66">
                  <c:v>-0.84000000000000064</c:v>
                </c:pt>
                <c:pt idx="67">
                  <c:v>-0.82500000000000062</c:v>
                </c:pt>
                <c:pt idx="68">
                  <c:v>-0.82500000000000062</c:v>
                </c:pt>
                <c:pt idx="69">
                  <c:v>-0.82500000000000062</c:v>
                </c:pt>
                <c:pt idx="70">
                  <c:v>-0.83500000000000063</c:v>
                </c:pt>
                <c:pt idx="71">
                  <c:v>-0.86000000000000065</c:v>
                </c:pt>
                <c:pt idx="72">
                  <c:v>-0.87500000000000144</c:v>
                </c:pt>
                <c:pt idx="73">
                  <c:v>-0.89500000000000002</c:v>
                </c:pt>
                <c:pt idx="74">
                  <c:v>-0.90500000000000003</c:v>
                </c:pt>
                <c:pt idx="75">
                  <c:v>-0.89500000000000002</c:v>
                </c:pt>
                <c:pt idx="76">
                  <c:v>-0.84000000000000064</c:v>
                </c:pt>
                <c:pt idx="77">
                  <c:v>-0.74500000000000133</c:v>
                </c:pt>
                <c:pt idx="78">
                  <c:v>-0.61000000000000065</c:v>
                </c:pt>
                <c:pt idx="79">
                  <c:v>-0.45500000000000002</c:v>
                </c:pt>
                <c:pt idx="80">
                  <c:v>-0.32000000000000073</c:v>
                </c:pt>
                <c:pt idx="81">
                  <c:v>-0.20500000000000004</c:v>
                </c:pt>
                <c:pt idx="82">
                  <c:v>-0.18500000000000033</c:v>
                </c:pt>
                <c:pt idx="83">
                  <c:v>-0.18500000000000033</c:v>
                </c:pt>
                <c:pt idx="84">
                  <c:v>-0.21500000000000033</c:v>
                </c:pt>
                <c:pt idx="85">
                  <c:v>-0.26</c:v>
                </c:pt>
                <c:pt idx="86">
                  <c:v>-0.23</c:v>
                </c:pt>
                <c:pt idx="87">
                  <c:v>-0.18000000000000024</c:v>
                </c:pt>
                <c:pt idx="88">
                  <c:v>-4.5000000000000012E-2</c:v>
                </c:pt>
                <c:pt idx="89">
                  <c:v>0.13</c:v>
                </c:pt>
                <c:pt idx="90">
                  <c:v>0.27</c:v>
                </c:pt>
                <c:pt idx="91">
                  <c:v>0.34500000000000008</c:v>
                </c:pt>
                <c:pt idx="92">
                  <c:v>0.27500000000000002</c:v>
                </c:pt>
                <c:pt idx="93">
                  <c:v>3.500000000000001E-2</c:v>
                </c:pt>
                <c:pt idx="94">
                  <c:v>-0.33500000000000091</c:v>
                </c:pt>
                <c:pt idx="95">
                  <c:v>-0.73000000000000065</c:v>
                </c:pt>
                <c:pt idx="96">
                  <c:v>-1.0900000000000001</c:v>
                </c:pt>
                <c:pt idx="97">
                  <c:v>-1.345</c:v>
                </c:pt>
                <c:pt idx="98">
                  <c:v>-1.51</c:v>
                </c:pt>
                <c:pt idx="99">
                  <c:v>-1.615</c:v>
                </c:pt>
                <c:pt idx="100">
                  <c:v>-1.6850000000000001</c:v>
                </c:pt>
                <c:pt idx="101">
                  <c:v>-1.72</c:v>
                </c:pt>
                <c:pt idx="102">
                  <c:v>-1.77</c:v>
                </c:pt>
                <c:pt idx="103">
                  <c:v>-1.8049999999999973</c:v>
                </c:pt>
                <c:pt idx="104">
                  <c:v>-1.83</c:v>
                </c:pt>
                <c:pt idx="105">
                  <c:v>-1.85</c:v>
                </c:pt>
                <c:pt idx="106">
                  <c:v>-1.855</c:v>
                </c:pt>
                <c:pt idx="107">
                  <c:v>-1.865</c:v>
                </c:pt>
                <c:pt idx="108">
                  <c:v>-1.875</c:v>
                </c:pt>
                <c:pt idx="109">
                  <c:v>-1.87</c:v>
                </c:pt>
                <c:pt idx="110">
                  <c:v>-1.87</c:v>
                </c:pt>
                <c:pt idx="111">
                  <c:v>-1.885</c:v>
                </c:pt>
                <c:pt idx="112">
                  <c:v>-1.85</c:v>
                </c:pt>
                <c:pt idx="113">
                  <c:v>-1.8049999999999973</c:v>
                </c:pt>
                <c:pt idx="114">
                  <c:v>-1.75</c:v>
                </c:pt>
                <c:pt idx="115">
                  <c:v>-1.655</c:v>
                </c:pt>
                <c:pt idx="116">
                  <c:v>-1.5</c:v>
                </c:pt>
                <c:pt idx="117">
                  <c:v>-1.355</c:v>
                </c:pt>
                <c:pt idx="118">
                  <c:v>-1.2</c:v>
                </c:pt>
                <c:pt idx="119">
                  <c:v>-1.0649999999999973</c:v>
                </c:pt>
                <c:pt idx="120">
                  <c:v>-0.97000000000000064</c:v>
                </c:pt>
                <c:pt idx="121">
                  <c:v>-0.91500000000000004</c:v>
                </c:pt>
                <c:pt idx="122">
                  <c:v>-0.88</c:v>
                </c:pt>
                <c:pt idx="123">
                  <c:v>-0.88500000000000001</c:v>
                </c:pt>
                <c:pt idx="124">
                  <c:v>-0.88500000000000001</c:v>
                </c:pt>
                <c:pt idx="125">
                  <c:v>-0.86000000000000065</c:v>
                </c:pt>
                <c:pt idx="126">
                  <c:v>-0.85000000000000064</c:v>
                </c:pt>
                <c:pt idx="127">
                  <c:v>-0.84000000000000064</c:v>
                </c:pt>
                <c:pt idx="128">
                  <c:v>-0.81499999999999995</c:v>
                </c:pt>
                <c:pt idx="129">
                  <c:v>-0.83000000000000063</c:v>
                </c:pt>
                <c:pt idx="130">
                  <c:v>-0.82000000000000062</c:v>
                </c:pt>
                <c:pt idx="131">
                  <c:v>-0.83500000000000063</c:v>
                </c:pt>
                <c:pt idx="132">
                  <c:v>-0.85000000000000064</c:v>
                </c:pt>
                <c:pt idx="133">
                  <c:v>-0.86000000000000065</c:v>
                </c:pt>
                <c:pt idx="134">
                  <c:v>-0.86000000000000065</c:v>
                </c:pt>
                <c:pt idx="135">
                  <c:v>-0.88500000000000001</c:v>
                </c:pt>
                <c:pt idx="136">
                  <c:v>-0.88</c:v>
                </c:pt>
                <c:pt idx="137">
                  <c:v>-0.89500000000000002</c:v>
                </c:pt>
                <c:pt idx="138">
                  <c:v>-0.87000000000000133</c:v>
                </c:pt>
                <c:pt idx="139">
                  <c:v>-0.87500000000000144</c:v>
                </c:pt>
                <c:pt idx="140">
                  <c:v>-0.86500000000000132</c:v>
                </c:pt>
                <c:pt idx="141">
                  <c:v>-0.86500000000000132</c:v>
                </c:pt>
                <c:pt idx="142">
                  <c:v>-0.88500000000000001</c:v>
                </c:pt>
                <c:pt idx="143">
                  <c:v>-0.90500000000000003</c:v>
                </c:pt>
                <c:pt idx="144">
                  <c:v>-0.91500000000000004</c:v>
                </c:pt>
                <c:pt idx="145">
                  <c:v>-0.94499999999999995</c:v>
                </c:pt>
                <c:pt idx="146">
                  <c:v>-0.96500000000000064</c:v>
                </c:pt>
                <c:pt idx="147">
                  <c:v>-0.97500000000000064</c:v>
                </c:pt>
                <c:pt idx="148">
                  <c:v>-0.97500000000000064</c:v>
                </c:pt>
                <c:pt idx="149">
                  <c:v>-0.99</c:v>
                </c:pt>
                <c:pt idx="150">
                  <c:v>-0.97500000000000064</c:v>
                </c:pt>
                <c:pt idx="151">
                  <c:v>-0.97500000000000064</c:v>
                </c:pt>
                <c:pt idx="152">
                  <c:v>-0.97500000000000064</c:v>
                </c:pt>
                <c:pt idx="153">
                  <c:v>-0.97500000000000064</c:v>
                </c:pt>
                <c:pt idx="154">
                  <c:v>-1.01</c:v>
                </c:pt>
                <c:pt idx="155">
                  <c:v>-1.02</c:v>
                </c:pt>
                <c:pt idx="156">
                  <c:v>-1.034999999999997</c:v>
                </c:pt>
                <c:pt idx="157">
                  <c:v>-1.0449999999999973</c:v>
                </c:pt>
                <c:pt idx="158">
                  <c:v>-1.07</c:v>
                </c:pt>
                <c:pt idx="159">
                  <c:v>-1.085</c:v>
                </c:pt>
                <c:pt idx="160">
                  <c:v>-1.095</c:v>
                </c:pt>
                <c:pt idx="161">
                  <c:v>-1.115</c:v>
                </c:pt>
                <c:pt idx="162">
                  <c:v>-1.125</c:v>
                </c:pt>
                <c:pt idx="163">
                  <c:v>-1.145</c:v>
                </c:pt>
                <c:pt idx="164">
                  <c:v>-1.159999999999997</c:v>
                </c:pt>
                <c:pt idx="165">
                  <c:v>-1.1800000000000026</c:v>
                </c:pt>
                <c:pt idx="166">
                  <c:v>-1.2</c:v>
                </c:pt>
                <c:pt idx="167">
                  <c:v>-1.224999999999997</c:v>
                </c:pt>
                <c:pt idx="168">
                  <c:v>-1.2449999999999972</c:v>
                </c:pt>
                <c:pt idx="169">
                  <c:v>-1.274999999999997</c:v>
                </c:pt>
                <c:pt idx="170">
                  <c:v>-1.28</c:v>
                </c:pt>
                <c:pt idx="171">
                  <c:v>-1.31</c:v>
                </c:pt>
                <c:pt idx="172">
                  <c:v>-1.3149999999999973</c:v>
                </c:pt>
                <c:pt idx="173">
                  <c:v>-1.31</c:v>
                </c:pt>
                <c:pt idx="174">
                  <c:v>-1.28</c:v>
                </c:pt>
                <c:pt idx="175">
                  <c:v>-1.274999999999997</c:v>
                </c:pt>
                <c:pt idx="176">
                  <c:v>-1.234999999999997</c:v>
                </c:pt>
                <c:pt idx="177">
                  <c:v>-1.23</c:v>
                </c:pt>
                <c:pt idx="178">
                  <c:v>-1.204999999999997</c:v>
                </c:pt>
                <c:pt idx="179">
                  <c:v>-1.1850000000000001</c:v>
                </c:pt>
                <c:pt idx="180">
                  <c:v>-1.159999999999997</c:v>
                </c:pt>
                <c:pt idx="181">
                  <c:v>-1.125</c:v>
                </c:pt>
                <c:pt idx="182">
                  <c:v>-1.1000000000000001</c:v>
                </c:pt>
                <c:pt idx="183">
                  <c:v>-1.075</c:v>
                </c:pt>
                <c:pt idx="184">
                  <c:v>-1.0549999999999973</c:v>
                </c:pt>
                <c:pt idx="185">
                  <c:v>-1.02</c:v>
                </c:pt>
                <c:pt idx="186">
                  <c:v>-1.004999999999997</c:v>
                </c:pt>
                <c:pt idx="187">
                  <c:v>-0.98499999999999999</c:v>
                </c:pt>
                <c:pt idx="188">
                  <c:v>-0.94499999999999995</c:v>
                </c:pt>
                <c:pt idx="189">
                  <c:v>-0.95000000000000062</c:v>
                </c:pt>
                <c:pt idx="190">
                  <c:v>-0.92500000000000004</c:v>
                </c:pt>
                <c:pt idx="191">
                  <c:v>-0.91</c:v>
                </c:pt>
                <c:pt idx="192">
                  <c:v>-0.91</c:v>
                </c:pt>
                <c:pt idx="193">
                  <c:v>-0.90500000000000003</c:v>
                </c:pt>
                <c:pt idx="194">
                  <c:v>-0.88500000000000001</c:v>
                </c:pt>
                <c:pt idx="195">
                  <c:v>-0.90500000000000003</c:v>
                </c:pt>
                <c:pt idx="196">
                  <c:v>-0.9</c:v>
                </c:pt>
                <c:pt idx="197">
                  <c:v>-0.88</c:v>
                </c:pt>
                <c:pt idx="198">
                  <c:v>-0.86000000000000065</c:v>
                </c:pt>
                <c:pt idx="199">
                  <c:v>-0.84000000000000064</c:v>
                </c:pt>
              </c:numCache>
            </c:numRef>
          </c:val>
        </c:ser>
        <c:marker val="1"/>
        <c:axId val="65549824"/>
        <c:axId val="65551360"/>
      </c:lineChart>
      <c:catAx>
        <c:axId val="65549824"/>
        <c:scaling>
          <c:orientation val="minMax"/>
        </c:scaling>
        <c:axPos val="b"/>
        <c:tickLblPos val="nextTo"/>
        <c:crossAx val="65551360"/>
        <c:crosses val="autoZero"/>
        <c:auto val="1"/>
        <c:lblAlgn val="ctr"/>
        <c:lblOffset val="0"/>
        <c:tickLblSkip val="49"/>
        <c:tickMarkSkip val="49"/>
      </c:catAx>
      <c:valAx>
        <c:axId val="65551360"/>
        <c:scaling>
          <c:orientation val="minMax"/>
        </c:scaling>
        <c:delete val="1"/>
        <c:axPos val="l"/>
        <c:numFmt formatCode="General" sourceLinked="1"/>
        <c:tickLblPos val="nextTo"/>
        <c:crossAx val="65549824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Sheet2!$C$451:$C$650</c:f>
              <c:numCache>
                <c:formatCode>General</c:formatCode>
                <c:ptCount val="200"/>
                <c:pt idx="0">
                  <c:v>-0.89500000000000002</c:v>
                </c:pt>
                <c:pt idx="1">
                  <c:v>-0.89</c:v>
                </c:pt>
                <c:pt idx="2">
                  <c:v>-0.91</c:v>
                </c:pt>
                <c:pt idx="3">
                  <c:v>-0.9</c:v>
                </c:pt>
                <c:pt idx="4">
                  <c:v>-0.9</c:v>
                </c:pt>
                <c:pt idx="5">
                  <c:v>-0.90500000000000003</c:v>
                </c:pt>
                <c:pt idx="6">
                  <c:v>-0.89</c:v>
                </c:pt>
                <c:pt idx="7">
                  <c:v>-0.91</c:v>
                </c:pt>
                <c:pt idx="8">
                  <c:v>-0.9</c:v>
                </c:pt>
                <c:pt idx="9">
                  <c:v>-0.91</c:v>
                </c:pt>
                <c:pt idx="10">
                  <c:v>-0.91500000000000004</c:v>
                </c:pt>
                <c:pt idx="11">
                  <c:v>-0.91500000000000004</c:v>
                </c:pt>
                <c:pt idx="12">
                  <c:v>-0.93</c:v>
                </c:pt>
                <c:pt idx="13">
                  <c:v>-0.92500000000000004</c:v>
                </c:pt>
                <c:pt idx="14">
                  <c:v>-0.91</c:v>
                </c:pt>
                <c:pt idx="15">
                  <c:v>-0.89500000000000002</c:v>
                </c:pt>
                <c:pt idx="16">
                  <c:v>-0.89</c:v>
                </c:pt>
                <c:pt idx="17">
                  <c:v>-0.87000000000000133</c:v>
                </c:pt>
                <c:pt idx="18">
                  <c:v>-0.86500000000000132</c:v>
                </c:pt>
                <c:pt idx="19">
                  <c:v>-0.87000000000000133</c:v>
                </c:pt>
                <c:pt idx="20">
                  <c:v>-0.87500000000000144</c:v>
                </c:pt>
                <c:pt idx="21">
                  <c:v>-0.88500000000000001</c:v>
                </c:pt>
                <c:pt idx="22">
                  <c:v>-0.89</c:v>
                </c:pt>
                <c:pt idx="23">
                  <c:v>-0.89</c:v>
                </c:pt>
                <c:pt idx="24">
                  <c:v>-0.87000000000000133</c:v>
                </c:pt>
                <c:pt idx="25">
                  <c:v>-0.85500000000000065</c:v>
                </c:pt>
                <c:pt idx="26">
                  <c:v>-0.86500000000000132</c:v>
                </c:pt>
                <c:pt idx="27">
                  <c:v>-0.85000000000000064</c:v>
                </c:pt>
                <c:pt idx="28">
                  <c:v>-0.85500000000000065</c:v>
                </c:pt>
                <c:pt idx="29">
                  <c:v>-0.85500000000000065</c:v>
                </c:pt>
                <c:pt idx="30">
                  <c:v>-0.85000000000000064</c:v>
                </c:pt>
                <c:pt idx="31">
                  <c:v>-0.85500000000000065</c:v>
                </c:pt>
                <c:pt idx="32">
                  <c:v>-0.85000000000000064</c:v>
                </c:pt>
                <c:pt idx="33">
                  <c:v>-0.86000000000000065</c:v>
                </c:pt>
                <c:pt idx="34">
                  <c:v>-0.85000000000000064</c:v>
                </c:pt>
                <c:pt idx="35">
                  <c:v>-0.83000000000000063</c:v>
                </c:pt>
                <c:pt idx="36">
                  <c:v>-0.77000000000000146</c:v>
                </c:pt>
                <c:pt idx="37">
                  <c:v>-0.68500000000000005</c:v>
                </c:pt>
                <c:pt idx="38">
                  <c:v>-0.55000000000000004</c:v>
                </c:pt>
                <c:pt idx="39">
                  <c:v>-0.41000000000000031</c:v>
                </c:pt>
                <c:pt idx="40">
                  <c:v>-0.24500000000000033</c:v>
                </c:pt>
                <c:pt idx="41">
                  <c:v>-0.1</c:v>
                </c:pt>
                <c:pt idx="42">
                  <c:v>7.5000000000000011E-2</c:v>
                </c:pt>
                <c:pt idx="43">
                  <c:v>0.23500000000000001</c:v>
                </c:pt>
                <c:pt idx="44">
                  <c:v>0.44500000000000001</c:v>
                </c:pt>
                <c:pt idx="45">
                  <c:v>0.63000000000000145</c:v>
                </c:pt>
                <c:pt idx="46">
                  <c:v>0.83500000000000063</c:v>
                </c:pt>
                <c:pt idx="47">
                  <c:v>1.06</c:v>
                </c:pt>
                <c:pt idx="48">
                  <c:v>1.26</c:v>
                </c:pt>
                <c:pt idx="49">
                  <c:v>1.44</c:v>
                </c:pt>
                <c:pt idx="50">
                  <c:v>1.61</c:v>
                </c:pt>
                <c:pt idx="51">
                  <c:v>1.734999999999997</c:v>
                </c:pt>
                <c:pt idx="52">
                  <c:v>1.825</c:v>
                </c:pt>
                <c:pt idx="53">
                  <c:v>1.885</c:v>
                </c:pt>
                <c:pt idx="54">
                  <c:v>1.9100000000000001</c:v>
                </c:pt>
                <c:pt idx="55">
                  <c:v>1.905</c:v>
                </c:pt>
                <c:pt idx="56">
                  <c:v>1.875</c:v>
                </c:pt>
                <c:pt idx="57">
                  <c:v>1.825</c:v>
                </c:pt>
                <c:pt idx="58">
                  <c:v>1.76</c:v>
                </c:pt>
                <c:pt idx="59">
                  <c:v>1.675</c:v>
                </c:pt>
                <c:pt idx="60">
                  <c:v>1.575</c:v>
                </c:pt>
                <c:pt idx="61">
                  <c:v>1.53</c:v>
                </c:pt>
                <c:pt idx="62">
                  <c:v>1.51</c:v>
                </c:pt>
                <c:pt idx="63">
                  <c:v>1.55</c:v>
                </c:pt>
                <c:pt idx="64">
                  <c:v>1.56</c:v>
                </c:pt>
                <c:pt idx="65">
                  <c:v>1.54</c:v>
                </c:pt>
                <c:pt idx="66">
                  <c:v>1.534999999999997</c:v>
                </c:pt>
                <c:pt idx="67">
                  <c:v>1.444999999999997</c:v>
                </c:pt>
                <c:pt idx="68">
                  <c:v>1.335</c:v>
                </c:pt>
                <c:pt idx="69">
                  <c:v>1.2</c:v>
                </c:pt>
                <c:pt idx="70">
                  <c:v>1.0649999999999973</c:v>
                </c:pt>
                <c:pt idx="71">
                  <c:v>0.89</c:v>
                </c:pt>
                <c:pt idx="72">
                  <c:v>0.71000000000000063</c:v>
                </c:pt>
                <c:pt idx="73">
                  <c:v>0.48000000000000032</c:v>
                </c:pt>
                <c:pt idx="74">
                  <c:v>0.18000000000000024</c:v>
                </c:pt>
                <c:pt idx="75">
                  <c:v>-0.17500000000000004</c:v>
                </c:pt>
                <c:pt idx="76">
                  <c:v>-0.52</c:v>
                </c:pt>
                <c:pt idx="77">
                  <c:v>-0.81</c:v>
                </c:pt>
                <c:pt idx="78">
                  <c:v>-0.97500000000000064</c:v>
                </c:pt>
                <c:pt idx="79">
                  <c:v>-1.0449999999999973</c:v>
                </c:pt>
                <c:pt idx="80">
                  <c:v>-1.0649999999999973</c:v>
                </c:pt>
                <c:pt idx="81">
                  <c:v>-1.05</c:v>
                </c:pt>
                <c:pt idx="82">
                  <c:v>-1.05</c:v>
                </c:pt>
                <c:pt idx="83">
                  <c:v>-1.0649999999999973</c:v>
                </c:pt>
                <c:pt idx="84">
                  <c:v>-1.1100000000000001</c:v>
                </c:pt>
                <c:pt idx="85">
                  <c:v>-1.155</c:v>
                </c:pt>
                <c:pt idx="86">
                  <c:v>-1.22</c:v>
                </c:pt>
                <c:pt idx="87">
                  <c:v>-1.2449999999999972</c:v>
                </c:pt>
                <c:pt idx="88">
                  <c:v>-1.27</c:v>
                </c:pt>
                <c:pt idx="89">
                  <c:v>-1.27</c:v>
                </c:pt>
                <c:pt idx="90">
                  <c:v>-1.28</c:v>
                </c:pt>
                <c:pt idx="91">
                  <c:v>-1.3</c:v>
                </c:pt>
                <c:pt idx="92">
                  <c:v>-1.32</c:v>
                </c:pt>
                <c:pt idx="93">
                  <c:v>-1.33</c:v>
                </c:pt>
                <c:pt idx="94">
                  <c:v>-1.365</c:v>
                </c:pt>
                <c:pt idx="95">
                  <c:v>-1.37</c:v>
                </c:pt>
                <c:pt idx="96">
                  <c:v>-1.3900000000000001</c:v>
                </c:pt>
                <c:pt idx="97">
                  <c:v>-1.4149999999999963</c:v>
                </c:pt>
                <c:pt idx="98">
                  <c:v>-1.4049999999999963</c:v>
                </c:pt>
                <c:pt idx="99">
                  <c:v>-1.4249999999999965</c:v>
                </c:pt>
                <c:pt idx="100">
                  <c:v>-1.4249999999999965</c:v>
                </c:pt>
                <c:pt idx="101">
                  <c:v>-1.444999999999997</c:v>
                </c:pt>
                <c:pt idx="102">
                  <c:v>-1.4349999999999965</c:v>
                </c:pt>
                <c:pt idx="103">
                  <c:v>-1.444999999999997</c:v>
                </c:pt>
                <c:pt idx="104">
                  <c:v>-1.48</c:v>
                </c:pt>
                <c:pt idx="105">
                  <c:v>-1.49</c:v>
                </c:pt>
                <c:pt idx="106">
                  <c:v>-1.504999999999997</c:v>
                </c:pt>
                <c:pt idx="107">
                  <c:v>-1.54</c:v>
                </c:pt>
                <c:pt idx="108">
                  <c:v>-1.534999999999997</c:v>
                </c:pt>
                <c:pt idx="109">
                  <c:v>-1.5549999999999973</c:v>
                </c:pt>
                <c:pt idx="110">
                  <c:v>-1.5449999999999973</c:v>
                </c:pt>
                <c:pt idx="111">
                  <c:v>-1.5649999999999973</c:v>
                </c:pt>
                <c:pt idx="112">
                  <c:v>-1.5649999999999973</c:v>
                </c:pt>
                <c:pt idx="113">
                  <c:v>-1.57</c:v>
                </c:pt>
                <c:pt idx="114">
                  <c:v>-1.57</c:v>
                </c:pt>
                <c:pt idx="115">
                  <c:v>-1.575</c:v>
                </c:pt>
                <c:pt idx="116">
                  <c:v>-1.585</c:v>
                </c:pt>
                <c:pt idx="117">
                  <c:v>-1.585</c:v>
                </c:pt>
                <c:pt idx="118">
                  <c:v>-1.59</c:v>
                </c:pt>
                <c:pt idx="119">
                  <c:v>-1.6</c:v>
                </c:pt>
                <c:pt idx="120">
                  <c:v>-1.615</c:v>
                </c:pt>
                <c:pt idx="121">
                  <c:v>-1.62</c:v>
                </c:pt>
                <c:pt idx="122">
                  <c:v>-1.6300000000000001</c:v>
                </c:pt>
                <c:pt idx="123">
                  <c:v>-1.6300000000000001</c:v>
                </c:pt>
                <c:pt idx="124">
                  <c:v>-1.645</c:v>
                </c:pt>
                <c:pt idx="125">
                  <c:v>-1.615</c:v>
                </c:pt>
                <c:pt idx="126">
                  <c:v>-1.61</c:v>
                </c:pt>
                <c:pt idx="127">
                  <c:v>-1.62</c:v>
                </c:pt>
                <c:pt idx="128">
                  <c:v>-1.615</c:v>
                </c:pt>
                <c:pt idx="129">
                  <c:v>-1.61</c:v>
                </c:pt>
                <c:pt idx="130">
                  <c:v>-1.605</c:v>
                </c:pt>
                <c:pt idx="131">
                  <c:v>-1.6300000000000001</c:v>
                </c:pt>
                <c:pt idx="132">
                  <c:v>-1.6400000000000001</c:v>
                </c:pt>
                <c:pt idx="133">
                  <c:v>-1.675</c:v>
                </c:pt>
                <c:pt idx="134">
                  <c:v>-1.7</c:v>
                </c:pt>
                <c:pt idx="135">
                  <c:v>-1.724999999999997</c:v>
                </c:pt>
                <c:pt idx="136">
                  <c:v>-1.7449999999999972</c:v>
                </c:pt>
                <c:pt idx="137">
                  <c:v>-1.754999999999997</c:v>
                </c:pt>
                <c:pt idx="138">
                  <c:v>-1.78</c:v>
                </c:pt>
                <c:pt idx="139">
                  <c:v>-1.8149999999999973</c:v>
                </c:pt>
                <c:pt idx="140">
                  <c:v>-1.885</c:v>
                </c:pt>
                <c:pt idx="141">
                  <c:v>-1.9200000000000021</c:v>
                </c:pt>
                <c:pt idx="142">
                  <c:v>-1.9850000000000001</c:v>
                </c:pt>
                <c:pt idx="143">
                  <c:v>-2.0549999999999997</c:v>
                </c:pt>
                <c:pt idx="144">
                  <c:v>-2.12</c:v>
                </c:pt>
                <c:pt idx="145">
                  <c:v>-2.1800000000000002</c:v>
                </c:pt>
                <c:pt idx="146">
                  <c:v>-2.2250000000000001</c:v>
                </c:pt>
                <c:pt idx="147">
                  <c:v>-2.25</c:v>
                </c:pt>
                <c:pt idx="148">
                  <c:v>-2.27</c:v>
                </c:pt>
                <c:pt idx="149">
                  <c:v>-2.2949999999999999</c:v>
                </c:pt>
                <c:pt idx="150">
                  <c:v>-2.2999999999999998</c:v>
                </c:pt>
                <c:pt idx="151">
                  <c:v>-2.3049999999999997</c:v>
                </c:pt>
                <c:pt idx="152">
                  <c:v>-2.3099999999999987</c:v>
                </c:pt>
                <c:pt idx="153">
                  <c:v>-2.3149999999999977</c:v>
                </c:pt>
                <c:pt idx="154">
                  <c:v>-2.3049999999999997</c:v>
                </c:pt>
                <c:pt idx="155">
                  <c:v>-2.2949999999999999</c:v>
                </c:pt>
                <c:pt idx="156">
                  <c:v>-2.2850000000000001</c:v>
                </c:pt>
                <c:pt idx="157">
                  <c:v>-2.2850000000000001</c:v>
                </c:pt>
                <c:pt idx="158">
                  <c:v>-2.25</c:v>
                </c:pt>
                <c:pt idx="159">
                  <c:v>-2.2200000000000002</c:v>
                </c:pt>
                <c:pt idx="160">
                  <c:v>-2.1800000000000002</c:v>
                </c:pt>
                <c:pt idx="161">
                  <c:v>-2.145</c:v>
                </c:pt>
                <c:pt idx="162">
                  <c:v>-2.125</c:v>
                </c:pt>
                <c:pt idx="163">
                  <c:v>-2.0949999999999998</c:v>
                </c:pt>
                <c:pt idx="164">
                  <c:v>-2.0499999999999998</c:v>
                </c:pt>
                <c:pt idx="165">
                  <c:v>-2.0149999999999997</c:v>
                </c:pt>
                <c:pt idx="166">
                  <c:v>-1.9950000000000001</c:v>
                </c:pt>
                <c:pt idx="167">
                  <c:v>-1.9400000000000026</c:v>
                </c:pt>
                <c:pt idx="168">
                  <c:v>-1.8800000000000001</c:v>
                </c:pt>
                <c:pt idx="169">
                  <c:v>-1.825</c:v>
                </c:pt>
                <c:pt idx="170">
                  <c:v>-1.77</c:v>
                </c:pt>
                <c:pt idx="171">
                  <c:v>-1.7</c:v>
                </c:pt>
                <c:pt idx="172">
                  <c:v>-1.6300000000000001</c:v>
                </c:pt>
                <c:pt idx="173">
                  <c:v>-1.575</c:v>
                </c:pt>
                <c:pt idx="174">
                  <c:v>-1.514999999999997</c:v>
                </c:pt>
                <c:pt idx="175">
                  <c:v>-1.484999999999997</c:v>
                </c:pt>
                <c:pt idx="176">
                  <c:v>-1.45</c:v>
                </c:pt>
                <c:pt idx="177">
                  <c:v>-1.42</c:v>
                </c:pt>
                <c:pt idx="178">
                  <c:v>-1.4</c:v>
                </c:pt>
                <c:pt idx="179">
                  <c:v>-1.37</c:v>
                </c:pt>
                <c:pt idx="180">
                  <c:v>-1.33</c:v>
                </c:pt>
                <c:pt idx="181">
                  <c:v>-1.31</c:v>
                </c:pt>
                <c:pt idx="182">
                  <c:v>-1.284999999999997</c:v>
                </c:pt>
                <c:pt idx="183">
                  <c:v>-1.254999999999997</c:v>
                </c:pt>
                <c:pt idx="184">
                  <c:v>-1.23</c:v>
                </c:pt>
                <c:pt idx="185">
                  <c:v>-1.23</c:v>
                </c:pt>
                <c:pt idx="186">
                  <c:v>-1.1950000000000001</c:v>
                </c:pt>
                <c:pt idx="187">
                  <c:v>-1.1950000000000001</c:v>
                </c:pt>
                <c:pt idx="188">
                  <c:v>-1.1950000000000001</c:v>
                </c:pt>
                <c:pt idx="189">
                  <c:v>-1.21</c:v>
                </c:pt>
                <c:pt idx="190">
                  <c:v>-1.22</c:v>
                </c:pt>
                <c:pt idx="191">
                  <c:v>-1.234999999999997</c:v>
                </c:pt>
                <c:pt idx="192">
                  <c:v>-1.23</c:v>
                </c:pt>
                <c:pt idx="193">
                  <c:v>-1.22</c:v>
                </c:pt>
                <c:pt idx="194">
                  <c:v>-1.224999999999997</c:v>
                </c:pt>
                <c:pt idx="195">
                  <c:v>-1.214999999999997</c:v>
                </c:pt>
                <c:pt idx="196">
                  <c:v>-1.21</c:v>
                </c:pt>
                <c:pt idx="197">
                  <c:v>-1.175</c:v>
                </c:pt>
                <c:pt idx="198">
                  <c:v>-1.1800000000000026</c:v>
                </c:pt>
                <c:pt idx="199">
                  <c:v>-1.1850000000000001</c:v>
                </c:pt>
              </c:numCache>
            </c:numRef>
          </c:val>
        </c:ser>
        <c:marker val="1"/>
        <c:axId val="65570688"/>
        <c:axId val="65572224"/>
      </c:lineChart>
      <c:catAx>
        <c:axId val="65570688"/>
        <c:scaling>
          <c:orientation val="minMax"/>
        </c:scaling>
        <c:axPos val="b"/>
        <c:tickLblPos val="nextTo"/>
        <c:crossAx val="65572224"/>
        <c:crosses val="autoZero"/>
        <c:auto val="1"/>
        <c:lblAlgn val="ctr"/>
        <c:lblOffset val="0"/>
        <c:tickLblSkip val="49"/>
        <c:tickMarkSkip val="49"/>
      </c:catAx>
      <c:valAx>
        <c:axId val="65572224"/>
        <c:scaling>
          <c:orientation val="minMax"/>
        </c:scaling>
        <c:delete val="1"/>
        <c:axPos val="l"/>
        <c:numFmt formatCode="General" sourceLinked="1"/>
        <c:tickLblPos val="nextTo"/>
        <c:crossAx val="65570688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Sheet4!$B$17473:$B$17672</c:f>
              <c:numCache>
                <c:formatCode>General</c:formatCode>
                <c:ptCount val="200"/>
                <c:pt idx="0">
                  <c:v>-0.31000000000000066</c:v>
                </c:pt>
                <c:pt idx="1">
                  <c:v>-0.30500000000000038</c:v>
                </c:pt>
                <c:pt idx="2">
                  <c:v>-0.30000000000000032</c:v>
                </c:pt>
                <c:pt idx="3">
                  <c:v>-0.29000000000000031</c:v>
                </c:pt>
                <c:pt idx="4">
                  <c:v>-0.29500000000000032</c:v>
                </c:pt>
                <c:pt idx="5">
                  <c:v>-0.28500000000000031</c:v>
                </c:pt>
                <c:pt idx="6">
                  <c:v>-0.26500000000000001</c:v>
                </c:pt>
                <c:pt idx="7">
                  <c:v>-0.26</c:v>
                </c:pt>
                <c:pt idx="8">
                  <c:v>-0.24500000000000033</c:v>
                </c:pt>
                <c:pt idx="9">
                  <c:v>-0.23500000000000001</c:v>
                </c:pt>
                <c:pt idx="10">
                  <c:v>-0.24000000000000021</c:v>
                </c:pt>
                <c:pt idx="11">
                  <c:v>-0.23500000000000001</c:v>
                </c:pt>
                <c:pt idx="12">
                  <c:v>-0.22500000000000001</c:v>
                </c:pt>
                <c:pt idx="13">
                  <c:v>-0.21000000000000021</c:v>
                </c:pt>
                <c:pt idx="14">
                  <c:v>-0.2</c:v>
                </c:pt>
                <c:pt idx="15">
                  <c:v>-0.21500000000000033</c:v>
                </c:pt>
                <c:pt idx="16">
                  <c:v>-0.21500000000000033</c:v>
                </c:pt>
                <c:pt idx="17">
                  <c:v>-0.22500000000000001</c:v>
                </c:pt>
                <c:pt idx="18">
                  <c:v>-0.20500000000000004</c:v>
                </c:pt>
                <c:pt idx="19">
                  <c:v>-0.19500000000000001</c:v>
                </c:pt>
                <c:pt idx="20">
                  <c:v>-0.2</c:v>
                </c:pt>
                <c:pt idx="21">
                  <c:v>-0.20500000000000004</c:v>
                </c:pt>
                <c:pt idx="22">
                  <c:v>-0.19500000000000001</c:v>
                </c:pt>
                <c:pt idx="23">
                  <c:v>-0.19</c:v>
                </c:pt>
                <c:pt idx="24">
                  <c:v>-0.18000000000000024</c:v>
                </c:pt>
                <c:pt idx="25">
                  <c:v>-0.16500000000000001</c:v>
                </c:pt>
                <c:pt idx="26">
                  <c:v>-0.14500000000000021</c:v>
                </c:pt>
                <c:pt idx="27">
                  <c:v>-0.14000000000000001</c:v>
                </c:pt>
                <c:pt idx="28">
                  <c:v>-0.13500000000000001</c:v>
                </c:pt>
                <c:pt idx="29">
                  <c:v>-0.13500000000000001</c:v>
                </c:pt>
                <c:pt idx="30">
                  <c:v>-0.13</c:v>
                </c:pt>
                <c:pt idx="31">
                  <c:v>-0.11</c:v>
                </c:pt>
                <c:pt idx="32">
                  <c:v>-0.10500000000000002</c:v>
                </c:pt>
                <c:pt idx="33">
                  <c:v>-0.11</c:v>
                </c:pt>
                <c:pt idx="34">
                  <c:v>-0.125</c:v>
                </c:pt>
                <c:pt idx="35">
                  <c:v>-0.13</c:v>
                </c:pt>
                <c:pt idx="36">
                  <c:v>-0.13500000000000001</c:v>
                </c:pt>
                <c:pt idx="37">
                  <c:v>-0.13</c:v>
                </c:pt>
                <c:pt idx="38">
                  <c:v>-0.13500000000000001</c:v>
                </c:pt>
                <c:pt idx="39">
                  <c:v>-0.15000000000000024</c:v>
                </c:pt>
                <c:pt idx="40">
                  <c:v>-0.16500000000000001</c:v>
                </c:pt>
                <c:pt idx="41">
                  <c:v>-0.18000000000000024</c:v>
                </c:pt>
                <c:pt idx="42">
                  <c:v>-0.18500000000000033</c:v>
                </c:pt>
                <c:pt idx="43">
                  <c:v>-0.18000000000000024</c:v>
                </c:pt>
                <c:pt idx="44">
                  <c:v>-0.19500000000000001</c:v>
                </c:pt>
                <c:pt idx="45">
                  <c:v>-0.20500000000000004</c:v>
                </c:pt>
                <c:pt idx="46">
                  <c:v>-0.21000000000000021</c:v>
                </c:pt>
                <c:pt idx="47">
                  <c:v>-0.21500000000000033</c:v>
                </c:pt>
                <c:pt idx="48">
                  <c:v>-0.21000000000000021</c:v>
                </c:pt>
                <c:pt idx="49">
                  <c:v>-0.20500000000000004</c:v>
                </c:pt>
                <c:pt idx="50">
                  <c:v>-0.21000000000000021</c:v>
                </c:pt>
                <c:pt idx="51">
                  <c:v>-0.21500000000000033</c:v>
                </c:pt>
                <c:pt idx="52">
                  <c:v>-0.22500000000000001</c:v>
                </c:pt>
                <c:pt idx="53">
                  <c:v>-0.22500000000000001</c:v>
                </c:pt>
                <c:pt idx="54">
                  <c:v>-0.19</c:v>
                </c:pt>
                <c:pt idx="55">
                  <c:v>-0.17500000000000004</c:v>
                </c:pt>
                <c:pt idx="56">
                  <c:v>-0.15500000000000036</c:v>
                </c:pt>
                <c:pt idx="57">
                  <c:v>-0.13</c:v>
                </c:pt>
                <c:pt idx="58">
                  <c:v>-0.12000000000000002</c:v>
                </c:pt>
                <c:pt idx="59">
                  <c:v>-7.0000000000000021E-2</c:v>
                </c:pt>
                <c:pt idx="60">
                  <c:v>1.4999999999999998E-2</c:v>
                </c:pt>
                <c:pt idx="61">
                  <c:v>0.115</c:v>
                </c:pt>
                <c:pt idx="62">
                  <c:v>0.19</c:v>
                </c:pt>
                <c:pt idx="63">
                  <c:v>0.25</c:v>
                </c:pt>
                <c:pt idx="64">
                  <c:v>0.31000000000000066</c:v>
                </c:pt>
                <c:pt idx="65">
                  <c:v>0.36500000000000032</c:v>
                </c:pt>
                <c:pt idx="66">
                  <c:v>0.40500000000000008</c:v>
                </c:pt>
                <c:pt idx="67">
                  <c:v>0.43000000000000038</c:v>
                </c:pt>
                <c:pt idx="68">
                  <c:v>0.41000000000000031</c:v>
                </c:pt>
                <c:pt idx="69">
                  <c:v>0.38000000000000073</c:v>
                </c:pt>
                <c:pt idx="70">
                  <c:v>0.34</c:v>
                </c:pt>
                <c:pt idx="71">
                  <c:v>0.33500000000000091</c:v>
                </c:pt>
                <c:pt idx="72">
                  <c:v>0.35000000000000031</c:v>
                </c:pt>
                <c:pt idx="73">
                  <c:v>0.36000000000000032</c:v>
                </c:pt>
                <c:pt idx="74">
                  <c:v>0.36500000000000032</c:v>
                </c:pt>
                <c:pt idx="75">
                  <c:v>0.35500000000000032</c:v>
                </c:pt>
                <c:pt idx="76">
                  <c:v>0.36000000000000032</c:v>
                </c:pt>
                <c:pt idx="77">
                  <c:v>0.37000000000000038</c:v>
                </c:pt>
                <c:pt idx="78">
                  <c:v>0.38000000000000073</c:v>
                </c:pt>
                <c:pt idx="79">
                  <c:v>0.38500000000000073</c:v>
                </c:pt>
                <c:pt idx="80">
                  <c:v>0.36500000000000032</c:v>
                </c:pt>
                <c:pt idx="81">
                  <c:v>0.36000000000000032</c:v>
                </c:pt>
                <c:pt idx="82">
                  <c:v>0.34</c:v>
                </c:pt>
                <c:pt idx="83">
                  <c:v>0.33500000000000091</c:v>
                </c:pt>
                <c:pt idx="84">
                  <c:v>0.3300000000000009</c:v>
                </c:pt>
                <c:pt idx="85">
                  <c:v>0.32000000000000073</c:v>
                </c:pt>
                <c:pt idx="86">
                  <c:v>0.24500000000000033</c:v>
                </c:pt>
                <c:pt idx="87">
                  <c:v>0.15500000000000036</c:v>
                </c:pt>
                <c:pt idx="88">
                  <c:v>7.5000000000000011E-2</c:v>
                </c:pt>
                <c:pt idx="89">
                  <c:v>-5.0000000000000105E-3</c:v>
                </c:pt>
                <c:pt idx="90">
                  <c:v>-0.05</c:v>
                </c:pt>
                <c:pt idx="91">
                  <c:v>-0.11</c:v>
                </c:pt>
                <c:pt idx="92">
                  <c:v>-0.17</c:v>
                </c:pt>
                <c:pt idx="93">
                  <c:v>-0.22500000000000001</c:v>
                </c:pt>
                <c:pt idx="94">
                  <c:v>-0.26500000000000001</c:v>
                </c:pt>
                <c:pt idx="95">
                  <c:v>-0.29000000000000031</c:v>
                </c:pt>
                <c:pt idx="96">
                  <c:v>-0.32000000000000073</c:v>
                </c:pt>
                <c:pt idx="97">
                  <c:v>-0.33500000000000091</c:v>
                </c:pt>
                <c:pt idx="98">
                  <c:v>-0.35000000000000031</c:v>
                </c:pt>
                <c:pt idx="99">
                  <c:v>-0.35500000000000032</c:v>
                </c:pt>
                <c:pt idx="100">
                  <c:v>-0.36500000000000032</c:v>
                </c:pt>
                <c:pt idx="101">
                  <c:v>-0.37500000000000067</c:v>
                </c:pt>
                <c:pt idx="102">
                  <c:v>-0.35500000000000032</c:v>
                </c:pt>
                <c:pt idx="103">
                  <c:v>-0.35000000000000031</c:v>
                </c:pt>
                <c:pt idx="104">
                  <c:v>-0.36000000000000032</c:v>
                </c:pt>
                <c:pt idx="105">
                  <c:v>-0.37000000000000038</c:v>
                </c:pt>
                <c:pt idx="106">
                  <c:v>-0.37500000000000067</c:v>
                </c:pt>
                <c:pt idx="107">
                  <c:v>-0.37000000000000038</c:v>
                </c:pt>
                <c:pt idx="108">
                  <c:v>-0.36500000000000032</c:v>
                </c:pt>
                <c:pt idx="109">
                  <c:v>-0.35500000000000032</c:v>
                </c:pt>
                <c:pt idx="110">
                  <c:v>-0.36500000000000032</c:v>
                </c:pt>
                <c:pt idx="111">
                  <c:v>-0.36000000000000032</c:v>
                </c:pt>
                <c:pt idx="112">
                  <c:v>-0.36500000000000032</c:v>
                </c:pt>
                <c:pt idx="113">
                  <c:v>-0.35500000000000032</c:v>
                </c:pt>
                <c:pt idx="114">
                  <c:v>-0.34500000000000008</c:v>
                </c:pt>
                <c:pt idx="115">
                  <c:v>-0.33500000000000091</c:v>
                </c:pt>
                <c:pt idx="116">
                  <c:v>-0.34</c:v>
                </c:pt>
                <c:pt idx="117">
                  <c:v>-0.33500000000000091</c:v>
                </c:pt>
                <c:pt idx="118">
                  <c:v>-0.35000000000000031</c:v>
                </c:pt>
                <c:pt idx="119">
                  <c:v>-0.35500000000000032</c:v>
                </c:pt>
                <c:pt idx="120">
                  <c:v>-0.35500000000000032</c:v>
                </c:pt>
                <c:pt idx="121">
                  <c:v>-0.34500000000000008</c:v>
                </c:pt>
                <c:pt idx="122">
                  <c:v>-0.34</c:v>
                </c:pt>
                <c:pt idx="123">
                  <c:v>-0.34</c:v>
                </c:pt>
                <c:pt idx="124">
                  <c:v>-0.33500000000000091</c:v>
                </c:pt>
                <c:pt idx="125">
                  <c:v>-0.34500000000000008</c:v>
                </c:pt>
                <c:pt idx="126">
                  <c:v>-0.3300000000000009</c:v>
                </c:pt>
                <c:pt idx="127">
                  <c:v>-0.30000000000000032</c:v>
                </c:pt>
                <c:pt idx="128">
                  <c:v>-0.30500000000000038</c:v>
                </c:pt>
                <c:pt idx="129">
                  <c:v>-0.30000000000000032</c:v>
                </c:pt>
                <c:pt idx="130">
                  <c:v>-0.29500000000000032</c:v>
                </c:pt>
                <c:pt idx="131">
                  <c:v>-0.29000000000000031</c:v>
                </c:pt>
                <c:pt idx="132">
                  <c:v>-0.28500000000000031</c:v>
                </c:pt>
                <c:pt idx="133">
                  <c:v>-0.27</c:v>
                </c:pt>
                <c:pt idx="134">
                  <c:v>-0.26500000000000001</c:v>
                </c:pt>
                <c:pt idx="135">
                  <c:v>-0.28000000000000008</c:v>
                </c:pt>
                <c:pt idx="136">
                  <c:v>-0.28000000000000008</c:v>
                </c:pt>
                <c:pt idx="137">
                  <c:v>-0.27500000000000002</c:v>
                </c:pt>
                <c:pt idx="138">
                  <c:v>-0.26</c:v>
                </c:pt>
                <c:pt idx="139">
                  <c:v>-0.23500000000000001</c:v>
                </c:pt>
                <c:pt idx="140">
                  <c:v>-0.24500000000000033</c:v>
                </c:pt>
                <c:pt idx="141">
                  <c:v>-0.24500000000000033</c:v>
                </c:pt>
                <c:pt idx="142">
                  <c:v>-0.26500000000000001</c:v>
                </c:pt>
                <c:pt idx="143">
                  <c:v>-0.24500000000000033</c:v>
                </c:pt>
                <c:pt idx="144">
                  <c:v>-0.24000000000000021</c:v>
                </c:pt>
                <c:pt idx="145">
                  <c:v>-0.23</c:v>
                </c:pt>
                <c:pt idx="146">
                  <c:v>-0.23</c:v>
                </c:pt>
                <c:pt idx="147">
                  <c:v>-0.22500000000000001</c:v>
                </c:pt>
                <c:pt idx="148">
                  <c:v>-0.23</c:v>
                </c:pt>
                <c:pt idx="149">
                  <c:v>-0.20500000000000004</c:v>
                </c:pt>
                <c:pt idx="150">
                  <c:v>-0.18500000000000033</c:v>
                </c:pt>
                <c:pt idx="151">
                  <c:v>-0.15500000000000036</c:v>
                </c:pt>
                <c:pt idx="152">
                  <c:v>-0.15000000000000024</c:v>
                </c:pt>
                <c:pt idx="153">
                  <c:v>-0.13500000000000001</c:v>
                </c:pt>
                <c:pt idx="154">
                  <c:v>-0.125</c:v>
                </c:pt>
                <c:pt idx="155">
                  <c:v>-0.13500000000000001</c:v>
                </c:pt>
                <c:pt idx="156">
                  <c:v>-0.11</c:v>
                </c:pt>
                <c:pt idx="157">
                  <c:v>-9.0000000000000024E-2</c:v>
                </c:pt>
                <c:pt idx="158">
                  <c:v>-8.5000000000000006E-2</c:v>
                </c:pt>
                <c:pt idx="159">
                  <c:v>-8.0000000000000043E-2</c:v>
                </c:pt>
                <c:pt idx="160">
                  <c:v>-7.0000000000000021E-2</c:v>
                </c:pt>
                <c:pt idx="161">
                  <c:v>-6.0000000000000032E-2</c:v>
                </c:pt>
                <c:pt idx="162">
                  <c:v>-4.5000000000000012E-2</c:v>
                </c:pt>
                <c:pt idx="163">
                  <c:v>-4.0000000000000022E-2</c:v>
                </c:pt>
                <c:pt idx="164">
                  <c:v>-3.500000000000001E-2</c:v>
                </c:pt>
                <c:pt idx="165">
                  <c:v>-0.05</c:v>
                </c:pt>
                <c:pt idx="166">
                  <c:v>-0.05</c:v>
                </c:pt>
                <c:pt idx="167">
                  <c:v>-5.5000000000000014E-2</c:v>
                </c:pt>
                <c:pt idx="168">
                  <c:v>-6.0000000000000032E-2</c:v>
                </c:pt>
                <c:pt idx="169">
                  <c:v>-6.0000000000000032E-2</c:v>
                </c:pt>
                <c:pt idx="170">
                  <c:v>-7.0000000000000021E-2</c:v>
                </c:pt>
                <c:pt idx="171">
                  <c:v>-9.5000000000000043E-2</c:v>
                </c:pt>
                <c:pt idx="172">
                  <c:v>-0.11</c:v>
                </c:pt>
                <c:pt idx="173">
                  <c:v>-0.12000000000000002</c:v>
                </c:pt>
                <c:pt idx="174">
                  <c:v>-0.13</c:v>
                </c:pt>
                <c:pt idx="175">
                  <c:v>-0.13</c:v>
                </c:pt>
                <c:pt idx="176">
                  <c:v>-0.14500000000000021</c:v>
                </c:pt>
                <c:pt idx="177">
                  <c:v>-0.16500000000000001</c:v>
                </c:pt>
                <c:pt idx="178">
                  <c:v>-0.16500000000000001</c:v>
                </c:pt>
                <c:pt idx="179">
                  <c:v>-0.17</c:v>
                </c:pt>
                <c:pt idx="180">
                  <c:v>-0.17500000000000004</c:v>
                </c:pt>
                <c:pt idx="181">
                  <c:v>-0.15500000000000036</c:v>
                </c:pt>
                <c:pt idx="182">
                  <c:v>-0.17</c:v>
                </c:pt>
                <c:pt idx="183">
                  <c:v>-0.17500000000000004</c:v>
                </c:pt>
                <c:pt idx="184">
                  <c:v>-0.2</c:v>
                </c:pt>
                <c:pt idx="185">
                  <c:v>-0.20500000000000004</c:v>
                </c:pt>
                <c:pt idx="186">
                  <c:v>-0.2</c:v>
                </c:pt>
                <c:pt idx="187">
                  <c:v>-0.20500000000000004</c:v>
                </c:pt>
                <c:pt idx="188">
                  <c:v>-0.21000000000000021</c:v>
                </c:pt>
                <c:pt idx="189">
                  <c:v>-0.23</c:v>
                </c:pt>
                <c:pt idx="190">
                  <c:v>-0.23500000000000001</c:v>
                </c:pt>
                <c:pt idx="191">
                  <c:v>-0.24000000000000021</c:v>
                </c:pt>
                <c:pt idx="192">
                  <c:v>-0.24000000000000021</c:v>
                </c:pt>
                <c:pt idx="193">
                  <c:v>-0.23500000000000001</c:v>
                </c:pt>
                <c:pt idx="194">
                  <c:v>-0.24500000000000033</c:v>
                </c:pt>
                <c:pt idx="195">
                  <c:v>-0.25</c:v>
                </c:pt>
                <c:pt idx="196">
                  <c:v>-0.28500000000000031</c:v>
                </c:pt>
                <c:pt idx="197">
                  <c:v>-0.26500000000000001</c:v>
                </c:pt>
                <c:pt idx="198">
                  <c:v>-0.27</c:v>
                </c:pt>
                <c:pt idx="199">
                  <c:v>-0.26</c:v>
                </c:pt>
              </c:numCache>
            </c:numRef>
          </c:val>
        </c:ser>
        <c:marker val="1"/>
        <c:axId val="65599744"/>
        <c:axId val="130650112"/>
      </c:lineChart>
      <c:catAx>
        <c:axId val="65599744"/>
        <c:scaling>
          <c:orientation val="minMax"/>
        </c:scaling>
        <c:axPos val="b"/>
        <c:tickLblPos val="nextTo"/>
        <c:crossAx val="130650112"/>
        <c:crosses val="autoZero"/>
        <c:auto val="1"/>
        <c:lblAlgn val="ctr"/>
        <c:lblOffset val="0"/>
        <c:tickLblSkip val="49"/>
        <c:tickMarkSkip val="49"/>
      </c:catAx>
      <c:valAx>
        <c:axId val="130650112"/>
        <c:scaling>
          <c:orientation val="minMax"/>
        </c:scaling>
        <c:delete val="1"/>
        <c:axPos val="l"/>
        <c:numFmt formatCode="General" sourceLinked="1"/>
        <c:tickLblPos val="nextTo"/>
        <c:crossAx val="65599744"/>
        <c:crosses val="autoZero"/>
        <c:crossBetween val="between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Sheet6!$B$1659:$B$1859</c:f>
              <c:numCache>
                <c:formatCode>General</c:formatCode>
                <c:ptCount val="201"/>
                <c:pt idx="0">
                  <c:v>-0.27</c:v>
                </c:pt>
                <c:pt idx="1">
                  <c:v>-0.25</c:v>
                </c:pt>
                <c:pt idx="2">
                  <c:v>-0.23500000000000001</c:v>
                </c:pt>
                <c:pt idx="3">
                  <c:v>-0.23</c:v>
                </c:pt>
                <c:pt idx="4">
                  <c:v>-0.24500000000000033</c:v>
                </c:pt>
                <c:pt idx="5">
                  <c:v>-0.26500000000000001</c:v>
                </c:pt>
                <c:pt idx="6">
                  <c:v>-0.29000000000000031</c:v>
                </c:pt>
                <c:pt idx="7">
                  <c:v>-0.29000000000000031</c:v>
                </c:pt>
                <c:pt idx="8">
                  <c:v>-0.26500000000000001</c:v>
                </c:pt>
                <c:pt idx="9">
                  <c:v>-0.27</c:v>
                </c:pt>
                <c:pt idx="10">
                  <c:v>-0.27</c:v>
                </c:pt>
                <c:pt idx="11">
                  <c:v>-0.26</c:v>
                </c:pt>
                <c:pt idx="12">
                  <c:v>-0.26</c:v>
                </c:pt>
                <c:pt idx="13">
                  <c:v>-0.26</c:v>
                </c:pt>
                <c:pt idx="14">
                  <c:v>-0.25</c:v>
                </c:pt>
                <c:pt idx="15">
                  <c:v>-0.22500000000000001</c:v>
                </c:pt>
                <c:pt idx="16">
                  <c:v>-0.24500000000000033</c:v>
                </c:pt>
                <c:pt idx="17">
                  <c:v>-0.26500000000000001</c:v>
                </c:pt>
                <c:pt idx="18">
                  <c:v>-0.28500000000000031</c:v>
                </c:pt>
                <c:pt idx="19">
                  <c:v>-0.27500000000000002</c:v>
                </c:pt>
                <c:pt idx="20">
                  <c:v>-0.27</c:v>
                </c:pt>
                <c:pt idx="21">
                  <c:v>-0.25</c:v>
                </c:pt>
                <c:pt idx="22">
                  <c:v>-0.27500000000000002</c:v>
                </c:pt>
                <c:pt idx="23">
                  <c:v>-0.28500000000000031</c:v>
                </c:pt>
                <c:pt idx="24">
                  <c:v>-0.29500000000000032</c:v>
                </c:pt>
                <c:pt idx="25">
                  <c:v>-0.30000000000000032</c:v>
                </c:pt>
                <c:pt idx="26">
                  <c:v>-0.28000000000000008</c:v>
                </c:pt>
                <c:pt idx="27">
                  <c:v>-0.28000000000000008</c:v>
                </c:pt>
                <c:pt idx="28">
                  <c:v>-0.28500000000000031</c:v>
                </c:pt>
                <c:pt idx="29">
                  <c:v>-0.29500000000000032</c:v>
                </c:pt>
                <c:pt idx="30">
                  <c:v>-0.30000000000000032</c:v>
                </c:pt>
                <c:pt idx="31">
                  <c:v>-0.30500000000000038</c:v>
                </c:pt>
                <c:pt idx="32">
                  <c:v>-0.30500000000000038</c:v>
                </c:pt>
                <c:pt idx="33">
                  <c:v>-0.30000000000000032</c:v>
                </c:pt>
                <c:pt idx="34">
                  <c:v>-0.30500000000000038</c:v>
                </c:pt>
                <c:pt idx="35">
                  <c:v>-0.31000000000000066</c:v>
                </c:pt>
                <c:pt idx="36">
                  <c:v>-0.32000000000000073</c:v>
                </c:pt>
                <c:pt idx="37">
                  <c:v>-0.32500000000000073</c:v>
                </c:pt>
                <c:pt idx="38">
                  <c:v>-0.31000000000000066</c:v>
                </c:pt>
                <c:pt idx="39">
                  <c:v>-0.29000000000000031</c:v>
                </c:pt>
                <c:pt idx="40">
                  <c:v>-0.30000000000000032</c:v>
                </c:pt>
                <c:pt idx="41">
                  <c:v>-0.30000000000000032</c:v>
                </c:pt>
                <c:pt idx="42">
                  <c:v>-0.29000000000000031</c:v>
                </c:pt>
                <c:pt idx="43">
                  <c:v>-0.29000000000000031</c:v>
                </c:pt>
                <c:pt idx="44">
                  <c:v>-0.28500000000000031</c:v>
                </c:pt>
                <c:pt idx="45">
                  <c:v>-0.26500000000000001</c:v>
                </c:pt>
                <c:pt idx="46">
                  <c:v>-0.28000000000000008</c:v>
                </c:pt>
                <c:pt idx="47">
                  <c:v>-0.28500000000000031</c:v>
                </c:pt>
                <c:pt idx="48">
                  <c:v>-0.29000000000000031</c:v>
                </c:pt>
                <c:pt idx="49">
                  <c:v>-0.30000000000000032</c:v>
                </c:pt>
                <c:pt idx="50">
                  <c:v>-0.29500000000000032</c:v>
                </c:pt>
                <c:pt idx="51">
                  <c:v>-0.30000000000000032</c:v>
                </c:pt>
                <c:pt idx="52">
                  <c:v>-0.31000000000000066</c:v>
                </c:pt>
                <c:pt idx="53">
                  <c:v>-0.33500000000000091</c:v>
                </c:pt>
                <c:pt idx="54">
                  <c:v>-0.3300000000000009</c:v>
                </c:pt>
                <c:pt idx="55">
                  <c:v>-0.32000000000000073</c:v>
                </c:pt>
                <c:pt idx="56">
                  <c:v>-0.30500000000000038</c:v>
                </c:pt>
                <c:pt idx="57">
                  <c:v>-0.27500000000000002</c:v>
                </c:pt>
                <c:pt idx="58">
                  <c:v>-0.27</c:v>
                </c:pt>
                <c:pt idx="59">
                  <c:v>-0.28500000000000031</c:v>
                </c:pt>
                <c:pt idx="60">
                  <c:v>-0.28000000000000008</c:v>
                </c:pt>
                <c:pt idx="61">
                  <c:v>-0.28500000000000031</c:v>
                </c:pt>
                <c:pt idx="62">
                  <c:v>-0.28500000000000031</c:v>
                </c:pt>
                <c:pt idx="63">
                  <c:v>-0.27500000000000002</c:v>
                </c:pt>
                <c:pt idx="64">
                  <c:v>-0.26</c:v>
                </c:pt>
                <c:pt idx="65">
                  <c:v>-0.26</c:v>
                </c:pt>
                <c:pt idx="66">
                  <c:v>-0.24500000000000033</c:v>
                </c:pt>
                <c:pt idx="67">
                  <c:v>-0.23500000000000001</c:v>
                </c:pt>
                <c:pt idx="68">
                  <c:v>-0.21000000000000021</c:v>
                </c:pt>
                <c:pt idx="69">
                  <c:v>-0.17500000000000004</c:v>
                </c:pt>
                <c:pt idx="70">
                  <c:v>-0.125</c:v>
                </c:pt>
                <c:pt idx="71">
                  <c:v>-5.5000000000000014E-2</c:v>
                </c:pt>
                <c:pt idx="72">
                  <c:v>0.12000000000000002</c:v>
                </c:pt>
                <c:pt idx="73">
                  <c:v>0.48500000000000032</c:v>
                </c:pt>
                <c:pt idx="74">
                  <c:v>0.98499999999999999</c:v>
                </c:pt>
                <c:pt idx="75">
                  <c:v>1.35</c:v>
                </c:pt>
                <c:pt idx="76">
                  <c:v>1.375</c:v>
                </c:pt>
                <c:pt idx="77">
                  <c:v>1.1800000000000026</c:v>
                </c:pt>
                <c:pt idx="78">
                  <c:v>0.95500000000000063</c:v>
                </c:pt>
                <c:pt idx="79">
                  <c:v>0.83500000000000063</c:v>
                </c:pt>
                <c:pt idx="80">
                  <c:v>0.79</c:v>
                </c:pt>
                <c:pt idx="81">
                  <c:v>0.74000000000000132</c:v>
                </c:pt>
                <c:pt idx="82">
                  <c:v>0.6550000000000018</c:v>
                </c:pt>
                <c:pt idx="83">
                  <c:v>0.54500000000000004</c:v>
                </c:pt>
                <c:pt idx="84">
                  <c:v>0.46500000000000002</c:v>
                </c:pt>
                <c:pt idx="85">
                  <c:v>0.39000000000000073</c:v>
                </c:pt>
                <c:pt idx="86">
                  <c:v>0.30000000000000032</c:v>
                </c:pt>
                <c:pt idx="87">
                  <c:v>0.24000000000000021</c:v>
                </c:pt>
                <c:pt idx="88">
                  <c:v>0.14000000000000001</c:v>
                </c:pt>
                <c:pt idx="89">
                  <c:v>4.0000000000000022E-2</c:v>
                </c:pt>
                <c:pt idx="90">
                  <c:v>-7.0000000000000021E-2</c:v>
                </c:pt>
                <c:pt idx="91">
                  <c:v>-0.18000000000000024</c:v>
                </c:pt>
                <c:pt idx="92">
                  <c:v>-0.28000000000000008</c:v>
                </c:pt>
                <c:pt idx="93">
                  <c:v>-0.36000000000000032</c:v>
                </c:pt>
                <c:pt idx="94">
                  <c:v>-0.47000000000000008</c:v>
                </c:pt>
                <c:pt idx="95">
                  <c:v>-0.61500000000000132</c:v>
                </c:pt>
                <c:pt idx="96">
                  <c:v>-0.73000000000000065</c:v>
                </c:pt>
                <c:pt idx="97">
                  <c:v>-0.83000000000000063</c:v>
                </c:pt>
                <c:pt idx="98">
                  <c:v>-0.89</c:v>
                </c:pt>
                <c:pt idx="99">
                  <c:v>-0.88</c:v>
                </c:pt>
                <c:pt idx="100">
                  <c:v>-0.84000000000000064</c:v>
                </c:pt>
                <c:pt idx="101">
                  <c:v>-0.8</c:v>
                </c:pt>
                <c:pt idx="102">
                  <c:v>-0.77500000000000169</c:v>
                </c:pt>
                <c:pt idx="103">
                  <c:v>-0.76000000000000145</c:v>
                </c:pt>
                <c:pt idx="104">
                  <c:v>-0.76500000000000146</c:v>
                </c:pt>
                <c:pt idx="105">
                  <c:v>-0.77500000000000169</c:v>
                </c:pt>
                <c:pt idx="106">
                  <c:v>-0.78</c:v>
                </c:pt>
                <c:pt idx="107">
                  <c:v>-0.77500000000000169</c:v>
                </c:pt>
                <c:pt idx="108">
                  <c:v>-0.74000000000000132</c:v>
                </c:pt>
                <c:pt idx="109">
                  <c:v>-0.71500000000000064</c:v>
                </c:pt>
                <c:pt idx="110">
                  <c:v>-0.68500000000000005</c:v>
                </c:pt>
                <c:pt idx="111">
                  <c:v>-0.69000000000000061</c:v>
                </c:pt>
                <c:pt idx="112">
                  <c:v>-0.74000000000000132</c:v>
                </c:pt>
                <c:pt idx="113">
                  <c:v>-0.76500000000000146</c:v>
                </c:pt>
                <c:pt idx="114">
                  <c:v>-0.73500000000000065</c:v>
                </c:pt>
                <c:pt idx="115">
                  <c:v>-0.63500000000000145</c:v>
                </c:pt>
                <c:pt idx="116">
                  <c:v>-0.51</c:v>
                </c:pt>
                <c:pt idx="117">
                  <c:v>-0.4</c:v>
                </c:pt>
                <c:pt idx="118">
                  <c:v>-0.3300000000000009</c:v>
                </c:pt>
                <c:pt idx="119">
                  <c:v>-0.29500000000000032</c:v>
                </c:pt>
                <c:pt idx="120">
                  <c:v>-0.29500000000000032</c:v>
                </c:pt>
                <c:pt idx="121">
                  <c:v>-0.27</c:v>
                </c:pt>
                <c:pt idx="122">
                  <c:v>-0.25</c:v>
                </c:pt>
                <c:pt idx="123">
                  <c:v>-0.22</c:v>
                </c:pt>
                <c:pt idx="124">
                  <c:v>-0.22</c:v>
                </c:pt>
                <c:pt idx="125">
                  <c:v>-0.23500000000000001</c:v>
                </c:pt>
                <c:pt idx="126">
                  <c:v>-0.24000000000000021</c:v>
                </c:pt>
                <c:pt idx="127">
                  <c:v>-0.25</c:v>
                </c:pt>
                <c:pt idx="128">
                  <c:v>-0.24500000000000033</c:v>
                </c:pt>
                <c:pt idx="129">
                  <c:v>-0.23</c:v>
                </c:pt>
                <c:pt idx="130">
                  <c:v>-0.23</c:v>
                </c:pt>
                <c:pt idx="131">
                  <c:v>-0.24000000000000021</c:v>
                </c:pt>
                <c:pt idx="132">
                  <c:v>-0.26</c:v>
                </c:pt>
                <c:pt idx="133">
                  <c:v>-0.255</c:v>
                </c:pt>
                <c:pt idx="134">
                  <c:v>-0.23500000000000001</c:v>
                </c:pt>
                <c:pt idx="135">
                  <c:v>-0.22</c:v>
                </c:pt>
                <c:pt idx="136">
                  <c:v>-0.22500000000000001</c:v>
                </c:pt>
                <c:pt idx="137">
                  <c:v>-0.24000000000000021</c:v>
                </c:pt>
                <c:pt idx="138">
                  <c:v>-0.26</c:v>
                </c:pt>
                <c:pt idx="139">
                  <c:v>-0.26</c:v>
                </c:pt>
                <c:pt idx="140">
                  <c:v>-0.26</c:v>
                </c:pt>
                <c:pt idx="141">
                  <c:v>-0.25</c:v>
                </c:pt>
                <c:pt idx="142">
                  <c:v>-0.27</c:v>
                </c:pt>
                <c:pt idx="143">
                  <c:v>-0.27</c:v>
                </c:pt>
                <c:pt idx="144">
                  <c:v>-0.28000000000000008</c:v>
                </c:pt>
                <c:pt idx="145">
                  <c:v>-0.27</c:v>
                </c:pt>
                <c:pt idx="146">
                  <c:v>-0.26</c:v>
                </c:pt>
                <c:pt idx="147">
                  <c:v>-0.24500000000000033</c:v>
                </c:pt>
                <c:pt idx="148">
                  <c:v>-0.255</c:v>
                </c:pt>
                <c:pt idx="149">
                  <c:v>-0.26500000000000001</c:v>
                </c:pt>
                <c:pt idx="150">
                  <c:v>-0.28500000000000031</c:v>
                </c:pt>
                <c:pt idx="151">
                  <c:v>-0.28000000000000008</c:v>
                </c:pt>
                <c:pt idx="152">
                  <c:v>-0.28500000000000031</c:v>
                </c:pt>
                <c:pt idx="153">
                  <c:v>-0.27</c:v>
                </c:pt>
                <c:pt idx="154">
                  <c:v>-0.27</c:v>
                </c:pt>
                <c:pt idx="155">
                  <c:v>-0.31500000000000067</c:v>
                </c:pt>
                <c:pt idx="156">
                  <c:v>-0.32500000000000073</c:v>
                </c:pt>
                <c:pt idx="157">
                  <c:v>-0.32500000000000073</c:v>
                </c:pt>
                <c:pt idx="158">
                  <c:v>-0.29500000000000032</c:v>
                </c:pt>
                <c:pt idx="159">
                  <c:v>-0.28000000000000008</c:v>
                </c:pt>
                <c:pt idx="160">
                  <c:v>-0.28500000000000031</c:v>
                </c:pt>
                <c:pt idx="161">
                  <c:v>-0.27500000000000002</c:v>
                </c:pt>
                <c:pt idx="162">
                  <c:v>-0.27</c:v>
                </c:pt>
                <c:pt idx="163">
                  <c:v>-0.27</c:v>
                </c:pt>
                <c:pt idx="164">
                  <c:v>-0.27</c:v>
                </c:pt>
                <c:pt idx="165">
                  <c:v>-0.255</c:v>
                </c:pt>
                <c:pt idx="166">
                  <c:v>-0.255</c:v>
                </c:pt>
                <c:pt idx="167">
                  <c:v>-0.26500000000000001</c:v>
                </c:pt>
                <c:pt idx="168">
                  <c:v>-0.27500000000000002</c:v>
                </c:pt>
                <c:pt idx="169">
                  <c:v>-0.26500000000000001</c:v>
                </c:pt>
                <c:pt idx="170">
                  <c:v>-0.24000000000000021</c:v>
                </c:pt>
                <c:pt idx="171">
                  <c:v>-0.22500000000000001</c:v>
                </c:pt>
                <c:pt idx="172">
                  <c:v>-0.23500000000000001</c:v>
                </c:pt>
                <c:pt idx="173">
                  <c:v>-0.24500000000000033</c:v>
                </c:pt>
                <c:pt idx="174">
                  <c:v>-0.24500000000000033</c:v>
                </c:pt>
                <c:pt idx="175">
                  <c:v>-0.23500000000000001</c:v>
                </c:pt>
                <c:pt idx="176">
                  <c:v>-0.22500000000000001</c:v>
                </c:pt>
                <c:pt idx="177">
                  <c:v>-0.21000000000000021</c:v>
                </c:pt>
                <c:pt idx="178">
                  <c:v>-0.21000000000000021</c:v>
                </c:pt>
                <c:pt idx="179">
                  <c:v>-0.22</c:v>
                </c:pt>
                <c:pt idx="180">
                  <c:v>-0.22500000000000001</c:v>
                </c:pt>
                <c:pt idx="181">
                  <c:v>-0.20500000000000004</c:v>
                </c:pt>
                <c:pt idx="182">
                  <c:v>-0.18000000000000024</c:v>
                </c:pt>
                <c:pt idx="183">
                  <c:v>-0.17</c:v>
                </c:pt>
                <c:pt idx="184">
                  <c:v>-0.18000000000000024</c:v>
                </c:pt>
                <c:pt idx="185">
                  <c:v>-0.19500000000000001</c:v>
                </c:pt>
                <c:pt idx="186">
                  <c:v>-0.22</c:v>
                </c:pt>
                <c:pt idx="187">
                  <c:v>-0.20500000000000004</c:v>
                </c:pt>
                <c:pt idx="188">
                  <c:v>-0.20500000000000004</c:v>
                </c:pt>
                <c:pt idx="189">
                  <c:v>-0.19500000000000001</c:v>
                </c:pt>
                <c:pt idx="190">
                  <c:v>-0.20500000000000004</c:v>
                </c:pt>
                <c:pt idx="191">
                  <c:v>-0.22500000000000001</c:v>
                </c:pt>
                <c:pt idx="192">
                  <c:v>-0.24500000000000033</c:v>
                </c:pt>
                <c:pt idx="193">
                  <c:v>-0.255</c:v>
                </c:pt>
                <c:pt idx="194">
                  <c:v>-0.26500000000000001</c:v>
                </c:pt>
                <c:pt idx="195">
                  <c:v>-0.27</c:v>
                </c:pt>
                <c:pt idx="196">
                  <c:v>-0.28500000000000031</c:v>
                </c:pt>
                <c:pt idx="197">
                  <c:v>-0.31500000000000067</c:v>
                </c:pt>
                <c:pt idx="198">
                  <c:v>-0.32000000000000073</c:v>
                </c:pt>
                <c:pt idx="199">
                  <c:v>-0.3300000000000009</c:v>
                </c:pt>
                <c:pt idx="200">
                  <c:v>-0.34</c:v>
                </c:pt>
              </c:numCache>
            </c:numRef>
          </c:val>
        </c:ser>
        <c:marker val="1"/>
        <c:axId val="130677376"/>
        <c:axId val="130679168"/>
      </c:lineChart>
      <c:catAx>
        <c:axId val="130677376"/>
        <c:scaling>
          <c:orientation val="minMax"/>
        </c:scaling>
        <c:axPos val="b"/>
        <c:tickLblPos val="nextTo"/>
        <c:crossAx val="130679168"/>
        <c:crosses val="autoZero"/>
        <c:auto val="1"/>
        <c:lblAlgn val="ctr"/>
        <c:lblOffset val="0"/>
        <c:tickLblSkip val="49"/>
        <c:tickMarkSkip val="49"/>
      </c:catAx>
      <c:valAx>
        <c:axId val="130679168"/>
        <c:scaling>
          <c:orientation val="minMax"/>
        </c:scaling>
        <c:delete val="1"/>
        <c:axPos val="l"/>
        <c:numFmt formatCode="General" sourceLinked="1"/>
        <c:tickLblPos val="nextTo"/>
        <c:crossAx val="13067737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C773-D425-4EBE-8090-1B3504A6B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10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Aswin Erpe</cp:lastModifiedBy>
  <cp:revision>137</cp:revision>
  <cp:lastPrinted>2011-03-28T06:32:00Z</cp:lastPrinted>
  <dcterms:created xsi:type="dcterms:W3CDTF">2010-10-07T11:36:00Z</dcterms:created>
  <dcterms:modified xsi:type="dcterms:W3CDTF">2011-05-16T02:07:00Z</dcterms:modified>
</cp:coreProperties>
</file>