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792FFB">
      <w:pPr>
        <w:pStyle w:val="Title"/>
        <w:spacing w:after="0" w:line="360" w:lineRule="auto"/>
      </w:pPr>
      <w:r w:rsidRPr="00194C31">
        <w:rPr>
          <w:noProof/>
          <w:lang w:eastAsia="id-ID"/>
        </w:rPr>
        <w:drawing>
          <wp:anchor distT="0" distB="0" distL="114300" distR="114300" simplePos="0" relativeHeight="251659264" behindDoc="0" locked="0" layoutInCell="1" allowOverlap="0">
            <wp:simplePos x="0" y="0"/>
            <wp:positionH relativeFrom="column">
              <wp:posOffset>-55091</wp:posOffset>
            </wp:positionH>
            <wp:positionV relativeFrom="paragraph">
              <wp:posOffset>24714</wp:posOffset>
            </wp:positionV>
            <wp:extent cx="1068345" cy="691978"/>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8345" cy="691978"/>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92FFB">
      <w:pPr>
        <w:pStyle w:val="Title"/>
        <w:spacing w:after="0" w:line="360" w:lineRule="auto"/>
      </w:pPr>
      <w:r w:rsidRPr="007E6F55">
        <w:t>FAKULTAS TEKNOLOGI INFORMASI</w:t>
      </w:r>
    </w:p>
    <w:p w:rsidR="007E6F55" w:rsidRPr="007E6F55" w:rsidRDefault="00AA1CB0" w:rsidP="00792FFB">
      <w:pPr>
        <w:pStyle w:val="Title"/>
        <w:spacing w:after="0" w:line="360" w:lineRule="auto"/>
      </w:pPr>
      <w:r w:rsidRPr="007E6F55">
        <w:t>INSITUT TEKNOLOGI SEPULUH NOPEMBER</w:t>
      </w:r>
    </w:p>
    <w:p w:rsidR="000F4334" w:rsidRDefault="000F4334" w:rsidP="00792FFB">
      <w:pPr>
        <w:pStyle w:val="Heading1"/>
        <w:numPr>
          <w:ilvl w:val="0"/>
          <w:numId w:val="0"/>
        </w:numPr>
        <w:spacing w:before="0" w:after="0" w:line="360" w:lineRule="auto"/>
        <w:ind w:left="432" w:hanging="432"/>
        <w:contextualSpacing/>
        <w:jc w:val="center"/>
        <w:rPr>
          <w:rStyle w:val="BookTitle"/>
          <w:b/>
        </w:rPr>
      </w:pPr>
    </w:p>
    <w:p w:rsidR="003A2F77" w:rsidRDefault="00433F68" w:rsidP="00792FFB">
      <w:pPr>
        <w:pStyle w:val="Heading1"/>
        <w:numPr>
          <w:ilvl w:val="0"/>
          <w:numId w:val="0"/>
        </w:numPr>
        <w:spacing w:before="0" w:after="0" w:line="360" w:lineRule="auto"/>
        <w:ind w:left="432" w:hanging="432"/>
        <w:contextualSpacing/>
        <w:jc w:val="center"/>
        <w:rPr>
          <w:rStyle w:val="BookTitle"/>
          <w:b/>
        </w:rPr>
      </w:pPr>
      <w:r w:rsidRPr="00B41B44">
        <w:rPr>
          <w:rStyle w:val="BookTitle"/>
          <w:b/>
        </w:rPr>
        <w:t>USULAN TUGAS AKHIR</w:t>
      </w:r>
    </w:p>
    <w:p w:rsidR="003A2F77" w:rsidRPr="003A2F77" w:rsidRDefault="003A2F77" w:rsidP="00792FFB">
      <w:pPr>
        <w:spacing w:after="0" w:line="360" w:lineRule="auto"/>
        <w:contextualSpacing/>
      </w:pPr>
    </w:p>
    <w:p w:rsidR="00433F68" w:rsidRDefault="00433F68" w:rsidP="00792FFB">
      <w:pPr>
        <w:pStyle w:val="Heading1"/>
        <w:spacing w:before="0" w:after="0" w:line="360" w:lineRule="auto"/>
        <w:contextualSpacing/>
        <w:rPr>
          <w:lang w:val="en-US"/>
        </w:rPr>
      </w:pPr>
      <w:r w:rsidRPr="005D34B4">
        <w:t>IDEN</w:t>
      </w:r>
      <w:r w:rsidRPr="007E6F55">
        <w:t>TITAS PENGUSUL</w:t>
      </w:r>
    </w:p>
    <w:p w:rsidR="00A21E13" w:rsidRDefault="00A21E13" w:rsidP="00792FFB">
      <w:pPr>
        <w:tabs>
          <w:tab w:val="left" w:pos="1985"/>
          <w:tab w:val="left" w:pos="2127"/>
        </w:tabs>
        <w:spacing w:after="0" w:line="360" w:lineRule="auto"/>
        <w:ind w:left="426"/>
        <w:contextualSpacing/>
        <w:jc w:val="left"/>
        <w:rPr>
          <w:rStyle w:val="Strong"/>
        </w:rPr>
      </w:pPr>
      <w:r>
        <w:rPr>
          <w:lang w:val="en-US"/>
        </w:rPr>
        <w:t>Nama</w:t>
      </w:r>
      <w:r>
        <w:rPr>
          <w:lang w:val="en-US"/>
        </w:rPr>
        <w:tab/>
        <w:t>:</w:t>
      </w:r>
      <w:r>
        <w:rPr>
          <w:lang w:val="en-US"/>
        </w:rPr>
        <w:tab/>
      </w:r>
      <w:r w:rsidR="004D3DCB">
        <w:rPr>
          <w:rStyle w:val="Strong"/>
        </w:rPr>
        <w:t>Diniar Nabilah Ghassani</w:t>
      </w:r>
      <w:r w:rsidR="003A2F77">
        <w:br/>
      </w:r>
      <w:r>
        <w:rPr>
          <w:lang w:val="en-US"/>
        </w:rPr>
        <w:t>NRP</w:t>
      </w:r>
      <w:r>
        <w:rPr>
          <w:lang w:val="en-US"/>
        </w:rPr>
        <w:tab/>
        <w:t xml:space="preserve">: </w:t>
      </w:r>
      <w:r>
        <w:rPr>
          <w:lang w:val="en-US"/>
        </w:rPr>
        <w:tab/>
      </w:r>
      <w:r w:rsidRPr="00F8617C">
        <w:rPr>
          <w:rStyle w:val="Strong"/>
        </w:rPr>
        <w:t>5109100</w:t>
      </w:r>
      <w:r w:rsidR="004D3DCB">
        <w:rPr>
          <w:rStyle w:val="Strong"/>
        </w:rPr>
        <w:t>095</w:t>
      </w:r>
      <w:r w:rsidR="003A2F77">
        <w:br/>
      </w:r>
      <w:r>
        <w:rPr>
          <w:lang w:val="en-US"/>
        </w:rPr>
        <w:t>Dosen Wali</w:t>
      </w:r>
      <w:r>
        <w:rPr>
          <w:lang w:val="en-US"/>
        </w:rPr>
        <w:tab/>
        <w:t>:</w:t>
      </w:r>
      <w:r>
        <w:rPr>
          <w:lang w:val="en-US"/>
        </w:rPr>
        <w:tab/>
      </w:r>
      <w:r w:rsidR="00787E0C">
        <w:rPr>
          <w:rStyle w:val="Strong"/>
        </w:rPr>
        <w:t>Waskitho Wibisono, S.Kom</w:t>
      </w:r>
      <w:r w:rsidR="00F737CE">
        <w:rPr>
          <w:rStyle w:val="Strong"/>
          <w:lang w:val="en-US"/>
        </w:rPr>
        <w:t>.</w:t>
      </w:r>
      <w:r w:rsidR="00787E0C">
        <w:rPr>
          <w:rStyle w:val="Strong"/>
        </w:rPr>
        <w:t>, M.Eng</w:t>
      </w:r>
      <w:r w:rsidR="00F737CE">
        <w:rPr>
          <w:rStyle w:val="Strong"/>
          <w:lang w:val="en-US"/>
        </w:rPr>
        <w:t>.</w:t>
      </w:r>
      <w:r w:rsidR="00787E0C">
        <w:rPr>
          <w:rStyle w:val="Strong"/>
        </w:rPr>
        <w:t>, Ph.D</w:t>
      </w:r>
      <w:r w:rsidR="00F737CE">
        <w:rPr>
          <w:rStyle w:val="Strong"/>
          <w:lang w:val="en-US"/>
        </w:rPr>
        <w:t>.</w:t>
      </w:r>
    </w:p>
    <w:p w:rsidR="00FC39D0" w:rsidRPr="00FC39D0" w:rsidRDefault="00FC39D0" w:rsidP="00792FFB">
      <w:pPr>
        <w:tabs>
          <w:tab w:val="left" w:pos="1985"/>
          <w:tab w:val="left" w:pos="2127"/>
        </w:tabs>
        <w:spacing w:after="0" w:line="360" w:lineRule="auto"/>
        <w:ind w:left="426"/>
        <w:contextualSpacing/>
        <w:jc w:val="left"/>
      </w:pPr>
    </w:p>
    <w:p w:rsidR="00433F68" w:rsidRPr="00950E52" w:rsidRDefault="00433F68" w:rsidP="00792FFB">
      <w:pPr>
        <w:pStyle w:val="Heading1"/>
        <w:spacing w:before="0" w:after="0" w:line="360" w:lineRule="auto"/>
        <w:contextualSpacing/>
      </w:pPr>
      <w:r w:rsidRPr="00D6320B">
        <w:t>JUDUL</w:t>
      </w:r>
      <w:r w:rsidRPr="00950E52">
        <w:t xml:space="preserve"> TUGAS AKHIR</w:t>
      </w:r>
    </w:p>
    <w:p w:rsidR="00B44C12" w:rsidRPr="00FD2816" w:rsidRDefault="00FD2816" w:rsidP="00792FFB">
      <w:pPr>
        <w:tabs>
          <w:tab w:val="left" w:pos="426"/>
        </w:tabs>
        <w:spacing w:after="0" w:line="360" w:lineRule="auto"/>
        <w:ind w:left="426"/>
        <w:contextualSpacing/>
        <w:rPr>
          <w:color w:val="000000" w:themeColor="text1"/>
        </w:rPr>
      </w:pPr>
      <w:r>
        <w:rPr>
          <w:color w:val="000000" w:themeColor="text1"/>
        </w:rPr>
        <w:t>“</w:t>
      </w:r>
      <w:r w:rsidR="00B44C12" w:rsidRPr="00FD2816">
        <w:rPr>
          <w:color w:val="000000" w:themeColor="text1"/>
        </w:rPr>
        <w:t xml:space="preserve">Manajemen Konten Multimedia </w:t>
      </w:r>
      <w:r w:rsidR="006A1674" w:rsidRPr="00FD2816">
        <w:rPr>
          <w:color w:val="000000" w:themeColor="text1"/>
        </w:rPr>
        <w:t xml:space="preserve">untuk </w:t>
      </w:r>
      <w:r w:rsidR="00F10989" w:rsidRPr="00F10989">
        <w:rPr>
          <w:i/>
          <w:color w:val="000000" w:themeColor="text1"/>
        </w:rPr>
        <w:t>e-learning</w:t>
      </w:r>
      <w:r w:rsidR="00B44C12" w:rsidRPr="00FD2816">
        <w:rPr>
          <w:color w:val="000000" w:themeColor="text1"/>
        </w:rPr>
        <w:t xml:space="preserve"> </w:t>
      </w:r>
      <w:r>
        <w:rPr>
          <w:color w:val="000000" w:themeColor="text1"/>
        </w:rPr>
        <w:t>pada Jejaring S</w:t>
      </w:r>
      <w:r w:rsidR="006A1674" w:rsidRPr="00FD2816">
        <w:rPr>
          <w:color w:val="000000" w:themeColor="text1"/>
        </w:rPr>
        <w:t xml:space="preserve">osial IbuKreatif </w:t>
      </w:r>
      <w:r>
        <w:rPr>
          <w:color w:val="000000" w:themeColor="text1"/>
        </w:rPr>
        <w:t>sebagai Pembelajaran Jarak Jauh Non F</w:t>
      </w:r>
      <w:r w:rsidR="00B44C12" w:rsidRPr="00FD2816">
        <w:rPr>
          <w:color w:val="000000" w:themeColor="text1"/>
        </w:rPr>
        <w:t>ormal bagi Ibu Rumah Tangga melalui Perangkat Komunikasi Bergerak</w:t>
      </w:r>
      <w:r>
        <w:rPr>
          <w:color w:val="000000" w:themeColor="text1"/>
        </w:rPr>
        <w:t>”</w:t>
      </w:r>
    </w:p>
    <w:p w:rsidR="00FC39D0" w:rsidRPr="001C6F37" w:rsidRDefault="00FC39D0" w:rsidP="00792FFB">
      <w:pPr>
        <w:tabs>
          <w:tab w:val="left" w:pos="426"/>
        </w:tabs>
        <w:spacing w:after="0" w:line="360" w:lineRule="auto"/>
        <w:ind w:left="426"/>
        <w:contextualSpacing/>
        <w:rPr>
          <w:color w:val="00B050"/>
        </w:rPr>
      </w:pPr>
    </w:p>
    <w:p w:rsidR="00433F68" w:rsidRDefault="00433F68" w:rsidP="00792FFB">
      <w:pPr>
        <w:pStyle w:val="Heading1"/>
        <w:spacing w:before="0" w:after="0" w:line="360" w:lineRule="auto"/>
        <w:contextualSpacing/>
        <w:rPr>
          <w:lang w:val="en-US"/>
        </w:rPr>
      </w:pPr>
      <w:r>
        <w:rPr>
          <w:lang w:val="en-US"/>
        </w:rPr>
        <w:t>LATAR BELAKANG</w:t>
      </w:r>
    </w:p>
    <w:p w:rsidR="004D3DCB" w:rsidRDefault="004D3DCB" w:rsidP="00792FFB">
      <w:pPr>
        <w:spacing w:after="0" w:line="360" w:lineRule="auto"/>
        <w:ind w:left="432" w:firstLine="567"/>
        <w:contextualSpacing/>
      </w:pPr>
      <w:r>
        <w:t xml:space="preserve">Perkembangan teknologi </w:t>
      </w:r>
      <w:r w:rsidR="00263717">
        <w:t xml:space="preserve">yang pesat </w:t>
      </w:r>
      <w:r>
        <w:t>telah menciptakan inovasi baru dalam dunia</w:t>
      </w:r>
      <w:r w:rsidR="00263717">
        <w:t xml:space="preserve"> informasi dan telekomunikasi, hampir setiap manusia ingin mengikuti trend pasar informasi dan teknologi yang selalu </w:t>
      </w:r>
      <w:r w:rsidR="00263717" w:rsidRPr="005C47E9">
        <w:rPr>
          <w:i/>
        </w:rPr>
        <w:t xml:space="preserve">up-to-date </w:t>
      </w:r>
      <w:r w:rsidR="00263717">
        <w:t>bahkan hampir setiap detik. Setiap manusia memiliki minat dan bakat tersendiri yang leb</w:t>
      </w:r>
      <w:r w:rsidR="005C47E9">
        <w:t>ih akrab kita sebut dengan hobi</w:t>
      </w:r>
      <w:r w:rsidR="00263717">
        <w:t xml:space="preserve">. Keinginan manusia akan kemudahan untuk berhubungan antar sesama komunitas dan mendapatkan ilmu baru merupakan hal yang </w:t>
      </w:r>
      <w:r w:rsidR="00C26235">
        <w:t>t</w:t>
      </w:r>
      <w:r w:rsidR="00263717">
        <w:t>idak dapat lagi dipungkiri.</w:t>
      </w:r>
    </w:p>
    <w:p w:rsidR="00BF7D56" w:rsidRDefault="00BF7D56" w:rsidP="00792FFB">
      <w:pPr>
        <w:spacing w:after="0" w:line="360" w:lineRule="auto"/>
        <w:ind w:left="432" w:firstLine="567"/>
        <w:contextualSpacing/>
      </w:pPr>
      <w:r>
        <w:t xml:space="preserve">Model manajemen konten utamanya yang berhubungan dengan </w:t>
      </w:r>
      <w:r w:rsidR="00F10989" w:rsidRPr="00F10989">
        <w:rPr>
          <w:i/>
        </w:rPr>
        <w:t>e-learning</w:t>
      </w:r>
      <w:r>
        <w:t xml:space="preserve"> telah banyak tersedia, seperti CMS, LMS, LCM</w:t>
      </w:r>
      <w:r w:rsidR="0028027E">
        <w:t>S</w:t>
      </w:r>
      <w:r>
        <w:t>, dan lain lain. Fungsi utama dari sistem tersebut adalah sebagai wadah bagi konten untuk diatur sedemikian rupa agar mempermudah pengguna mendapatkan ataupun mencari konten yang dibutuhkan. di IbuKreatif, model tersebut diad</w:t>
      </w:r>
      <w:r w:rsidR="00FC39D0">
        <w:t>aptasi menjadi sebuah jejaring s</w:t>
      </w:r>
      <w:r>
        <w:t>osial.</w:t>
      </w:r>
    </w:p>
    <w:p w:rsidR="000B7F32" w:rsidRDefault="000B7F32" w:rsidP="00792FFB">
      <w:pPr>
        <w:spacing w:after="0" w:line="360" w:lineRule="auto"/>
        <w:ind w:left="432" w:firstLine="567"/>
        <w:contextualSpacing/>
      </w:pPr>
      <w:r>
        <w:t xml:space="preserve">Banyak jejaring sosial yang berkembang saat ini, beberapa diantaranya hanya mengutamakan hubungan antar pengguna dan </w:t>
      </w:r>
      <w:r w:rsidR="00FC39D0">
        <w:t>tidak mengandung unsur edukasi</w:t>
      </w:r>
      <w:r w:rsidR="0028027E">
        <w:t xml:space="preserve">. Selain berbagi informasi melalui IbuKreatif, </w:t>
      </w:r>
      <w:r>
        <w:t xml:space="preserve">pengguna juga dapat memanfaatkannya sebagai media pembelajaran </w:t>
      </w:r>
      <w:r w:rsidR="00FC39D0">
        <w:t xml:space="preserve">non </w:t>
      </w:r>
      <w:r>
        <w:t xml:space="preserve">formal melalui konten yang diunggah oleh pengguna lain. </w:t>
      </w:r>
      <w:r>
        <w:lastRenderedPageBreak/>
        <w:t>Jejaring sosial ini memfokuskan pada konten multimedia berupa video yang dapat diunduh dan diputar di perangkat komunikasi bergerak.</w:t>
      </w:r>
    </w:p>
    <w:p w:rsidR="00BF7D56" w:rsidRDefault="00BF7D56" w:rsidP="00792FFB">
      <w:pPr>
        <w:spacing w:after="0" w:line="360" w:lineRule="auto"/>
        <w:ind w:left="432" w:firstLine="567"/>
        <w:contextualSpacing/>
      </w:pPr>
      <w:r>
        <w:t>Diperlukan strategi untuk mempertahankan eksistensi IbuKreatif dalam persaingan ant</w:t>
      </w:r>
      <w:r w:rsidR="0028027E">
        <w:t>ar jejaring sosial, salah satun</w:t>
      </w:r>
      <w:r>
        <w:t>ya dengan meningkatkan kualitas dari sisi konten. Hal ini menjadi tanggung jawab bagi pengembang untuk memberi edukasi</w:t>
      </w:r>
      <w:r w:rsidR="00FC39D0">
        <w:t xml:space="preserve"> pada pengguna</w:t>
      </w:r>
      <w:r>
        <w:t xml:space="preserve"> mengenai bagaimana cara me</w:t>
      </w:r>
      <w:r w:rsidR="0028027E">
        <w:t>mbuat sebuah konten yang edukatif</w:t>
      </w:r>
      <w:r>
        <w:t>. Oleh karena itu diperlukan manajemen dan desain untuk sebuah konten.</w:t>
      </w:r>
    </w:p>
    <w:p w:rsidR="00880699" w:rsidRDefault="00FF1CE4" w:rsidP="00792FFB">
      <w:pPr>
        <w:spacing w:after="0" w:line="360" w:lineRule="auto"/>
        <w:ind w:left="432" w:firstLine="567"/>
        <w:contextualSpacing/>
      </w:pPr>
      <w:r>
        <w:t>Dari konten tersebut diharapkan dapat memberdayakan ibu rumah tangga untuk berbagi ilmu mengenai minat dan bakatnya.</w:t>
      </w:r>
      <w:r w:rsidR="0075622A">
        <w:t xml:space="preserve"> </w:t>
      </w:r>
      <w:r w:rsidR="00880699">
        <w:t>D</w:t>
      </w:r>
      <w:r>
        <w:t>isisi lain</w:t>
      </w:r>
      <w:r w:rsidR="00880699">
        <w:t>, pengguna</w:t>
      </w:r>
      <w:r>
        <w:t xml:space="preserve"> dapat memasarkan produknya untuk menjadi peluang bisnis baru</w:t>
      </w:r>
      <w:r w:rsidR="00EA2F78">
        <w:t xml:space="preserve"> sehingga disamping bersifat edukatif, konten tersebut bernilai ekonomis</w:t>
      </w:r>
      <w:r w:rsidR="004A4896">
        <w:t>.</w:t>
      </w:r>
      <w:r w:rsidR="0075622A">
        <w:t xml:space="preserve"> </w:t>
      </w:r>
    </w:p>
    <w:p w:rsidR="00BF7D56" w:rsidRDefault="00972D47" w:rsidP="00792FFB">
      <w:pPr>
        <w:spacing w:after="0" w:line="360" w:lineRule="auto"/>
        <w:ind w:left="432" w:firstLine="567"/>
        <w:contextualSpacing/>
      </w:pPr>
      <w:r w:rsidRPr="00FF34E7">
        <w:t xml:space="preserve">Melalui perangkat komunikasi bergerak, pengguna </w:t>
      </w:r>
      <w:r w:rsidR="009B1431">
        <w:t>memiliki fleksibilitas tinggi untuk</w:t>
      </w:r>
      <w:r w:rsidRPr="00FF34E7">
        <w:t xml:space="preserve"> belajar kapanpun dan dimanapun melalui konten mul</w:t>
      </w:r>
      <w:r w:rsidR="00B531AC" w:rsidRPr="00FF34E7">
        <w:t xml:space="preserve">timedia yang dapat disimak </w:t>
      </w:r>
      <w:r w:rsidRPr="00FF34E7">
        <w:t xml:space="preserve">melalui </w:t>
      </w:r>
      <w:r w:rsidR="00F10989" w:rsidRPr="00F10989">
        <w:rPr>
          <w:i/>
        </w:rPr>
        <w:t>web</w:t>
      </w:r>
      <w:r w:rsidRPr="00FC39D0">
        <w:rPr>
          <w:i/>
        </w:rPr>
        <w:t xml:space="preserve"> </w:t>
      </w:r>
      <w:r w:rsidR="00F10989" w:rsidRPr="00F10989">
        <w:rPr>
          <w:i/>
        </w:rPr>
        <w:t>streaming</w:t>
      </w:r>
      <w:r w:rsidRPr="00FF34E7">
        <w:t xml:space="preserve"> atau file yang dapat diunduh. </w:t>
      </w:r>
      <w:r w:rsidR="005753F9" w:rsidRPr="00FF34E7">
        <w:t>Menariknya, pengguna dapat</w:t>
      </w:r>
      <w:r w:rsidR="00904E49" w:rsidRPr="00FF34E7">
        <w:t xml:space="preserve"> mengendalikan pemutaran video secara personal untuk melihat ulang bagian tertentu dari video dengan tujuan menelaah suatu konsep tertentu</w:t>
      </w:r>
      <w:r w:rsidRPr="00FF34E7">
        <w:t xml:space="preserve">. </w:t>
      </w:r>
    </w:p>
    <w:p w:rsidR="00FC39D0" w:rsidRPr="00FF34E7" w:rsidRDefault="00FC39D0" w:rsidP="00792FFB">
      <w:pPr>
        <w:spacing w:after="0" w:line="360" w:lineRule="auto"/>
        <w:ind w:left="432" w:firstLine="567"/>
        <w:contextualSpacing/>
      </w:pPr>
    </w:p>
    <w:p w:rsidR="00433F68" w:rsidRDefault="00433F68" w:rsidP="00792FFB">
      <w:pPr>
        <w:pStyle w:val="Heading1"/>
        <w:spacing w:before="0" w:after="0" w:line="360" w:lineRule="auto"/>
        <w:contextualSpacing/>
        <w:rPr>
          <w:lang w:val="en-US"/>
        </w:rPr>
      </w:pPr>
      <w:r>
        <w:rPr>
          <w:lang w:val="en-US"/>
        </w:rPr>
        <w:t>RUMUSAN MASALAH</w:t>
      </w:r>
    </w:p>
    <w:p w:rsidR="00433F68" w:rsidRDefault="00220553" w:rsidP="00792FFB">
      <w:pPr>
        <w:spacing w:after="0" w:line="360" w:lineRule="auto"/>
        <w:ind w:left="432" w:firstLine="561"/>
        <w:contextualSpacing/>
        <w:rPr>
          <w:color w:val="000000"/>
          <w:lang w:val="en-US"/>
        </w:rPr>
      </w:pPr>
      <w:r w:rsidRPr="00194C31">
        <w:rPr>
          <w:color w:val="000000"/>
          <w:lang w:val="en-US"/>
        </w:rPr>
        <w:t>Rumusan masalah</w:t>
      </w:r>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E564CE" w:rsidRPr="00C84652" w:rsidRDefault="00E564CE" w:rsidP="00792FFB">
      <w:pPr>
        <w:pStyle w:val="ListParagraph"/>
        <w:numPr>
          <w:ilvl w:val="0"/>
          <w:numId w:val="3"/>
        </w:numPr>
        <w:spacing w:after="0" w:line="360" w:lineRule="auto"/>
        <w:ind w:left="1152"/>
        <w:rPr>
          <w:lang w:val="en-US"/>
        </w:rPr>
      </w:pPr>
      <w:r w:rsidRPr="00C84652">
        <w:t xml:space="preserve">Bagaimana </w:t>
      </w:r>
      <w:r w:rsidR="00380D98">
        <w:t xml:space="preserve">cara merancang standar konten multimedia </w:t>
      </w:r>
      <w:r w:rsidR="007E1E30">
        <w:t>yang dapat</w:t>
      </w:r>
      <w:r w:rsidR="00380D98">
        <w:t xml:space="preserve"> dimengerti oleh ibu rumah tangga dengan berbagai latar belakang pendidikan?</w:t>
      </w:r>
    </w:p>
    <w:p w:rsidR="00380D98" w:rsidRPr="00380D98" w:rsidRDefault="00380D98" w:rsidP="00792FFB">
      <w:pPr>
        <w:pStyle w:val="ListParagraph"/>
        <w:numPr>
          <w:ilvl w:val="0"/>
          <w:numId w:val="3"/>
        </w:numPr>
        <w:spacing w:after="0" w:line="360" w:lineRule="auto"/>
        <w:ind w:left="1152"/>
        <w:rPr>
          <w:lang w:val="en-US"/>
        </w:rPr>
      </w:pPr>
      <w:r>
        <w:t>Bagaimana cara menyajikan konten multimedi</w:t>
      </w:r>
      <w:r w:rsidR="007E1E30">
        <w:t xml:space="preserve">a agar dapat ditampilkan dengan </w:t>
      </w:r>
      <w:r w:rsidR="001170E2">
        <w:t xml:space="preserve">gambar video yang berkualitas </w:t>
      </w:r>
      <w:r w:rsidR="009F2762">
        <w:t>serta mudah untuk</w:t>
      </w:r>
      <w:r>
        <w:t xml:space="preserve"> diunggah dan diunduh pada perangkat komunikasi bergerak?</w:t>
      </w:r>
    </w:p>
    <w:p w:rsidR="00FC39D0" w:rsidRPr="00D5206F" w:rsidRDefault="007E1E30" w:rsidP="00792FFB">
      <w:pPr>
        <w:pStyle w:val="ListParagraph"/>
        <w:numPr>
          <w:ilvl w:val="0"/>
          <w:numId w:val="3"/>
        </w:numPr>
        <w:spacing w:after="0" w:line="360" w:lineRule="auto"/>
        <w:ind w:left="1152"/>
        <w:rPr>
          <w:lang w:val="en-US"/>
        </w:rPr>
      </w:pPr>
      <w:r>
        <w:t>Bagaimana memodelkan metadata untuk konten audio visual yang sesuai dengan kebutuhan ibu rumah tangga?</w:t>
      </w:r>
    </w:p>
    <w:p w:rsidR="00E445DF" w:rsidRPr="00E445DF" w:rsidRDefault="00E445DF" w:rsidP="00792FFB">
      <w:pPr>
        <w:pStyle w:val="ListParagraph"/>
        <w:spacing w:after="0" w:line="360" w:lineRule="auto"/>
        <w:ind w:left="1152"/>
      </w:pPr>
    </w:p>
    <w:p w:rsidR="00433F68" w:rsidRDefault="00433F68" w:rsidP="00792FFB">
      <w:pPr>
        <w:pStyle w:val="Heading1"/>
        <w:spacing w:before="0" w:after="0" w:line="360" w:lineRule="auto"/>
        <w:contextualSpacing/>
        <w:rPr>
          <w:lang w:val="en-US"/>
        </w:rPr>
      </w:pPr>
      <w:r>
        <w:rPr>
          <w:lang w:val="en-US"/>
        </w:rPr>
        <w:t>BATASAN MASALAH</w:t>
      </w:r>
    </w:p>
    <w:p w:rsidR="00433F68" w:rsidRDefault="00220553" w:rsidP="00792FFB">
      <w:pPr>
        <w:spacing w:after="0" w:line="360" w:lineRule="auto"/>
        <w:ind w:left="432" w:firstLine="561"/>
        <w:contextualSpacing/>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1D5CE6" w:rsidRPr="0051790B" w:rsidRDefault="00C877BA" w:rsidP="00792FFB">
      <w:pPr>
        <w:pStyle w:val="ListParagraph"/>
        <w:numPr>
          <w:ilvl w:val="0"/>
          <w:numId w:val="4"/>
        </w:numPr>
        <w:spacing w:after="0" w:line="360" w:lineRule="auto"/>
        <w:ind w:left="1152"/>
        <w:rPr>
          <w:lang w:val="en-US"/>
        </w:rPr>
      </w:pPr>
      <w:r w:rsidRPr="0051790B">
        <w:t xml:space="preserve">Durasi video menyesuaikan </w:t>
      </w:r>
      <w:r w:rsidR="00B44C12" w:rsidRPr="0051790B">
        <w:t xml:space="preserve">dengan </w:t>
      </w:r>
      <w:r w:rsidRPr="0051790B">
        <w:t>ukuran file maksimum yang dapat diunggah dan diunduh secara ringan</w:t>
      </w:r>
      <w:r w:rsidR="009F2762">
        <w:t xml:space="preserve"> serta mudah dimainkan di perangkat komunikasi </w:t>
      </w:r>
      <w:r w:rsidR="009F2762">
        <w:lastRenderedPageBreak/>
        <w:t>bergerak</w:t>
      </w:r>
      <w:r w:rsidRPr="0051790B">
        <w:t>. Apabila durasi melebihi batas maksimum, maka akan dilakukan manajemen konten untuk membagi materi menjadi beberapa bagian.</w:t>
      </w:r>
    </w:p>
    <w:p w:rsidR="007854B8" w:rsidRPr="0051790B" w:rsidRDefault="00E877A1" w:rsidP="00792FFB">
      <w:pPr>
        <w:pStyle w:val="ListParagraph"/>
        <w:numPr>
          <w:ilvl w:val="0"/>
          <w:numId w:val="4"/>
        </w:numPr>
        <w:spacing w:after="0" w:line="360" w:lineRule="auto"/>
        <w:ind w:left="1152"/>
        <w:rPr>
          <w:lang w:val="en-US"/>
        </w:rPr>
      </w:pPr>
      <w:r>
        <w:t>A</w:t>
      </w:r>
      <w:r w:rsidR="00C877BA" w:rsidRPr="0051790B">
        <w:t xml:space="preserve">sumsi perangkat komunikasi bergerak dapat memainkan </w:t>
      </w:r>
      <w:r>
        <w:t xml:space="preserve">berbagai </w:t>
      </w:r>
      <w:r w:rsidR="00C877BA" w:rsidRPr="0051790B">
        <w:t xml:space="preserve">format </w:t>
      </w:r>
      <w:r>
        <w:t xml:space="preserve">video </w:t>
      </w:r>
      <w:r w:rsidR="00C877BA" w:rsidRPr="0051790B">
        <w:t xml:space="preserve">dengan menggunakan </w:t>
      </w:r>
      <w:r w:rsidR="00C877BA" w:rsidRPr="00FC39D0">
        <w:rPr>
          <w:i/>
        </w:rPr>
        <w:t>player</w:t>
      </w:r>
      <w:r w:rsidR="00C877BA" w:rsidRPr="0051790B">
        <w:t xml:space="preserve"> bawaan.</w:t>
      </w:r>
    </w:p>
    <w:p w:rsidR="00C877BA" w:rsidRPr="00FC39D0" w:rsidRDefault="009F2762" w:rsidP="00792FFB">
      <w:pPr>
        <w:pStyle w:val="ListParagraph"/>
        <w:numPr>
          <w:ilvl w:val="0"/>
          <w:numId w:val="4"/>
        </w:numPr>
        <w:spacing w:after="0" w:line="360" w:lineRule="auto"/>
        <w:ind w:left="1152"/>
        <w:rPr>
          <w:lang w:val="en-US"/>
        </w:rPr>
      </w:pPr>
      <w:r>
        <w:t>Asumsi awal</w:t>
      </w:r>
      <w:r w:rsidR="00C877BA" w:rsidRPr="0051790B">
        <w:t xml:space="preserve"> </w:t>
      </w:r>
      <w:r w:rsidR="00C877BA" w:rsidRPr="00FC39D0">
        <w:rPr>
          <w:i/>
        </w:rPr>
        <w:t>platform</w:t>
      </w:r>
      <w:r w:rsidR="00C877BA" w:rsidRPr="0051790B">
        <w:t xml:space="preserve"> perangkat komunikasi bergerak yang digunakan oleh pengguna IbuKreatif adalah Android.</w:t>
      </w:r>
    </w:p>
    <w:p w:rsidR="00FC39D0" w:rsidRPr="0051790B" w:rsidRDefault="00FC39D0" w:rsidP="00792FFB">
      <w:pPr>
        <w:pStyle w:val="ListParagraph"/>
        <w:spacing w:after="0" w:line="360" w:lineRule="auto"/>
        <w:ind w:left="1152"/>
        <w:rPr>
          <w:lang w:val="en-US"/>
        </w:rPr>
      </w:pPr>
    </w:p>
    <w:p w:rsidR="00433F68" w:rsidRDefault="00433F68" w:rsidP="00792FFB">
      <w:pPr>
        <w:pStyle w:val="Heading1"/>
        <w:spacing w:before="0" w:after="0" w:line="360" w:lineRule="auto"/>
        <w:contextualSpacing/>
        <w:rPr>
          <w:lang w:val="en-US"/>
        </w:rPr>
      </w:pPr>
      <w:r>
        <w:rPr>
          <w:lang w:val="en-US"/>
        </w:rPr>
        <w:t>TUJUAN TUGAS AKHIR</w:t>
      </w:r>
    </w:p>
    <w:p w:rsidR="00FC39D0" w:rsidRPr="00C75B3F" w:rsidRDefault="00220553" w:rsidP="00792FFB">
      <w:pPr>
        <w:spacing w:after="0" w:line="360" w:lineRule="auto"/>
        <w:ind w:left="432" w:firstLine="561"/>
        <w:contextualSpacing/>
        <w:rPr>
          <w:color w:val="000000"/>
          <w:lang w:val="en-US"/>
        </w:rPr>
      </w:pPr>
      <w:r>
        <w:rPr>
          <w:color w:val="000000"/>
        </w:rPr>
        <w:t xml:space="preserve">Tugas </w:t>
      </w:r>
      <w:r w:rsidR="00D10436">
        <w:rPr>
          <w:color w:val="000000"/>
          <w:lang w:val="en-US"/>
        </w:rPr>
        <w:t>A</w:t>
      </w:r>
      <w:r w:rsidRPr="00194C31">
        <w:rPr>
          <w:color w:val="000000"/>
        </w:rPr>
        <w:t xml:space="preserve">khir ini memiliki tujuan </w:t>
      </w:r>
      <w:r w:rsidR="00C75B3F">
        <w:rPr>
          <w:color w:val="000000"/>
        </w:rPr>
        <w:t>untuk m</w:t>
      </w:r>
      <w:r w:rsidR="00C75B3F">
        <w:t>erancang, membangun, dan menguji manajemen konten multimedia sebagai pembelajaran jarak jauh non formal untuk ibu rumah tangga melalui perangkat komunikasi bergerak.</w:t>
      </w:r>
    </w:p>
    <w:p w:rsidR="00C75B3F" w:rsidRPr="00C647BC" w:rsidRDefault="00C75B3F" w:rsidP="00792FFB">
      <w:pPr>
        <w:pStyle w:val="ListParagraph"/>
        <w:spacing w:after="0" w:line="360" w:lineRule="auto"/>
        <w:ind w:left="1152"/>
        <w:rPr>
          <w:lang w:val="en-US"/>
        </w:rPr>
      </w:pPr>
    </w:p>
    <w:p w:rsidR="00F31E46" w:rsidRDefault="003C329D" w:rsidP="00792FFB">
      <w:pPr>
        <w:pStyle w:val="Heading1"/>
        <w:spacing w:before="0" w:after="0" w:line="360" w:lineRule="auto"/>
        <w:contextualSpacing/>
      </w:pPr>
      <w:r>
        <w:t>MANFAAT TUGAS AKHIR</w:t>
      </w:r>
    </w:p>
    <w:p w:rsidR="00E129FC" w:rsidRDefault="00E129FC" w:rsidP="00792FFB">
      <w:pPr>
        <w:spacing w:after="0" w:line="360" w:lineRule="auto"/>
        <w:ind w:left="432" w:firstLine="561"/>
        <w:contextualSpacing/>
        <w:rPr>
          <w:color w:val="000000"/>
        </w:rPr>
      </w:pPr>
      <w:r>
        <w:rPr>
          <w:color w:val="000000"/>
        </w:rPr>
        <w:t xml:space="preserve">Tugas </w:t>
      </w:r>
      <w:r>
        <w:rPr>
          <w:color w:val="000000"/>
          <w:lang w:val="en-US"/>
        </w:rPr>
        <w:t>A</w:t>
      </w:r>
      <w:r w:rsidRPr="00194C31">
        <w:rPr>
          <w:color w:val="000000"/>
        </w:rPr>
        <w:t xml:space="preserve">khir ini memiliki </w:t>
      </w:r>
      <w:r>
        <w:rPr>
          <w:color w:val="000000"/>
        </w:rPr>
        <w:t>manfaat</w:t>
      </w:r>
      <w:r w:rsidRPr="00194C31">
        <w:rPr>
          <w:color w:val="000000"/>
        </w:rPr>
        <w:t xml:space="preserve"> yang rinciannya d</w:t>
      </w:r>
      <w:r>
        <w:rPr>
          <w:color w:val="000000"/>
        </w:rPr>
        <w:t>apat dituliskan sebagai berikut</w:t>
      </w:r>
      <w:r w:rsidRPr="00194C31">
        <w:rPr>
          <w:color w:val="000000"/>
        </w:rPr>
        <w:t>:</w:t>
      </w:r>
    </w:p>
    <w:p w:rsidR="00E129FC" w:rsidRPr="000E43EF" w:rsidRDefault="000E43EF" w:rsidP="00792FFB">
      <w:pPr>
        <w:pStyle w:val="ListParagraph"/>
        <w:numPr>
          <w:ilvl w:val="0"/>
          <w:numId w:val="9"/>
        </w:numPr>
        <w:spacing w:after="0" w:line="360" w:lineRule="auto"/>
        <w:rPr>
          <w:color w:val="000000"/>
          <w:lang w:val="en-US"/>
        </w:rPr>
      </w:pPr>
      <w:r>
        <w:rPr>
          <w:color w:val="000000"/>
        </w:rPr>
        <w:t>Memberdayakan</w:t>
      </w:r>
      <w:r w:rsidR="00A45DC1">
        <w:rPr>
          <w:color w:val="000000"/>
        </w:rPr>
        <w:t xml:space="preserve"> ibu rumah tangga </w:t>
      </w:r>
      <w:r>
        <w:rPr>
          <w:color w:val="000000"/>
        </w:rPr>
        <w:t>agar</w:t>
      </w:r>
      <w:r w:rsidR="00A45DC1">
        <w:rPr>
          <w:color w:val="000000"/>
        </w:rPr>
        <w:t xml:space="preserve"> terlibat aktif dalam</w:t>
      </w:r>
      <w:r>
        <w:rPr>
          <w:color w:val="000000"/>
        </w:rPr>
        <w:t xml:space="preserve"> membangun komunitas IbuKreatif.</w:t>
      </w:r>
    </w:p>
    <w:p w:rsidR="00E129FC" w:rsidRPr="00941A2E" w:rsidRDefault="000E43EF" w:rsidP="00792FFB">
      <w:pPr>
        <w:pStyle w:val="ListParagraph"/>
        <w:numPr>
          <w:ilvl w:val="0"/>
          <w:numId w:val="9"/>
        </w:numPr>
        <w:spacing w:after="0" w:line="360" w:lineRule="auto"/>
        <w:rPr>
          <w:color w:val="000000"/>
          <w:lang w:val="en-US"/>
        </w:rPr>
      </w:pPr>
      <w:r>
        <w:rPr>
          <w:color w:val="000000"/>
        </w:rPr>
        <w:t>Untuk mengembangkan</w:t>
      </w:r>
      <w:r w:rsidR="00C75B3F">
        <w:rPr>
          <w:color w:val="000000"/>
        </w:rPr>
        <w:t xml:space="preserve"> dan mengolah</w:t>
      </w:r>
      <w:r>
        <w:rPr>
          <w:color w:val="000000"/>
        </w:rPr>
        <w:t xml:space="preserve"> kreatifitas ibu rumah tangga agar dapat mandiri secara finansial.</w:t>
      </w:r>
    </w:p>
    <w:p w:rsidR="00941A2E" w:rsidRPr="00C75B3F" w:rsidRDefault="00941A2E" w:rsidP="00792FFB">
      <w:pPr>
        <w:pStyle w:val="ListParagraph"/>
        <w:numPr>
          <w:ilvl w:val="0"/>
          <w:numId w:val="9"/>
        </w:numPr>
        <w:spacing w:after="0" w:line="360" w:lineRule="auto"/>
        <w:rPr>
          <w:color w:val="000000"/>
          <w:lang w:val="en-US"/>
        </w:rPr>
      </w:pPr>
      <w:r>
        <w:rPr>
          <w:color w:val="000000"/>
        </w:rPr>
        <w:t>Ibu rumah tangga dapat bertukar ilmu</w:t>
      </w:r>
      <w:r w:rsidR="00F865E4">
        <w:rPr>
          <w:color w:val="000000"/>
        </w:rPr>
        <w:t xml:space="preserve"> dengan cara yang menyenangkan</w:t>
      </w:r>
      <w:r>
        <w:rPr>
          <w:color w:val="000000"/>
        </w:rPr>
        <w:t xml:space="preserve"> melalui konten multimedia</w:t>
      </w:r>
      <w:r w:rsidR="00F865E4">
        <w:rPr>
          <w:color w:val="000000"/>
        </w:rPr>
        <w:t xml:space="preserve"> pada jejaring sosial.</w:t>
      </w:r>
    </w:p>
    <w:p w:rsidR="00C75B3F" w:rsidRPr="007D2B62" w:rsidRDefault="00C75B3F" w:rsidP="00792FFB">
      <w:pPr>
        <w:pStyle w:val="ListParagraph"/>
        <w:numPr>
          <w:ilvl w:val="0"/>
          <w:numId w:val="9"/>
        </w:numPr>
        <w:spacing w:after="0" w:line="360" w:lineRule="auto"/>
        <w:rPr>
          <w:color w:val="000000"/>
          <w:lang w:val="en-US"/>
        </w:rPr>
      </w:pPr>
      <w:r>
        <w:rPr>
          <w:color w:val="000000"/>
        </w:rPr>
        <w:t>Menjadi rujukan bagi pengembang maupun pengguna mengenai cara menyajikan konten pembelajaran multimedia yang baik.</w:t>
      </w:r>
    </w:p>
    <w:p w:rsidR="007D2B62" w:rsidRPr="00C75B3F" w:rsidRDefault="007D2B62" w:rsidP="00792FFB">
      <w:pPr>
        <w:pStyle w:val="ListParagraph"/>
        <w:numPr>
          <w:ilvl w:val="0"/>
          <w:numId w:val="9"/>
        </w:numPr>
        <w:spacing w:after="0" w:line="360" w:lineRule="auto"/>
        <w:rPr>
          <w:color w:val="000000"/>
          <w:lang w:val="en-US"/>
        </w:rPr>
      </w:pPr>
      <w:r>
        <w:rPr>
          <w:color w:val="000000"/>
        </w:rPr>
        <w:t>Menjadi solusi alternatif bagi pembelajaran jarak jauh non formal menggunakan multimedia melalui perangkat komunikasi bergerak.</w:t>
      </w:r>
    </w:p>
    <w:p w:rsidR="007D2B62" w:rsidRPr="00D5206F" w:rsidRDefault="007D2B62" w:rsidP="00792FFB">
      <w:pPr>
        <w:spacing w:after="0" w:line="360" w:lineRule="auto"/>
        <w:rPr>
          <w:color w:val="000000"/>
        </w:rPr>
      </w:pPr>
    </w:p>
    <w:p w:rsidR="00F31E46" w:rsidRPr="00F31E46" w:rsidRDefault="003C329D" w:rsidP="00792FFB">
      <w:pPr>
        <w:pStyle w:val="Heading1"/>
        <w:spacing w:before="0" w:after="0" w:line="360" w:lineRule="auto"/>
        <w:contextualSpacing/>
      </w:pPr>
      <w:r>
        <w:t>TINJAUAN PUSTAKA</w:t>
      </w:r>
    </w:p>
    <w:p w:rsidR="00342B02" w:rsidRDefault="00F10989" w:rsidP="00792FFB">
      <w:pPr>
        <w:pStyle w:val="Heading2"/>
        <w:spacing w:before="0" w:after="0" w:line="360" w:lineRule="auto"/>
        <w:contextualSpacing/>
      </w:pPr>
      <w:r w:rsidRPr="00F10989">
        <w:rPr>
          <w:i/>
        </w:rPr>
        <w:t>E-learning</w:t>
      </w:r>
    </w:p>
    <w:p w:rsidR="00342B02" w:rsidRDefault="00F10989" w:rsidP="00792FFB">
      <w:pPr>
        <w:tabs>
          <w:tab w:val="left" w:pos="426"/>
        </w:tabs>
        <w:spacing w:after="0" w:line="360" w:lineRule="auto"/>
        <w:ind w:left="576" w:firstLine="417"/>
        <w:contextualSpacing/>
        <w:rPr>
          <w:color w:val="FF0000"/>
        </w:rPr>
      </w:pPr>
      <w:r w:rsidRPr="00F10989">
        <w:rPr>
          <w:i/>
        </w:rPr>
        <w:t>E-learning</w:t>
      </w:r>
      <w:r w:rsidR="00342B02" w:rsidRPr="00342B02">
        <w:t xml:space="preserve"> merupakan dasar dan konsekuensi logis dari perkembangan teknologi informasi dan komunikasi. Dengan </w:t>
      </w:r>
      <w:r w:rsidRPr="00F10989">
        <w:rPr>
          <w:i/>
        </w:rPr>
        <w:t>e-learning</w:t>
      </w:r>
      <w:r w:rsidR="00342B02">
        <w:t>, peserta ajar (</w:t>
      </w:r>
      <w:r w:rsidR="00342B02" w:rsidRPr="00FC39D0">
        <w:rPr>
          <w:i/>
        </w:rPr>
        <w:t>learner</w:t>
      </w:r>
      <w:r w:rsidR="00342B02" w:rsidRPr="00342B02">
        <w:t xml:space="preserve">) tidak perlu duduk dengan manis di ruang kelas untuk menyimak setiap ucapan dari seorang guru secara langsung. </w:t>
      </w:r>
      <w:r w:rsidRPr="00F10989">
        <w:rPr>
          <w:i/>
        </w:rPr>
        <w:t>E-learning</w:t>
      </w:r>
      <w:r w:rsidR="00342B02" w:rsidRPr="00342B02">
        <w:t xml:space="preserve"> juga dapat mempersingkat jadwal target waktu pembelajaran, dan tentu saja menghemat biaya yang harus dikeluarkan oleh sebuah program studi atau program pendidikan</w:t>
      </w:r>
      <w:r w:rsidR="008F1751">
        <w:t xml:space="preserve"> </w:t>
      </w:r>
      <w:r w:rsidR="00342B02" w:rsidRPr="008F1751">
        <w:t>[</w:t>
      </w:r>
      <w:r w:rsidR="008F1751">
        <w:t>1</w:t>
      </w:r>
      <w:r w:rsidR="00342B02" w:rsidRPr="008F1751">
        <w:t>]</w:t>
      </w:r>
      <w:r w:rsidR="008F1751">
        <w:t>.</w:t>
      </w:r>
    </w:p>
    <w:p w:rsidR="00BF7D56" w:rsidRDefault="00E574ED" w:rsidP="00792FFB">
      <w:pPr>
        <w:pStyle w:val="Heading2"/>
        <w:spacing w:before="0" w:after="0" w:line="360" w:lineRule="auto"/>
        <w:contextualSpacing/>
      </w:pPr>
      <w:r>
        <w:lastRenderedPageBreak/>
        <w:t>Pembelajaran Jarak Jauh</w:t>
      </w:r>
    </w:p>
    <w:p w:rsidR="00F00013" w:rsidRPr="00F00013" w:rsidRDefault="00F00013" w:rsidP="00792FFB">
      <w:pPr>
        <w:spacing w:after="0" w:line="360" w:lineRule="auto"/>
        <w:ind w:left="567" w:firstLine="426"/>
        <w:contextualSpacing/>
      </w:pPr>
      <w:r w:rsidRPr="00F00013">
        <w:t>Pembelajaran Jarak Jauh (PJJ) adalah pembelajaran dengan menggunakan suatu media yang memungkinkan terjadi interaksi antara pengajar dan pembelajar. Dalam PJJ antara pengajar dan pembelajar tidak bertatap muka secara langsung, dengan kata lain melalui PJJ dimungkinkan antara pengajar dan pembelajar berbeda tempat bahkan bisa dipisahkan oleh jarak yang sangat jauh. jadi sangat</w:t>
      </w:r>
      <w:r>
        <w:t xml:space="preserve"> memudahkan proses pembelajaran </w:t>
      </w:r>
      <w:r w:rsidRPr="00B53E7B">
        <w:t>[</w:t>
      </w:r>
      <w:r w:rsidR="00B53E7B" w:rsidRPr="00B53E7B">
        <w:t>2</w:t>
      </w:r>
      <w:r w:rsidRPr="00B53E7B">
        <w:t>].</w:t>
      </w:r>
    </w:p>
    <w:p w:rsidR="00F00013" w:rsidRPr="00F00013" w:rsidRDefault="00F00013" w:rsidP="00792FFB">
      <w:pPr>
        <w:tabs>
          <w:tab w:val="left" w:pos="993"/>
        </w:tabs>
        <w:spacing w:after="0" w:line="360" w:lineRule="auto"/>
        <w:ind w:firstLine="284"/>
        <w:contextualSpacing/>
        <w:rPr>
          <w:b/>
        </w:rPr>
      </w:pPr>
      <w:r w:rsidRPr="00F00013">
        <w:rPr>
          <w:b/>
        </w:rPr>
        <w:t xml:space="preserve">8.2.1 </w:t>
      </w:r>
      <w:r>
        <w:rPr>
          <w:b/>
        </w:rPr>
        <w:tab/>
        <w:t>Pembelajaran Jarak Jauh Menggunakan Video</w:t>
      </w:r>
    </w:p>
    <w:p w:rsidR="00BF7D56" w:rsidRDefault="00BF7D56" w:rsidP="00792FFB">
      <w:pPr>
        <w:spacing w:after="0" w:line="360" w:lineRule="auto"/>
        <w:ind w:left="567" w:firstLine="432"/>
        <w:contextualSpacing/>
      </w:pPr>
      <w:r>
        <w:t>Pembelajaran jarak jauh memiliki tradisi yang panjang dan sering d</w:t>
      </w:r>
      <w:r w:rsidR="008F1751">
        <w:t>isampaikan dalam bentuk video</w:t>
      </w:r>
      <w:r>
        <w:t xml:space="preserve">. Penggunaannya </w:t>
      </w:r>
      <w:r>
        <w:rPr>
          <w:rStyle w:val="hps"/>
        </w:rPr>
        <w:t>telah</w:t>
      </w:r>
      <w:r>
        <w:t xml:space="preserve"> </w:t>
      </w:r>
      <w:r>
        <w:rPr>
          <w:rStyle w:val="hps"/>
        </w:rPr>
        <w:t>diteliti</w:t>
      </w:r>
      <w:r>
        <w:t xml:space="preserve"> </w:t>
      </w:r>
      <w:r>
        <w:rPr>
          <w:rStyle w:val="hps"/>
        </w:rPr>
        <w:t>untuk banyak</w:t>
      </w:r>
      <w:r>
        <w:t xml:space="preserve"> </w:t>
      </w:r>
      <w:r>
        <w:rPr>
          <w:rStyle w:val="hps"/>
        </w:rPr>
        <w:t>area konten</w:t>
      </w:r>
      <w:r>
        <w:t xml:space="preserve"> </w:t>
      </w:r>
      <w:r>
        <w:rPr>
          <w:rStyle w:val="hps"/>
        </w:rPr>
        <w:t xml:space="preserve">yang berbeda termasuk hukum </w:t>
      </w:r>
      <w:r w:rsidR="00F71C17" w:rsidRPr="00F71C17">
        <w:rPr>
          <w:rStyle w:val="hps"/>
        </w:rPr>
        <w:t>(Perritt, 2000)</w:t>
      </w:r>
      <w:r w:rsidR="00F71C17">
        <w:rPr>
          <w:rStyle w:val="hps"/>
        </w:rPr>
        <w:t xml:space="preserve">, </w:t>
      </w:r>
      <w:r>
        <w:rPr>
          <w:rStyle w:val="hps"/>
        </w:rPr>
        <w:t>keperawatan</w:t>
      </w:r>
      <w:r w:rsidR="00F71C17">
        <w:rPr>
          <w:rStyle w:val="hps"/>
        </w:rPr>
        <w:t xml:space="preserve"> </w:t>
      </w:r>
      <w:r w:rsidR="00F71C17" w:rsidRPr="00F71C17">
        <w:rPr>
          <w:rStyle w:val="hps"/>
        </w:rPr>
        <w:t>(DeBourg, 2003)</w:t>
      </w:r>
      <w:r>
        <w:rPr>
          <w:rStyle w:val="hps"/>
        </w:rPr>
        <w:t xml:space="preserve">, kedokteran gigi </w:t>
      </w:r>
      <w:r w:rsidR="00B34704" w:rsidRPr="00B34704">
        <w:rPr>
          <w:rStyle w:val="hps"/>
        </w:rPr>
        <w:t>(Johnson,</w:t>
      </w:r>
      <w:r w:rsidR="00B34704">
        <w:rPr>
          <w:rStyle w:val="hps"/>
        </w:rPr>
        <w:t xml:space="preserve"> </w:t>
      </w:r>
      <w:r w:rsidR="00B34704" w:rsidRPr="00B34704">
        <w:rPr>
          <w:rStyle w:val="hps"/>
        </w:rPr>
        <w:t>Lohman, Sharp, &amp; Krenz, 2000; Reynolds &amp; Mason, 2002)</w:t>
      </w:r>
      <w:r w:rsidR="00B34704">
        <w:rPr>
          <w:rStyle w:val="hps"/>
        </w:rPr>
        <w:t xml:space="preserve">, </w:t>
      </w:r>
      <w:r>
        <w:rPr>
          <w:rStyle w:val="hps"/>
        </w:rPr>
        <w:t xml:space="preserve">administrasi bisnis </w:t>
      </w:r>
      <w:r w:rsidR="00B34704" w:rsidRPr="00B34704">
        <w:rPr>
          <w:rStyle w:val="hps"/>
        </w:rPr>
        <w:t>(Brindle &amp;</w:t>
      </w:r>
      <w:r w:rsidR="00B34704">
        <w:rPr>
          <w:rStyle w:val="hps"/>
        </w:rPr>
        <w:t xml:space="preserve"> </w:t>
      </w:r>
      <w:r w:rsidR="00B34704" w:rsidRPr="00B34704">
        <w:rPr>
          <w:rStyle w:val="hps"/>
        </w:rPr>
        <w:t>Levesque, 2000)</w:t>
      </w:r>
      <w:r w:rsidR="00B34704">
        <w:rPr>
          <w:rStyle w:val="hps"/>
        </w:rPr>
        <w:t xml:space="preserve">, </w:t>
      </w:r>
      <w:r>
        <w:rPr>
          <w:rStyle w:val="hps"/>
        </w:rPr>
        <w:t xml:space="preserve">interaksi manusia dan komputer </w:t>
      </w:r>
      <w:r w:rsidR="00B34704" w:rsidRPr="00B34704">
        <w:rPr>
          <w:rStyle w:val="hps"/>
        </w:rPr>
        <w:t>(Hart-Davidson &amp; Grice, 2001)</w:t>
      </w:r>
      <w:r w:rsidR="00B34704">
        <w:rPr>
          <w:rStyle w:val="hps"/>
        </w:rPr>
        <w:t xml:space="preserve">, </w:t>
      </w:r>
      <w:r>
        <w:rPr>
          <w:rStyle w:val="hps"/>
        </w:rPr>
        <w:t>gerontology</w:t>
      </w:r>
      <w:r w:rsidR="00B34704">
        <w:rPr>
          <w:rStyle w:val="hps"/>
        </w:rPr>
        <w:t xml:space="preserve"> </w:t>
      </w:r>
      <w:r w:rsidR="00B34704" w:rsidRPr="00B34704">
        <w:rPr>
          <w:rStyle w:val="hps"/>
        </w:rPr>
        <w:t>(Burrow &amp; Glass, 2001)</w:t>
      </w:r>
      <w:r>
        <w:rPr>
          <w:rStyle w:val="hps"/>
        </w:rPr>
        <w:t>, kerja sosial</w:t>
      </w:r>
      <w:r w:rsidR="00B34704">
        <w:rPr>
          <w:rStyle w:val="hps"/>
        </w:rPr>
        <w:t xml:space="preserve"> </w:t>
      </w:r>
      <w:r w:rsidR="00B34704" w:rsidRPr="00B34704">
        <w:rPr>
          <w:rStyle w:val="hps"/>
        </w:rPr>
        <w:t>(Foster &amp; Washington, 2000)</w:t>
      </w:r>
      <w:r>
        <w:rPr>
          <w:rStyle w:val="hps"/>
        </w:rPr>
        <w:t>, teknik</w:t>
      </w:r>
      <w:r w:rsidR="00B34704">
        <w:rPr>
          <w:rStyle w:val="hps"/>
        </w:rPr>
        <w:t xml:space="preserve"> </w:t>
      </w:r>
      <w:r w:rsidR="00B34704" w:rsidRPr="00B34704">
        <w:rPr>
          <w:rStyle w:val="hps"/>
        </w:rPr>
        <w:t>(Pullen, 2001)</w:t>
      </w:r>
      <w:r>
        <w:rPr>
          <w:rStyle w:val="hps"/>
        </w:rPr>
        <w:t>, serta pelatihan perusahaan</w:t>
      </w:r>
      <w:r w:rsidR="00B34704">
        <w:rPr>
          <w:rStyle w:val="hps"/>
        </w:rPr>
        <w:t xml:space="preserve"> </w:t>
      </w:r>
      <w:r w:rsidR="00B34704" w:rsidRPr="00B34704">
        <w:rPr>
          <w:rStyle w:val="hps"/>
        </w:rPr>
        <w:t>(Prough, Rao, Samota, &amp; Moore, 1997)</w:t>
      </w:r>
      <w:r>
        <w:rPr>
          <w:rStyle w:val="hps"/>
        </w:rPr>
        <w:t>.</w:t>
      </w:r>
      <w:r>
        <w:t xml:space="preserve"> Aspek</w:t>
      </w:r>
      <w:r w:rsidRPr="00563930">
        <w:t xml:space="preserve"> yang harus diperhatikan dala</w:t>
      </w:r>
      <w:r>
        <w:t xml:space="preserve">m video pembelajaran jarak jauh </w:t>
      </w:r>
      <w:r w:rsidRPr="00563930">
        <w:t>adalah kualitas video</w:t>
      </w:r>
      <w:r>
        <w:t xml:space="preserve"> dan </w:t>
      </w:r>
      <w:r>
        <w:rPr>
          <w:rStyle w:val="hps"/>
        </w:rPr>
        <w:t>teknis</w:t>
      </w:r>
      <w:r>
        <w:rPr>
          <w:rStyle w:val="shorttext"/>
        </w:rPr>
        <w:t xml:space="preserve"> </w:t>
      </w:r>
      <w:r>
        <w:rPr>
          <w:rStyle w:val="hps"/>
        </w:rPr>
        <w:t>dari</w:t>
      </w:r>
      <w:r>
        <w:rPr>
          <w:rStyle w:val="shorttext"/>
        </w:rPr>
        <w:t xml:space="preserve"> </w:t>
      </w:r>
      <w:r>
        <w:rPr>
          <w:rStyle w:val="hps"/>
        </w:rPr>
        <w:t>penyampaian video</w:t>
      </w:r>
      <w:r w:rsidR="00B53E7B">
        <w:t xml:space="preserve"> </w:t>
      </w:r>
      <w:r w:rsidR="008F1751">
        <w:t>[3</w:t>
      </w:r>
      <w:r w:rsidR="00B53E7B">
        <w:t>].</w:t>
      </w:r>
    </w:p>
    <w:p w:rsidR="00BF7D56" w:rsidRPr="00BF7D56" w:rsidRDefault="00BF7D56" w:rsidP="00792FFB">
      <w:pPr>
        <w:spacing w:after="0" w:line="360" w:lineRule="auto"/>
        <w:ind w:left="567" w:firstLine="432"/>
        <w:contextualSpacing/>
      </w:pPr>
      <w:r>
        <w:t xml:space="preserve">Antusiasme pengguna terhadap teknologi pembelajaran jarak jauh menuntut untuk dilakukan pengembangan dan penyempurnaan sistem prototipe dan strategi pengajaran </w:t>
      </w:r>
      <w:r w:rsidR="00B1689A">
        <w:t xml:space="preserve">untuk konten video pembelajaran </w:t>
      </w:r>
      <w:r w:rsidR="008F1751">
        <w:t>[3</w:t>
      </w:r>
      <w:r>
        <w:t xml:space="preserve">]. Agar pengguna tertarik untuk belajar diperlukan teknik khusus untuk mengolah dan mengatur bagaimana caranya untuk membuat konten multimedia yang menarik dan mudah dipahami. </w:t>
      </w:r>
    </w:p>
    <w:p w:rsidR="000660CF" w:rsidRDefault="00E75583" w:rsidP="00792FFB">
      <w:pPr>
        <w:pStyle w:val="Heading2"/>
        <w:spacing w:before="0" w:after="0" w:line="360" w:lineRule="auto"/>
        <w:contextualSpacing/>
      </w:pPr>
      <w:r>
        <w:t>Edukasi Non Formal</w:t>
      </w:r>
    </w:p>
    <w:p w:rsidR="00FD56EE" w:rsidRDefault="000660CF" w:rsidP="00792FFB">
      <w:pPr>
        <w:spacing w:after="0" w:line="360" w:lineRule="auto"/>
        <w:ind w:left="576" w:firstLine="417"/>
        <w:contextualSpacing/>
      </w:pPr>
      <w:r>
        <w:t xml:space="preserve">Edukasi non formal adalah </w:t>
      </w:r>
      <w:r>
        <w:rPr>
          <w:rStyle w:val="hps"/>
        </w:rPr>
        <w:t>adalah</w:t>
      </w:r>
      <w:r>
        <w:t xml:space="preserve"> </w:t>
      </w:r>
      <w:r>
        <w:rPr>
          <w:rStyle w:val="hps"/>
        </w:rPr>
        <w:t>suatu perbedaan</w:t>
      </w:r>
      <w:r>
        <w:t xml:space="preserve"> </w:t>
      </w:r>
      <w:r>
        <w:rPr>
          <w:rStyle w:val="hps"/>
        </w:rPr>
        <w:t>dalam belajar</w:t>
      </w:r>
      <w:r>
        <w:t xml:space="preserve"> </w:t>
      </w:r>
      <w:r>
        <w:rPr>
          <w:rStyle w:val="hps"/>
        </w:rPr>
        <w:t>antara</w:t>
      </w:r>
      <w:r>
        <w:t xml:space="preserve"> </w:t>
      </w:r>
      <w:r>
        <w:rPr>
          <w:rStyle w:val="hps"/>
        </w:rPr>
        <w:t>pembelajaran formal</w:t>
      </w:r>
      <w:r>
        <w:t xml:space="preserve"> </w:t>
      </w:r>
      <w:r>
        <w:rPr>
          <w:rStyle w:val="hps"/>
        </w:rPr>
        <w:t xml:space="preserve">dan </w:t>
      </w:r>
      <w:r w:rsidRPr="00B53E7B">
        <w:rPr>
          <w:rStyle w:val="hps"/>
        </w:rPr>
        <w:t>informal</w:t>
      </w:r>
      <w:r w:rsidR="008647C2">
        <w:t xml:space="preserve"> </w:t>
      </w:r>
      <w:r w:rsidRPr="00B53E7B">
        <w:t>[</w:t>
      </w:r>
      <w:r w:rsidR="00B53E7B" w:rsidRPr="00B53E7B">
        <w:t>4</w:t>
      </w:r>
      <w:r w:rsidRPr="00B53E7B">
        <w:t>]</w:t>
      </w:r>
      <w:r w:rsidR="00B53E7B" w:rsidRPr="00B53E7B">
        <w:t>.</w:t>
      </w:r>
      <w:r w:rsidR="00917F0B">
        <w:t xml:space="preserve"> </w:t>
      </w:r>
      <w:r w:rsidR="00FD56EE">
        <w:t xml:space="preserve">Edukasi non formal </w:t>
      </w:r>
      <w:r w:rsidR="00917F0B">
        <w:t xml:space="preserve">merupakan </w:t>
      </w:r>
      <w:r w:rsidR="00FD56EE">
        <w:t>jalur  pendidikan  yang dilakukan di  luar  pendidikan formal yang dapat  dilaksanakan  secara  terstruktur  dan  berjenjang.</w:t>
      </w:r>
      <w:r>
        <w:t xml:space="preserve"> </w:t>
      </w:r>
    </w:p>
    <w:p w:rsidR="00FD56EE" w:rsidRPr="00FD56EE" w:rsidRDefault="00FD56EE" w:rsidP="00792FFB">
      <w:pPr>
        <w:spacing w:after="0" w:line="360" w:lineRule="auto"/>
        <w:ind w:left="567" w:firstLine="426"/>
        <w:contextualSpacing/>
      </w:pPr>
      <w:r>
        <w:t xml:space="preserve">Pendidikan  non formal  diselenggarakan  bagi  warga  masyarakat  yang memerlukan  layanan  pendidikan  yang  berfungsi  sebagai  pengganti,  penambah, atau  pelengkap  pendidikan  formal  dalam  rangka  mendukung  pendidikan sepanjang  hayat. Pendidikan  nonformal  berfungsi  mengembangkan  potensi peserta  didik  dengan  penekanan  pada  penguasaan  pengetahuan  dan keterampilan  fungsional  serta  pengembangan  sikap  dan  kepribadian profesional. Pendidikan  nonformal  meliputi  pendidikan  kecakapan  hidup, pendidikan  anak  usia  dini,  pendidikan  </w:t>
      </w:r>
      <w:r>
        <w:lastRenderedPageBreak/>
        <w:t>kepemudaan,  pendidikan  pemberdayaan perempuan,  pendidikan  keaksaraan,  pendidikan ket</w:t>
      </w:r>
      <w:r w:rsidR="008647C2">
        <w:t xml:space="preserve">erampilan  dan  pelatihan kerja </w:t>
      </w:r>
      <w:r w:rsidR="00E6440B" w:rsidRPr="008647C2">
        <w:t>[</w:t>
      </w:r>
      <w:r w:rsidR="008647C2" w:rsidRPr="008647C2">
        <w:t>5</w:t>
      </w:r>
      <w:r w:rsidR="00E6440B" w:rsidRPr="008647C2">
        <w:t>]</w:t>
      </w:r>
      <w:r w:rsidR="008647C2" w:rsidRPr="008647C2">
        <w:t>.</w:t>
      </w:r>
    </w:p>
    <w:p w:rsidR="00D9682A" w:rsidRDefault="00E75583" w:rsidP="00792FFB">
      <w:pPr>
        <w:pStyle w:val="Heading2"/>
        <w:spacing w:before="0" w:after="0" w:line="360" w:lineRule="auto"/>
        <w:contextualSpacing/>
      </w:pPr>
      <w:r>
        <w:t>Manajemen Konten dan Desain</w:t>
      </w:r>
    </w:p>
    <w:p w:rsidR="0060788E" w:rsidRDefault="0060788E" w:rsidP="00792FFB">
      <w:pPr>
        <w:spacing w:after="0" w:line="360" w:lineRule="auto"/>
        <w:ind w:left="567" w:firstLine="426"/>
        <w:contextualSpacing/>
      </w:pPr>
      <w:r>
        <w:t xml:space="preserve">Pemahaman yang baik mengenai manajemen </w:t>
      </w:r>
      <w:r w:rsidR="006F0D9F">
        <w:t>dan desain</w:t>
      </w:r>
      <w:r>
        <w:t xml:space="preserve"> akan sangat membantu</w:t>
      </w:r>
      <w:r w:rsidR="006F0D9F">
        <w:t xml:space="preserve"> untuk membuat sebuah konten pembelajaran yang baik</w:t>
      </w:r>
      <w:r>
        <w:t>, khususnya untuk pembelajaran non-formal jarak jauh melalui multimedia dalam jejaring sosial IbuKreatif.</w:t>
      </w:r>
    </w:p>
    <w:p w:rsidR="00C66E01" w:rsidRDefault="00C66E01" w:rsidP="00792FFB">
      <w:pPr>
        <w:pStyle w:val="Heading3"/>
        <w:tabs>
          <w:tab w:val="left" w:pos="1134"/>
        </w:tabs>
        <w:spacing w:before="0" w:line="360" w:lineRule="auto"/>
        <w:ind w:hanging="436"/>
        <w:contextualSpacing/>
      </w:pPr>
      <w:r>
        <w:t>Learning Object</w:t>
      </w:r>
    </w:p>
    <w:p w:rsidR="00E30D9F" w:rsidRPr="00B93723" w:rsidRDefault="00C66E01" w:rsidP="00792FFB">
      <w:pPr>
        <w:pStyle w:val="Heading3"/>
        <w:numPr>
          <w:ilvl w:val="0"/>
          <w:numId w:val="0"/>
        </w:numPr>
        <w:tabs>
          <w:tab w:val="left" w:pos="1134"/>
        </w:tabs>
        <w:spacing w:before="0" w:line="360" w:lineRule="auto"/>
        <w:ind w:left="567" w:firstLine="426"/>
        <w:contextualSpacing/>
        <w:rPr>
          <w:b w:val="0"/>
        </w:rPr>
      </w:pPr>
      <w:r w:rsidRPr="00B1689A">
        <w:rPr>
          <w:rStyle w:val="hps"/>
          <w:b w:val="0"/>
        </w:rPr>
        <w:t>Institute of</w:t>
      </w:r>
      <w:r w:rsidRPr="00B1689A">
        <w:rPr>
          <w:b w:val="0"/>
        </w:rPr>
        <w:t xml:space="preserve"> </w:t>
      </w:r>
      <w:r w:rsidRPr="00B1689A">
        <w:rPr>
          <w:rStyle w:val="hps"/>
          <w:b w:val="0"/>
        </w:rPr>
        <w:t>Electrical and</w:t>
      </w:r>
      <w:r w:rsidRPr="00B1689A">
        <w:rPr>
          <w:b w:val="0"/>
        </w:rPr>
        <w:t xml:space="preserve"> </w:t>
      </w:r>
      <w:r w:rsidRPr="00B1689A">
        <w:rPr>
          <w:rStyle w:val="hps"/>
          <w:b w:val="0"/>
        </w:rPr>
        <w:t>Electronics</w:t>
      </w:r>
      <w:r w:rsidRPr="00B1689A">
        <w:rPr>
          <w:b w:val="0"/>
        </w:rPr>
        <w:t xml:space="preserve"> </w:t>
      </w:r>
      <w:r w:rsidRPr="00B1689A">
        <w:rPr>
          <w:rStyle w:val="hps"/>
          <w:b w:val="0"/>
        </w:rPr>
        <w:t>Engineers</w:t>
      </w:r>
      <w:r w:rsidRPr="00C66E01">
        <w:rPr>
          <w:b w:val="0"/>
        </w:rPr>
        <w:t xml:space="preserve"> </w:t>
      </w:r>
      <w:r w:rsidRPr="00C66E01">
        <w:rPr>
          <w:rStyle w:val="hps"/>
          <w:b w:val="0"/>
        </w:rPr>
        <w:t>(</w:t>
      </w:r>
      <w:r w:rsidRPr="00C66E01">
        <w:rPr>
          <w:b w:val="0"/>
        </w:rPr>
        <w:t xml:space="preserve">IEEE) </w:t>
      </w:r>
      <w:r w:rsidRPr="00C66E01">
        <w:rPr>
          <w:rStyle w:val="hps"/>
          <w:b w:val="0"/>
        </w:rPr>
        <w:t>mendefinisikan</w:t>
      </w:r>
      <w:r w:rsidRPr="00C66E01">
        <w:rPr>
          <w:b w:val="0"/>
        </w:rPr>
        <w:t xml:space="preserve"> </w:t>
      </w:r>
      <w:r w:rsidRPr="00C66E01">
        <w:rPr>
          <w:rStyle w:val="hps"/>
          <w:b w:val="0"/>
        </w:rPr>
        <w:t>obyek</w:t>
      </w:r>
      <w:r w:rsidRPr="00C66E01">
        <w:rPr>
          <w:b w:val="0"/>
        </w:rPr>
        <w:t xml:space="preserve"> </w:t>
      </w:r>
      <w:r w:rsidRPr="00C66E01">
        <w:rPr>
          <w:rStyle w:val="hps"/>
          <w:b w:val="0"/>
        </w:rPr>
        <w:t>belajar</w:t>
      </w:r>
      <w:r w:rsidRPr="00C66E01">
        <w:rPr>
          <w:b w:val="0"/>
        </w:rPr>
        <w:t xml:space="preserve"> </w:t>
      </w:r>
      <w:r w:rsidR="00B06A99">
        <w:rPr>
          <w:b w:val="0"/>
        </w:rPr>
        <w:t>(</w:t>
      </w:r>
      <w:r w:rsidR="00B06A99" w:rsidRPr="00B06A99">
        <w:rPr>
          <w:b w:val="0"/>
          <w:i/>
        </w:rPr>
        <w:t>learning object</w:t>
      </w:r>
      <w:r w:rsidR="00B06A99">
        <w:rPr>
          <w:b w:val="0"/>
        </w:rPr>
        <w:t xml:space="preserve">) </w:t>
      </w:r>
      <w:r w:rsidRPr="00C66E01">
        <w:rPr>
          <w:rStyle w:val="hps"/>
          <w:b w:val="0"/>
        </w:rPr>
        <w:t>sebagai</w:t>
      </w:r>
      <w:r w:rsidRPr="00C66E01">
        <w:rPr>
          <w:b w:val="0"/>
        </w:rPr>
        <w:t xml:space="preserve"> </w:t>
      </w:r>
      <w:r w:rsidR="00B06A99">
        <w:rPr>
          <w:rStyle w:val="hps"/>
          <w:b w:val="0"/>
        </w:rPr>
        <w:t>“</w:t>
      </w:r>
      <w:r w:rsidRPr="00C66E01">
        <w:rPr>
          <w:b w:val="0"/>
        </w:rPr>
        <w:t xml:space="preserve">setiap </w:t>
      </w:r>
      <w:r w:rsidRPr="00C66E01">
        <w:rPr>
          <w:rStyle w:val="hps"/>
          <w:b w:val="0"/>
        </w:rPr>
        <w:t>entitas</w:t>
      </w:r>
      <w:r w:rsidRPr="00C66E01">
        <w:rPr>
          <w:b w:val="0"/>
        </w:rPr>
        <w:t xml:space="preserve">, </w:t>
      </w:r>
      <w:r w:rsidRPr="00C66E01">
        <w:rPr>
          <w:rStyle w:val="hps"/>
          <w:b w:val="0"/>
        </w:rPr>
        <w:t>digital atau</w:t>
      </w:r>
      <w:r w:rsidRPr="00C66E01">
        <w:rPr>
          <w:b w:val="0"/>
        </w:rPr>
        <w:t xml:space="preserve"> </w:t>
      </w:r>
      <w:r w:rsidRPr="00C66E01">
        <w:rPr>
          <w:rStyle w:val="hps"/>
          <w:b w:val="0"/>
        </w:rPr>
        <w:t>non</w:t>
      </w:r>
      <w:r w:rsidRPr="00C66E01">
        <w:rPr>
          <w:rStyle w:val="atn"/>
          <w:b w:val="0"/>
        </w:rPr>
        <w:t>-</w:t>
      </w:r>
      <w:r w:rsidRPr="00C66E01">
        <w:rPr>
          <w:b w:val="0"/>
        </w:rPr>
        <w:t xml:space="preserve">digital, </w:t>
      </w:r>
      <w:r w:rsidRPr="00C66E01">
        <w:rPr>
          <w:rStyle w:val="hps"/>
          <w:b w:val="0"/>
        </w:rPr>
        <w:t>yang dapat digunakan</w:t>
      </w:r>
      <w:r w:rsidRPr="00C66E01">
        <w:rPr>
          <w:b w:val="0"/>
        </w:rPr>
        <w:t xml:space="preserve"> </w:t>
      </w:r>
      <w:r w:rsidRPr="00C66E01">
        <w:rPr>
          <w:rStyle w:val="hps"/>
          <w:b w:val="0"/>
        </w:rPr>
        <w:t>untuk belajar</w:t>
      </w:r>
      <w:r w:rsidRPr="00C66E01">
        <w:rPr>
          <w:b w:val="0"/>
        </w:rPr>
        <w:t xml:space="preserve">, </w:t>
      </w:r>
      <w:r w:rsidRPr="00C66E01">
        <w:rPr>
          <w:rStyle w:val="hps"/>
          <w:b w:val="0"/>
        </w:rPr>
        <w:t>pendidikan atau</w:t>
      </w:r>
      <w:r w:rsidRPr="00C66E01">
        <w:rPr>
          <w:b w:val="0"/>
        </w:rPr>
        <w:t xml:space="preserve"> </w:t>
      </w:r>
      <w:r w:rsidRPr="00C66E01">
        <w:rPr>
          <w:rStyle w:val="hps"/>
          <w:b w:val="0"/>
        </w:rPr>
        <w:t>pelatihan</w:t>
      </w:r>
      <w:r w:rsidR="00B06A99">
        <w:rPr>
          <w:b w:val="0"/>
        </w:rPr>
        <w:t>”</w:t>
      </w:r>
      <w:r w:rsidR="00B93723">
        <w:rPr>
          <w:b w:val="0"/>
        </w:rPr>
        <w:t xml:space="preserve">. </w:t>
      </w:r>
      <w:r w:rsidR="00621623" w:rsidRPr="00621623">
        <w:rPr>
          <w:rStyle w:val="hps"/>
          <w:b w:val="0"/>
        </w:rPr>
        <w:t>Sebuah objek</w:t>
      </w:r>
      <w:r w:rsidR="00621623" w:rsidRPr="00621623">
        <w:rPr>
          <w:b w:val="0"/>
        </w:rPr>
        <w:t xml:space="preserve"> </w:t>
      </w:r>
      <w:r w:rsidR="00621623" w:rsidRPr="00621623">
        <w:rPr>
          <w:rStyle w:val="hps"/>
          <w:b w:val="0"/>
        </w:rPr>
        <w:t>belajar</w:t>
      </w:r>
      <w:r w:rsidR="00621623" w:rsidRPr="00621623">
        <w:rPr>
          <w:b w:val="0"/>
        </w:rPr>
        <w:t xml:space="preserve"> </w:t>
      </w:r>
      <w:r w:rsidR="00621623" w:rsidRPr="00621623">
        <w:rPr>
          <w:rStyle w:val="hps"/>
          <w:b w:val="0"/>
        </w:rPr>
        <w:t>adalah</w:t>
      </w:r>
      <w:r w:rsidR="00621623" w:rsidRPr="00621623">
        <w:rPr>
          <w:b w:val="0"/>
        </w:rPr>
        <w:t xml:space="preserve"> </w:t>
      </w:r>
      <w:r w:rsidR="003C2E76">
        <w:rPr>
          <w:b w:val="0"/>
        </w:rPr>
        <w:t>“</w:t>
      </w:r>
      <w:r w:rsidR="00621623" w:rsidRPr="00621623">
        <w:rPr>
          <w:rStyle w:val="alt-edited"/>
          <w:b w:val="0"/>
        </w:rPr>
        <w:t>sebuah koleksi item</w:t>
      </w:r>
      <w:r w:rsidR="00621623" w:rsidRPr="00621623">
        <w:rPr>
          <w:b w:val="0"/>
        </w:rPr>
        <w:t xml:space="preserve"> </w:t>
      </w:r>
      <w:r w:rsidR="00621623" w:rsidRPr="00621623">
        <w:rPr>
          <w:rStyle w:val="hps"/>
          <w:b w:val="0"/>
        </w:rPr>
        <w:t>konten</w:t>
      </w:r>
      <w:r w:rsidR="00621623" w:rsidRPr="00621623">
        <w:rPr>
          <w:b w:val="0"/>
        </w:rPr>
        <w:t xml:space="preserve">, </w:t>
      </w:r>
      <w:r w:rsidR="00621623" w:rsidRPr="00621623">
        <w:rPr>
          <w:rStyle w:val="hps"/>
          <w:b w:val="0"/>
        </w:rPr>
        <w:t>item</w:t>
      </w:r>
      <w:r w:rsidR="00621623" w:rsidRPr="00621623">
        <w:rPr>
          <w:b w:val="0"/>
        </w:rPr>
        <w:t xml:space="preserve"> </w:t>
      </w:r>
      <w:r w:rsidR="00621623" w:rsidRPr="00621623">
        <w:rPr>
          <w:rStyle w:val="hps"/>
          <w:b w:val="0"/>
        </w:rPr>
        <w:t>praktik</w:t>
      </w:r>
      <w:r w:rsidR="00621623" w:rsidRPr="00621623">
        <w:rPr>
          <w:b w:val="0"/>
        </w:rPr>
        <w:t xml:space="preserve">, </w:t>
      </w:r>
      <w:r w:rsidR="00621623" w:rsidRPr="00621623">
        <w:rPr>
          <w:rStyle w:val="hps"/>
          <w:b w:val="0"/>
        </w:rPr>
        <w:t>dan item</w:t>
      </w:r>
      <w:r w:rsidR="00621623" w:rsidRPr="00621623">
        <w:rPr>
          <w:b w:val="0"/>
        </w:rPr>
        <w:t xml:space="preserve"> </w:t>
      </w:r>
      <w:r w:rsidR="00621623" w:rsidRPr="00621623">
        <w:rPr>
          <w:rStyle w:val="hps"/>
          <w:b w:val="0"/>
        </w:rPr>
        <w:t>pengkajian</w:t>
      </w:r>
      <w:r w:rsidR="00621623" w:rsidRPr="00621623">
        <w:rPr>
          <w:b w:val="0"/>
        </w:rPr>
        <w:t xml:space="preserve"> </w:t>
      </w:r>
      <w:r w:rsidR="00621623" w:rsidRPr="00621623">
        <w:rPr>
          <w:rStyle w:val="hps"/>
          <w:b w:val="0"/>
        </w:rPr>
        <w:t>yang</w:t>
      </w:r>
      <w:r w:rsidR="00621623" w:rsidRPr="00621623">
        <w:rPr>
          <w:b w:val="0"/>
        </w:rPr>
        <w:t xml:space="preserve"> </w:t>
      </w:r>
      <w:r w:rsidR="00621623" w:rsidRPr="00621623">
        <w:rPr>
          <w:rStyle w:val="hps"/>
          <w:b w:val="0"/>
        </w:rPr>
        <w:t>dikombinasikan</w:t>
      </w:r>
      <w:r w:rsidR="00621623" w:rsidRPr="00621623">
        <w:rPr>
          <w:b w:val="0"/>
        </w:rPr>
        <w:t xml:space="preserve"> </w:t>
      </w:r>
      <w:r w:rsidR="00621623" w:rsidRPr="00621623">
        <w:rPr>
          <w:rStyle w:val="hps"/>
          <w:b w:val="0"/>
        </w:rPr>
        <w:t>berdasarkan</w:t>
      </w:r>
      <w:r w:rsidR="00621623" w:rsidRPr="00621623">
        <w:rPr>
          <w:b w:val="0"/>
        </w:rPr>
        <w:t xml:space="preserve"> </w:t>
      </w:r>
      <w:r w:rsidR="00621623" w:rsidRPr="00621623">
        <w:rPr>
          <w:rStyle w:val="hps"/>
          <w:b w:val="0"/>
        </w:rPr>
        <w:t>tujuan</w:t>
      </w:r>
      <w:r w:rsidR="00621623" w:rsidRPr="00621623">
        <w:rPr>
          <w:b w:val="0"/>
        </w:rPr>
        <w:t xml:space="preserve"> </w:t>
      </w:r>
      <w:r w:rsidR="00621623" w:rsidRPr="00621623">
        <w:rPr>
          <w:rStyle w:val="hps"/>
          <w:b w:val="0"/>
        </w:rPr>
        <w:t>pembelajaran</w:t>
      </w:r>
      <w:r w:rsidR="00621623" w:rsidRPr="00621623">
        <w:rPr>
          <w:b w:val="0"/>
        </w:rPr>
        <w:t xml:space="preserve"> </w:t>
      </w:r>
      <w:r w:rsidR="00621623" w:rsidRPr="00621623">
        <w:rPr>
          <w:rStyle w:val="hps"/>
          <w:b w:val="0"/>
        </w:rPr>
        <w:t>tunggal</w:t>
      </w:r>
      <w:r w:rsidR="003C2E76">
        <w:rPr>
          <w:b w:val="0"/>
        </w:rPr>
        <w:t xml:space="preserve">” </w:t>
      </w:r>
      <w:r w:rsidR="00B93723" w:rsidRPr="00B93723">
        <w:rPr>
          <w:b w:val="0"/>
        </w:rPr>
        <w:t>[6].</w:t>
      </w:r>
    </w:p>
    <w:p w:rsidR="00C66E01" w:rsidRPr="00E30D9F" w:rsidRDefault="00E30D9F" w:rsidP="00792FFB">
      <w:pPr>
        <w:tabs>
          <w:tab w:val="left" w:pos="1134"/>
        </w:tabs>
        <w:spacing w:after="0" w:line="360" w:lineRule="auto"/>
        <w:ind w:left="567" w:firstLine="426"/>
        <w:contextualSpacing/>
      </w:pPr>
      <w:r w:rsidRPr="00E30D9F">
        <w:rPr>
          <w:rStyle w:val="hps"/>
        </w:rPr>
        <w:t>Desain</w:t>
      </w:r>
      <w:r w:rsidRPr="00E30D9F">
        <w:t xml:space="preserve"> </w:t>
      </w:r>
      <w:r w:rsidRPr="00E30D9F">
        <w:rPr>
          <w:rStyle w:val="hps"/>
        </w:rPr>
        <w:t>objek</w:t>
      </w:r>
      <w:r w:rsidRPr="00E30D9F">
        <w:t xml:space="preserve"> </w:t>
      </w:r>
      <w:r w:rsidRPr="00E30D9F">
        <w:rPr>
          <w:rStyle w:val="hps"/>
        </w:rPr>
        <w:t>belajar</w:t>
      </w:r>
      <w:r w:rsidRPr="00E30D9F">
        <w:t xml:space="preserve"> </w:t>
      </w:r>
      <w:r w:rsidRPr="00E30D9F">
        <w:rPr>
          <w:rStyle w:val="hps"/>
        </w:rPr>
        <w:t>menimbulkan</w:t>
      </w:r>
      <w:r w:rsidRPr="00E30D9F">
        <w:t xml:space="preserve"> </w:t>
      </w:r>
      <w:r w:rsidRPr="00E30D9F">
        <w:rPr>
          <w:rStyle w:val="hps"/>
        </w:rPr>
        <w:t>persoalan</w:t>
      </w:r>
      <w:r w:rsidRPr="00E30D9F">
        <w:t xml:space="preserve"> </w:t>
      </w:r>
      <w:r w:rsidRPr="00E30D9F">
        <w:rPr>
          <w:rStyle w:val="hps"/>
        </w:rPr>
        <w:t>portabilitas</w:t>
      </w:r>
      <w:r w:rsidRPr="00E30D9F">
        <w:t xml:space="preserve">, </w:t>
      </w:r>
      <w:r w:rsidRPr="00E30D9F">
        <w:rPr>
          <w:rStyle w:val="hps"/>
        </w:rPr>
        <w:t>dan</w:t>
      </w:r>
      <w:r w:rsidRPr="00E30D9F">
        <w:t xml:space="preserve"> </w:t>
      </w:r>
      <w:r w:rsidRPr="00E30D9F">
        <w:rPr>
          <w:rStyle w:val="hps"/>
        </w:rPr>
        <w:t>dari relasi</w:t>
      </w:r>
      <w:r w:rsidRPr="00E30D9F">
        <w:t xml:space="preserve"> </w:t>
      </w:r>
      <w:r w:rsidRPr="00E30D9F">
        <w:rPr>
          <w:rStyle w:val="hps"/>
        </w:rPr>
        <w:t>objek untuk</w:t>
      </w:r>
      <w:r w:rsidRPr="00E30D9F">
        <w:t xml:space="preserve"> memperluas manajemen </w:t>
      </w:r>
      <w:r w:rsidRPr="00E30D9F">
        <w:rPr>
          <w:rStyle w:val="hps"/>
        </w:rPr>
        <w:t>sistem</w:t>
      </w:r>
      <w:r w:rsidRPr="00E30D9F">
        <w:t xml:space="preserve"> </w:t>
      </w:r>
      <w:r w:rsidRPr="00E30D9F">
        <w:rPr>
          <w:rStyle w:val="hps"/>
        </w:rPr>
        <w:t>pembelajaran</w:t>
      </w:r>
      <w:r w:rsidRPr="00E30D9F">
        <w:t xml:space="preserve"> </w:t>
      </w:r>
      <w:r w:rsidRPr="00B93723">
        <w:rPr>
          <w:rStyle w:val="hps"/>
        </w:rPr>
        <w:t>[</w:t>
      </w:r>
      <w:r w:rsidR="00B93723" w:rsidRPr="00B93723">
        <w:rPr>
          <w:rStyle w:val="hps"/>
        </w:rPr>
        <w:t>6</w:t>
      </w:r>
      <w:r w:rsidRPr="00B93723">
        <w:rPr>
          <w:rStyle w:val="hps"/>
        </w:rPr>
        <w:t>].</w:t>
      </w:r>
      <w:r w:rsidRPr="00E30D9F">
        <w:rPr>
          <w:rStyle w:val="hps"/>
        </w:rPr>
        <w:t xml:space="preserve"> </w:t>
      </w:r>
      <w:r w:rsidR="006F0D9F" w:rsidRPr="00E30D9F">
        <w:rPr>
          <w:rStyle w:val="hps"/>
        </w:rPr>
        <w:t>Mengadaptasi</w:t>
      </w:r>
      <w:r w:rsidR="006F0D9F" w:rsidRPr="00E30D9F">
        <w:t xml:space="preserve"> </w:t>
      </w:r>
      <w:r w:rsidR="006F0D9F" w:rsidRPr="00E30D9F">
        <w:rPr>
          <w:rStyle w:val="hps"/>
        </w:rPr>
        <w:t>definisi</w:t>
      </w:r>
      <w:r w:rsidR="006F0D9F" w:rsidRPr="00E30D9F">
        <w:t xml:space="preserve"> </w:t>
      </w:r>
      <w:r w:rsidR="006F0D9F" w:rsidRPr="00E30D9F">
        <w:rPr>
          <w:rStyle w:val="hps"/>
        </w:rPr>
        <w:t>dari</w:t>
      </w:r>
      <w:r w:rsidR="006F0D9F" w:rsidRPr="00E30D9F">
        <w:t xml:space="preserve"> </w:t>
      </w:r>
      <w:r w:rsidR="006F0D9F" w:rsidRPr="00E30D9F">
        <w:rPr>
          <w:rStyle w:val="hps"/>
        </w:rPr>
        <w:t>Wisconsin</w:t>
      </w:r>
      <w:r w:rsidR="006F0D9F" w:rsidRPr="00E30D9F">
        <w:t xml:space="preserve"> </w:t>
      </w:r>
      <w:r w:rsidR="00B1689A">
        <w:rPr>
          <w:rStyle w:val="hps"/>
        </w:rPr>
        <w:t>O</w:t>
      </w:r>
      <w:r w:rsidR="006F0D9F" w:rsidRPr="00E30D9F">
        <w:rPr>
          <w:rStyle w:val="hps"/>
        </w:rPr>
        <w:t>nline</w:t>
      </w:r>
      <w:r w:rsidR="006F0D9F" w:rsidRPr="00E30D9F">
        <w:t xml:space="preserve"> </w:t>
      </w:r>
      <w:r w:rsidR="006F0D9F" w:rsidRPr="00E30D9F">
        <w:rPr>
          <w:rStyle w:val="hps"/>
        </w:rPr>
        <w:t>Resource Center</w:t>
      </w:r>
      <w:r w:rsidR="006F0D9F" w:rsidRPr="00E30D9F">
        <w:t xml:space="preserve">, </w:t>
      </w:r>
      <w:r w:rsidR="006F0D9F" w:rsidRPr="00E30D9F">
        <w:rPr>
          <w:rStyle w:val="hps"/>
        </w:rPr>
        <w:t>Robert</w:t>
      </w:r>
      <w:r w:rsidR="006F0D9F" w:rsidRPr="00E30D9F">
        <w:t xml:space="preserve"> </w:t>
      </w:r>
      <w:r w:rsidR="006F0D9F" w:rsidRPr="00E30D9F">
        <w:rPr>
          <w:rStyle w:val="hps"/>
        </w:rPr>
        <w:t>J.</w:t>
      </w:r>
      <w:r w:rsidR="006F0D9F" w:rsidRPr="00E30D9F">
        <w:t xml:space="preserve"> </w:t>
      </w:r>
      <w:r w:rsidR="006F0D9F" w:rsidRPr="00E30D9F">
        <w:rPr>
          <w:rStyle w:val="hps"/>
        </w:rPr>
        <w:t>Beck</w:t>
      </w:r>
      <w:r w:rsidR="006F0D9F" w:rsidRPr="00E30D9F">
        <w:t xml:space="preserve"> </w:t>
      </w:r>
      <w:r w:rsidR="006F0D9F" w:rsidRPr="00E30D9F">
        <w:rPr>
          <w:rStyle w:val="hps"/>
        </w:rPr>
        <w:t>menunjukkan bahwa</w:t>
      </w:r>
      <w:r w:rsidR="006F0D9F" w:rsidRPr="00E30D9F">
        <w:t xml:space="preserve"> </w:t>
      </w:r>
      <w:r w:rsidR="006F0D9F" w:rsidRPr="00E30D9F">
        <w:rPr>
          <w:rStyle w:val="hps"/>
        </w:rPr>
        <w:t xml:space="preserve">objek </w:t>
      </w:r>
      <w:r w:rsidR="00E27734" w:rsidRPr="00E30D9F">
        <w:rPr>
          <w:rStyle w:val="hps"/>
        </w:rPr>
        <w:t>pembelajaran</w:t>
      </w:r>
      <w:r w:rsidR="006F0D9F" w:rsidRPr="00E30D9F">
        <w:t xml:space="preserve"> </w:t>
      </w:r>
      <w:r w:rsidR="006F0D9F" w:rsidRPr="00E30D9F">
        <w:rPr>
          <w:rStyle w:val="hps"/>
        </w:rPr>
        <w:t>memiliki</w:t>
      </w:r>
      <w:r w:rsidR="006F0D9F" w:rsidRPr="00E30D9F">
        <w:t xml:space="preserve"> </w:t>
      </w:r>
      <w:r w:rsidR="006F0D9F" w:rsidRPr="00E30D9F">
        <w:rPr>
          <w:rStyle w:val="hps"/>
        </w:rPr>
        <w:t>karakteristik</w:t>
      </w:r>
      <w:r w:rsidR="006F0D9F" w:rsidRPr="00E30D9F">
        <w:t xml:space="preserve"> </w:t>
      </w:r>
      <w:r w:rsidR="006F0D9F" w:rsidRPr="00E30D9F">
        <w:rPr>
          <w:rStyle w:val="hps"/>
        </w:rPr>
        <w:t>utama sebagai berikut</w:t>
      </w:r>
      <w:r w:rsidR="006F0D9F" w:rsidRPr="00E30D9F">
        <w:t>:</w:t>
      </w:r>
    </w:p>
    <w:p w:rsidR="006F0D9F" w:rsidRDefault="006F0D9F" w:rsidP="00792FFB">
      <w:pPr>
        <w:pStyle w:val="ListParagraph"/>
        <w:numPr>
          <w:ilvl w:val="0"/>
          <w:numId w:val="11"/>
        </w:numPr>
        <w:tabs>
          <w:tab w:val="left" w:pos="1134"/>
        </w:tabs>
        <w:spacing w:after="0" w:line="360" w:lineRule="auto"/>
        <w:ind w:left="1134" w:hanging="283"/>
      </w:pPr>
      <w:r>
        <w:rPr>
          <w:rStyle w:val="hps"/>
        </w:rPr>
        <w:t xml:space="preserve">Obyek </w:t>
      </w:r>
      <w:r w:rsidR="00E27734">
        <w:rPr>
          <w:rStyle w:val="hps"/>
        </w:rPr>
        <w:t>pembelajaran</w:t>
      </w:r>
      <w:r>
        <w:t xml:space="preserve"> </w:t>
      </w:r>
      <w:r>
        <w:rPr>
          <w:rStyle w:val="hps"/>
        </w:rPr>
        <w:t>adalah cara</w:t>
      </w:r>
      <w:r>
        <w:t xml:space="preserve"> </w:t>
      </w:r>
      <w:r>
        <w:rPr>
          <w:rStyle w:val="hps"/>
        </w:rPr>
        <w:t>berpikir baru tentang</w:t>
      </w:r>
      <w:r>
        <w:t xml:space="preserve"> </w:t>
      </w:r>
      <w:r>
        <w:rPr>
          <w:rStyle w:val="hps"/>
        </w:rPr>
        <w:t>konten</w:t>
      </w:r>
      <w:r w:rsidR="00E27734" w:rsidRPr="00E27734">
        <w:rPr>
          <w:rStyle w:val="hps"/>
        </w:rPr>
        <w:t xml:space="preserve"> </w:t>
      </w:r>
      <w:r w:rsidR="00E27734">
        <w:rPr>
          <w:rStyle w:val="hps"/>
        </w:rPr>
        <w:t>pembelajaran</w:t>
      </w:r>
      <w:r>
        <w:t xml:space="preserve">. </w:t>
      </w:r>
      <w:r>
        <w:rPr>
          <w:rStyle w:val="hps"/>
        </w:rPr>
        <w:t>Secara tradisional</w:t>
      </w:r>
      <w:r>
        <w:t xml:space="preserve">, </w:t>
      </w:r>
      <w:r>
        <w:rPr>
          <w:rStyle w:val="hps"/>
        </w:rPr>
        <w:t>konten</w:t>
      </w:r>
      <w:r>
        <w:t xml:space="preserve"> </w:t>
      </w:r>
      <w:r w:rsidR="00E27734">
        <w:rPr>
          <w:rStyle w:val="hps"/>
        </w:rPr>
        <w:t>datang dalam beberapa jam pembelajaran</w:t>
      </w:r>
      <w:r>
        <w:t xml:space="preserve">. </w:t>
      </w:r>
      <w:r>
        <w:rPr>
          <w:rStyle w:val="hps"/>
        </w:rPr>
        <w:t>Obyek pembelajaran</w:t>
      </w:r>
      <w:r>
        <w:t xml:space="preserve"> </w:t>
      </w:r>
      <w:r>
        <w:rPr>
          <w:rStyle w:val="hps"/>
        </w:rPr>
        <w:t>adalah unit</w:t>
      </w:r>
      <w:r w:rsidR="00E27734">
        <w:rPr>
          <w:rStyle w:val="hps"/>
        </w:rPr>
        <w:t xml:space="preserve"> pembelajaran yang</w:t>
      </w:r>
      <w:r>
        <w:t xml:space="preserve"> </w:t>
      </w:r>
      <w:r>
        <w:rPr>
          <w:rStyle w:val="hps"/>
        </w:rPr>
        <w:t>jauh lebih kecil</w:t>
      </w:r>
      <w:r>
        <w:t xml:space="preserve">, </w:t>
      </w:r>
      <w:r>
        <w:rPr>
          <w:rStyle w:val="hps"/>
        </w:rPr>
        <w:t>biasanya</w:t>
      </w:r>
      <w:r>
        <w:t xml:space="preserve"> </w:t>
      </w:r>
      <w:r>
        <w:rPr>
          <w:rStyle w:val="hps"/>
        </w:rPr>
        <w:t>berkisar antara</w:t>
      </w:r>
      <w:r>
        <w:t xml:space="preserve"> </w:t>
      </w:r>
      <w:r>
        <w:rPr>
          <w:rStyle w:val="hps"/>
        </w:rPr>
        <w:t>2</w:t>
      </w:r>
      <w:r>
        <w:t xml:space="preserve"> </w:t>
      </w:r>
      <w:r>
        <w:rPr>
          <w:rStyle w:val="hps"/>
        </w:rPr>
        <w:t>menit</w:t>
      </w:r>
      <w:r>
        <w:t xml:space="preserve"> </w:t>
      </w:r>
      <w:r>
        <w:rPr>
          <w:rStyle w:val="hps"/>
        </w:rPr>
        <w:t>hingga</w:t>
      </w:r>
      <w:r>
        <w:t xml:space="preserve"> </w:t>
      </w:r>
      <w:r>
        <w:rPr>
          <w:rStyle w:val="hps"/>
        </w:rPr>
        <w:t>15</w:t>
      </w:r>
      <w:r>
        <w:t xml:space="preserve"> </w:t>
      </w:r>
      <w:r>
        <w:rPr>
          <w:rStyle w:val="hps"/>
        </w:rPr>
        <w:t>menit</w:t>
      </w:r>
      <w:r>
        <w:t>.</w:t>
      </w:r>
    </w:p>
    <w:p w:rsidR="006F0D9F" w:rsidRDefault="00E27734" w:rsidP="00792FFB">
      <w:pPr>
        <w:pStyle w:val="ListParagraph"/>
        <w:numPr>
          <w:ilvl w:val="0"/>
          <w:numId w:val="11"/>
        </w:numPr>
        <w:tabs>
          <w:tab w:val="left" w:pos="1134"/>
        </w:tabs>
        <w:spacing w:after="0" w:line="360" w:lineRule="auto"/>
        <w:ind w:left="1134" w:hanging="283"/>
      </w:pPr>
      <w:r>
        <w:rPr>
          <w:rStyle w:val="hps"/>
        </w:rPr>
        <w:t>Mandiri</w:t>
      </w:r>
      <w:r w:rsidR="006F0D9F">
        <w:t xml:space="preserve"> </w:t>
      </w:r>
      <w:r w:rsidR="006F0D9F">
        <w:rPr>
          <w:rStyle w:val="hps"/>
        </w:rPr>
        <w:t>-</w:t>
      </w:r>
      <w:r w:rsidR="006F0D9F">
        <w:t xml:space="preserve"> </w:t>
      </w:r>
      <w:r w:rsidR="006F0D9F">
        <w:rPr>
          <w:rStyle w:val="hps"/>
        </w:rPr>
        <w:t>setiap objek</w:t>
      </w:r>
      <w:r w:rsidR="006F0D9F">
        <w:t xml:space="preserve"> </w:t>
      </w:r>
      <w:r w:rsidR="006F0D9F">
        <w:rPr>
          <w:rStyle w:val="hps"/>
        </w:rPr>
        <w:t>belajar</w:t>
      </w:r>
      <w:r w:rsidR="006F0D9F">
        <w:t xml:space="preserve"> </w:t>
      </w:r>
      <w:r w:rsidR="006F0D9F">
        <w:rPr>
          <w:rStyle w:val="hps"/>
        </w:rPr>
        <w:t>dapat di</w:t>
      </w:r>
      <w:r>
        <w:rPr>
          <w:rStyle w:val="hps"/>
        </w:rPr>
        <w:t>tempuh</w:t>
      </w:r>
      <w:r w:rsidR="006F0D9F">
        <w:t xml:space="preserve"> </w:t>
      </w:r>
      <w:r w:rsidR="006F0D9F">
        <w:rPr>
          <w:rStyle w:val="hps"/>
        </w:rPr>
        <w:t>secara independen</w:t>
      </w:r>
    </w:p>
    <w:p w:rsidR="006F0D9F" w:rsidRDefault="00E27734" w:rsidP="00792FFB">
      <w:pPr>
        <w:pStyle w:val="ListParagraph"/>
        <w:numPr>
          <w:ilvl w:val="0"/>
          <w:numId w:val="11"/>
        </w:numPr>
        <w:tabs>
          <w:tab w:val="left" w:pos="1134"/>
        </w:tabs>
        <w:spacing w:after="0" w:line="360" w:lineRule="auto"/>
        <w:ind w:left="1134" w:hanging="283"/>
      </w:pPr>
      <w:r>
        <w:rPr>
          <w:rStyle w:val="hps"/>
        </w:rPr>
        <w:t>Dapat</w:t>
      </w:r>
      <w:r w:rsidR="006F0D9F">
        <w:rPr>
          <w:rStyle w:val="hps"/>
        </w:rPr>
        <w:t xml:space="preserve"> digunakan kembali</w:t>
      </w:r>
      <w:r w:rsidR="006F0D9F">
        <w:t xml:space="preserve"> </w:t>
      </w:r>
      <w:r w:rsidR="006F0D9F">
        <w:rPr>
          <w:rStyle w:val="hps"/>
        </w:rPr>
        <w:t>-</w:t>
      </w:r>
      <w:r w:rsidR="006F0D9F">
        <w:t xml:space="preserve"> </w:t>
      </w:r>
      <w:r w:rsidR="006F0D9F">
        <w:rPr>
          <w:rStyle w:val="hps"/>
        </w:rPr>
        <w:t>obyek</w:t>
      </w:r>
      <w:r w:rsidR="006F0D9F">
        <w:t xml:space="preserve"> </w:t>
      </w:r>
      <w:r w:rsidR="006F0D9F">
        <w:rPr>
          <w:rStyle w:val="hps"/>
        </w:rPr>
        <w:t>pembelajaran</w:t>
      </w:r>
      <w:r w:rsidR="006F0D9F">
        <w:t xml:space="preserve"> </w:t>
      </w:r>
      <w:r w:rsidR="006F0D9F">
        <w:rPr>
          <w:rStyle w:val="hps"/>
        </w:rPr>
        <w:t>tunggal dapat</w:t>
      </w:r>
      <w:r w:rsidR="006F0D9F">
        <w:t xml:space="preserve"> </w:t>
      </w:r>
      <w:r w:rsidR="006F0D9F">
        <w:rPr>
          <w:rStyle w:val="hps"/>
        </w:rPr>
        <w:t>digunakan dalam</w:t>
      </w:r>
      <w:r w:rsidR="006F0D9F">
        <w:t xml:space="preserve"> </w:t>
      </w:r>
      <w:r w:rsidR="006F0D9F">
        <w:rPr>
          <w:rStyle w:val="hps"/>
        </w:rPr>
        <w:t>beberapa konteks</w:t>
      </w:r>
      <w:r w:rsidR="006F0D9F">
        <w:t xml:space="preserve"> </w:t>
      </w:r>
      <w:r w:rsidR="006F0D9F">
        <w:rPr>
          <w:rStyle w:val="hps"/>
        </w:rPr>
        <w:t>untuk beberapa tujuan</w:t>
      </w:r>
    </w:p>
    <w:p w:rsidR="006F0D9F" w:rsidRDefault="006F0D9F" w:rsidP="00792FFB">
      <w:pPr>
        <w:pStyle w:val="ListParagraph"/>
        <w:numPr>
          <w:ilvl w:val="0"/>
          <w:numId w:val="11"/>
        </w:numPr>
        <w:tabs>
          <w:tab w:val="left" w:pos="1134"/>
        </w:tabs>
        <w:spacing w:after="0" w:line="360" w:lineRule="auto"/>
        <w:ind w:left="1134" w:hanging="283"/>
      </w:pPr>
      <w:r>
        <w:rPr>
          <w:rStyle w:val="hps"/>
        </w:rPr>
        <w:t>Dapat dikumpulkan</w:t>
      </w:r>
      <w:r>
        <w:t xml:space="preserve"> </w:t>
      </w:r>
      <w:r>
        <w:rPr>
          <w:rStyle w:val="hps"/>
        </w:rPr>
        <w:t>-</w:t>
      </w:r>
      <w:r>
        <w:t xml:space="preserve"> </w:t>
      </w:r>
      <w:r>
        <w:rPr>
          <w:rStyle w:val="hps"/>
        </w:rPr>
        <w:t>obyek pembelajaran</w:t>
      </w:r>
      <w:r>
        <w:t xml:space="preserve"> </w:t>
      </w:r>
      <w:r>
        <w:rPr>
          <w:rStyle w:val="hps"/>
        </w:rPr>
        <w:t>dapat</w:t>
      </w:r>
      <w:r>
        <w:t xml:space="preserve"> </w:t>
      </w:r>
      <w:r>
        <w:rPr>
          <w:rStyle w:val="hps"/>
        </w:rPr>
        <w:t>dikelompokkan ke dalam</w:t>
      </w:r>
      <w:r>
        <w:t xml:space="preserve"> </w:t>
      </w:r>
      <w:r>
        <w:rPr>
          <w:rStyle w:val="hps"/>
        </w:rPr>
        <w:t>koleksi</w:t>
      </w:r>
      <w:r>
        <w:t xml:space="preserve"> </w:t>
      </w:r>
      <w:r>
        <w:rPr>
          <w:rStyle w:val="hps"/>
        </w:rPr>
        <w:t>yang lebih besar</w:t>
      </w:r>
      <w:r>
        <w:t xml:space="preserve"> </w:t>
      </w:r>
      <w:r>
        <w:rPr>
          <w:rStyle w:val="hps"/>
        </w:rPr>
        <w:t>dari</w:t>
      </w:r>
      <w:r>
        <w:t xml:space="preserve"> </w:t>
      </w:r>
      <w:r>
        <w:rPr>
          <w:rStyle w:val="hps"/>
        </w:rPr>
        <w:t>konten</w:t>
      </w:r>
      <w:r>
        <w:t xml:space="preserve">, </w:t>
      </w:r>
      <w:r>
        <w:rPr>
          <w:rStyle w:val="hps"/>
        </w:rPr>
        <w:t>termasuk</w:t>
      </w:r>
      <w:r>
        <w:t xml:space="preserve"> </w:t>
      </w:r>
      <w:r>
        <w:rPr>
          <w:rStyle w:val="hps"/>
        </w:rPr>
        <w:t>struktur</w:t>
      </w:r>
      <w:r>
        <w:t xml:space="preserve"> </w:t>
      </w:r>
      <w:r>
        <w:rPr>
          <w:rStyle w:val="hps"/>
        </w:rPr>
        <w:t>kursus</w:t>
      </w:r>
      <w:r>
        <w:t xml:space="preserve"> </w:t>
      </w:r>
      <w:r>
        <w:rPr>
          <w:rStyle w:val="hps"/>
        </w:rPr>
        <w:t>tradisional</w:t>
      </w:r>
    </w:p>
    <w:p w:rsidR="00E27734" w:rsidRPr="00C66E01" w:rsidRDefault="006F0D9F" w:rsidP="00792FFB">
      <w:pPr>
        <w:pStyle w:val="ListParagraph"/>
        <w:numPr>
          <w:ilvl w:val="0"/>
          <w:numId w:val="11"/>
        </w:numPr>
        <w:tabs>
          <w:tab w:val="left" w:pos="1134"/>
        </w:tabs>
        <w:spacing w:after="0" w:line="360" w:lineRule="auto"/>
        <w:ind w:left="1134" w:hanging="283"/>
      </w:pPr>
      <w:r>
        <w:rPr>
          <w:rStyle w:val="hps"/>
        </w:rPr>
        <w:t>Ditandai dengan</w:t>
      </w:r>
      <w:r>
        <w:t xml:space="preserve"> </w:t>
      </w:r>
      <w:r>
        <w:rPr>
          <w:rStyle w:val="hps"/>
        </w:rPr>
        <w:t>metadata</w:t>
      </w:r>
      <w:r>
        <w:t xml:space="preserve"> </w:t>
      </w:r>
      <w:r>
        <w:rPr>
          <w:rStyle w:val="hps"/>
        </w:rPr>
        <w:t>-</w:t>
      </w:r>
      <w:r>
        <w:t xml:space="preserve"> </w:t>
      </w:r>
      <w:r>
        <w:rPr>
          <w:rStyle w:val="hps"/>
        </w:rPr>
        <w:t>setiap objek</w:t>
      </w:r>
      <w:r>
        <w:t xml:space="preserve"> </w:t>
      </w:r>
      <w:r>
        <w:rPr>
          <w:rStyle w:val="hps"/>
        </w:rPr>
        <w:t>pembelajaran</w:t>
      </w:r>
      <w:r>
        <w:t xml:space="preserve"> </w:t>
      </w:r>
      <w:r>
        <w:rPr>
          <w:rStyle w:val="hps"/>
        </w:rPr>
        <w:t>memiliki</w:t>
      </w:r>
      <w:r>
        <w:t xml:space="preserve"> </w:t>
      </w:r>
      <w:r>
        <w:rPr>
          <w:rStyle w:val="hps"/>
        </w:rPr>
        <w:t>informasi deskriptif</w:t>
      </w:r>
      <w:r>
        <w:t xml:space="preserve"> </w:t>
      </w:r>
      <w:r w:rsidR="00E27734">
        <w:t xml:space="preserve">yang </w:t>
      </w:r>
      <w:r>
        <w:rPr>
          <w:rStyle w:val="hps"/>
        </w:rPr>
        <w:t>memungkinkan untuk</w:t>
      </w:r>
      <w:r>
        <w:t xml:space="preserve"> </w:t>
      </w:r>
      <w:r>
        <w:rPr>
          <w:rStyle w:val="hps"/>
        </w:rPr>
        <w:t>ditemukan</w:t>
      </w:r>
      <w:r w:rsidR="00E27734">
        <w:rPr>
          <w:rStyle w:val="hps"/>
        </w:rPr>
        <w:t xml:space="preserve"> dengan mudah [</w:t>
      </w:r>
      <w:r w:rsidR="00B93723">
        <w:rPr>
          <w:rStyle w:val="hps"/>
        </w:rPr>
        <w:t>7</w:t>
      </w:r>
      <w:r w:rsidR="00E27734">
        <w:rPr>
          <w:rStyle w:val="hps"/>
        </w:rPr>
        <w:t>]</w:t>
      </w:r>
      <w:r w:rsidR="00B93723">
        <w:rPr>
          <w:rStyle w:val="hps"/>
        </w:rPr>
        <w:t>.</w:t>
      </w:r>
    </w:p>
    <w:p w:rsidR="00B37004" w:rsidRDefault="00C844E4" w:rsidP="00792FFB">
      <w:pPr>
        <w:pStyle w:val="Heading3"/>
        <w:tabs>
          <w:tab w:val="left" w:pos="1134"/>
        </w:tabs>
        <w:spacing w:before="0" w:line="360" w:lineRule="auto"/>
        <w:ind w:hanging="436"/>
        <w:contextualSpacing/>
      </w:pPr>
      <w:r>
        <w:lastRenderedPageBreak/>
        <w:t>K</w:t>
      </w:r>
      <w:r w:rsidR="0063332A">
        <w:t xml:space="preserve">nowledge </w:t>
      </w:r>
      <w:r>
        <w:t>M</w:t>
      </w:r>
      <w:r w:rsidR="0063332A">
        <w:t>anagement (KM)</w:t>
      </w:r>
    </w:p>
    <w:p w:rsidR="00D31FAD" w:rsidRPr="00B37004" w:rsidRDefault="007F722E" w:rsidP="00792FFB">
      <w:pPr>
        <w:pStyle w:val="Heading3"/>
        <w:numPr>
          <w:ilvl w:val="0"/>
          <w:numId w:val="0"/>
        </w:numPr>
        <w:spacing w:before="0" w:line="360" w:lineRule="auto"/>
        <w:ind w:left="567" w:firstLine="426"/>
        <w:contextualSpacing/>
      </w:pPr>
      <w:r w:rsidRPr="002C7E7D">
        <w:rPr>
          <w:b w:val="0"/>
          <w:i/>
        </w:rPr>
        <w:t>Knowle</w:t>
      </w:r>
      <w:r w:rsidR="0063332A" w:rsidRPr="002C7E7D">
        <w:rPr>
          <w:b w:val="0"/>
          <w:i/>
        </w:rPr>
        <w:t>dge M</w:t>
      </w:r>
      <w:r w:rsidR="00C844E4" w:rsidRPr="002C7E7D">
        <w:rPr>
          <w:b w:val="0"/>
          <w:i/>
        </w:rPr>
        <w:t>anagement</w:t>
      </w:r>
      <w:r w:rsidR="00C844E4" w:rsidRPr="00B37004">
        <w:rPr>
          <w:b w:val="0"/>
        </w:rPr>
        <w:t xml:space="preserve"> </w:t>
      </w:r>
      <w:r w:rsidRPr="00B37004">
        <w:rPr>
          <w:b w:val="0"/>
        </w:rPr>
        <w:t>yang disebut juga dengan</w:t>
      </w:r>
      <w:r w:rsidR="00C844E4" w:rsidRPr="00B37004">
        <w:rPr>
          <w:b w:val="0"/>
        </w:rPr>
        <w:t xml:space="preserve"> </w:t>
      </w:r>
      <w:r w:rsidR="002C7E7D">
        <w:rPr>
          <w:b w:val="0"/>
        </w:rPr>
        <w:t>manajemen p</w:t>
      </w:r>
      <w:r w:rsidR="00C844E4" w:rsidRPr="00B37004">
        <w:rPr>
          <w:b w:val="0"/>
        </w:rPr>
        <w:t>engetahuan</w:t>
      </w:r>
      <w:r w:rsidRPr="00B37004">
        <w:rPr>
          <w:b w:val="0"/>
        </w:rPr>
        <w:t xml:space="preserve">  adalah kombinasi antara proses dan aplikasi sarana teknologi informasi untuk mengelola, menyimpan, menyediakan serta memfasilitas proses penciptaan dan penyebaran pengetahuan melalui suatu jaringan elektronik. (Galbreath, 2000: 29).</w:t>
      </w:r>
      <w:r w:rsidR="00D31FAD" w:rsidRPr="00B37004">
        <w:rPr>
          <w:b w:val="0"/>
        </w:rPr>
        <w:t xml:space="preserve"> Manajemen pengetahuan dapat diterapkan baik berupa  </w:t>
      </w:r>
      <w:r w:rsidR="00D31FAD" w:rsidRPr="002C7E7D">
        <w:rPr>
          <w:b w:val="0"/>
          <w:i/>
        </w:rPr>
        <w:t>explicit  knowledge</w:t>
      </w:r>
      <w:r w:rsidR="00D31FAD" w:rsidRPr="00B37004">
        <w:rPr>
          <w:b w:val="0"/>
        </w:rPr>
        <w:t xml:space="preserve"> (pengetahuan yang terrekam dalam berbagai format)  maupun </w:t>
      </w:r>
      <w:r w:rsidR="00D31FAD" w:rsidRPr="002C7E7D">
        <w:rPr>
          <w:b w:val="0"/>
          <w:i/>
        </w:rPr>
        <w:t xml:space="preserve">tacit knowledge </w:t>
      </w:r>
      <w:r w:rsidR="00D31FAD" w:rsidRPr="00B37004">
        <w:rPr>
          <w:b w:val="0"/>
        </w:rPr>
        <w:t>(pengetahuan yang masih ter</w:t>
      </w:r>
      <w:r w:rsidR="00B93723">
        <w:rPr>
          <w:b w:val="0"/>
        </w:rPr>
        <w:t>sembunyi di pikiran pemiliknya)</w:t>
      </w:r>
      <w:r w:rsidR="005F4F3B" w:rsidRPr="00B37004">
        <w:rPr>
          <w:b w:val="0"/>
        </w:rPr>
        <w:t xml:space="preserve"> </w:t>
      </w:r>
      <w:r w:rsidR="005F4F3B" w:rsidRPr="00B93723">
        <w:rPr>
          <w:b w:val="0"/>
        </w:rPr>
        <w:t>[</w:t>
      </w:r>
      <w:r w:rsidR="00B93723" w:rsidRPr="00B93723">
        <w:rPr>
          <w:b w:val="0"/>
        </w:rPr>
        <w:t>8</w:t>
      </w:r>
      <w:r w:rsidR="005F4F3B" w:rsidRPr="00B93723">
        <w:rPr>
          <w:b w:val="0"/>
        </w:rPr>
        <w:t>]</w:t>
      </w:r>
      <w:r w:rsidR="00B93723" w:rsidRPr="00B93723">
        <w:rPr>
          <w:b w:val="0"/>
        </w:rPr>
        <w:t>.</w:t>
      </w:r>
    </w:p>
    <w:p w:rsidR="00D345E8" w:rsidRPr="00B1689A" w:rsidRDefault="007F722E" w:rsidP="00792FFB">
      <w:pPr>
        <w:spacing w:after="0" w:line="360" w:lineRule="auto"/>
        <w:ind w:left="567" w:firstLine="426"/>
        <w:contextualSpacing/>
        <w:rPr>
          <w:color w:val="FF0000"/>
        </w:rPr>
      </w:pPr>
      <w:r>
        <w:t>Dalam proses menuju “</w:t>
      </w:r>
      <w:r w:rsidRPr="005F4F3B">
        <w:rPr>
          <w:i/>
        </w:rPr>
        <w:t>knowledge management</w:t>
      </w:r>
      <w:r>
        <w:t xml:space="preserve">” tersebut, langkah-langkah strategis yang ditempuh </w:t>
      </w:r>
      <w:r w:rsidR="00C35ED2">
        <w:t>adalah</w:t>
      </w:r>
      <w:r>
        <w:t>: pertama, memfasilitasi proses penciptaan</w:t>
      </w:r>
      <w:r w:rsidR="005F4F3B">
        <w:t xml:space="preserve"> </w:t>
      </w:r>
      <w:r>
        <w:t>pengetahuan (</w:t>
      </w:r>
      <w:r w:rsidRPr="00B1689A">
        <w:rPr>
          <w:i/>
        </w:rPr>
        <w:t>knowledge</w:t>
      </w:r>
      <w:r w:rsidR="005F4F3B" w:rsidRPr="00B1689A">
        <w:rPr>
          <w:i/>
        </w:rPr>
        <w:t xml:space="preserve"> </w:t>
      </w:r>
      <w:r w:rsidRPr="00B1689A">
        <w:rPr>
          <w:i/>
        </w:rPr>
        <w:t>creation</w:t>
      </w:r>
      <w:r>
        <w:t>); kedua, mengu</w:t>
      </w:r>
      <w:r w:rsidR="00C35ED2">
        <w:t>m</w:t>
      </w:r>
      <w:r>
        <w:t>pulkan sumber-sumber pengetahuan untuk pengadaan (</w:t>
      </w:r>
      <w:r w:rsidRPr="00B1689A">
        <w:rPr>
          <w:i/>
        </w:rPr>
        <w:t>knowledge acquisition/capture</w:t>
      </w:r>
      <w:r>
        <w:t>); ketiga, menyeleksi sumber-sumber pengetahuan pengetahuan (</w:t>
      </w:r>
      <w:r w:rsidRPr="00B1689A">
        <w:rPr>
          <w:i/>
        </w:rPr>
        <w:t>knowledge filtering</w:t>
      </w:r>
      <w:r>
        <w:t>); keempat, me</w:t>
      </w:r>
      <w:r w:rsidR="00C35ED2">
        <w:t>n</w:t>
      </w:r>
      <w:r>
        <w:t>gorganisasikan pengetahuan (</w:t>
      </w:r>
      <w:r w:rsidRPr="00B1689A">
        <w:rPr>
          <w:i/>
        </w:rPr>
        <w:t>knowledge organization</w:t>
      </w:r>
      <w:r>
        <w:t>); kelima, menyebarkan pengetahuan (</w:t>
      </w:r>
      <w:r w:rsidRPr="00B1689A">
        <w:rPr>
          <w:i/>
        </w:rPr>
        <w:t>knowledge dissemination</w:t>
      </w:r>
      <w:r>
        <w:t xml:space="preserve">). Semua kegiatan tersebut dijalankan dalam lingkungan </w:t>
      </w:r>
      <w:r w:rsidRPr="00B1689A">
        <w:rPr>
          <w:i/>
        </w:rPr>
        <w:t>technology based</w:t>
      </w:r>
      <w:r>
        <w:t>.</w:t>
      </w:r>
      <w:r w:rsidR="00AE3F46" w:rsidRPr="00AE3F46">
        <w:t xml:space="preserve"> </w:t>
      </w:r>
      <w:r w:rsidR="00AE3F46">
        <w:t>(Davenport et.al, 1988 d</w:t>
      </w:r>
      <w:r w:rsidR="00250FEC">
        <w:t>alam</w:t>
      </w:r>
      <w:r w:rsidR="00AE3F46">
        <w:t xml:space="preserve"> Cut Zurnali, 2008</w:t>
      </w:r>
      <w:r w:rsidR="00AE3F46" w:rsidRPr="000B04BC">
        <w:t>)</w:t>
      </w:r>
      <w:r w:rsidR="00250FEC" w:rsidRPr="000B04BC">
        <w:t xml:space="preserve"> [</w:t>
      </w:r>
      <w:r w:rsidR="000B04BC" w:rsidRPr="000B04BC">
        <w:t>9</w:t>
      </w:r>
      <w:r w:rsidR="00250FEC" w:rsidRPr="000B04BC">
        <w:t>]</w:t>
      </w:r>
      <w:r w:rsidR="000B04BC" w:rsidRPr="000B04BC">
        <w:t>.</w:t>
      </w:r>
    </w:p>
    <w:p w:rsidR="0063332A" w:rsidRDefault="00D345E8" w:rsidP="00792FFB">
      <w:pPr>
        <w:pStyle w:val="Heading3"/>
        <w:tabs>
          <w:tab w:val="left" w:pos="1134"/>
        </w:tabs>
        <w:spacing w:before="0" w:line="360" w:lineRule="auto"/>
        <w:ind w:hanging="436"/>
        <w:contextualSpacing/>
      </w:pPr>
      <w:r>
        <w:t>Penciptaan Pengetahuan</w:t>
      </w:r>
    </w:p>
    <w:p w:rsidR="00502C3D" w:rsidRDefault="00502C3D" w:rsidP="00792FFB">
      <w:pPr>
        <w:pStyle w:val="Heading3"/>
        <w:numPr>
          <w:ilvl w:val="0"/>
          <w:numId w:val="0"/>
        </w:numPr>
        <w:spacing w:before="0" w:line="360" w:lineRule="auto"/>
        <w:ind w:left="567" w:firstLine="426"/>
        <w:contextualSpacing/>
      </w:pPr>
      <w:r w:rsidRPr="0063332A">
        <w:rPr>
          <w:b w:val="0"/>
        </w:rPr>
        <w:t>Pengetahuan baru tercipta melalui interaksi sosial dan kerjasama, di mana ada proses pembelajaran, penggunaan artian, dan pemahaman yang  saling dipertukar</w:t>
      </w:r>
      <w:r w:rsidR="00F605D0" w:rsidRPr="0063332A">
        <w:rPr>
          <w:b w:val="0"/>
        </w:rPr>
        <w:t xml:space="preserve">kan sepanjang interaksi sosial </w:t>
      </w:r>
      <w:r w:rsidR="000B04BC" w:rsidRPr="000B04BC">
        <w:rPr>
          <w:b w:val="0"/>
        </w:rPr>
        <w:t xml:space="preserve">[10]. </w:t>
      </w:r>
      <w:r w:rsidRPr="000B04BC">
        <w:rPr>
          <w:b w:val="0"/>
        </w:rPr>
        <w:t>Secara</w:t>
      </w:r>
      <w:r w:rsidRPr="0063332A">
        <w:rPr>
          <w:b w:val="0"/>
        </w:rPr>
        <w:t xml:space="preserve"> lebih rinci, penciptaan pengetahuan bisa berlangsung melalui empat model yang berbeda: </w:t>
      </w:r>
    </w:p>
    <w:p w:rsidR="00502C3D" w:rsidRDefault="00502C3D" w:rsidP="00792FFB">
      <w:pPr>
        <w:pStyle w:val="ListParagraph"/>
        <w:numPr>
          <w:ilvl w:val="1"/>
          <w:numId w:val="10"/>
        </w:numPr>
        <w:spacing w:after="0" w:line="360" w:lineRule="auto"/>
        <w:ind w:left="1134" w:hanging="283"/>
      </w:pPr>
      <w:r>
        <w:t>Socialization, yaitu</w:t>
      </w:r>
      <w:r w:rsidR="00B1689A">
        <w:t xml:space="preserve"> konversi dari </w:t>
      </w:r>
      <w:r w:rsidRPr="00B1689A">
        <w:rPr>
          <w:i/>
        </w:rPr>
        <w:t>tacit knowledge</w:t>
      </w:r>
      <w:r>
        <w:t xml:space="preserve"> ke </w:t>
      </w:r>
      <w:r w:rsidRPr="00B1689A">
        <w:rPr>
          <w:i/>
        </w:rPr>
        <w:t>tacit knowledge</w:t>
      </w:r>
      <w:r>
        <w:t xml:space="preserve">,  terjadi  ketika seorang individu berbagi </w:t>
      </w:r>
      <w:r w:rsidRPr="00B1689A">
        <w:rPr>
          <w:i/>
        </w:rPr>
        <w:t>tacit knowledge</w:t>
      </w:r>
      <w:r>
        <w:t xml:space="preserve"> secara langsung dengan orang  lain, seperti melalui diskusi, seminar, percakapan</w:t>
      </w:r>
      <w:r w:rsidR="00B1689A">
        <w:t xml:space="preserve">, </w:t>
      </w:r>
      <w:r>
        <w:t xml:space="preserve">dan sebagainya sehingga pengetahuan seseorang menjadi bagian dari pengetahuan orang lain. </w:t>
      </w:r>
    </w:p>
    <w:p w:rsidR="00F605D0" w:rsidRDefault="00B1689A" w:rsidP="00792FFB">
      <w:pPr>
        <w:pStyle w:val="ListParagraph"/>
        <w:numPr>
          <w:ilvl w:val="1"/>
          <w:numId w:val="10"/>
        </w:numPr>
        <w:spacing w:after="0" w:line="360" w:lineRule="auto"/>
        <w:ind w:left="1134" w:hanging="283"/>
      </w:pPr>
      <w:r w:rsidRPr="00B1689A">
        <w:rPr>
          <w:i/>
        </w:rPr>
        <w:t>Externalization</w:t>
      </w:r>
      <w:r>
        <w:t xml:space="preserve">, </w:t>
      </w:r>
      <w:r w:rsidR="00502C3D">
        <w:t>ialah</w:t>
      </w:r>
      <w:r>
        <w:t xml:space="preserve"> konversi dari </w:t>
      </w:r>
      <w:r w:rsidR="00502C3D" w:rsidRPr="00B1689A">
        <w:rPr>
          <w:i/>
        </w:rPr>
        <w:t>tacit knowledge</w:t>
      </w:r>
      <w:r w:rsidR="00502C3D">
        <w:t xml:space="preserve"> k</w:t>
      </w:r>
      <w:r>
        <w:t xml:space="preserve">e </w:t>
      </w:r>
      <w:r w:rsidRPr="00B1689A">
        <w:rPr>
          <w:i/>
        </w:rPr>
        <w:t>explicit knowledge</w:t>
      </w:r>
      <w:r>
        <w:t>. Hal ini</w:t>
      </w:r>
      <w:r w:rsidR="00502C3D">
        <w:t xml:space="preserve">  </w:t>
      </w:r>
      <w:r w:rsidR="00DF3DCE">
        <w:t xml:space="preserve">terjadi ketika </w:t>
      </w:r>
      <w:r w:rsidR="00502C3D" w:rsidRPr="00DF3DCE">
        <w:rPr>
          <w:i/>
        </w:rPr>
        <w:t>tacit knowledge</w:t>
      </w:r>
      <w:r w:rsidR="00DF3DCE" w:rsidRPr="00DF3DCE">
        <w:rPr>
          <w:i/>
        </w:rPr>
        <w:t xml:space="preserve"> </w:t>
      </w:r>
      <w:r w:rsidR="00502C3D">
        <w:t xml:space="preserve">diartikulasikan dalam bentuk karya tulis seperti </w:t>
      </w:r>
      <w:r w:rsidR="00DF3DCE">
        <w:t xml:space="preserve">buku, laporan penelitian, </w:t>
      </w:r>
      <w:r w:rsidR="00502C3D">
        <w:t xml:space="preserve">artikel, dll. </w:t>
      </w:r>
    </w:p>
    <w:p w:rsidR="00F605D0" w:rsidRDefault="00502C3D" w:rsidP="00792FFB">
      <w:pPr>
        <w:pStyle w:val="ListParagraph"/>
        <w:numPr>
          <w:ilvl w:val="1"/>
          <w:numId w:val="10"/>
        </w:numPr>
        <w:spacing w:after="0" w:line="360" w:lineRule="auto"/>
        <w:ind w:left="1134" w:hanging="283"/>
      </w:pPr>
      <w:r w:rsidRPr="006A7606">
        <w:rPr>
          <w:i/>
        </w:rPr>
        <w:t>Combination</w:t>
      </w:r>
      <w:r>
        <w:t xml:space="preserve">, yakni konversi dari  </w:t>
      </w:r>
      <w:r w:rsidRPr="006A7606">
        <w:rPr>
          <w:i/>
        </w:rPr>
        <w:t>explicit knowledge</w:t>
      </w:r>
      <w:r>
        <w:t xml:space="preserve">  ke  </w:t>
      </w:r>
      <w:r w:rsidRPr="00DF3DCE">
        <w:rPr>
          <w:i/>
        </w:rPr>
        <w:t>explicit knowledge</w:t>
      </w:r>
      <w:r>
        <w:t>.  Hal ini terjadi ketika seorang individu menggabungk</w:t>
      </w:r>
      <w:r w:rsidR="00DF3DCE">
        <w:t xml:space="preserve">an </w:t>
      </w:r>
      <w:r w:rsidR="00DF3DCE" w:rsidRPr="00DF3DCE">
        <w:rPr>
          <w:i/>
        </w:rPr>
        <w:t xml:space="preserve">explicit </w:t>
      </w:r>
      <w:r w:rsidRPr="00DF3DCE">
        <w:rPr>
          <w:i/>
        </w:rPr>
        <w:t>knowledge</w:t>
      </w:r>
      <w:r>
        <w:t xml:space="preserve"> yang berbeda ke dalam lingkaran </w:t>
      </w:r>
      <w:r w:rsidRPr="00DF3DCE">
        <w:rPr>
          <w:i/>
        </w:rPr>
        <w:t>explicit knowledge</w:t>
      </w:r>
      <w:r>
        <w:t xml:space="preserve"> yang baru. </w:t>
      </w:r>
    </w:p>
    <w:p w:rsidR="00502C3D" w:rsidRPr="00502C3D" w:rsidRDefault="00502C3D" w:rsidP="00792FFB">
      <w:pPr>
        <w:pStyle w:val="ListParagraph"/>
        <w:numPr>
          <w:ilvl w:val="1"/>
          <w:numId w:val="10"/>
        </w:numPr>
        <w:spacing w:after="0" w:line="360" w:lineRule="auto"/>
        <w:ind w:left="1134" w:hanging="283"/>
      </w:pPr>
      <w:r w:rsidRPr="006A7606">
        <w:rPr>
          <w:i/>
        </w:rPr>
        <w:t>Internalization</w:t>
      </w:r>
      <w:r>
        <w:t xml:space="preserve">, mencakup konversi dari  </w:t>
      </w:r>
      <w:r w:rsidRPr="006A7606">
        <w:rPr>
          <w:i/>
        </w:rPr>
        <w:t>explicit knowledge</w:t>
      </w:r>
      <w:r>
        <w:t xml:space="preserve"> ke </w:t>
      </w:r>
      <w:r w:rsidRPr="006A7606">
        <w:rPr>
          <w:i/>
        </w:rPr>
        <w:t>tacit  k</w:t>
      </w:r>
      <w:r w:rsidR="006A7606" w:rsidRPr="006A7606">
        <w:rPr>
          <w:i/>
        </w:rPr>
        <w:t>nowledge</w:t>
      </w:r>
      <w:r w:rsidR="006A7606">
        <w:t xml:space="preserve">,  yang terjadi ketika </w:t>
      </w:r>
      <w:r w:rsidRPr="006A7606">
        <w:rPr>
          <w:i/>
        </w:rPr>
        <w:t xml:space="preserve">explicit knowledge </w:t>
      </w:r>
      <w:r>
        <w:t>dimanfaatkan bersama  (</w:t>
      </w:r>
      <w:r w:rsidRPr="006A7606">
        <w:rPr>
          <w:i/>
        </w:rPr>
        <w:t>sharing</w:t>
      </w:r>
      <w:r>
        <w:t xml:space="preserve">) melalui </w:t>
      </w:r>
      <w:r>
        <w:lastRenderedPageBreak/>
        <w:t>organisasi dan jaringan informasi untuk  memperluas,  mengkerangkakan kemb</w:t>
      </w:r>
      <w:r w:rsidR="00DF3DCE">
        <w:t>ali (reframe) dan mengembangkan</w:t>
      </w:r>
      <w:r>
        <w:t xml:space="preserve"> </w:t>
      </w:r>
      <w:r w:rsidRPr="00DF3DCE">
        <w:rPr>
          <w:i/>
        </w:rPr>
        <w:t>tacit knowledge</w:t>
      </w:r>
      <w:r>
        <w:t xml:space="preserve">-nya. </w:t>
      </w:r>
    </w:p>
    <w:p w:rsidR="00D9682A" w:rsidRPr="00D9682A" w:rsidRDefault="00767B45" w:rsidP="00792FFB">
      <w:pPr>
        <w:pStyle w:val="Heading3"/>
        <w:tabs>
          <w:tab w:val="left" w:pos="1134"/>
        </w:tabs>
        <w:spacing w:before="0" w:line="360" w:lineRule="auto"/>
        <w:ind w:hanging="436"/>
        <w:contextualSpacing/>
      </w:pPr>
      <w:r>
        <w:t>Digital</w:t>
      </w:r>
      <w:r w:rsidR="00307001">
        <w:t xml:space="preserve"> Content Creation (DCC)</w:t>
      </w:r>
    </w:p>
    <w:p w:rsidR="00744C9C" w:rsidRPr="008D0308" w:rsidRDefault="00C66E01" w:rsidP="00792FFB">
      <w:pPr>
        <w:spacing w:after="0" w:line="360" w:lineRule="auto"/>
        <w:ind w:left="567" w:firstLine="426"/>
        <w:contextualSpacing/>
        <w:rPr>
          <w:color w:val="FF0000"/>
        </w:rPr>
      </w:pPr>
      <w:r w:rsidRPr="00DF3DCE">
        <w:rPr>
          <w:bCs/>
          <w:i/>
        </w:rPr>
        <w:t>Digital Content Creation</w:t>
      </w:r>
      <w:r w:rsidR="00E30D9F">
        <w:rPr>
          <w:bCs/>
        </w:rPr>
        <w:t xml:space="preserve"> </w:t>
      </w:r>
      <w:r w:rsidR="00307001">
        <w:rPr>
          <w:bCs/>
        </w:rPr>
        <w:t xml:space="preserve">atau Kreasi Konten Digital </w:t>
      </w:r>
      <w:r w:rsidR="00E30D9F">
        <w:rPr>
          <w:bCs/>
        </w:rPr>
        <w:t>adalah</w:t>
      </w:r>
      <w:r w:rsidR="008D0308">
        <w:rPr>
          <w:bCs/>
        </w:rPr>
        <w:t xml:space="preserve"> </w:t>
      </w:r>
      <w:r w:rsidR="008D0308">
        <w:rPr>
          <w:rStyle w:val="hps"/>
        </w:rPr>
        <w:t>istilah modern</w:t>
      </w:r>
      <w:r w:rsidR="008D0308">
        <w:t xml:space="preserve"> </w:t>
      </w:r>
      <w:r w:rsidR="008D0308">
        <w:rPr>
          <w:rStyle w:val="hps"/>
        </w:rPr>
        <w:t>yang menunjukkan</w:t>
      </w:r>
      <w:r w:rsidR="008D0308">
        <w:t xml:space="preserve"> </w:t>
      </w:r>
      <w:r w:rsidR="008D0308">
        <w:rPr>
          <w:rStyle w:val="hps"/>
        </w:rPr>
        <w:t>penciptaan</w:t>
      </w:r>
      <w:r w:rsidR="008D0308">
        <w:t xml:space="preserve"> </w:t>
      </w:r>
      <w:r w:rsidR="008D0308">
        <w:rPr>
          <w:rStyle w:val="hps"/>
        </w:rPr>
        <w:t>dan modifikasi</w:t>
      </w:r>
      <w:r w:rsidR="008D0308">
        <w:t xml:space="preserve"> </w:t>
      </w:r>
      <w:r w:rsidR="008D0308">
        <w:rPr>
          <w:rStyle w:val="hps"/>
        </w:rPr>
        <w:t>konten digital</w:t>
      </w:r>
      <w:r w:rsidR="008D0308">
        <w:t xml:space="preserve">, </w:t>
      </w:r>
      <w:r w:rsidR="008D0308">
        <w:rPr>
          <w:rStyle w:val="hps"/>
        </w:rPr>
        <w:t>seperti animasi</w:t>
      </w:r>
      <w:r w:rsidR="008D0308">
        <w:t xml:space="preserve">, </w:t>
      </w:r>
      <w:r w:rsidR="008D0308">
        <w:rPr>
          <w:rStyle w:val="hps"/>
        </w:rPr>
        <w:t>audio,</w:t>
      </w:r>
      <w:r w:rsidR="008D0308">
        <w:t xml:space="preserve"> </w:t>
      </w:r>
      <w:r w:rsidR="008D0308">
        <w:rPr>
          <w:rStyle w:val="hps"/>
        </w:rPr>
        <w:t>grafik, gambar</w:t>
      </w:r>
      <w:r w:rsidR="008D0308">
        <w:t xml:space="preserve"> </w:t>
      </w:r>
      <w:r w:rsidR="008D0308">
        <w:rPr>
          <w:rStyle w:val="hps"/>
        </w:rPr>
        <w:t>dan video</w:t>
      </w:r>
      <w:r w:rsidR="008D0308">
        <w:t xml:space="preserve">, </w:t>
      </w:r>
      <w:r w:rsidR="008D0308">
        <w:rPr>
          <w:rStyle w:val="hps"/>
        </w:rPr>
        <w:t>sebagai bagian</w:t>
      </w:r>
      <w:r w:rsidR="008D0308">
        <w:t xml:space="preserve"> </w:t>
      </w:r>
      <w:r w:rsidR="008D0308">
        <w:rPr>
          <w:rStyle w:val="hps"/>
        </w:rPr>
        <w:t>dari</w:t>
      </w:r>
      <w:r w:rsidR="008D0308">
        <w:t xml:space="preserve"> </w:t>
      </w:r>
      <w:r w:rsidR="008D0308">
        <w:rPr>
          <w:rStyle w:val="hps"/>
        </w:rPr>
        <w:t>proses produksi</w:t>
      </w:r>
      <w:r w:rsidR="008D0308">
        <w:t xml:space="preserve"> </w:t>
      </w:r>
      <w:r w:rsidR="008D0308">
        <w:rPr>
          <w:rStyle w:val="hps"/>
        </w:rPr>
        <w:t>sebelum presentasi</w:t>
      </w:r>
      <w:r w:rsidR="008D0308">
        <w:t xml:space="preserve"> </w:t>
      </w:r>
      <w:r w:rsidR="008D0308">
        <w:rPr>
          <w:rStyle w:val="hps"/>
        </w:rPr>
        <w:t>di</w:t>
      </w:r>
      <w:r w:rsidR="008D0308">
        <w:t xml:space="preserve"> </w:t>
      </w:r>
      <w:r w:rsidR="008D0308">
        <w:rPr>
          <w:rStyle w:val="hps"/>
        </w:rPr>
        <w:t>media</w:t>
      </w:r>
      <w:r w:rsidR="008D0308">
        <w:t xml:space="preserve"> </w:t>
      </w:r>
      <w:r w:rsidR="008D0308">
        <w:rPr>
          <w:rStyle w:val="hps"/>
        </w:rPr>
        <w:t>akhir</w:t>
      </w:r>
      <w:r w:rsidR="008D0308">
        <w:t>.</w:t>
      </w:r>
      <w:r w:rsidR="008D0308">
        <w:rPr>
          <w:bCs/>
        </w:rPr>
        <w:t xml:space="preserve"> </w:t>
      </w:r>
      <w:r w:rsidR="008D0308">
        <w:rPr>
          <w:rStyle w:val="hps"/>
        </w:rPr>
        <w:t>Ini</w:t>
      </w:r>
      <w:r w:rsidR="008D0308">
        <w:t xml:space="preserve"> </w:t>
      </w:r>
      <w:r w:rsidR="008D0308">
        <w:rPr>
          <w:rStyle w:val="hps"/>
        </w:rPr>
        <w:t>lahan yang luas</w:t>
      </w:r>
      <w:r w:rsidR="008D0308">
        <w:t xml:space="preserve"> </w:t>
      </w:r>
      <w:r w:rsidR="008D0308">
        <w:rPr>
          <w:rStyle w:val="hps"/>
        </w:rPr>
        <w:t>meliputi</w:t>
      </w:r>
      <w:r w:rsidR="008D0308">
        <w:t xml:space="preserve"> </w:t>
      </w:r>
      <w:r w:rsidR="008D0308">
        <w:rPr>
          <w:rStyle w:val="hps"/>
        </w:rPr>
        <w:t>banyak segmen</w:t>
      </w:r>
      <w:r w:rsidR="008D0308">
        <w:t xml:space="preserve"> </w:t>
      </w:r>
      <w:r w:rsidR="008D0308">
        <w:rPr>
          <w:rStyle w:val="hps"/>
        </w:rPr>
        <w:t>seperti</w:t>
      </w:r>
      <w:r w:rsidR="008D0308">
        <w:t xml:space="preserve"> </w:t>
      </w:r>
      <w:r w:rsidR="008D0308">
        <w:rPr>
          <w:rStyle w:val="hps"/>
        </w:rPr>
        <w:t>grafis</w:t>
      </w:r>
      <w:r w:rsidR="008D0308">
        <w:t xml:space="preserve"> </w:t>
      </w:r>
      <w:r w:rsidR="008D0308">
        <w:rPr>
          <w:rStyle w:val="hps"/>
        </w:rPr>
        <w:t>3D</w:t>
      </w:r>
      <w:r w:rsidR="008D0308">
        <w:t xml:space="preserve">, </w:t>
      </w:r>
      <w:r w:rsidR="008D0308" w:rsidRPr="00DF3DCE">
        <w:rPr>
          <w:rStyle w:val="hps"/>
          <w:i/>
        </w:rPr>
        <w:t>editing</w:t>
      </w:r>
      <w:r w:rsidR="008D0308">
        <w:rPr>
          <w:rStyle w:val="hps"/>
        </w:rPr>
        <w:t xml:space="preserve"> audio</w:t>
      </w:r>
      <w:r w:rsidR="008D0308">
        <w:t xml:space="preserve">, </w:t>
      </w:r>
      <w:r w:rsidR="008D0308" w:rsidRPr="00DF3DCE">
        <w:rPr>
          <w:rStyle w:val="hps"/>
          <w:i/>
        </w:rPr>
        <w:t>compositing</w:t>
      </w:r>
      <w:r w:rsidR="008D0308">
        <w:t xml:space="preserve">, </w:t>
      </w:r>
      <w:r w:rsidR="008D0308" w:rsidRPr="00DF3DCE">
        <w:rPr>
          <w:rStyle w:val="hps"/>
          <w:i/>
        </w:rPr>
        <w:t>authoring</w:t>
      </w:r>
      <w:r w:rsidR="008D0308">
        <w:t xml:space="preserve">, </w:t>
      </w:r>
      <w:r w:rsidR="008D0308">
        <w:rPr>
          <w:rStyle w:val="hps"/>
        </w:rPr>
        <w:t>dll. DCC</w:t>
      </w:r>
      <w:r w:rsidR="008D0308">
        <w:t xml:space="preserve"> </w:t>
      </w:r>
      <w:r w:rsidR="008D0308">
        <w:rPr>
          <w:rStyle w:val="hps"/>
        </w:rPr>
        <w:t>paling tepat menggambarkan</w:t>
      </w:r>
      <w:r w:rsidR="008D0308">
        <w:t xml:space="preserve"> </w:t>
      </w:r>
      <w:r w:rsidR="008D0308">
        <w:rPr>
          <w:rStyle w:val="hps"/>
        </w:rPr>
        <w:t>perangkat lunak yang digunakan</w:t>
      </w:r>
      <w:r w:rsidR="008D0308">
        <w:t xml:space="preserve"> </w:t>
      </w:r>
      <w:r w:rsidR="008D0308">
        <w:rPr>
          <w:rStyle w:val="hps"/>
        </w:rPr>
        <w:t>dalam kaitannya dengan</w:t>
      </w:r>
      <w:r w:rsidR="008D0308">
        <w:t xml:space="preserve"> </w:t>
      </w:r>
      <w:r w:rsidR="008D0308">
        <w:rPr>
          <w:rStyle w:val="hps"/>
        </w:rPr>
        <w:t>output yang dihasilkan</w:t>
      </w:r>
      <w:r w:rsidR="008D0308">
        <w:t xml:space="preserve"> </w:t>
      </w:r>
      <w:r w:rsidR="008D0308">
        <w:rPr>
          <w:rStyle w:val="hps"/>
        </w:rPr>
        <w:t>oleh</w:t>
      </w:r>
      <w:r w:rsidR="008D0308">
        <w:t xml:space="preserve"> </w:t>
      </w:r>
      <w:r w:rsidR="008D0308">
        <w:rPr>
          <w:rStyle w:val="hps"/>
        </w:rPr>
        <w:t>pengguna dan</w:t>
      </w:r>
      <w:r w:rsidR="008D0308">
        <w:t xml:space="preserve"> </w:t>
      </w:r>
      <w:r w:rsidR="008D0308">
        <w:rPr>
          <w:rStyle w:val="hps"/>
        </w:rPr>
        <w:t>industri</w:t>
      </w:r>
      <w:r w:rsidR="008D0308">
        <w:t xml:space="preserve"> </w:t>
      </w:r>
      <w:r w:rsidR="008D0308">
        <w:rPr>
          <w:rStyle w:val="hps"/>
        </w:rPr>
        <w:t>DCC</w:t>
      </w:r>
      <w:r w:rsidR="008D0308">
        <w:t xml:space="preserve"> </w:t>
      </w:r>
      <w:r w:rsidR="008D0308">
        <w:rPr>
          <w:rStyle w:val="hps"/>
        </w:rPr>
        <w:t>secara keseluruhan</w:t>
      </w:r>
      <w:r w:rsidR="008D0308">
        <w:t>.</w:t>
      </w:r>
      <w:r w:rsidR="008D0308" w:rsidRPr="008D0308">
        <w:rPr>
          <w:bCs/>
          <w:color w:val="FF0000"/>
        </w:rPr>
        <w:t xml:space="preserve"> </w:t>
      </w:r>
      <w:r w:rsidR="008D0308" w:rsidRPr="000B04BC">
        <w:rPr>
          <w:bCs/>
        </w:rPr>
        <w:t>[</w:t>
      </w:r>
      <w:r w:rsidR="000B04BC">
        <w:rPr>
          <w:bCs/>
        </w:rPr>
        <w:t>11</w:t>
      </w:r>
      <w:r w:rsidR="008D0308" w:rsidRPr="000B04BC">
        <w:rPr>
          <w:bCs/>
        </w:rPr>
        <w:t>].</w:t>
      </w:r>
    </w:p>
    <w:p w:rsidR="003F3B98" w:rsidRDefault="003F3B98" w:rsidP="00792FFB">
      <w:pPr>
        <w:pStyle w:val="Heading2"/>
        <w:spacing w:before="0" w:after="0" w:line="360" w:lineRule="auto"/>
        <w:contextualSpacing/>
      </w:pPr>
      <w:r>
        <w:t xml:space="preserve">Video dan </w:t>
      </w:r>
      <w:r w:rsidR="00D5206F">
        <w:t>Formatnya</w:t>
      </w:r>
    </w:p>
    <w:p w:rsidR="003E51DD" w:rsidRPr="009608E8" w:rsidRDefault="00162668" w:rsidP="00792FFB">
      <w:pPr>
        <w:spacing w:after="0" w:line="360" w:lineRule="auto"/>
        <w:ind w:left="567" w:firstLine="426"/>
        <w:contextualSpacing/>
      </w:pPr>
      <w:r w:rsidRPr="009608E8">
        <w:t>Untuk membuat sebuah video edukasi yang baik, perlu me</w:t>
      </w:r>
      <w:r w:rsidR="00CA7E08" w:rsidRPr="009608E8">
        <w:t>mahami</w:t>
      </w:r>
      <w:r w:rsidRPr="009608E8">
        <w:t xml:space="preserve"> karakteristik </w:t>
      </w:r>
      <w:r w:rsidR="009608E8" w:rsidRPr="009608E8">
        <w:t>audio visual</w:t>
      </w:r>
      <w:r w:rsidRPr="009608E8">
        <w:t xml:space="preserve"> dari segi </w:t>
      </w:r>
      <w:r w:rsidR="00D5206F">
        <w:t xml:space="preserve">kualitas dan </w:t>
      </w:r>
      <w:r w:rsidRPr="009608E8">
        <w:t>format</w:t>
      </w:r>
      <w:r w:rsidR="00D5206F">
        <w:t>nya</w:t>
      </w:r>
      <w:r w:rsidRPr="009608E8">
        <w:t xml:space="preserve">. Karena kedua hal tersebut akan menentukan </w:t>
      </w:r>
      <w:r w:rsidR="00CA7E08" w:rsidRPr="009608E8">
        <w:t xml:space="preserve">efektifitas dari </w:t>
      </w:r>
      <w:r w:rsidRPr="009608E8">
        <w:t>sebuah video, khususnya ketika diakses melalui perangkat komunikasi bergerak.</w:t>
      </w:r>
    </w:p>
    <w:p w:rsidR="003E51DD" w:rsidRDefault="003E51DD" w:rsidP="00792FFB">
      <w:pPr>
        <w:pStyle w:val="Heading3"/>
        <w:spacing w:before="0" w:line="360" w:lineRule="auto"/>
        <w:ind w:left="851" w:hanging="567"/>
        <w:contextualSpacing/>
      </w:pPr>
      <w:r>
        <w:t>Video</w:t>
      </w:r>
    </w:p>
    <w:p w:rsidR="003E51DD" w:rsidRDefault="003E51DD" w:rsidP="00792FFB">
      <w:pPr>
        <w:spacing w:after="0" w:line="360" w:lineRule="auto"/>
        <w:ind w:left="567" w:firstLine="425"/>
      </w:pPr>
      <w:r>
        <w:t xml:space="preserve">Video </w:t>
      </w:r>
      <w:r w:rsidRPr="003E51DD">
        <w:t>adalah teknologi e</w:t>
      </w:r>
      <w:r w:rsidR="00BA138F">
        <w:t>lektronik menangkap pengolahan,</w:t>
      </w:r>
      <w:r w:rsidRPr="003E51DD">
        <w:t xml:space="preserve"> merekam, menyimpan, transmisi, dan merekonstruksi urutan gambar diam yang mewakili adegan dalam gerakan.</w:t>
      </w:r>
      <w:r>
        <w:t xml:space="preserve"> [16]</w:t>
      </w:r>
    </w:p>
    <w:p w:rsidR="00DE1C16" w:rsidRDefault="00DE1C16" w:rsidP="00792FFB">
      <w:pPr>
        <w:spacing w:after="0" w:line="360" w:lineRule="auto"/>
        <w:ind w:left="567" w:firstLine="426"/>
      </w:pPr>
      <w:r>
        <w:t>Gambar video yang berkualitas ditentukan dari berbagai macam faktor, diantaranya:</w:t>
      </w:r>
    </w:p>
    <w:p w:rsidR="004E0892" w:rsidRDefault="00BD1FFB" w:rsidP="00792FFB">
      <w:pPr>
        <w:pStyle w:val="ListParagraph"/>
        <w:numPr>
          <w:ilvl w:val="0"/>
          <w:numId w:val="19"/>
        </w:numPr>
        <w:spacing w:after="0" w:line="360" w:lineRule="auto"/>
        <w:ind w:left="1418" w:hanging="425"/>
      </w:pPr>
      <w:r>
        <w:t>Resolusi</w:t>
      </w:r>
      <w:r w:rsidR="00D5206F">
        <w:t>,</w:t>
      </w:r>
      <w:r w:rsidR="000E17D5">
        <w:t xml:space="preserve"> </w:t>
      </w:r>
      <w:r w:rsidR="000E17D5">
        <w:rPr>
          <w:rStyle w:val="hps"/>
        </w:rPr>
        <w:t>jumlah</w:t>
      </w:r>
      <w:r w:rsidR="000E17D5">
        <w:t xml:space="preserve"> </w:t>
      </w:r>
      <w:r w:rsidR="000E17D5">
        <w:rPr>
          <w:rStyle w:val="hps"/>
        </w:rPr>
        <w:t>"</w:t>
      </w:r>
      <w:r w:rsidR="000E17D5">
        <w:t xml:space="preserve">piksel" </w:t>
      </w:r>
      <w:r w:rsidR="000E17D5">
        <w:rPr>
          <w:rStyle w:val="hps"/>
        </w:rPr>
        <w:t>(</w:t>
      </w:r>
      <w:r w:rsidR="000E17D5">
        <w:t xml:space="preserve">elemen gambar) </w:t>
      </w:r>
      <w:r w:rsidR="000E17D5">
        <w:rPr>
          <w:rStyle w:val="hps"/>
        </w:rPr>
        <w:t>yang terkandung dalam</w:t>
      </w:r>
      <w:r w:rsidR="000E17D5">
        <w:t xml:space="preserve"> </w:t>
      </w:r>
      <w:r w:rsidR="000E17D5">
        <w:rPr>
          <w:rStyle w:val="hps"/>
        </w:rPr>
        <w:t>setiap frame</w:t>
      </w:r>
      <w:r w:rsidR="000E17D5">
        <w:t xml:space="preserve"> </w:t>
      </w:r>
      <w:r w:rsidR="000E17D5">
        <w:rPr>
          <w:rStyle w:val="hps"/>
        </w:rPr>
        <w:t>dari</w:t>
      </w:r>
      <w:r w:rsidR="000E17D5">
        <w:t xml:space="preserve"> </w:t>
      </w:r>
      <w:r w:rsidR="000E17D5">
        <w:rPr>
          <w:rStyle w:val="hps"/>
        </w:rPr>
        <w:t>video.</w:t>
      </w:r>
    </w:p>
    <w:p w:rsidR="000E17D5" w:rsidRDefault="00BD1FFB" w:rsidP="00792FFB">
      <w:pPr>
        <w:pStyle w:val="ListParagraph"/>
        <w:numPr>
          <w:ilvl w:val="0"/>
          <w:numId w:val="19"/>
        </w:numPr>
        <w:spacing w:after="0" w:line="360" w:lineRule="auto"/>
        <w:ind w:left="1418" w:hanging="425"/>
      </w:pPr>
      <w:r>
        <w:t>Frame Per Second</w:t>
      </w:r>
      <w:r w:rsidR="000E17D5">
        <w:t xml:space="preserve"> (FPS)</w:t>
      </w:r>
      <w:r w:rsidR="00D5206F">
        <w:rPr>
          <w:rStyle w:val="hps"/>
        </w:rPr>
        <w:t xml:space="preserve">, </w:t>
      </w:r>
      <w:r w:rsidR="000E17D5">
        <w:rPr>
          <w:rStyle w:val="hps"/>
        </w:rPr>
        <w:t>jumlah</w:t>
      </w:r>
      <w:r w:rsidR="000E17D5">
        <w:t xml:space="preserve"> </w:t>
      </w:r>
      <w:r w:rsidR="000E17D5">
        <w:rPr>
          <w:rStyle w:val="hps"/>
        </w:rPr>
        <w:t>"</w:t>
      </w:r>
      <w:r w:rsidR="000E17D5">
        <w:rPr>
          <w:rStyle w:val="alt-edited"/>
        </w:rPr>
        <w:t>potret</w:t>
      </w:r>
      <w:r w:rsidR="000E17D5">
        <w:t xml:space="preserve">" </w:t>
      </w:r>
      <w:r w:rsidR="000E17D5">
        <w:rPr>
          <w:rStyle w:val="hps"/>
        </w:rPr>
        <w:t>dari adegan</w:t>
      </w:r>
      <w:r w:rsidR="000E17D5">
        <w:t xml:space="preserve"> </w:t>
      </w:r>
      <w:r w:rsidR="000E17D5">
        <w:rPr>
          <w:rStyle w:val="hps"/>
        </w:rPr>
        <w:t>video dalam</w:t>
      </w:r>
      <w:r w:rsidR="000E17D5">
        <w:t xml:space="preserve"> </w:t>
      </w:r>
      <w:r w:rsidR="000E17D5">
        <w:rPr>
          <w:rStyle w:val="hps"/>
        </w:rPr>
        <w:t>satu detik</w:t>
      </w:r>
      <w:r w:rsidR="000E17D5">
        <w:t>.</w:t>
      </w:r>
    </w:p>
    <w:p w:rsidR="000E17D5" w:rsidRDefault="00BD1FFB" w:rsidP="00792FFB">
      <w:pPr>
        <w:pStyle w:val="ListParagraph"/>
        <w:numPr>
          <w:ilvl w:val="0"/>
          <w:numId w:val="19"/>
        </w:numPr>
        <w:spacing w:after="0" w:line="360" w:lineRule="auto"/>
        <w:ind w:left="1418" w:hanging="425"/>
      </w:pPr>
      <w:r>
        <w:t>Video Codec</w:t>
      </w:r>
      <w:r w:rsidR="00D5206F">
        <w:t>, s</w:t>
      </w:r>
      <w:r w:rsidR="000E17D5">
        <w:rPr>
          <w:rStyle w:val="hps"/>
        </w:rPr>
        <w:t>ebuah</w:t>
      </w:r>
      <w:r w:rsidR="000E17D5">
        <w:t xml:space="preserve"> </w:t>
      </w:r>
      <w:r w:rsidR="000E17D5">
        <w:rPr>
          <w:rStyle w:val="hps"/>
        </w:rPr>
        <w:t>perangkat</w:t>
      </w:r>
      <w:r w:rsidR="000E17D5">
        <w:t xml:space="preserve"> </w:t>
      </w:r>
      <w:r w:rsidR="000E17D5">
        <w:rPr>
          <w:rStyle w:val="hps"/>
        </w:rPr>
        <w:t>encoder</w:t>
      </w:r>
      <w:r w:rsidR="000E17D5">
        <w:t xml:space="preserve"> </w:t>
      </w:r>
      <w:r w:rsidR="000E17D5">
        <w:rPr>
          <w:rStyle w:val="hps"/>
        </w:rPr>
        <w:t>mengumpulkan dan</w:t>
      </w:r>
      <w:r w:rsidR="000E17D5">
        <w:t xml:space="preserve"> </w:t>
      </w:r>
      <w:r w:rsidR="000E17D5">
        <w:rPr>
          <w:rStyle w:val="hps"/>
        </w:rPr>
        <w:t>menghasilkan</w:t>
      </w:r>
      <w:r w:rsidR="000E17D5">
        <w:t xml:space="preserve"> </w:t>
      </w:r>
      <w:r w:rsidR="000E17D5">
        <w:rPr>
          <w:rStyle w:val="hps"/>
        </w:rPr>
        <w:t>aliran video</w:t>
      </w:r>
      <w:r w:rsidR="000E17D5">
        <w:t xml:space="preserve"> </w:t>
      </w:r>
      <w:r w:rsidR="000E17D5">
        <w:rPr>
          <w:rStyle w:val="hps"/>
        </w:rPr>
        <w:t>terkompresi</w:t>
      </w:r>
      <w:r w:rsidR="000E17D5">
        <w:t xml:space="preserve"> </w:t>
      </w:r>
      <w:r w:rsidR="000E17D5">
        <w:rPr>
          <w:rStyle w:val="hps"/>
        </w:rPr>
        <w:t>dari kamera</w:t>
      </w:r>
      <w:r w:rsidR="000E17D5">
        <w:t>.</w:t>
      </w:r>
    </w:p>
    <w:p w:rsidR="000E17D5" w:rsidRDefault="00BD1FFB" w:rsidP="00792FFB">
      <w:pPr>
        <w:pStyle w:val="ListParagraph"/>
        <w:numPr>
          <w:ilvl w:val="0"/>
          <w:numId w:val="19"/>
        </w:numPr>
        <w:spacing w:after="0" w:line="360" w:lineRule="auto"/>
        <w:ind w:left="1418" w:hanging="425"/>
      </w:pPr>
      <w:r>
        <w:t>Packet Per Second</w:t>
      </w:r>
      <w:r w:rsidR="000E17D5">
        <w:t xml:space="preserve"> (PPS)</w:t>
      </w:r>
      <w:r w:rsidR="00D5206F">
        <w:t>, p</w:t>
      </w:r>
      <w:r w:rsidR="000E17D5">
        <w:rPr>
          <w:rStyle w:val="hps"/>
        </w:rPr>
        <w:t>aket</w:t>
      </w:r>
      <w:r w:rsidR="000E17D5">
        <w:t xml:space="preserve"> </w:t>
      </w:r>
      <w:r w:rsidR="000E17D5">
        <w:rPr>
          <w:rStyle w:val="hps"/>
        </w:rPr>
        <w:t>ukuran dan</w:t>
      </w:r>
      <w:r w:rsidR="000E17D5">
        <w:t xml:space="preserve"> </w:t>
      </w:r>
      <w:r w:rsidR="000E17D5">
        <w:rPr>
          <w:rStyle w:val="hps"/>
        </w:rPr>
        <w:t>kecepatan transfer adalah sesuatu yang signifikan</w:t>
      </w:r>
      <w:r w:rsidR="000E17D5">
        <w:t xml:space="preserve"> </w:t>
      </w:r>
      <w:r w:rsidR="000E17D5">
        <w:rPr>
          <w:rStyle w:val="hps"/>
        </w:rPr>
        <w:t>untuk aplikasi</w:t>
      </w:r>
      <w:r w:rsidR="000E17D5">
        <w:t xml:space="preserve"> </w:t>
      </w:r>
      <w:r w:rsidR="000E17D5">
        <w:rPr>
          <w:rStyle w:val="hps"/>
        </w:rPr>
        <w:t>video.</w:t>
      </w:r>
      <w:r w:rsidR="000E17D5">
        <w:t xml:space="preserve"> </w:t>
      </w:r>
      <w:r w:rsidR="005F6451">
        <w:rPr>
          <w:rStyle w:val="hps"/>
        </w:rPr>
        <w:t>E</w:t>
      </w:r>
      <w:r w:rsidR="000E17D5">
        <w:rPr>
          <w:rStyle w:val="hps"/>
        </w:rPr>
        <w:t>nkapsulasi</w:t>
      </w:r>
      <w:r w:rsidR="000E17D5">
        <w:t xml:space="preserve"> </w:t>
      </w:r>
      <w:r w:rsidR="000E17D5">
        <w:rPr>
          <w:rStyle w:val="hps"/>
        </w:rPr>
        <w:t>aliran video</w:t>
      </w:r>
      <w:r w:rsidR="005F6451">
        <w:rPr>
          <w:rStyle w:val="hps"/>
        </w:rPr>
        <w:t xml:space="preserve"> yang berlebihan </w:t>
      </w:r>
      <w:r w:rsidR="000E17D5">
        <w:t xml:space="preserve"> </w:t>
      </w:r>
      <w:r w:rsidR="000E17D5">
        <w:rPr>
          <w:rStyle w:val="hps"/>
        </w:rPr>
        <w:t>ke dalam aliran</w:t>
      </w:r>
      <w:r w:rsidR="000E17D5">
        <w:t xml:space="preserve"> </w:t>
      </w:r>
      <w:r w:rsidR="000E17D5">
        <w:rPr>
          <w:rStyle w:val="hps"/>
        </w:rPr>
        <w:t>paket</w:t>
      </w:r>
      <w:r w:rsidR="000E17D5">
        <w:t xml:space="preserve"> </w:t>
      </w:r>
      <w:r w:rsidR="005F6451">
        <w:t xml:space="preserve">yang </w:t>
      </w:r>
      <w:r w:rsidR="000E17D5">
        <w:rPr>
          <w:rStyle w:val="hps"/>
        </w:rPr>
        <w:t>sangat besar</w:t>
      </w:r>
      <w:r w:rsidR="000E17D5">
        <w:t xml:space="preserve"> </w:t>
      </w:r>
      <w:r w:rsidR="000E17D5">
        <w:rPr>
          <w:rStyle w:val="hps"/>
        </w:rPr>
        <w:t>tergantung pada</w:t>
      </w:r>
      <w:r w:rsidR="000E17D5">
        <w:t xml:space="preserve"> </w:t>
      </w:r>
      <w:r w:rsidR="000E17D5">
        <w:rPr>
          <w:rStyle w:val="hps"/>
        </w:rPr>
        <w:t>kebutuhan</w:t>
      </w:r>
      <w:r w:rsidR="000E17D5">
        <w:t xml:space="preserve"> </w:t>
      </w:r>
      <w:r w:rsidR="000E17D5">
        <w:rPr>
          <w:rStyle w:val="hps"/>
        </w:rPr>
        <w:t>data dan</w:t>
      </w:r>
      <w:r w:rsidR="000E17D5">
        <w:t xml:space="preserve"> </w:t>
      </w:r>
      <w:r w:rsidR="000E17D5">
        <w:rPr>
          <w:rStyle w:val="hps"/>
        </w:rPr>
        <w:t>konfigurasi jaringan</w:t>
      </w:r>
    </w:p>
    <w:p w:rsidR="00BD1FFB" w:rsidRPr="003E51DD" w:rsidRDefault="00BD1FFB" w:rsidP="00792FFB">
      <w:pPr>
        <w:pStyle w:val="ListParagraph"/>
        <w:numPr>
          <w:ilvl w:val="0"/>
          <w:numId w:val="19"/>
        </w:numPr>
        <w:spacing w:after="0" w:line="360" w:lineRule="auto"/>
        <w:ind w:left="1418" w:hanging="425"/>
      </w:pPr>
      <w:r>
        <w:t>Bit Rate</w:t>
      </w:r>
      <w:r w:rsidR="00D5206F">
        <w:t>, t</w:t>
      </w:r>
      <w:r w:rsidR="005F6451">
        <w:rPr>
          <w:rStyle w:val="hps"/>
        </w:rPr>
        <w:t>ingkat bit</w:t>
      </w:r>
      <w:r w:rsidR="005F6451">
        <w:t xml:space="preserve"> </w:t>
      </w:r>
      <w:r w:rsidR="005F6451">
        <w:rPr>
          <w:rStyle w:val="hps"/>
        </w:rPr>
        <w:t>konsumsi</w:t>
      </w:r>
      <w:r w:rsidR="005F6451">
        <w:t xml:space="preserve"> </w:t>
      </w:r>
      <w:r w:rsidR="005F6451">
        <w:rPr>
          <w:rStyle w:val="hps"/>
        </w:rPr>
        <w:t>dalam kbps</w:t>
      </w:r>
      <w:r w:rsidR="005F6451">
        <w:t xml:space="preserve"> </w:t>
      </w:r>
      <w:r w:rsidR="005F6451">
        <w:rPr>
          <w:rStyle w:val="hps"/>
        </w:rPr>
        <w:t>biasanya</w:t>
      </w:r>
      <w:r w:rsidR="005F6451">
        <w:t xml:space="preserve"> </w:t>
      </w:r>
      <w:r w:rsidR="005F6451">
        <w:rPr>
          <w:rStyle w:val="hps"/>
        </w:rPr>
        <w:t>dinyatakan</w:t>
      </w:r>
      <w:r w:rsidR="005F6451">
        <w:t xml:space="preserve"> </w:t>
      </w:r>
      <w:r w:rsidR="005F6451">
        <w:rPr>
          <w:rStyle w:val="hps"/>
        </w:rPr>
        <w:t>untuk</w:t>
      </w:r>
      <w:r w:rsidR="005F6451">
        <w:t xml:space="preserve"> </w:t>
      </w:r>
      <w:r w:rsidR="005F6451">
        <w:rPr>
          <w:rStyle w:val="hps"/>
        </w:rPr>
        <w:t>codec</w:t>
      </w:r>
      <w:r w:rsidR="005F6451">
        <w:t xml:space="preserve"> </w:t>
      </w:r>
      <w:r w:rsidR="005F6451">
        <w:rPr>
          <w:rStyle w:val="hps"/>
        </w:rPr>
        <w:t>dan</w:t>
      </w:r>
      <w:r w:rsidR="005F6451">
        <w:t xml:space="preserve"> </w:t>
      </w:r>
      <w:r w:rsidR="005F6451">
        <w:rPr>
          <w:rStyle w:val="hps"/>
        </w:rPr>
        <w:t>terkait</w:t>
      </w:r>
      <w:r w:rsidR="005F6451">
        <w:t xml:space="preserve"> </w:t>
      </w:r>
      <w:r w:rsidR="005F6451">
        <w:rPr>
          <w:rStyle w:val="hps"/>
        </w:rPr>
        <w:t>parameter</w:t>
      </w:r>
      <w:r w:rsidR="005F6451">
        <w:t xml:space="preserve"> </w:t>
      </w:r>
      <w:r w:rsidR="005F6451">
        <w:rPr>
          <w:rStyle w:val="hps"/>
        </w:rPr>
        <w:t>(</w:t>
      </w:r>
      <w:r w:rsidR="005F6451">
        <w:t xml:space="preserve">seperti </w:t>
      </w:r>
      <w:r w:rsidR="005F6451">
        <w:rPr>
          <w:rStyle w:val="hps"/>
        </w:rPr>
        <w:t>fps</w:t>
      </w:r>
      <w:r w:rsidR="005F6451">
        <w:t xml:space="preserve"> </w:t>
      </w:r>
      <w:r w:rsidR="005F6451">
        <w:rPr>
          <w:rStyle w:val="hps"/>
        </w:rPr>
        <w:t>dan resolusi</w:t>
      </w:r>
      <w:r w:rsidR="005F6451">
        <w:t xml:space="preserve">). </w:t>
      </w:r>
      <w:r w:rsidR="004E0892">
        <w:t>[17].</w:t>
      </w:r>
    </w:p>
    <w:p w:rsidR="00B4315C" w:rsidRDefault="00E75583" w:rsidP="00792FFB">
      <w:pPr>
        <w:pStyle w:val="Heading3"/>
        <w:spacing w:before="0" w:line="360" w:lineRule="auto"/>
        <w:ind w:left="851" w:hanging="567"/>
        <w:contextualSpacing/>
      </w:pPr>
      <w:r>
        <w:lastRenderedPageBreak/>
        <w:t>3GP</w:t>
      </w:r>
    </w:p>
    <w:p w:rsidR="003F3B98" w:rsidRPr="000B04BC" w:rsidRDefault="00671F7C" w:rsidP="00792FFB">
      <w:pPr>
        <w:spacing w:after="0" w:line="360" w:lineRule="auto"/>
        <w:ind w:left="576" w:firstLine="417"/>
        <w:contextualSpacing/>
        <w:rPr>
          <w:color w:val="FF0000"/>
        </w:rPr>
      </w:pPr>
      <w:r>
        <w:rPr>
          <w:rStyle w:val="hps"/>
        </w:rPr>
        <w:t>3GP</w:t>
      </w:r>
      <w:r>
        <w:t xml:space="preserve"> </w:t>
      </w:r>
      <w:r>
        <w:rPr>
          <w:rStyle w:val="hps"/>
        </w:rPr>
        <w:t>(</w:t>
      </w:r>
      <w:r>
        <w:t xml:space="preserve">3GPP </w:t>
      </w:r>
      <w:r>
        <w:rPr>
          <w:rStyle w:val="hps"/>
        </w:rPr>
        <w:t>format file</w:t>
      </w:r>
      <w:r>
        <w:t xml:space="preserve">) </w:t>
      </w:r>
      <w:r>
        <w:rPr>
          <w:rStyle w:val="hps"/>
        </w:rPr>
        <w:t>adalah</w:t>
      </w:r>
      <w:r>
        <w:t xml:space="preserve"> </w:t>
      </w:r>
      <w:r>
        <w:rPr>
          <w:rStyle w:val="hps"/>
        </w:rPr>
        <w:t>wadah format multimedia didefinisikan oleh</w:t>
      </w:r>
      <w:r>
        <w:t xml:space="preserve"> </w:t>
      </w:r>
      <w:r w:rsidRPr="00E53FB2">
        <w:t>Third Generation Partnership Project</w:t>
      </w:r>
      <w:r>
        <w:t xml:space="preserve"> </w:t>
      </w:r>
      <w:r>
        <w:rPr>
          <w:rStyle w:val="hps"/>
        </w:rPr>
        <w:t>(</w:t>
      </w:r>
      <w:r>
        <w:t xml:space="preserve">3GPP) </w:t>
      </w:r>
      <w:r>
        <w:rPr>
          <w:rStyle w:val="hps"/>
        </w:rPr>
        <w:t>untuk layanan multimedia</w:t>
      </w:r>
      <w:r>
        <w:t xml:space="preserve"> </w:t>
      </w:r>
      <w:r>
        <w:rPr>
          <w:rStyle w:val="hps"/>
        </w:rPr>
        <w:t>3G</w:t>
      </w:r>
      <w:r>
        <w:t xml:space="preserve"> </w:t>
      </w:r>
      <w:r>
        <w:rPr>
          <w:rStyle w:val="hps"/>
        </w:rPr>
        <w:t>UMTS</w:t>
      </w:r>
      <w:r>
        <w:t xml:space="preserve">. </w:t>
      </w:r>
      <w:r>
        <w:rPr>
          <w:rStyle w:val="hps"/>
        </w:rPr>
        <w:t>Ini digunakan</w:t>
      </w:r>
      <w:r>
        <w:t xml:space="preserve"> </w:t>
      </w:r>
      <w:r>
        <w:rPr>
          <w:rStyle w:val="hps"/>
        </w:rPr>
        <w:t>pada ponsel</w:t>
      </w:r>
      <w:r>
        <w:t xml:space="preserve"> </w:t>
      </w:r>
      <w:r>
        <w:rPr>
          <w:rStyle w:val="hps"/>
        </w:rPr>
        <w:t>3G</w:t>
      </w:r>
      <w:r>
        <w:t xml:space="preserve"> </w:t>
      </w:r>
      <w:r>
        <w:rPr>
          <w:rStyle w:val="hps"/>
        </w:rPr>
        <w:t>tetapi juga</w:t>
      </w:r>
      <w:r>
        <w:t xml:space="preserve"> </w:t>
      </w:r>
      <w:r>
        <w:rPr>
          <w:rStyle w:val="hps"/>
        </w:rPr>
        <w:t>dapat dimainkan</w:t>
      </w:r>
      <w:r>
        <w:t xml:space="preserve"> </w:t>
      </w:r>
      <w:r>
        <w:rPr>
          <w:rStyle w:val="hps"/>
        </w:rPr>
        <w:t>pada beberapa ponsel</w:t>
      </w:r>
      <w:r>
        <w:t xml:space="preserve"> </w:t>
      </w:r>
      <w:r>
        <w:rPr>
          <w:rStyle w:val="hps"/>
        </w:rPr>
        <w:t>2G</w:t>
      </w:r>
      <w:r>
        <w:t xml:space="preserve"> </w:t>
      </w:r>
      <w:r>
        <w:rPr>
          <w:rStyle w:val="hps"/>
        </w:rPr>
        <w:t>dan</w:t>
      </w:r>
      <w:r>
        <w:t xml:space="preserve"> </w:t>
      </w:r>
      <w:r w:rsidR="000B04BC">
        <w:rPr>
          <w:rStyle w:val="hps"/>
        </w:rPr>
        <w:t xml:space="preserve">4G </w:t>
      </w:r>
      <w:r w:rsidRPr="000B04BC">
        <w:rPr>
          <w:rStyle w:val="hps"/>
        </w:rPr>
        <w:t>[</w:t>
      </w:r>
      <w:r w:rsidR="000B04BC" w:rsidRPr="000B04BC">
        <w:rPr>
          <w:rStyle w:val="hps"/>
        </w:rPr>
        <w:t>12</w:t>
      </w:r>
      <w:r w:rsidRPr="000B04BC">
        <w:rPr>
          <w:rStyle w:val="hps"/>
        </w:rPr>
        <w:t>]</w:t>
      </w:r>
      <w:r w:rsidR="000B04BC" w:rsidRPr="000B04BC">
        <w:rPr>
          <w:rStyle w:val="hps"/>
        </w:rPr>
        <w:t>.</w:t>
      </w:r>
      <w:r w:rsidR="000B04BC">
        <w:rPr>
          <w:rStyle w:val="hps"/>
          <w:color w:val="FF0000"/>
        </w:rPr>
        <w:t xml:space="preserve"> </w:t>
      </w:r>
      <w:r w:rsidR="003F3B98" w:rsidRPr="003F3B98">
        <w:rPr>
          <w:rStyle w:val="hps"/>
        </w:rPr>
        <w:t>3GP</w:t>
      </w:r>
      <w:r w:rsidR="003F3B98">
        <w:rPr>
          <w:rStyle w:val="hps"/>
        </w:rPr>
        <w:t xml:space="preserve"> merupakan salah satu format</w:t>
      </w:r>
      <w:r w:rsidR="000B04BC">
        <w:rPr>
          <w:rStyle w:val="hps"/>
        </w:rPr>
        <w:t xml:space="preserve"> yang dapat dimainkan dengan perangkat komunikasi bergerak.</w:t>
      </w:r>
    </w:p>
    <w:p w:rsidR="003A71BE" w:rsidRDefault="00E75583" w:rsidP="00792FFB">
      <w:pPr>
        <w:pStyle w:val="Heading3"/>
        <w:spacing w:before="0" w:line="360" w:lineRule="auto"/>
        <w:ind w:left="851" w:hanging="567"/>
        <w:contextualSpacing/>
      </w:pPr>
      <w:r>
        <w:t>MPEG-4</w:t>
      </w:r>
    </w:p>
    <w:p w:rsidR="00667DDA" w:rsidRPr="00F205EA" w:rsidRDefault="003A71BE" w:rsidP="00792FFB">
      <w:pPr>
        <w:spacing w:after="0" w:line="360" w:lineRule="auto"/>
        <w:ind w:left="576" w:firstLine="417"/>
        <w:contextualSpacing/>
        <w:rPr>
          <w:color w:val="FF0000"/>
        </w:rPr>
      </w:pPr>
      <w:r>
        <w:rPr>
          <w:rStyle w:val="hps"/>
        </w:rPr>
        <w:t>MPEG</w:t>
      </w:r>
      <w:r>
        <w:rPr>
          <w:rStyle w:val="atn"/>
        </w:rPr>
        <w:t>-</w:t>
      </w:r>
      <w:r>
        <w:t xml:space="preserve">4 </w:t>
      </w:r>
      <w:r>
        <w:rPr>
          <w:rStyle w:val="hps"/>
        </w:rPr>
        <w:t>adalah sebuah metode</w:t>
      </w:r>
      <w:r>
        <w:t xml:space="preserve"> yang </w:t>
      </w:r>
      <w:r>
        <w:rPr>
          <w:rStyle w:val="hps"/>
        </w:rPr>
        <w:t>mendefinisikan</w:t>
      </w:r>
      <w:r>
        <w:t xml:space="preserve"> </w:t>
      </w:r>
      <w:r>
        <w:rPr>
          <w:rStyle w:val="hps"/>
        </w:rPr>
        <w:t>kompresi</w:t>
      </w:r>
      <w:r>
        <w:t xml:space="preserve"> data digital </w:t>
      </w:r>
      <w:r>
        <w:rPr>
          <w:rStyle w:val="hps"/>
        </w:rPr>
        <w:t>audio dan</w:t>
      </w:r>
      <w:r>
        <w:t xml:space="preserve"> </w:t>
      </w:r>
      <w:r>
        <w:rPr>
          <w:rStyle w:val="hps"/>
        </w:rPr>
        <w:t>visual (</w:t>
      </w:r>
      <w:r>
        <w:t>AV).</w:t>
      </w:r>
      <w:r w:rsidR="00220E5E">
        <w:t xml:space="preserve"> Saat itu diperkenalkan pada tahun 1998 dan ditetapkan </w:t>
      </w:r>
      <w:r w:rsidR="00220E5E">
        <w:rPr>
          <w:rStyle w:val="hps"/>
        </w:rPr>
        <w:t>sebagai</w:t>
      </w:r>
      <w:r w:rsidR="00220E5E">
        <w:t xml:space="preserve"> </w:t>
      </w:r>
      <w:r w:rsidR="00220E5E">
        <w:rPr>
          <w:rStyle w:val="hps"/>
        </w:rPr>
        <w:t>standar untuk sekelompok</w:t>
      </w:r>
      <w:r w:rsidR="00220E5E">
        <w:rPr>
          <w:rStyle w:val="shorttext"/>
        </w:rPr>
        <w:t xml:space="preserve"> </w:t>
      </w:r>
      <w:r w:rsidR="00220E5E">
        <w:rPr>
          <w:rStyle w:val="hps"/>
        </w:rPr>
        <w:t>format</w:t>
      </w:r>
      <w:r w:rsidR="00220E5E">
        <w:rPr>
          <w:rStyle w:val="shorttext"/>
        </w:rPr>
        <w:t xml:space="preserve"> </w:t>
      </w:r>
      <w:r w:rsidR="00220E5E">
        <w:rPr>
          <w:rStyle w:val="hps"/>
        </w:rPr>
        <w:t>audio dan video</w:t>
      </w:r>
      <w:r w:rsidR="00220E5E">
        <w:rPr>
          <w:rStyle w:val="shorttext"/>
        </w:rPr>
        <w:t xml:space="preserve"> </w:t>
      </w:r>
      <w:r w:rsidR="00220E5E">
        <w:rPr>
          <w:rStyle w:val="hps"/>
        </w:rPr>
        <w:t>koding</w:t>
      </w:r>
      <w:r w:rsidR="00E53FB2">
        <w:rPr>
          <w:rStyle w:val="hps"/>
        </w:rPr>
        <w:t xml:space="preserve"> dan teknologi terkait yang disepakati oleh Kelompok</w:t>
      </w:r>
      <w:r w:rsidR="00E53FB2">
        <w:t xml:space="preserve"> </w:t>
      </w:r>
      <w:r w:rsidR="00E53FB2">
        <w:rPr>
          <w:rStyle w:val="hps"/>
        </w:rPr>
        <w:t>ISO/IEC</w:t>
      </w:r>
      <w:r w:rsidR="00E53FB2">
        <w:t xml:space="preserve"> </w:t>
      </w:r>
      <w:r w:rsidR="00E53FB2">
        <w:rPr>
          <w:rStyle w:val="hps"/>
        </w:rPr>
        <w:t>Moving Picture</w:t>
      </w:r>
      <w:r w:rsidR="00E53FB2">
        <w:t xml:space="preserve"> </w:t>
      </w:r>
      <w:r w:rsidR="00E53FB2">
        <w:rPr>
          <w:rStyle w:val="hps"/>
        </w:rPr>
        <w:t>Experts</w:t>
      </w:r>
      <w:r w:rsidR="00E53FB2">
        <w:t xml:space="preserve"> </w:t>
      </w:r>
      <w:r w:rsidR="00E53FB2">
        <w:rPr>
          <w:rStyle w:val="hps"/>
        </w:rPr>
        <w:t>(</w:t>
      </w:r>
      <w:r w:rsidR="00E53FB2">
        <w:t xml:space="preserve">MPEG) </w:t>
      </w:r>
      <w:r w:rsidR="00E53FB2">
        <w:rPr>
          <w:rStyle w:val="hps"/>
        </w:rPr>
        <w:t>(</w:t>
      </w:r>
      <w:r w:rsidR="00E53FB2">
        <w:t xml:space="preserve">ISO </w:t>
      </w:r>
      <w:r w:rsidR="00E53FB2">
        <w:rPr>
          <w:rStyle w:val="hps"/>
        </w:rPr>
        <w:t>/</w:t>
      </w:r>
      <w:r w:rsidR="00E53FB2">
        <w:t xml:space="preserve"> </w:t>
      </w:r>
      <w:r w:rsidR="00E53FB2">
        <w:rPr>
          <w:rStyle w:val="hps"/>
        </w:rPr>
        <w:t>IEC</w:t>
      </w:r>
      <w:r w:rsidR="00E53FB2">
        <w:t xml:space="preserve"> </w:t>
      </w:r>
      <w:r w:rsidR="00E53FB2">
        <w:rPr>
          <w:rStyle w:val="hps"/>
        </w:rPr>
        <w:t>JTC1/SC29/WG11</w:t>
      </w:r>
      <w:r w:rsidR="00E53FB2">
        <w:t xml:space="preserve">) </w:t>
      </w:r>
      <w:r w:rsidR="00E53FB2">
        <w:rPr>
          <w:rStyle w:val="hps"/>
        </w:rPr>
        <w:t>di bawah</w:t>
      </w:r>
      <w:r w:rsidR="00E53FB2">
        <w:t xml:space="preserve"> </w:t>
      </w:r>
      <w:r w:rsidR="00E53FB2">
        <w:rPr>
          <w:rStyle w:val="hps"/>
        </w:rPr>
        <w:t>standar formal</w:t>
      </w:r>
      <w:r w:rsidR="00E53FB2">
        <w:t xml:space="preserve"> </w:t>
      </w:r>
      <w:r w:rsidR="00E53FB2">
        <w:rPr>
          <w:rStyle w:val="hps"/>
        </w:rPr>
        <w:t>ISO</w:t>
      </w:r>
      <w:r w:rsidR="00E53FB2">
        <w:t xml:space="preserve"> </w:t>
      </w:r>
      <w:r w:rsidR="00E53FB2">
        <w:rPr>
          <w:rStyle w:val="hps"/>
        </w:rPr>
        <w:t>/</w:t>
      </w:r>
      <w:r w:rsidR="00E53FB2">
        <w:t xml:space="preserve"> </w:t>
      </w:r>
      <w:r w:rsidR="00E53FB2">
        <w:rPr>
          <w:rStyle w:val="hps"/>
        </w:rPr>
        <w:t>IEC</w:t>
      </w:r>
      <w:r w:rsidR="00E53FB2">
        <w:t xml:space="preserve"> </w:t>
      </w:r>
      <w:r w:rsidR="00E53FB2">
        <w:rPr>
          <w:rStyle w:val="hps"/>
        </w:rPr>
        <w:t>14.496</w:t>
      </w:r>
      <w:r w:rsidR="00E53FB2">
        <w:t xml:space="preserve"> </w:t>
      </w:r>
      <w:r w:rsidR="00E53FB2">
        <w:rPr>
          <w:rStyle w:val="hps"/>
        </w:rPr>
        <w:t>-</w:t>
      </w:r>
      <w:r w:rsidR="00E53FB2">
        <w:t xml:space="preserve"> </w:t>
      </w:r>
      <w:r w:rsidR="00E53FB2">
        <w:rPr>
          <w:rStyle w:val="hps"/>
        </w:rPr>
        <w:t>Koding</w:t>
      </w:r>
      <w:r w:rsidR="00E53FB2">
        <w:t xml:space="preserve"> </w:t>
      </w:r>
      <w:r w:rsidR="00E53FB2">
        <w:rPr>
          <w:rStyle w:val="hps"/>
        </w:rPr>
        <w:t>audio</w:t>
      </w:r>
      <w:r w:rsidR="00E53FB2">
        <w:t xml:space="preserve">-visual </w:t>
      </w:r>
      <w:r w:rsidR="00E53FB2">
        <w:rPr>
          <w:rStyle w:val="hps"/>
        </w:rPr>
        <w:t>objek</w:t>
      </w:r>
      <w:r w:rsidR="00E53FB2">
        <w:t xml:space="preserve">. </w:t>
      </w:r>
      <w:r w:rsidR="00E53FB2">
        <w:rPr>
          <w:rStyle w:val="hps"/>
        </w:rPr>
        <w:t>Penggunaan</w:t>
      </w:r>
      <w:r w:rsidR="00E53FB2">
        <w:t xml:space="preserve"> </w:t>
      </w:r>
      <w:r w:rsidR="00E53FB2">
        <w:rPr>
          <w:rStyle w:val="hps"/>
        </w:rPr>
        <w:t>MPEG</w:t>
      </w:r>
      <w:r w:rsidR="00E53FB2">
        <w:rPr>
          <w:rStyle w:val="atn"/>
        </w:rPr>
        <w:t>-</w:t>
      </w:r>
      <w:r w:rsidR="00E53FB2">
        <w:t xml:space="preserve">4 </w:t>
      </w:r>
      <w:r w:rsidR="00E53FB2">
        <w:rPr>
          <w:rStyle w:val="hps"/>
        </w:rPr>
        <w:t>meliputi</w:t>
      </w:r>
      <w:r w:rsidR="00E53FB2">
        <w:t xml:space="preserve"> </w:t>
      </w:r>
      <w:r w:rsidR="00E53FB2">
        <w:rPr>
          <w:rStyle w:val="hps"/>
        </w:rPr>
        <w:t>kompresi data</w:t>
      </w:r>
      <w:r w:rsidR="00E53FB2">
        <w:t xml:space="preserve"> </w:t>
      </w:r>
      <w:r w:rsidR="00E53FB2">
        <w:rPr>
          <w:rStyle w:val="hps"/>
        </w:rPr>
        <w:t>AV</w:t>
      </w:r>
      <w:r w:rsidR="00E53FB2">
        <w:t xml:space="preserve"> </w:t>
      </w:r>
      <w:r w:rsidR="00E53FB2">
        <w:rPr>
          <w:rStyle w:val="hps"/>
        </w:rPr>
        <w:t xml:space="preserve">untuk </w:t>
      </w:r>
      <w:r w:rsidR="00F10989" w:rsidRPr="00F10989">
        <w:rPr>
          <w:rStyle w:val="hps"/>
          <w:i/>
        </w:rPr>
        <w:t>web</w:t>
      </w:r>
      <w:r w:rsidR="00E53FB2">
        <w:t xml:space="preserve"> </w:t>
      </w:r>
      <w:r w:rsidR="00E53FB2">
        <w:rPr>
          <w:rStyle w:val="hps"/>
        </w:rPr>
        <w:t>(</w:t>
      </w:r>
      <w:r w:rsidR="00F10989" w:rsidRPr="00F10989">
        <w:rPr>
          <w:i/>
        </w:rPr>
        <w:t>streaming</w:t>
      </w:r>
      <w:r w:rsidR="00E53FB2">
        <w:t xml:space="preserve"> media) </w:t>
      </w:r>
      <w:r w:rsidR="00E53FB2">
        <w:rPr>
          <w:rStyle w:val="hps"/>
        </w:rPr>
        <w:t>dan distribusi</w:t>
      </w:r>
      <w:r w:rsidR="00E53FB2">
        <w:t xml:space="preserve"> </w:t>
      </w:r>
      <w:r w:rsidR="00E53FB2">
        <w:rPr>
          <w:rStyle w:val="hps"/>
        </w:rPr>
        <w:t>CD</w:t>
      </w:r>
      <w:r w:rsidR="00E53FB2">
        <w:t xml:space="preserve">, </w:t>
      </w:r>
      <w:r w:rsidR="00E53FB2">
        <w:rPr>
          <w:rStyle w:val="hps"/>
        </w:rPr>
        <w:t>suara</w:t>
      </w:r>
      <w:r w:rsidR="00E53FB2">
        <w:t xml:space="preserve"> </w:t>
      </w:r>
      <w:r w:rsidR="00E53FB2">
        <w:rPr>
          <w:rStyle w:val="hps"/>
        </w:rPr>
        <w:t>(telepon</w:t>
      </w:r>
      <w:r w:rsidR="00E53FB2">
        <w:t xml:space="preserve">, </w:t>
      </w:r>
      <w:r w:rsidR="00E53FB2">
        <w:rPr>
          <w:rStyle w:val="hps"/>
        </w:rPr>
        <w:t>telepon video</w:t>
      </w:r>
      <w:r w:rsidR="00E53FB2">
        <w:t xml:space="preserve">) </w:t>
      </w:r>
      <w:r w:rsidR="00E53FB2">
        <w:rPr>
          <w:rStyle w:val="hps"/>
        </w:rPr>
        <w:t>dan aplikasi</w:t>
      </w:r>
      <w:r w:rsidR="00E53FB2">
        <w:t xml:space="preserve"> </w:t>
      </w:r>
      <w:r w:rsidR="00E53FB2">
        <w:rPr>
          <w:rStyle w:val="hps"/>
        </w:rPr>
        <w:t>siaran televisi</w:t>
      </w:r>
      <w:r w:rsidR="00E53FB2">
        <w:t xml:space="preserve"> </w:t>
      </w:r>
      <w:r w:rsidR="00E53FB2" w:rsidRPr="000B04BC">
        <w:t>[</w:t>
      </w:r>
      <w:r w:rsidR="000B04BC" w:rsidRPr="000B04BC">
        <w:t>13</w:t>
      </w:r>
      <w:r w:rsidR="00E53FB2" w:rsidRPr="000B04BC">
        <w:t>]</w:t>
      </w:r>
      <w:r w:rsidR="000B04BC" w:rsidRPr="000B04BC">
        <w:t>.</w:t>
      </w:r>
    </w:p>
    <w:p w:rsidR="00734CFF" w:rsidRDefault="00734CFF" w:rsidP="00792FFB">
      <w:pPr>
        <w:pStyle w:val="Heading2"/>
        <w:spacing w:before="0" w:after="0" w:line="360" w:lineRule="auto"/>
        <w:contextualSpacing/>
      </w:pPr>
      <w:r>
        <w:t>Metadata</w:t>
      </w:r>
    </w:p>
    <w:p w:rsidR="00734CFF" w:rsidRDefault="006F21A1" w:rsidP="00792FFB">
      <w:pPr>
        <w:spacing w:after="0" w:line="360" w:lineRule="auto"/>
        <w:ind w:left="567" w:firstLine="426"/>
        <w:contextualSpacing/>
      </w:pPr>
      <w:r w:rsidRPr="006F21A1">
        <w:rPr>
          <w:bCs/>
        </w:rPr>
        <w:t>Metadata</w:t>
      </w:r>
      <w:r w:rsidRPr="006F21A1">
        <w:t xml:space="preserve"> </w:t>
      </w:r>
      <w:r>
        <w:t xml:space="preserve">adalah informasi terstruktur yang mendeskripsikan, menjelaskan, menemukan, atau setidaknya membuat menjadikan suatu informasi mudah untuk ditemukan kembali, digunakan, atau dikelola. Metadata sering disebut sebagai </w:t>
      </w:r>
      <w:r w:rsidRPr="006F21A1">
        <w:t>data</w:t>
      </w:r>
      <w:r>
        <w:t xml:space="preserve"> tentang data atau </w:t>
      </w:r>
      <w:r w:rsidRPr="006F21A1">
        <w:t>informasi</w:t>
      </w:r>
      <w:r>
        <w:t xml:space="preserve"> tentang informasi. Metadata ini mengandung informasi mengenai isi dari suatu data yang dipakai untuk keperluan manajemen file/data itu nantinya dalam suatu </w:t>
      </w:r>
      <w:r w:rsidRPr="006F21A1">
        <w:t>basis data</w:t>
      </w:r>
      <w:r>
        <w:t>. [15]</w:t>
      </w:r>
    </w:p>
    <w:p w:rsidR="00605108" w:rsidRDefault="00605108" w:rsidP="00792FFB">
      <w:pPr>
        <w:spacing w:after="0" w:line="360" w:lineRule="auto"/>
        <w:ind w:left="567" w:firstLine="426"/>
        <w:contextualSpacing/>
      </w:pPr>
      <w:r>
        <w:t>Pendefinisian metadata pada video ini akan melengkapi data yang akan diunggah ke dalam server, hal ini dapat memudahkan pengguna untuk melakukan pencarian sebuah konten yang berkaitan dengan kata kunci spesifik</w:t>
      </w:r>
      <w:r w:rsidR="00A033EC">
        <w:t>.</w:t>
      </w:r>
    </w:p>
    <w:p w:rsidR="007909F5" w:rsidRDefault="007909F5" w:rsidP="00792FFB">
      <w:pPr>
        <w:spacing w:after="0" w:line="360" w:lineRule="auto"/>
        <w:ind w:left="567" w:firstLine="426"/>
        <w:contextualSpacing/>
      </w:pPr>
      <w:r>
        <w:t>Metadata memberikan fungsi yang sama seperti katalog yaitu:</w:t>
      </w:r>
    </w:p>
    <w:p w:rsidR="007909F5" w:rsidRDefault="007909F5" w:rsidP="00792FFB">
      <w:pPr>
        <w:pStyle w:val="ListParagraph"/>
        <w:numPr>
          <w:ilvl w:val="2"/>
          <w:numId w:val="18"/>
        </w:numPr>
        <w:spacing w:after="0" w:line="360" w:lineRule="auto"/>
        <w:ind w:left="1418" w:hanging="425"/>
      </w:pPr>
      <w:r>
        <w:t>Membuat sumberdaya bisa ditemukan dengan menggunakan kriteria yang relevan;</w:t>
      </w:r>
    </w:p>
    <w:p w:rsidR="007909F5" w:rsidRDefault="007909F5" w:rsidP="00792FFB">
      <w:pPr>
        <w:pStyle w:val="ListParagraph"/>
        <w:numPr>
          <w:ilvl w:val="2"/>
          <w:numId w:val="18"/>
        </w:numPr>
        <w:spacing w:after="0" w:line="360" w:lineRule="auto"/>
        <w:ind w:left="1418" w:hanging="425"/>
      </w:pPr>
      <w:r>
        <w:t>Mengidentifikasi sumberdaya</w:t>
      </w:r>
    </w:p>
    <w:p w:rsidR="007909F5" w:rsidRDefault="007909F5" w:rsidP="00792FFB">
      <w:pPr>
        <w:pStyle w:val="ListParagraph"/>
        <w:numPr>
          <w:ilvl w:val="2"/>
          <w:numId w:val="18"/>
        </w:numPr>
        <w:spacing w:after="0" w:line="360" w:lineRule="auto"/>
        <w:ind w:left="1418" w:hanging="425"/>
      </w:pPr>
      <w:r>
        <w:t>Mengelompokkan sumberdaya yang serupa</w:t>
      </w:r>
    </w:p>
    <w:p w:rsidR="007909F5" w:rsidRDefault="007909F5" w:rsidP="00792FFB">
      <w:pPr>
        <w:pStyle w:val="ListParagraph"/>
        <w:numPr>
          <w:ilvl w:val="2"/>
          <w:numId w:val="18"/>
        </w:numPr>
        <w:spacing w:after="0" w:line="360" w:lineRule="auto"/>
        <w:ind w:left="1418" w:hanging="425"/>
      </w:pPr>
      <w:r>
        <w:t>Membedakan sumberdaya yang tak miliki kesamaan</w:t>
      </w:r>
    </w:p>
    <w:p w:rsidR="007909F5" w:rsidRDefault="007909F5" w:rsidP="00792FFB">
      <w:pPr>
        <w:pStyle w:val="ListParagraph"/>
        <w:numPr>
          <w:ilvl w:val="2"/>
          <w:numId w:val="18"/>
        </w:numPr>
        <w:spacing w:after="0" w:line="360" w:lineRule="auto"/>
        <w:ind w:left="1418" w:hanging="425"/>
      </w:pPr>
      <w:r>
        <w:t>Memberikan informasi lokasi</w:t>
      </w:r>
      <w:r w:rsidR="00A91305">
        <w:t xml:space="preserve"> [15].</w:t>
      </w:r>
    </w:p>
    <w:p w:rsidR="00941224" w:rsidRDefault="00941224" w:rsidP="00792FFB">
      <w:pPr>
        <w:spacing w:after="0" w:line="360" w:lineRule="auto"/>
        <w:ind w:left="567" w:firstLine="567"/>
        <w:contextualSpacing/>
      </w:pPr>
    </w:p>
    <w:p w:rsidR="00467B07" w:rsidRDefault="00467B07" w:rsidP="00792FFB">
      <w:pPr>
        <w:pStyle w:val="Heading1"/>
        <w:spacing w:before="0" w:after="0" w:line="360" w:lineRule="auto"/>
        <w:contextualSpacing/>
        <w:rPr>
          <w:lang w:val="en-US"/>
        </w:rPr>
      </w:pPr>
      <w:r>
        <w:rPr>
          <w:lang w:val="en-US"/>
        </w:rPr>
        <w:lastRenderedPageBreak/>
        <w:t>RINGKASAN TUGAS AKHIR</w:t>
      </w:r>
    </w:p>
    <w:p w:rsidR="00CC1F9A" w:rsidRPr="0010587D" w:rsidRDefault="0010587D" w:rsidP="00792FFB">
      <w:pPr>
        <w:keepNext/>
        <w:spacing w:after="0" w:line="360" w:lineRule="auto"/>
        <w:ind w:left="567" w:firstLine="567"/>
        <w:contextualSpacing/>
      </w:pPr>
      <w:r>
        <w:t>Kemandirian secara ekonomi sudah menjadi kebutuhan bagi ibu rumah tangga,</w:t>
      </w:r>
      <w:r w:rsidR="00CA5C8D">
        <w:t xml:space="preserve"> mayoritas masyarakat menganggap fungsi sosial dari ibu rumah tangga hanya sebatas mengurus anak dan rumah tangga. Hal itulah yang menghambat potensi kreatifitas ibu rumah tangga yang sebenarnya dapat dieksplorasi menjadi sebuah karya yang bernilai ekonomis. Sehingga akses ekonomi yang luas belum terbuka bagi ibu rumah tangga. Oleh karena itu IbuKreatif memfasilitasi para ibu rumah tangga agar mampu berdaya secara ekonomi dan </w:t>
      </w:r>
      <w:r w:rsidR="00CA5C8D" w:rsidRPr="00CA5C8D">
        <w:t>mandiri, mengasah kreativitas terpendam, dan membangun jaringan sosial dan ekonomi</w:t>
      </w:r>
      <w:r w:rsidR="00CA5C8D">
        <w:t xml:space="preserve">, dengan konsep pembelajaran jarak jauh non formal dan pembelajaran elektronik </w:t>
      </w:r>
      <w:r w:rsidR="00CA5C8D" w:rsidRPr="00CA5C8D">
        <w:rPr>
          <w:i/>
        </w:rPr>
        <w:t>(</w:t>
      </w:r>
      <w:r w:rsidR="00F10989" w:rsidRPr="00F10989">
        <w:rPr>
          <w:i/>
        </w:rPr>
        <w:t>e-learning</w:t>
      </w:r>
      <w:r w:rsidR="00CA5C8D" w:rsidRPr="00CA5C8D">
        <w:rPr>
          <w:i/>
        </w:rPr>
        <w:t>).</w:t>
      </w:r>
      <w:r w:rsidR="00CA5C8D">
        <w:t xml:space="preserve"> </w:t>
      </w:r>
    </w:p>
    <w:p w:rsidR="00CC1F9A" w:rsidRPr="0010587D" w:rsidRDefault="00792FFB" w:rsidP="00792FFB">
      <w:pPr>
        <w:keepNext/>
        <w:spacing w:after="0" w:line="360" w:lineRule="auto"/>
        <w:ind w:left="567"/>
        <w:contextualSpacing/>
        <w:jc w:val="center"/>
      </w:pPr>
      <w:r w:rsidRPr="0010587D">
        <w:object w:dxaOrig="10019" w:dyaOrig="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53.25pt" o:ole="">
            <v:imagedata r:id="rId9" o:title=""/>
          </v:shape>
          <o:OLEObject Type="Embed" ProgID="Visio.Drawing.11" ShapeID="_x0000_i1025" DrawAspect="Content" ObjectID="_1413118237" r:id="rId10"/>
        </w:object>
      </w:r>
    </w:p>
    <w:p w:rsidR="00F75719" w:rsidRPr="00645F26" w:rsidRDefault="00F75719" w:rsidP="00792FFB">
      <w:pPr>
        <w:keepNext/>
        <w:spacing w:after="0" w:line="360" w:lineRule="auto"/>
        <w:ind w:left="567"/>
        <w:contextualSpacing/>
        <w:jc w:val="center"/>
        <w:rPr>
          <w:sz w:val="22"/>
        </w:rPr>
      </w:pPr>
      <w:r>
        <w:rPr>
          <w:b/>
          <w:sz w:val="22"/>
        </w:rPr>
        <w:t xml:space="preserve">Diagram </w:t>
      </w:r>
      <w:r w:rsidR="00046476">
        <w:rPr>
          <w:b/>
          <w:sz w:val="22"/>
        </w:rPr>
        <w:t>1</w:t>
      </w:r>
      <w:r w:rsidRPr="00645F26">
        <w:rPr>
          <w:b/>
          <w:sz w:val="22"/>
        </w:rPr>
        <w:t xml:space="preserve">. </w:t>
      </w:r>
      <w:r>
        <w:rPr>
          <w:b/>
          <w:sz w:val="22"/>
        </w:rPr>
        <w:t xml:space="preserve">Diagram </w:t>
      </w:r>
      <w:r w:rsidR="00046476">
        <w:rPr>
          <w:b/>
          <w:sz w:val="22"/>
        </w:rPr>
        <w:t>Layer Jejaring Sosial IbuKreatif</w:t>
      </w:r>
    </w:p>
    <w:p w:rsidR="00CC1F9A" w:rsidRDefault="00CC1F9A" w:rsidP="00792FFB">
      <w:pPr>
        <w:keepNext/>
        <w:spacing w:after="0" w:line="360" w:lineRule="auto"/>
        <w:ind w:left="567" w:firstLine="567"/>
        <w:contextualSpacing/>
      </w:pPr>
    </w:p>
    <w:p w:rsidR="00046476" w:rsidRDefault="008D6569" w:rsidP="00792FFB">
      <w:pPr>
        <w:keepNext/>
        <w:spacing w:after="0" w:line="360" w:lineRule="auto"/>
        <w:ind w:left="567" w:firstLine="426"/>
        <w:contextualSpacing/>
      </w:pPr>
      <w:r>
        <w:t>Berdasarkan</w:t>
      </w:r>
      <w:r w:rsidR="005E4234">
        <w:t xml:space="preserve"> diagram 1, fokus bahasan yang dikerjakan pada tugas akhir ini terdapat pada layer konten dari jejaring sosial I</w:t>
      </w:r>
      <w:r>
        <w:t xml:space="preserve">buKreatif mengenai manajemen konten untuk ibu rumah tangga. </w:t>
      </w:r>
    </w:p>
    <w:p w:rsidR="00467B07" w:rsidRPr="00E46AD0" w:rsidRDefault="00467B07" w:rsidP="00792FFB">
      <w:pPr>
        <w:keepNext/>
        <w:spacing w:after="0" w:line="360" w:lineRule="auto"/>
        <w:ind w:left="567" w:firstLine="426"/>
        <w:contextualSpacing/>
      </w:pPr>
      <w:r w:rsidRPr="00E46AD0">
        <w:lastRenderedPageBreak/>
        <w:t xml:space="preserve">Dalam tugas akhir ini akan dibuat sebuah standar konten multimedia khususnya video bagi ibu  rumah tangga untuk mendukung eksistensi IbuKreatif. Standar konten yang akan dibuat dapat memenuhi unsur pembelajaran dengan memanfaatkan konsep </w:t>
      </w:r>
      <w:r w:rsidRPr="00E46AD0">
        <w:rPr>
          <w:i/>
        </w:rPr>
        <w:t xml:space="preserve">knowledge management </w:t>
      </w:r>
      <w:r w:rsidRPr="00E46AD0">
        <w:t xml:space="preserve">serta memperhatikan bagaimana sebuah pengetahuan baru itu tercipta hingga menjadi bahan pembelajaran yang dapat dibagikan melalui jejaring sosial. Standar ini dibuat karena keberlangsungan jejaring sosial ini sangat bergantung pada kualitas konten dan kemudahan akses konten pembelajaran melalui perangkat komunikasi bergerak. </w:t>
      </w:r>
    </w:p>
    <w:p w:rsidR="00467B07" w:rsidRDefault="00467B07" w:rsidP="00792FFB">
      <w:pPr>
        <w:keepNext/>
        <w:spacing w:after="0" w:line="360" w:lineRule="auto"/>
        <w:ind w:left="567" w:firstLine="426"/>
        <w:contextualSpacing/>
      </w:pPr>
      <w:r w:rsidRPr="00E46AD0">
        <w:t>Aspek teknis berkaitan dengan video yang harus diperhatikan dalam menyampaikan konten melalui perangkat komunikasi bergerak diantaranya, seper</w:t>
      </w:r>
      <w:r w:rsidR="00792FFB">
        <w:t>ti: format, durasi, ukuran file, dan lain lain</w:t>
      </w:r>
      <w:r w:rsidRPr="00E46AD0">
        <w:t>. Rumusan yang didapat mengenai teknis tersebut diharapkan dapat memudahkan pengguna untuk mengunggah dan mengunduh multimedia pembelajaran. Selain itu, Digital Content Creation juga akan diaplikasikan untuk mengkreasikan sebuah multimedia pembelajaran menjadi lebih artistik dan menarik untuk dipelajari.</w:t>
      </w:r>
    </w:p>
    <w:p w:rsidR="008D6569" w:rsidRDefault="008D6569" w:rsidP="00792FFB">
      <w:pPr>
        <w:keepNext/>
        <w:spacing w:after="0" w:line="360" w:lineRule="auto"/>
        <w:ind w:left="567" w:firstLine="426"/>
        <w:contextualSpacing/>
      </w:pPr>
      <w:r>
        <w:t>Untuk mencari konten yang berelasi dengan kata kunci spesifik, dibutuhkan metadata untuk mem</w:t>
      </w:r>
      <w:r w:rsidR="000C248C">
        <w:t xml:space="preserve">permudah </w:t>
      </w:r>
      <w:r w:rsidR="006C3191">
        <w:t xml:space="preserve">proses pencarian yang dilakukan oleh </w:t>
      </w:r>
      <w:r>
        <w:t>pengguna</w:t>
      </w:r>
      <w:r w:rsidR="006C3191">
        <w:t xml:space="preserve">. Oleh karenanya, perlu dirumuskan metadata apa saja berkaitan </w:t>
      </w:r>
      <w:r w:rsidR="002F6D06">
        <w:t xml:space="preserve">yang </w:t>
      </w:r>
      <w:r w:rsidR="006C3191">
        <w:t xml:space="preserve">dengan video </w:t>
      </w:r>
      <w:r w:rsidR="002F6D06">
        <w:t xml:space="preserve">sehingga </w:t>
      </w:r>
      <w:r w:rsidR="006C3191">
        <w:t>dapat membantu pencarian. Hasil rumusan tersebut akan digunakan dalam</w:t>
      </w:r>
      <w:r w:rsidR="000C248C">
        <w:t xml:space="preserve"> jejaring sosial </w:t>
      </w:r>
      <w:r w:rsidR="00753C1F">
        <w:t>IbuKreatif</w:t>
      </w:r>
      <w:r w:rsidR="000C248C">
        <w:t xml:space="preserve"> untuk merancang desain antarmuka yang </w:t>
      </w:r>
      <w:r w:rsidR="002F6D06">
        <w:t>sesuai</w:t>
      </w:r>
      <w:r w:rsidR="000C248C">
        <w:t xml:space="preserve"> dengan metadata yang diperlukan.</w:t>
      </w:r>
    </w:p>
    <w:p w:rsidR="009D6401" w:rsidRDefault="00917510" w:rsidP="00AC078C">
      <w:pPr>
        <w:keepNext/>
        <w:spacing w:after="0" w:line="360" w:lineRule="auto"/>
        <w:ind w:left="567" w:firstLine="426"/>
        <w:contextualSpacing/>
      </w:pPr>
      <w:r>
        <w:t xml:space="preserve">Tahapan awal yang akan dilakukan adalah </w:t>
      </w:r>
      <w:r w:rsidR="009D6401">
        <w:t xml:space="preserve">melakukan </w:t>
      </w:r>
      <w:r w:rsidR="00AF14E7" w:rsidRPr="00AF14E7">
        <w:rPr>
          <w:i/>
        </w:rPr>
        <w:t>survey</w:t>
      </w:r>
      <w:r w:rsidR="009D6401">
        <w:t xml:space="preserve"> mengenai ketegorisasi konten, kebutuhan pengguna, dan kemudahan pengguna untuk memahami konten pembelajaran. </w:t>
      </w:r>
      <w:r w:rsidR="00AF14E7" w:rsidRPr="00AF14E7">
        <w:rPr>
          <w:i/>
        </w:rPr>
        <w:t>Survey</w:t>
      </w:r>
      <w:r w:rsidR="009D6401">
        <w:t xml:space="preserve"> dilakukan dengan 2 cara, yaitu studi literatur dan kuisioner yang disebar ke kelompok ibu rumah tangga sebagaii target pasar.</w:t>
      </w:r>
      <w:r w:rsidR="00AC078C">
        <w:t xml:space="preserve"> </w:t>
      </w:r>
      <w:r w:rsidR="009D6401">
        <w:t xml:space="preserve">Untuk melakukan </w:t>
      </w:r>
      <w:r w:rsidR="00AF14E7" w:rsidRPr="00AF14E7">
        <w:rPr>
          <w:i/>
        </w:rPr>
        <w:t>survey</w:t>
      </w:r>
      <w:r w:rsidR="009D6401">
        <w:t xml:space="preserve"> pada ibu rumah tangga diperlukan perancangan kuisioner yang </w:t>
      </w:r>
      <w:r w:rsidR="00AC078C">
        <w:t>sesuai untuk penggalian kebutuhan pengguna, sedangkan pada studi literatur lebih difokuskan pada pencarian metode dan penelitian serupa yang pernah dilakukan sebelumnya.</w:t>
      </w:r>
    </w:p>
    <w:p w:rsidR="00F67619" w:rsidRPr="00E46AD0" w:rsidRDefault="00F67619" w:rsidP="00792FFB">
      <w:pPr>
        <w:keepNext/>
        <w:spacing w:after="0" w:line="360" w:lineRule="auto"/>
        <w:ind w:left="567" w:firstLine="426"/>
        <w:contextualSpacing/>
      </w:pPr>
    </w:p>
    <w:p w:rsidR="00F67619" w:rsidRDefault="00AC078C" w:rsidP="00792FFB">
      <w:pPr>
        <w:spacing w:after="0" w:line="360" w:lineRule="auto"/>
        <w:ind w:left="567"/>
        <w:contextualSpacing/>
        <w:jc w:val="center"/>
      </w:pPr>
      <w:r>
        <w:object w:dxaOrig="2606" w:dyaOrig="4704">
          <v:shape id="_x0000_i1026" type="#_x0000_t75" style="width:130.5pt;height:235.5pt" o:ole="">
            <v:imagedata r:id="rId11" o:title=""/>
          </v:shape>
          <o:OLEObject Type="Embed" ProgID="Visio.Drawing.11" ShapeID="_x0000_i1026" DrawAspect="Content" ObjectID="_1413118238" r:id="rId12"/>
        </w:object>
      </w:r>
    </w:p>
    <w:p w:rsidR="00F67619" w:rsidRDefault="00F67619" w:rsidP="00792FFB">
      <w:pPr>
        <w:spacing w:after="0" w:line="360" w:lineRule="auto"/>
        <w:ind w:left="567"/>
        <w:contextualSpacing/>
        <w:jc w:val="center"/>
      </w:pPr>
    </w:p>
    <w:p w:rsidR="00645F26" w:rsidRPr="00F67619" w:rsidRDefault="00F75719" w:rsidP="00792FFB">
      <w:pPr>
        <w:spacing w:after="0" w:line="360" w:lineRule="auto"/>
        <w:ind w:left="567"/>
        <w:contextualSpacing/>
        <w:jc w:val="center"/>
      </w:pPr>
      <w:r>
        <w:rPr>
          <w:b/>
          <w:sz w:val="22"/>
        </w:rPr>
        <w:t>Diagram 2</w:t>
      </w:r>
      <w:r w:rsidR="00645F26" w:rsidRPr="00645F26">
        <w:rPr>
          <w:b/>
          <w:sz w:val="22"/>
        </w:rPr>
        <w:t>.</w:t>
      </w:r>
      <w:r w:rsidR="002070A5" w:rsidRPr="00645F26">
        <w:rPr>
          <w:b/>
          <w:sz w:val="22"/>
        </w:rPr>
        <w:t xml:space="preserve"> </w:t>
      </w:r>
      <w:r w:rsidR="00645F26">
        <w:rPr>
          <w:b/>
          <w:sz w:val="22"/>
        </w:rPr>
        <w:t>Diagram Manajemen K</w:t>
      </w:r>
      <w:r w:rsidR="002070A5" w:rsidRPr="00645F26">
        <w:rPr>
          <w:b/>
          <w:sz w:val="22"/>
        </w:rPr>
        <w:t xml:space="preserve">onten </w:t>
      </w:r>
      <w:r w:rsidR="00AC078C">
        <w:rPr>
          <w:b/>
          <w:sz w:val="22"/>
        </w:rPr>
        <w:t>Video</w:t>
      </w:r>
    </w:p>
    <w:p w:rsidR="00645F26" w:rsidRPr="00192445" w:rsidRDefault="00645F26" w:rsidP="00792FFB">
      <w:pPr>
        <w:keepNext/>
        <w:tabs>
          <w:tab w:val="left" w:pos="426"/>
          <w:tab w:val="left" w:pos="709"/>
          <w:tab w:val="left" w:pos="993"/>
        </w:tabs>
        <w:spacing w:after="0" w:line="360" w:lineRule="auto"/>
        <w:ind w:left="567" w:firstLine="426"/>
        <w:contextualSpacing/>
      </w:pPr>
      <w:r w:rsidRPr="00192445">
        <w:lastRenderedPageBreak/>
        <w:t xml:space="preserve">Diagram </w:t>
      </w:r>
      <w:r w:rsidR="00917510">
        <w:t>2</w:t>
      </w:r>
      <w:r w:rsidRPr="00192445">
        <w:t xml:space="preserve"> menjelaskan bagaimana</w:t>
      </w:r>
      <w:r w:rsidR="000B6CCD" w:rsidRPr="00192445">
        <w:t xml:space="preserve"> proses</w:t>
      </w:r>
      <w:r w:rsidRPr="00192445">
        <w:t xml:space="preserve"> memanajemen konten </w:t>
      </w:r>
      <w:r w:rsidR="00AC078C">
        <w:t xml:space="preserve">sebuah video </w:t>
      </w:r>
      <w:r w:rsidRPr="00192445">
        <w:t xml:space="preserve">hingga </w:t>
      </w:r>
      <w:r w:rsidR="00192445" w:rsidRPr="00192445">
        <w:t xml:space="preserve">konten tersebut </w:t>
      </w:r>
      <w:r w:rsidRPr="00192445">
        <w:t>siap di</w:t>
      </w:r>
      <w:r w:rsidR="00AC078C">
        <w:t>unggah</w:t>
      </w:r>
      <w:r w:rsidRPr="00192445">
        <w:t xml:space="preserve"> di perangkat mobile sebagai berikut.</w:t>
      </w:r>
    </w:p>
    <w:p w:rsidR="00421F7A" w:rsidRDefault="009F6592" w:rsidP="00AC078C">
      <w:pPr>
        <w:pStyle w:val="ListParagraph"/>
        <w:keepNext/>
        <w:numPr>
          <w:ilvl w:val="1"/>
          <w:numId w:val="5"/>
        </w:numPr>
        <w:tabs>
          <w:tab w:val="left" w:pos="426"/>
          <w:tab w:val="left" w:pos="709"/>
          <w:tab w:val="left" w:pos="993"/>
        </w:tabs>
        <w:spacing w:after="0" w:line="360" w:lineRule="auto"/>
        <w:ind w:left="1418" w:hanging="425"/>
      </w:pPr>
      <w:r>
        <w:t>K</w:t>
      </w:r>
      <w:r w:rsidR="00921490" w:rsidRPr="00192445">
        <w:t xml:space="preserve">onten disusun berdasarkan konsep </w:t>
      </w:r>
      <w:r w:rsidR="00921490" w:rsidRPr="00192445">
        <w:rPr>
          <w:i/>
        </w:rPr>
        <w:t>knowledge management</w:t>
      </w:r>
      <w:r w:rsidR="00921490" w:rsidRPr="00192445">
        <w:t xml:space="preserve"> untuk mengubah ide menja</w:t>
      </w:r>
      <w:r w:rsidR="00421F7A">
        <w:t xml:space="preserve">di sesuatu yang bisa </w:t>
      </w:r>
      <w:r w:rsidR="00AF14E7">
        <w:t>menciptakan</w:t>
      </w:r>
      <w:r w:rsidR="00421F7A">
        <w:t xml:space="preserve"> pengetahuan yang bisa dipelajari dan dibagikan kepada pengguna yang lain.</w:t>
      </w:r>
    </w:p>
    <w:p w:rsidR="00421F7A" w:rsidRDefault="00421F7A" w:rsidP="00AC078C">
      <w:pPr>
        <w:pStyle w:val="ListParagraph"/>
        <w:keepNext/>
        <w:numPr>
          <w:ilvl w:val="1"/>
          <w:numId w:val="5"/>
        </w:numPr>
        <w:tabs>
          <w:tab w:val="left" w:pos="426"/>
          <w:tab w:val="left" w:pos="709"/>
          <w:tab w:val="left" w:pos="993"/>
        </w:tabs>
        <w:spacing w:after="0" w:line="360" w:lineRule="auto"/>
        <w:ind w:left="1418" w:hanging="425"/>
      </w:pPr>
      <w:r>
        <w:t>M</w:t>
      </w:r>
      <w:r w:rsidR="00632346" w:rsidRPr="00192445">
        <w:t xml:space="preserve">ultimedia dikreasikan agar lebih menarik untuk dipelajari dengan </w:t>
      </w:r>
      <w:r w:rsidR="00921490" w:rsidRPr="00192445">
        <w:t xml:space="preserve">konsep </w:t>
      </w:r>
      <w:r w:rsidR="00921490" w:rsidRPr="00192445">
        <w:rPr>
          <w:i/>
        </w:rPr>
        <w:t>digital content creation</w:t>
      </w:r>
      <w:r>
        <w:t>, serta memperhatikan aspek estetika dan artistik dari pembuatan sebuah konten pembelajaran.</w:t>
      </w:r>
    </w:p>
    <w:p w:rsidR="00AC078C" w:rsidRDefault="00DF45D4" w:rsidP="00AC078C">
      <w:pPr>
        <w:pStyle w:val="ListParagraph"/>
        <w:keepNext/>
        <w:numPr>
          <w:ilvl w:val="1"/>
          <w:numId w:val="5"/>
        </w:numPr>
        <w:tabs>
          <w:tab w:val="left" w:pos="426"/>
          <w:tab w:val="left" w:pos="709"/>
          <w:tab w:val="left" w:pos="993"/>
        </w:tabs>
        <w:spacing w:after="0" w:line="360" w:lineRule="auto"/>
        <w:ind w:left="1418" w:hanging="425"/>
      </w:pPr>
      <w:r>
        <w:t>M</w:t>
      </w:r>
      <w:r w:rsidR="00632346" w:rsidRPr="00192445">
        <w:t>engatur aspek teknis dari multimedia untuk menghasilkan</w:t>
      </w:r>
      <w:r w:rsidR="00917510">
        <w:t xml:space="preserve"> gambar video </w:t>
      </w:r>
      <w:r w:rsidR="00632346" w:rsidRPr="00192445">
        <w:t xml:space="preserve"> kualitas ya</w:t>
      </w:r>
      <w:r w:rsidR="009F6592">
        <w:t xml:space="preserve">ng terbaik hingga menjadi video yang siap untuk </w:t>
      </w:r>
      <w:r w:rsidR="00BA138F">
        <w:t>diunggah serta membandingkan penggunaan format MPEG-4 dan 3GP.</w:t>
      </w:r>
    </w:p>
    <w:p w:rsidR="00DF45D4" w:rsidRDefault="00DF45D4" w:rsidP="00AC078C">
      <w:pPr>
        <w:pStyle w:val="ListParagraph"/>
        <w:keepNext/>
        <w:numPr>
          <w:ilvl w:val="1"/>
          <w:numId w:val="5"/>
        </w:numPr>
        <w:tabs>
          <w:tab w:val="left" w:pos="426"/>
          <w:tab w:val="left" w:pos="709"/>
          <w:tab w:val="left" w:pos="993"/>
        </w:tabs>
        <w:spacing w:after="0" w:line="360" w:lineRule="auto"/>
        <w:ind w:left="1418" w:hanging="425"/>
      </w:pPr>
      <w:r>
        <w:t>Menambahkan metadata yang diperlukan untuk sebuah data video sehingga mendukung pencarian yang dapat dilakukan oleh pengguna dengan mudah dan cepat.</w:t>
      </w:r>
    </w:p>
    <w:p w:rsidR="00547A39" w:rsidRDefault="00AC078C" w:rsidP="00AC078C">
      <w:pPr>
        <w:keepNext/>
        <w:tabs>
          <w:tab w:val="left" w:pos="426"/>
          <w:tab w:val="left" w:pos="709"/>
        </w:tabs>
        <w:spacing w:after="0" w:line="360" w:lineRule="auto"/>
        <w:ind w:left="567" w:firstLine="426"/>
      </w:pPr>
      <w:r>
        <w:t xml:space="preserve"> </w:t>
      </w:r>
      <w:r w:rsidR="00E46AD0">
        <w:t>Hasil dari rumusan mengenai penyajian konten akan diuji coba kepada pengguna dalam bentuk video dengan berbagai macam konten melalui perangkat komunikasi bergerak</w:t>
      </w:r>
      <w:r w:rsidR="00547A39">
        <w:t xml:space="preserve">, serta </w:t>
      </w:r>
      <w:r w:rsidR="00E46AD0">
        <w:t>akan di</w:t>
      </w:r>
      <w:r w:rsidR="00547A39">
        <w:t xml:space="preserve">lakukan </w:t>
      </w:r>
      <w:r w:rsidR="00E46AD0">
        <w:t xml:space="preserve">evaluasi </w:t>
      </w:r>
      <w:r w:rsidR="00DF45D4">
        <w:t xml:space="preserve">akhir dengan </w:t>
      </w:r>
      <w:r w:rsidR="00AF14E7" w:rsidRPr="00AF14E7">
        <w:rPr>
          <w:i/>
        </w:rPr>
        <w:t>survey</w:t>
      </w:r>
      <w:r w:rsidR="00DF45D4">
        <w:t xml:space="preserve"> </w:t>
      </w:r>
      <w:r w:rsidR="00E46AD0">
        <w:t xml:space="preserve">dalam bentuk </w:t>
      </w:r>
      <w:r w:rsidR="00F44A03">
        <w:t xml:space="preserve">kuisioner sebagai </w:t>
      </w:r>
      <w:r w:rsidR="00E46AD0" w:rsidRPr="00AC078C">
        <w:rPr>
          <w:i/>
        </w:rPr>
        <w:t>feedbac</w:t>
      </w:r>
      <w:r w:rsidR="00DF45D4">
        <w:rPr>
          <w:i/>
        </w:rPr>
        <w:t xml:space="preserve">k </w:t>
      </w:r>
      <w:r w:rsidR="00DF45D4" w:rsidRPr="00DF45D4">
        <w:t>dan</w:t>
      </w:r>
      <w:r w:rsidR="00F44A03" w:rsidRPr="00DF45D4">
        <w:t xml:space="preserve"> </w:t>
      </w:r>
      <w:r w:rsidR="00DF45D4">
        <w:t>pengujian untuk unggah-</w:t>
      </w:r>
      <w:r w:rsidR="00F44A03">
        <w:t>unduh menggunakan konten yang telah dihasilkan melalui perangkat komunikasi bergerak.</w:t>
      </w:r>
    </w:p>
    <w:p w:rsidR="00547A39" w:rsidRPr="00547A39" w:rsidRDefault="00547A39" w:rsidP="00792FFB">
      <w:pPr>
        <w:keepNext/>
        <w:tabs>
          <w:tab w:val="left" w:pos="142"/>
        </w:tabs>
        <w:spacing w:after="0" w:line="360" w:lineRule="auto"/>
        <w:ind w:left="426" w:firstLine="708"/>
        <w:contextualSpacing/>
      </w:pPr>
    </w:p>
    <w:p w:rsidR="00433F68" w:rsidRDefault="007B59A5" w:rsidP="00792FFB">
      <w:pPr>
        <w:pStyle w:val="Heading1"/>
        <w:spacing w:before="0" w:after="0" w:line="360" w:lineRule="auto"/>
        <w:contextualSpacing/>
        <w:rPr>
          <w:lang w:val="en-US"/>
        </w:rPr>
      </w:pPr>
      <w:r>
        <w:rPr>
          <w:lang w:val="en-US"/>
        </w:rPr>
        <w:t>METODOLOGI</w:t>
      </w:r>
    </w:p>
    <w:p w:rsidR="00330D92" w:rsidRDefault="00330D92" w:rsidP="00792FFB">
      <w:pPr>
        <w:pStyle w:val="Heading2"/>
        <w:spacing w:before="0" w:after="0" w:line="360" w:lineRule="auto"/>
        <w:contextualSpacing/>
        <w:rPr>
          <w:lang w:val="en-US"/>
        </w:rPr>
      </w:pPr>
      <w:r w:rsidRPr="00604915">
        <w:t>Penyusunan Proposal Tugas Akhir</w:t>
      </w:r>
    </w:p>
    <w:p w:rsidR="00F86212" w:rsidRPr="00B253BA" w:rsidRDefault="00522A85" w:rsidP="00792FFB">
      <w:pPr>
        <w:spacing w:after="0" w:line="360" w:lineRule="auto"/>
        <w:ind w:left="567" w:firstLine="426"/>
        <w:contextualSpacing/>
      </w:pPr>
      <w:r w:rsidRPr="00B253BA">
        <w:rPr>
          <w:lang w:val="en-US"/>
        </w:rPr>
        <w:t xml:space="preserve">Tahap awal untuk memulai pengerjaan </w:t>
      </w:r>
      <w:r w:rsidR="009F0885" w:rsidRPr="00B253BA">
        <w:rPr>
          <w:lang w:val="en-US"/>
        </w:rPr>
        <w:t>T</w:t>
      </w:r>
      <w:r w:rsidRPr="00B253BA">
        <w:rPr>
          <w:lang w:val="en-US"/>
        </w:rPr>
        <w:t xml:space="preserve">ugas </w:t>
      </w:r>
      <w:r w:rsidR="009F0885" w:rsidRPr="00B253BA">
        <w:rPr>
          <w:lang w:val="en-US"/>
        </w:rPr>
        <w:t>A</w:t>
      </w:r>
      <w:r w:rsidRPr="00B253BA">
        <w:rPr>
          <w:lang w:val="en-US"/>
        </w:rPr>
        <w:t xml:space="preserve">khir adalah penyusunan proposal. Pada proposal ini, penulis mengajukan gagasan </w:t>
      </w:r>
      <w:r w:rsidR="00F86212" w:rsidRPr="00B253BA">
        <w:t xml:space="preserve">tentang </w:t>
      </w:r>
      <w:r w:rsidR="00B253BA" w:rsidRPr="00B253BA">
        <w:t>m</w:t>
      </w:r>
      <w:r w:rsidR="00F86212" w:rsidRPr="00B253BA">
        <w:t xml:space="preserve">anajemen konten video IbuKreatif sebagai </w:t>
      </w:r>
      <w:r w:rsidR="00F10989" w:rsidRPr="00F10989">
        <w:rPr>
          <w:i/>
        </w:rPr>
        <w:t>e-learning</w:t>
      </w:r>
      <w:r w:rsidR="00F86212" w:rsidRPr="00B253BA">
        <w:t xml:space="preserve"> pada pembelajaran non-formal jarak jauh melalui perangkat komunikasi bergerak</w:t>
      </w:r>
      <w:r w:rsidR="00B253BA">
        <w:t>.</w:t>
      </w:r>
    </w:p>
    <w:p w:rsidR="00330D92" w:rsidRDefault="008F2D2C" w:rsidP="00792FFB">
      <w:pPr>
        <w:pStyle w:val="Heading2"/>
        <w:spacing w:before="0" w:after="0" w:line="360" w:lineRule="auto"/>
        <w:contextualSpacing/>
        <w:rPr>
          <w:lang w:val="en-US"/>
        </w:rPr>
      </w:pPr>
      <w:r>
        <w:rPr>
          <w:lang w:val="en-US"/>
        </w:rPr>
        <w:t xml:space="preserve">Analisa Kebutuhan dan </w:t>
      </w:r>
      <w:r w:rsidR="00330D92" w:rsidRPr="00604915">
        <w:t>Studi Literatur</w:t>
      </w:r>
    </w:p>
    <w:p w:rsidR="008D34FF" w:rsidRDefault="00094301" w:rsidP="00792FFB">
      <w:pPr>
        <w:spacing w:after="0" w:line="360" w:lineRule="auto"/>
        <w:ind w:left="567" w:firstLine="426"/>
        <w:contextualSpacing/>
        <w:rPr>
          <w:color w:val="000000"/>
          <w:lang w:val="en-US"/>
        </w:rPr>
      </w:pPr>
      <w:r>
        <w:rPr>
          <w:color w:val="000000"/>
          <w:lang w:val="en-US"/>
        </w:rPr>
        <w:t xml:space="preserve">Pada tahapan ini akan dilakukan </w:t>
      </w:r>
      <w:r w:rsidR="008F2D2C">
        <w:rPr>
          <w:color w:val="000000"/>
          <w:lang w:val="en-US"/>
        </w:rPr>
        <w:t xml:space="preserve">pengumpulan dan penggalian informasi mengenai </w:t>
      </w:r>
      <w:r w:rsidR="00F9793C">
        <w:rPr>
          <w:color w:val="000000"/>
        </w:rPr>
        <w:t>standar manajemen konten</w:t>
      </w:r>
      <w:r w:rsidR="008F2D2C">
        <w:rPr>
          <w:color w:val="000000"/>
          <w:lang w:val="en-US"/>
        </w:rPr>
        <w:t xml:space="preserve"> yang akan dib</w:t>
      </w:r>
      <w:r w:rsidR="00F9793C">
        <w:rPr>
          <w:color w:val="000000"/>
        </w:rPr>
        <w:t>uat</w:t>
      </w:r>
      <w:r w:rsidR="008F2D2C">
        <w:rPr>
          <w:color w:val="000000"/>
          <w:lang w:val="en-US"/>
        </w:rPr>
        <w:t xml:space="preserve">. Lalu dilakukan </w:t>
      </w:r>
      <w:r>
        <w:rPr>
          <w:color w:val="000000"/>
          <w:lang w:val="en-US"/>
        </w:rPr>
        <w:t xml:space="preserve">studi literatur </w:t>
      </w:r>
      <w:r w:rsidR="00DD195C">
        <w:rPr>
          <w:color w:val="000000"/>
          <w:lang w:val="en-US"/>
        </w:rPr>
        <w:t xml:space="preserve">mengenai metode yang </w:t>
      </w:r>
      <w:r w:rsidR="00E14B54">
        <w:rPr>
          <w:color w:val="000000"/>
          <w:lang w:val="en-US"/>
        </w:rPr>
        <w:t>akan digunakan, diantaranya:</w:t>
      </w:r>
    </w:p>
    <w:p w:rsidR="00FB5F47" w:rsidRPr="00FB5F47" w:rsidRDefault="00FB5F47" w:rsidP="00792FFB">
      <w:pPr>
        <w:pStyle w:val="ListParagraph"/>
        <w:numPr>
          <w:ilvl w:val="0"/>
          <w:numId w:val="7"/>
        </w:numPr>
        <w:spacing w:after="0" w:line="360" w:lineRule="auto"/>
        <w:ind w:left="1296"/>
        <w:rPr>
          <w:color w:val="000000"/>
          <w:lang w:val="en-US"/>
        </w:rPr>
      </w:pPr>
      <w:r>
        <w:rPr>
          <w:color w:val="000000"/>
        </w:rPr>
        <w:t>Kebutuhan pengguna akan konten mu</w:t>
      </w:r>
      <w:r w:rsidR="00F9793C">
        <w:rPr>
          <w:color w:val="000000"/>
        </w:rPr>
        <w:t>l</w:t>
      </w:r>
      <w:r>
        <w:rPr>
          <w:color w:val="000000"/>
        </w:rPr>
        <w:t>timedia pembelajaran</w:t>
      </w:r>
      <w:r w:rsidR="00F9793C">
        <w:rPr>
          <w:color w:val="000000"/>
        </w:rPr>
        <w:t>.</w:t>
      </w:r>
    </w:p>
    <w:p w:rsidR="004D0AEA" w:rsidRDefault="00F86212" w:rsidP="00792FFB">
      <w:pPr>
        <w:pStyle w:val="ListParagraph"/>
        <w:numPr>
          <w:ilvl w:val="0"/>
          <w:numId w:val="7"/>
        </w:numPr>
        <w:spacing w:after="0" w:line="360" w:lineRule="auto"/>
        <w:ind w:left="1296"/>
        <w:rPr>
          <w:color w:val="000000"/>
          <w:lang w:val="en-US"/>
        </w:rPr>
      </w:pPr>
      <w:r>
        <w:rPr>
          <w:color w:val="000000"/>
        </w:rPr>
        <w:t>Manajemen</w:t>
      </w:r>
      <w:r w:rsidR="00F53715">
        <w:rPr>
          <w:color w:val="000000"/>
        </w:rPr>
        <w:t xml:space="preserve"> desain dan</w:t>
      </w:r>
      <w:r>
        <w:rPr>
          <w:color w:val="000000"/>
        </w:rPr>
        <w:t xml:space="preserve"> konten</w:t>
      </w:r>
      <w:r w:rsidR="004D0AEA">
        <w:rPr>
          <w:color w:val="000000"/>
          <w:lang w:val="en-US"/>
        </w:rPr>
        <w:t xml:space="preserve"> </w:t>
      </w:r>
      <w:r w:rsidR="004F6A15">
        <w:rPr>
          <w:color w:val="000000"/>
        </w:rPr>
        <w:t xml:space="preserve">multimedia untuk </w:t>
      </w:r>
      <w:r w:rsidR="00F10989" w:rsidRPr="00F10989">
        <w:rPr>
          <w:i/>
          <w:color w:val="000000"/>
          <w:lang w:val="en-US"/>
        </w:rPr>
        <w:t>e-learning</w:t>
      </w:r>
      <w:r w:rsidR="004D0AEA">
        <w:rPr>
          <w:color w:val="000000"/>
          <w:lang w:val="en-US"/>
        </w:rPr>
        <w:t>.</w:t>
      </w:r>
    </w:p>
    <w:p w:rsidR="00E14B54" w:rsidRPr="00EE42FE" w:rsidRDefault="00E14B54" w:rsidP="00792FFB">
      <w:pPr>
        <w:pStyle w:val="ListParagraph"/>
        <w:numPr>
          <w:ilvl w:val="0"/>
          <w:numId w:val="7"/>
        </w:numPr>
        <w:spacing w:after="0" w:line="360" w:lineRule="auto"/>
        <w:ind w:left="1296"/>
        <w:rPr>
          <w:color w:val="000000"/>
          <w:lang w:val="en-US"/>
        </w:rPr>
      </w:pPr>
      <w:r>
        <w:rPr>
          <w:color w:val="000000"/>
          <w:lang w:val="en-US"/>
        </w:rPr>
        <w:t xml:space="preserve">Pemahaman </w:t>
      </w:r>
      <w:r w:rsidR="00F53715">
        <w:rPr>
          <w:color w:val="000000"/>
        </w:rPr>
        <w:t xml:space="preserve">mengenai bagaimana membuat konten </w:t>
      </w:r>
      <w:r w:rsidR="008D0308">
        <w:rPr>
          <w:color w:val="000000"/>
        </w:rPr>
        <w:t xml:space="preserve">multimedia </w:t>
      </w:r>
      <w:r w:rsidR="00F53715">
        <w:rPr>
          <w:color w:val="000000"/>
        </w:rPr>
        <w:t>yang edukatif, kreatif, dan ekonomis</w:t>
      </w:r>
      <w:r>
        <w:rPr>
          <w:color w:val="000000"/>
          <w:lang w:val="en-US"/>
        </w:rPr>
        <w:t>.</w:t>
      </w:r>
    </w:p>
    <w:p w:rsidR="00EE42FE" w:rsidRPr="00FB5F47" w:rsidRDefault="00EE42FE" w:rsidP="00792FFB">
      <w:pPr>
        <w:pStyle w:val="ListParagraph"/>
        <w:numPr>
          <w:ilvl w:val="0"/>
          <w:numId w:val="7"/>
        </w:numPr>
        <w:spacing w:after="0" w:line="360" w:lineRule="auto"/>
        <w:ind w:left="1296"/>
        <w:rPr>
          <w:color w:val="000000"/>
          <w:lang w:val="en-US"/>
        </w:rPr>
      </w:pPr>
      <w:r>
        <w:rPr>
          <w:color w:val="000000"/>
        </w:rPr>
        <w:lastRenderedPageBreak/>
        <w:t>Pemahaman mengenai bagaimana membuat video yang berkualitas dari aspek teknis.</w:t>
      </w:r>
    </w:p>
    <w:p w:rsidR="00F9793C" w:rsidRPr="00F9793C" w:rsidRDefault="00F9793C" w:rsidP="00F9793C">
      <w:pPr>
        <w:pStyle w:val="ListParagraph"/>
        <w:numPr>
          <w:ilvl w:val="0"/>
          <w:numId w:val="7"/>
        </w:numPr>
        <w:spacing w:after="0" w:line="360" w:lineRule="auto"/>
        <w:ind w:left="1296"/>
        <w:rPr>
          <w:color w:val="000000"/>
          <w:lang w:val="en-US"/>
        </w:rPr>
      </w:pPr>
      <w:r>
        <w:rPr>
          <w:color w:val="000000"/>
        </w:rPr>
        <w:t>Pemodelan metadata yang sesuai dengan kebutuhan ibu rumah tangga</w:t>
      </w:r>
    </w:p>
    <w:p w:rsidR="001A0099" w:rsidRDefault="00AF14E7" w:rsidP="001A0099">
      <w:pPr>
        <w:pStyle w:val="Heading2"/>
        <w:spacing w:before="0" w:after="0" w:line="360" w:lineRule="auto"/>
        <w:contextualSpacing/>
      </w:pPr>
      <w:r w:rsidRPr="00AF14E7">
        <w:rPr>
          <w:i/>
        </w:rPr>
        <w:t>Survey</w:t>
      </w:r>
      <w:r w:rsidR="001A0099">
        <w:t xml:space="preserve"> Awal</w:t>
      </w:r>
    </w:p>
    <w:p w:rsidR="001A0099" w:rsidRPr="001A0099" w:rsidRDefault="001A0099" w:rsidP="001A0099">
      <w:pPr>
        <w:spacing w:after="0" w:line="360" w:lineRule="auto"/>
        <w:ind w:left="567" w:firstLine="426"/>
        <w:contextualSpacing/>
      </w:pPr>
      <w:r w:rsidRPr="00856CC3">
        <w:rPr>
          <w:lang w:val="en-US"/>
        </w:rPr>
        <w:t xml:space="preserve">Pada tahap ini dilakukan </w:t>
      </w:r>
      <w:r w:rsidR="00AF14E7" w:rsidRPr="00AF14E7">
        <w:rPr>
          <w:i/>
        </w:rPr>
        <w:t>survey</w:t>
      </w:r>
      <w:r>
        <w:t xml:space="preserve"> awal dengan 2 cara yaitu, studi literatur dan kuisioner yang disebarkan pada kelompok ibu rumah tangga mengenai kebutuhan pengguna akan konten </w:t>
      </w:r>
      <w:r w:rsidR="00AF14E7">
        <w:t>multimed</w:t>
      </w:r>
      <w:r>
        <w:t>i</w:t>
      </w:r>
      <w:r w:rsidR="00AF14E7">
        <w:t>a</w:t>
      </w:r>
      <w:r>
        <w:t xml:space="preserve"> pembelajaran.</w:t>
      </w:r>
    </w:p>
    <w:p w:rsidR="00330D92" w:rsidRDefault="00330D92" w:rsidP="00792FFB">
      <w:pPr>
        <w:pStyle w:val="Heading2"/>
        <w:spacing w:before="0" w:after="0" w:line="360" w:lineRule="auto"/>
        <w:contextualSpacing/>
        <w:rPr>
          <w:lang w:val="en-US"/>
        </w:rPr>
      </w:pPr>
      <w:r w:rsidRPr="00604915">
        <w:t>Perancangan</w:t>
      </w:r>
      <w:r w:rsidR="00533919">
        <w:rPr>
          <w:lang w:val="en-US"/>
        </w:rPr>
        <w:t xml:space="preserve"> </w:t>
      </w:r>
      <w:r w:rsidR="00F53715">
        <w:t>Konten</w:t>
      </w:r>
    </w:p>
    <w:p w:rsidR="00F53715" w:rsidRPr="00F53715" w:rsidRDefault="00094301" w:rsidP="00792FFB">
      <w:pPr>
        <w:spacing w:after="0" w:line="360" w:lineRule="auto"/>
        <w:ind w:left="567" w:firstLine="426"/>
        <w:contextualSpacing/>
        <w:rPr>
          <w:color w:val="00B050"/>
        </w:rPr>
      </w:pPr>
      <w:r w:rsidRPr="00194C31">
        <w:rPr>
          <w:color w:val="000000"/>
        </w:rPr>
        <w:t>Dalam tahap ini akan dilakukan analisa bagaiman</w:t>
      </w:r>
      <w:r>
        <w:rPr>
          <w:color w:val="000000"/>
          <w:lang w:val="en-US"/>
        </w:rPr>
        <w:t>a</w:t>
      </w:r>
      <w:r w:rsidRPr="00194C31">
        <w:rPr>
          <w:color w:val="000000"/>
        </w:rPr>
        <w:t xml:space="preserve"> </w:t>
      </w:r>
      <w:r w:rsidRPr="004F6A15">
        <w:t>seharusnya</w:t>
      </w:r>
      <w:r w:rsidR="00F53715" w:rsidRPr="004F6A15">
        <w:t xml:space="preserve"> sebuah konten </w:t>
      </w:r>
      <w:r w:rsidR="008D0308" w:rsidRPr="004F6A15">
        <w:t xml:space="preserve">pembelajaran multimedia yang baik </w:t>
      </w:r>
      <w:r w:rsidR="00F53715" w:rsidRPr="004F6A15">
        <w:t>itu dibuat serta rancangan pembelajaran bedasarkan hasil analisa. Peranca</w:t>
      </w:r>
      <w:r w:rsidR="008D0308" w:rsidRPr="004F6A15">
        <w:t xml:space="preserve">ngan akan menggunakan metode </w:t>
      </w:r>
      <w:r w:rsidR="004F6A15" w:rsidRPr="004F6A15">
        <w:rPr>
          <w:i/>
        </w:rPr>
        <w:t>knowledge management</w:t>
      </w:r>
      <w:r w:rsidR="004F6A15" w:rsidRPr="004F6A15">
        <w:t xml:space="preserve"> </w:t>
      </w:r>
      <w:r w:rsidR="008D0308" w:rsidRPr="004F6A15">
        <w:t xml:space="preserve">yang memanfaatkan </w:t>
      </w:r>
      <w:r w:rsidR="004F6A15" w:rsidRPr="004F6A15">
        <w:rPr>
          <w:i/>
        </w:rPr>
        <w:t>digital content creation</w:t>
      </w:r>
      <w:r w:rsidR="008D0308" w:rsidRPr="004F6A15">
        <w:t>.</w:t>
      </w:r>
    </w:p>
    <w:p w:rsidR="00330D92" w:rsidRDefault="00330D92" w:rsidP="00792FFB">
      <w:pPr>
        <w:pStyle w:val="Heading2"/>
        <w:spacing w:before="0" w:after="0" w:line="360" w:lineRule="auto"/>
        <w:contextualSpacing/>
        <w:rPr>
          <w:lang w:val="en-US"/>
        </w:rPr>
      </w:pPr>
      <w:r w:rsidRPr="00604915">
        <w:t>Implementasi</w:t>
      </w:r>
    </w:p>
    <w:p w:rsidR="00F53715" w:rsidRPr="00856CC3" w:rsidRDefault="00F53715" w:rsidP="00792FFB">
      <w:pPr>
        <w:spacing w:after="0" w:line="360" w:lineRule="auto"/>
        <w:ind w:left="567" w:firstLine="426"/>
        <w:contextualSpacing/>
      </w:pPr>
      <w:r w:rsidRPr="00856CC3">
        <w:t>Implementasi merupakan tahap pembangunan konten, yaitu mengimplementasi</w:t>
      </w:r>
      <w:r w:rsidR="00856CC3" w:rsidRPr="00856CC3">
        <w:t>-</w:t>
      </w:r>
      <w:r w:rsidRPr="00856CC3">
        <w:t xml:space="preserve">kan rancangan pembelajaran ke dalam </w:t>
      </w:r>
      <w:r w:rsidR="00856CC3" w:rsidRPr="00856CC3">
        <w:t xml:space="preserve">bentuk </w:t>
      </w:r>
      <w:r w:rsidRPr="00856CC3">
        <w:t xml:space="preserve">video. Pengembangan ini dimulai dengan mengkategorikan kebutuhan ibu rumah tangga, menentukan </w:t>
      </w:r>
      <w:r w:rsidR="00017C9D" w:rsidRPr="00856CC3">
        <w:t>topik</w:t>
      </w:r>
      <w:r w:rsidRPr="00856CC3">
        <w:t xml:space="preserve"> pembelajaran, menentukan sasaran yang akan dijadikan narasumber, </w:t>
      </w:r>
      <w:r w:rsidR="00017C9D" w:rsidRPr="00856CC3">
        <w:t>menyusun metode penyusunan konten yang edukatif sesuai dengan topik, proses editing untuk memanajemen desain dan konten pembelajaran,</w:t>
      </w:r>
      <w:r w:rsidR="00017C9D" w:rsidRPr="00856CC3">
        <w:rPr>
          <w:i/>
        </w:rPr>
        <w:t xml:space="preserve"> </w:t>
      </w:r>
      <w:r w:rsidR="00017C9D" w:rsidRPr="00856CC3">
        <w:t>serta kesesuaian dengan perangkat komunikasi bergerak.</w:t>
      </w:r>
    </w:p>
    <w:p w:rsidR="00330D92" w:rsidRDefault="00330D92" w:rsidP="00792FFB">
      <w:pPr>
        <w:pStyle w:val="Heading2"/>
        <w:spacing w:before="0" w:after="0" w:line="360" w:lineRule="auto"/>
        <w:contextualSpacing/>
        <w:rPr>
          <w:lang w:val="en-US"/>
        </w:rPr>
      </w:pPr>
      <w:r w:rsidRPr="00604915">
        <w:t>Pengujian dan Evaluasi</w:t>
      </w:r>
    </w:p>
    <w:p w:rsidR="00F86212" w:rsidRPr="00856CC3" w:rsidRDefault="00F9793C" w:rsidP="00792FFB">
      <w:pPr>
        <w:spacing w:after="0" w:line="360" w:lineRule="auto"/>
        <w:ind w:left="567" w:firstLine="426"/>
        <w:contextualSpacing/>
      </w:pPr>
      <w:r>
        <w:t>P</w:t>
      </w:r>
      <w:r w:rsidR="0036685A" w:rsidRPr="00856CC3">
        <w:rPr>
          <w:lang w:val="en-US"/>
        </w:rPr>
        <w:t>engujian</w:t>
      </w:r>
      <w:r w:rsidR="00F86212" w:rsidRPr="00856CC3">
        <w:t xml:space="preserve"> terhadap hasil penelitian berupa data pembelajaran be</w:t>
      </w:r>
      <w:r w:rsidR="00F1293B" w:rsidRPr="00856CC3">
        <w:t xml:space="preserve">rtipe </w:t>
      </w:r>
      <w:r w:rsidR="00F86212" w:rsidRPr="00856CC3">
        <w:t>video yang siap diunduh oleh pengguna</w:t>
      </w:r>
      <w:r w:rsidR="00F1293B" w:rsidRPr="00856CC3">
        <w:t>. Tujuan pengujian ini adalah untuk menguji kegunaan (</w:t>
      </w:r>
      <w:r w:rsidR="00F1293B" w:rsidRPr="00856CC3">
        <w:rPr>
          <w:i/>
        </w:rPr>
        <w:t>usability</w:t>
      </w:r>
      <w:r w:rsidR="00F1293B" w:rsidRPr="00856CC3">
        <w:t xml:space="preserve">) dari data yang telah dihasilkan, mengumpulkan </w:t>
      </w:r>
      <w:r w:rsidR="00F1293B" w:rsidRPr="00856CC3">
        <w:rPr>
          <w:i/>
        </w:rPr>
        <w:t xml:space="preserve">feedback </w:t>
      </w:r>
      <w:r w:rsidR="00F1293B" w:rsidRPr="00856CC3">
        <w:t>dari pengguna  mengenai metode yang lebih sesuai,</w:t>
      </w:r>
      <w:r w:rsidR="001E62D7" w:rsidRPr="00856CC3">
        <w:t xml:space="preserve"> dan membuat kesimpulan dari hasil </w:t>
      </w:r>
      <w:r w:rsidR="00AF14E7" w:rsidRPr="00AF14E7">
        <w:rPr>
          <w:i/>
        </w:rPr>
        <w:t>survey</w:t>
      </w:r>
      <w:r w:rsidR="001E62D7" w:rsidRPr="00856CC3">
        <w:t xml:space="preserve"> pada masyarakat.</w:t>
      </w:r>
    </w:p>
    <w:p w:rsidR="001E62D7" w:rsidRPr="00856CC3" w:rsidRDefault="001E62D7" w:rsidP="00792FFB">
      <w:pPr>
        <w:spacing w:after="0" w:line="360" w:lineRule="auto"/>
        <w:ind w:left="567" w:firstLine="426"/>
        <w:contextualSpacing/>
      </w:pPr>
      <w:r w:rsidRPr="00856CC3">
        <w:t>Pengujian akan dilakukan pada sistem IbuKreatif</w:t>
      </w:r>
      <w:r w:rsidR="003351F2" w:rsidRPr="00856CC3">
        <w:t xml:space="preserve"> yang telah</w:t>
      </w:r>
      <w:r w:rsidR="00017C9D" w:rsidRPr="00856CC3">
        <w:t xml:space="preserve"> dikembangkan oleh tim</w:t>
      </w:r>
      <w:r w:rsidRPr="00856CC3">
        <w:t xml:space="preserve"> dengan </w:t>
      </w:r>
      <w:r w:rsidR="00017C9D" w:rsidRPr="00856CC3">
        <w:t xml:space="preserve">uji coba </w:t>
      </w:r>
      <w:r w:rsidRPr="00856CC3">
        <w:t xml:space="preserve">unggah dan unduh melalui perangkat komunikasi bergerak </w:t>
      </w:r>
      <w:r w:rsidR="00017C9D" w:rsidRPr="00856CC3">
        <w:t>secara langsung,</w:t>
      </w:r>
      <w:r w:rsidR="003351F2" w:rsidRPr="00856CC3">
        <w:t xml:space="preserve"> </w:t>
      </w:r>
      <w:r w:rsidR="00017C9D" w:rsidRPr="00856CC3">
        <w:t xml:space="preserve">serta uji coba dan </w:t>
      </w:r>
      <w:r w:rsidR="00AF14E7" w:rsidRPr="00AF14E7">
        <w:rPr>
          <w:i/>
        </w:rPr>
        <w:t>survey</w:t>
      </w:r>
      <w:r w:rsidR="00017C9D" w:rsidRPr="00856CC3">
        <w:t xml:space="preserve"> mengenai metode penyampaian materi yang digunakan pada konten. S</w:t>
      </w:r>
      <w:r w:rsidR="003351F2" w:rsidRPr="00856CC3">
        <w:t xml:space="preserve">ehingga kita bisa melakukan pengujian kegunaan </w:t>
      </w:r>
      <w:r w:rsidR="00017C9D" w:rsidRPr="00856CC3">
        <w:t xml:space="preserve">dan manfaat secara nyata. </w:t>
      </w:r>
      <w:r w:rsidR="003351F2" w:rsidRPr="00856CC3">
        <w:t xml:space="preserve">Pengujian akan melibatkan pengguna IbuKreatif pada kelompok </w:t>
      </w:r>
      <w:r w:rsidR="001A5348" w:rsidRPr="00856CC3">
        <w:t>i</w:t>
      </w:r>
      <w:r w:rsidR="006807D4" w:rsidRPr="00856CC3">
        <w:t>bu rumah tangga, dosen, dan administrator dari sistem.</w:t>
      </w:r>
    </w:p>
    <w:p w:rsidR="00330D92" w:rsidRPr="00604915" w:rsidRDefault="00330D92" w:rsidP="00792FFB">
      <w:pPr>
        <w:pStyle w:val="Heading2"/>
        <w:spacing w:before="0" w:after="0" w:line="360" w:lineRule="auto"/>
        <w:contextualSpacing/>
      </w:pPr>
      <w:r w:rsidRPr="00604915">
        <w:t>Penyusunan Buku Tugas Akhir</w:t>
      </w:r>
    </w:p>
    <w:p w:rsidR="00AD50C6" w:rsidRDefault="00330D92" w:rsidP="00792FFB">
      <w:pPr>
        <w:spacing w:after="0" w:line="360" w:lineRule="auto"/>
        <w:ind w:left="567" w:firstLine="426"/>
        <w:contextualSpacing/>
        <w:rPr>
          <w:lang w:val="en-US"/>
        </w:rPr>
      </w:pPr>
      <w:r>
        <w:t>Tahap terakhir</w:t>
      </w:r>
      <w:r w:rsidR="00F83A41">
        <w:rPr>
          <w:lang w:val="en-US"/>
        </w:rPr>
        <w:t xml:space="preserve"> merupakan penyusunan laporan yang memuat dokumentasi mengenai pembuatan serta hasil dari implementasi perancangan yang telah dibuat. </w:t>
      </w:r>
      <w:r w:rsidR="002B7009">
        <w:rPr>
          <w:lang w:val="en-US"/>
        </w:rPr>
        <w:lastRenderedPageBreak/>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w:t>
      </w:r>
      <w:r w:rsidR="006807D4">
        <w:t xml:space="preserve"> </w:t>
      </w:r>
      <w:r w:rsidR="00AD50C6">
        <w:rPr>
          <w:lang w:val="en-US"/>
        </w:rPr>
        <w:t>Secara garis besar, buku laporan Tugas Akhir ini terdiri atas beberapa bagian yaitu:</w:t>
      </w:r>
    </w:p>
    <w:p w:rsidR="00AD50C6" w:rsidRDefault="00AD50C6" w:rsidP="00792FFB">
      <w:pPr>
        <w:pStyle w:val="ListParagraph"/>
        <w:numPr>
          <w:ilvl w:val="0"/>
          <w:numId w:val="6"/>
        </w:numPr>
        <w:spacing w:after="0" w:line="360" w:lineRule="auto"/>
        <w:ind w:left="1285"/>
        <w:rPr>
          <w:lang w:val="en-US"/>
        </w:rPr>
      </w:pPr>
      <w:r>
        <w:rPr>
          <w:lang w:val="en-US"/>
        </w:rPr>
        <w:t>Pendahuluan</w:t>
      </w:r>
    </w:p>
    <w:p w:rsidR="00AD50C6" w:rsidRDefault="00AD50C6" w:rsidP="00792FFB">
      <w:pPr>
        <w:pStyle w:val="ListParagraph"/>
        <w:numPr>
          <w:ilvl w:val="1"/>
          <w:numId w:val="6"/>
        </w:numPr>
        <w:spacing w:after="0" w:line="360" w:lineRule="auto"/>
        <w:ind w:left="1994"/>
        <w:rPr>
          <w:lang w:val="en-US"/>
        </w:rPr>
      </w:pPr>
      <w:r>
        <w:rPr>
          <w:lang w:val="en-US"/>
        </w:rPr>
        <w:t>Latar Belakang</w:t>
      </w:r>
    </w:p>
    <w:p w:rsidR="00AD50C6" w:rsidRDefault="00E408E2" w:rsidP="00792FFB">
      <w:pPr>
        <w:pStyle w:val="ListParagraph"/>
        <w:numPr>
          <w:ilvl w:val="1"/>
          <w:numId w:val="6"/>
        </w:numPr>
        <w:spacing w:after="0" w:line="360" w:lineRule="auto"/>
        <w:ind w:left="1994"/>
        <w:rPr>
          <w:lang w:val="en-US"/>
        </w:rPr>
      </w:pPr>
      <w:r>
        <w:t>Rumusan Masalah</w:t>
      </w:r>
    </w:p>
    <w:p w:rsidR="00AD50C6" w:rsidRDefault="00AD50C6" w:rsidP="00792FFB">
      <w:pPr>
        <w:pStyle w:val="ListParagraph"/>
        <w:numPr>
          <w:ilvl w:val="1"/>
          <w:numId w:val="6"/>
        </w:numPr>
        <w:spacing w:after="0" w:line="360" w:lineRule="auto"/>
        <w:ind w:left="1994"/>
        <w:rPr>
          <w:lang w:val="en-US"/>
        </w:rPr>
      </w:pPr>
      <w:r>
        <w:rPr>
          <w:lang w:val="en-US"/>
        </w:rPr>
        <w:t xml:space="preserve">Batasan </w:t>
      </w:r>
      <w:r w:rsidR="00E408E2">
        <w:t>Masalah</w:t>
      </w:r>
    </w:p>
    <w:p w:rsidR="00AD50C6" w:rsidRPr="00E408E2" w:rsidRDefault="00AD50C6" w:rsidP="00792FFB">
      <w:pPr>
        <w:pStyle w:val="ListParagraph"/>
        <w:numPr>
          <w:ilvl w:val="1"/>
          <w:numId w:val="6"/>
        </w:numPr>
        <w:spacing w:after="0" w:line="360" w:lineRule="auto"/>
        <w:ind w:left="1994"/>
        <w:rPr>
          <w:lang w:val="en-US"/>
        </w:rPr>
      </w:pPr>
      <w:r>
        <w:rPr>
          <w:lang w:val="en-US"/>
        </w:rPr>
        <w:t>Tujuan</w:t>
      </w:r>
      <w:r w:rsidR="00E408E2">
        <w:t xml:space="preserve"> Tugas Akhir</w:t>
      </w:r>
    </w:p>
    <w:p w:rsidR="00E408E2" w:rsidRDefault="00E408E2" w:rsidP="00792FFB">
      <w:pPr>
        <w:pStyle w:val="ListParagraph"/>
        <w:numPr>
          <w:ilvl w:val="1"/>
          <w:numId w:val="6"/>
        </w:numPr>
        <w:spacing w:after="0" w:line="360" w:lineRule="auto"/>
        <w:ind w:left="1994"/>
        <w:rPr>
          <w:lang w:val="en-US"/>
        </w:rPr>
      </w:pPr>
      <w:r>
        <w:t>Manfaat Tugas Akhir</w:t>
      </w:r>
    </w:p>
    <w:p w:rsidR="00AD50C6" w:rsidRPr="00E408E2" w:rsidRDefault="00AD50C6" w:rsidP="00792FFB">
      <w:pPr>
        <w:pStyle w:val="ListParagraph"/>
        <w:numPr>
          <w:ilvl w:val="1"/>
          <w:numId w:val="6"/>
        </w:numPr>
        <w:spacing w:after="0" w:line="360" w:lineRule="auto"/>
        <w:ind w:left="1994"/>
        <w:rPr>
          <w:lang w:val="en-US"/>
        </w:rPr>
      </w:pPr>
      <w:r>
        <w:rPr>
          <w:lang w:val="en-US"/>
        </w:rPr>
        <w:t>Metodologi</w:t>
      </w:r>
    </w:p>
    <w:p w:rsidR="00E408E2" w:rsidRDefault="00E408E2" w:rsidP="00792FFB">
      <w:pPr>
        <w:pStyle w:val="ListParagraph"/>
        <w:numPr>
          <w:ilvl w:val="1"/>
          <w:numId w:val="6"/>
        </w:numPr>
        <w:spacing w:after="0" w:line="360" w:lineRule="auto"/>
        <w:ind w:left="1994"/>
        <w:rPr>
          <w:lang w:val="en-US"/>
        </w:rPr>
      </w:pPr>
      <w:r>
        <w:t>Sistematika Laporan</w:t>
      </w:r>
    </w:p>
    <w:p w:rsidR="00AD50C6" w:rsidRDefault="00AD50C6" w:rsidP="00792FFB">
      <w:pPr>
        <w:pStyle w:val="ListParagraph"/>
        <w:numPr>
          <w:ilvl w:val="0"/>
          <w:numId w:val="6"/>
        </w:numPr>
        <w:spacing w:after="0" w:line="360" w:lineRule="auto"/>
        <w:ind w:left="1285"/>
        <w:rPr>
          <w:lang w:val="en-US"/>
        </w:rPr>
      </w:pPr>
      <w:r>
        <w:rPr>
          <w:lang w:val="en-US"/>
        </w:rPr>
        <w:t>Tinjauan Pustaka</w:t>
      </w:r>
    </w:p>
    <w:p w:rsidR="00AD50C6" w:rsidRDefault="00AD50C6" w:rsidP="00792FFB">
      <w:pPr>
        <w:pStyle w:val="ListParagraph"/>
        <w:numPr>
          <w:ilvl w:val="0"/>
          <w:numId w:val="6"/>
        </w:numPr>
        <w:spacing w:after="0" w:line="360" w:lineRule="auto"/>
        <w:ind w:left="1285"/>
        <w:rPr>
          <w:lang w:val="en-US"/>
        </w:rPr>
      </w:pPr>
      <w:r>
        <w:rPr>
          <w:lang w:val="en-US"/>
        </w:rPr>
        <w:t>Analisa dan Perancangan</w:t>
      </w:r>
    </w:p>
    <w:p w:rsidR="00AD50C6" w:rsidRDefault="00AD50C6" w:rsidP="00792FFB">
      <w:pPr>
        <w:pStyle w:val="ListParagraph"/>
        <w:numPr>
          <w:ilvl w:val="0"/>
          <w:numId w:val="6"/>
        </w:numPr>
        <w:spacing w:after="0" w:line="360" w:lineRule="auto"/>
        <w:ind w:left="1285"/>
        <w:rPr>
          <w:lang w:val="en-US"/>
        </w:rPr>
      </w:pPr>
      <w:r>
        <w:rPr>
          <w:lang w:val="en-US"/>
        </w:rPr>
        <w:t>Implementasi</w:t>
      </w:r>
    </w:p>
    <w:p w:rsidR="00AD50C6" w:rsidRDefault="00AD50C6" w:rsidP="00792FFB">
      <w:pPr>
        <w:pStyle w:val="ListParagraph"/>
        <w:numPr>
          <w:ilvl w:val="0"/>
          <w:numId w:val="6"/>
        </w:numPr>
        <w:spacing w:after="0" w:line="360" w:lineRule="auto"/>
        <w:ind w:left="1285"/>
        <w:rPr>
          <w:lang w:val="en-US"/>
        </w:rPr>
      </w:pPr>
      <w:r>
        <w:rPr>
          <w:lang w:val="en-US"/>
        </w:rPr>
        <w:t>Uji Coba dan Evaluasi</w:t>
      </w:r>
    </w:p>
    <w:p w:rsidR="00AD50C6" w:rsidRDefault="00AD50C6" w:rsidP="00792FFB">
      <w:pPr>
        <w:pStyle w:val="ListParagraph"/>
        <w:numPr>
          <w:ilvl w:val="0"/>
          <w:numId w:val="6"/>
        </w:numPr>
        <w:spacing w:after="0" w:line="360" w:lineRule="auto"/>
        <w:ind w:left="1285"/>
        <w:rPr>
          <w:lang w:val="en-US"/>
        </w:rPr>
      </w:pPr>
      <w:r>
        <w:rPr>
          <w:lang w:val="en-US"/>
        </w:rPr>
        <w:t>Kesimpulan dan Saran</w:t>
      </w:r>
    </w:p>
    <w:p w:rsidR="00AD50C6" w:rsidRPr="00DF3DCE" w:rsidRDefault="00AD50C6" w:rsidP="00792FFB">
      <w:pPr>
        <w:pStyle w:val="ListParagraph"/>
        <w:numPr>
          <w:ilvl w:val="0"/>
          <w:numId w:val="6"/>
        </w:numPr>
        <w:spacing w:after="0" w:line="360" w:lineRule="auto"/>
        <w:ind w:left="1285"/>
        <w:rPr>
          <w:lang w:val="en-US"/>
        </w:rPr>
      </w:pPr>
      <w:r>
        <w:rPr>
          <w:lang w:val="en-US"/>
        </w:rPr>
        <w:t>Daftar Pustaka</w:t>
      </w:r>
    </w:p>
    <w:p w:rsidR="00DF3DCE" w:rsidRPr="00AD50C6" w:rsidRDefault="00DF3DCE" w:rsidP="00792FFB">
      <w:pPr>
        <w:pStyle w:val="ListParagraph"/>
        <w:spacing w:after="0" w:line="360" w:lineRule="auto"/>
        <w:ind w:left="1285"/>
        <w:rPr>
          <w:lang w:val="en-US"/>
        </w:rPr>
      </w:pPr>
    </w:p>
    <w:p w:rsidR="007B59A5" w:rsidRDefault="007B59A5" w:rsidP="00792FFB">
      <w:pPr>
        <w:pStyle w:val="Heading1"/>
        <w:spacing w:before="0" w:after="0" w:line="360" w:lineRule="auto"/>
        <w:contextualSpacing/>
        <w:rPr>
          <w:lang w:val="en-US"/>
        </w:rPr>
      </w:pPr>
      <w:r>
        <w:rPr>
          <w:lang w:val="en-US"/>
        </w:rPr>
        <w:t>JADWAL KEGIATAN TUGAS AKHIR</w:t>
      </w:r>
    </w:p>
    <w:p w:rsidR="007B59A5" w:rsidRDefault="006C4D7E" w:rsidP="00792FFB">
      <w:pPr>
        <w:spacing w:after="0" w:line="360" w:lineRule="auto"/>
        <w:ind w:firstLine="993"/>
        <w:contextualSpacing/>
      </w:pPr>
      <w:r>
        <w:t xml:space="preserve">Tugas </w:t>
      </w:r>
      <w:r w:rsidR="00D158BE">
        <w:rPr>
          <w:lang w:val="en-US"/>
        </w:rPr>
        <w:t>A</w:t>
      </w:r>
      <w:r>
        <w:t>khir ini diharapkan dapat dikerjakan menurut jadwal sebagai berikut:</w:t>
      </w:r>
    </w:p>
    <w:tbl>
      <w:tblPr>
        <w:tblStyle w:val="TableGrid"/>
        <w:tblW w:w="9263" w:type="dxa"/>
        <w:tblInd w:w="636" w:type="dxa"/>
        <w:tblLayout w:type="fixed"/>
        <w:tblLook w:val="04A0"/>
      </w:tblPr>
      <w:tblGrid>
        <w:gridCol w:w="606"/>
        <w:gridCol w:w="2880"/>
        <w:gridCol w:w="256"/>
        <w:gridCol w:w="291"/>
        <w:gridCol w:w="290"/>
        <w:gridCol w:w="291"/>
        <w:gridCol w:w="290"/>
        <w:gridCol w:w="291"/>
        <w:gridCol w:w="290"/>
        <w:gridCol w:w="291"/>
        <w:gridCol w:w="290"/>
        <w:gridCol w:w="291"/>
        <w:gridCol w:w="290"/>
        <w:gridCol w:w="292"/>
        <w:gridCol w:w="290"/>
        <w:gridCol w:w="291"/>
        <w:gridCol w:w="290"/>
        <w:gridCol w:w="291"/>
        <w:gridCol w:w="290"/>
        <w:gridCol w:w="291"/>
        <w:gridCol w:w="290"/>
        <w:gridCol w:w="291"/>
      </w:tblGrid>
      <w:tr w:rsidR="00AA7F5B" w:rsidTr="00B93723">
        <w:trPr>
          <w:trHeight w:val="263"/>
        </w:trPr>
        <w:tc>
          <w:tcPr>
            <w:tcW w:w="606" w:type="dxa"/>
            <w:vMerge w:val="restart"/>
            <w:shd w:val="clear" w:color="auto" w:fill="5F497A" w:themeFill="accent4" w:themeFillShade="BF"/>
            <w:vAlign w:val="center"/>
          </w:tcPr>
          <w:p w:rsidR="00AA7F5B" w:rsidRPr="00B93723" w:rsidRDefault="00AA7F5B"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No.</w:t>
            </w:r>
          </w:p>
        </w:tc>
        <w:tc>
          <w:tcPr>
            <w:tcW w:w="2880" w:type="dxa"/>
            <w:vMerge w:val="restart"/>
            <w:shd w:val="clear" w:color="auto" w:fill="5F497A" w:themeFill="accent4" w:themeFillShade="BF"/>
            <w:vAlign w:val="center"/>
          </w:tcPr>
          <w:p w:rsidR="00AA7F5B" w:rsidRPr="00B93723" w:rsidRDefault="00AA7F5B"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Kegiatan</w:t>
            </w:r>
          </w:p>
        </w:tc>
        <w:tc>
          <w:tcPr>
            <w:tcW w:w="3453" w:type="dxa"/>
            <w:gridSpan w:val="12"/>
            <w:shd w:val="clear" w:color="auto" w:fill="5F497A" w:themeFill="accent4" w:themeFillShade="BF"/>
          </w:tcPr>
          <w:p w:rsidR="00AA7F5B" w:rsidRPr="00B93723" w:rsidRDefault="00AA7F5B"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2012</w:t>
            </w:r>
          </w:p>
        </w:tc>
        <w:tc>
          <w:tcPr>
            <w:tcW w:w="2324" w:type="dxa"/>
            <w:gridSpan w:val="8"/>
            <w:shd w:val="clear" w:color="auto" w:fill="5F497A" w:themeFill="accent4" w:themeFillShade="BF"/>
          </w:tcPr>
          <w:p w:rsidR="00AA7F5B" w:rsidRPr="00B93723" w:rsidRDefault="00AA7F5B"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2013</w:t>
            </w:r>
          </w:p>
        </w:tc>
      </w:tr>
      <w:tr w:rsidR="007A2684" w:rsidTr="00B93723">
        <w:trPr>
          <w:trHeight w:val="147"/>
        </w:trPr>
        <w:tc>
          <w:tcPr>
            <w:tcW w:w="606" w:type="dxa"/>
            <w:vMerge/>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p>
        </w:tc>
        <w:tc>
          <w:tcPr>
            <w:tcW w:w="2880" w:type="dxa"/>
            <w:vMerge/>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p>
        </w:tc>
        <w:tc>
          <w:tcPr>
            <w:tcW w:w="1128" w:type="dxa"/>
            <w:gridSpan w:val="4"/>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Okt</w:t>
            </w:r>
          </w:p>
        </w:tc>
        <w:tc>
          <w:tcPr>
            <w:tcW w:w="1162" w:type="dxa"/>
            <w:gridSpan w:val="4"/>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Nov</w:t>
            </w:r>
          </w:p>
        </w:tc>
        <w:tc>
          <w:tcPr>
            <w:tcW w:w="1163" w:type="dxa"/>
            <w:gridSpan w:val="4"/>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Des</w:t>
            </w:r>
          </w:p>
        </w:tc>
        <w:tc>
          <w:tcPr>
            <w:tcW w:w="1162" w:type="dxa"/>
            <w:gridSpan w:val="4"/>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Jan</w:t>
            </w:r>
          </w:p>
        </w:tc>
        <w:tc>
          <w:tcPr>
            <w:tcW w:w="1162" w:type="dxa"/>
            <w:gridSpan w:val="4"/>
            <w:shd w:val="clear" w:color="auto" w:fill="5F497A" w:themeFill="accent4" w:themeFillShade="BF"/>
            <w:vAlign w:val="center"/>
          </w:tcPr>
          <w:p w:rsidR="007A2684" w:rsidRPr="00B93723" w:rsidRDefault="007A2684" w:rsidP="00792FFB">
            <w:pPr>
              <w:spacing w:line="360" w:lineRule="auto"/>
              <w:contextualSpacing/>
              <w:jc w:val="center"/>
              <w:rPr>
                <w:rStyle w:val="Strong"/>
                <w:rFonts w:cs="Times New Roman"/>
                <w:color w:val="FFFFFF" w:themeColor="background1"/>
                <w:sz w:val="24"/>
                <w:szCs w:val="24"/>
              </w:rPr>
            </w:pPr>
            <w:r w:rsidRPr="00B93723">
              <w:rPr>
                <w:rStyle w:val="Strong"/>
                <w:rFonts w:cs="Times New Roman"/>
                <w:color w:val="FFFFFF" w:themeColor="background1"/>
                <w:sz w:val="24"/>
                <w:szCs w:val="24"/>
              </w:rPr>
              <w:t>Feb</w:t>
            </w:r>
          </w:p>
        </w:tc>
      </w:tr>
      <w:tr w:rsidR="00AA7F5B" w:rsidTr="00B93723">
        <w:trPr>
          <w:trHeight w:val="511"/>
        </w:trPr>
        <w:tc>
          <w:tcPr>
            <w:tcW w:w="606" w:type="dxa"/>
            <w:vAlign w:val="center"/>
          </w:tcPr>
          <w:p w:rsidR="007A2684" w:rsidRPr="00B93723" w:rsidRDefault="007A2684" w:rsidP="00792FFB">
            <w:pPr>
              <w:spacing w:line="360" w:lineRule="auto"/>
              <w:contextualSpacing/>
              <w:jc w:val="center"/>
              <w:rPr>
                <w:rFonts w:cs="Times New Roman"/>
                <w:sz w:val="24"/>
                <w:szCs w:val="24"/>
              </w:rPr>
            </w:pPr>
            <w:r w:rsidRPr="00B93723">
              <w:rPr>
                <w:rFonts w:cs="Times New Roman"/>
                <w:sz w:val="24"/>
                <w:szCs w:val="24"/>
              </w:rPr>
              <w:t>1.</w:t>
            </w:r>
          </w:p>
        </w:tc>
        <w:tc>
          <w:tcPr>
            <w:tcW w:w="2880" w:type="dxa"/>
            <w:vAlign w:val="center"/>
          </w:tcPr>
          <w:p w:rsidR="007A2684" w:rsidRPr="00B93723" w:rsidRDefault="007A2684" w:rsidP="00792FFB">
            <w:pPr>
              <w:spacing w:line="360" w:lineRule="auto"/>
              <w:contextualSpacing/>
              <w:jc w:val="left"/>
              <w:rPr>
                <w:rFonts w:cs="Times New Roman"/>
                <w:sz w:val="24"/>
                <w:szCs w:val="24"/>
              </w:rPr>
            </w:pPr>
            <w:r w:rsidRPr="00B93723">
              <w:rPr>
                <w:rFonts w:cs="Times New Roman"/>
                <w:sz w:val="24"/>
                <w:szCs w:val="24"/>
              </w:rPr>
              <w:t>Penyusunan Proposal Tugas Akhir</w:t>
            </w:r>
          </w:p>
        </w:tc>
        <w:tc>
          <w:tcPr>
            <w:tcW w:w="256"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2"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r>
      <w:tr w:rsidR="00AA7F5B" w:rsidTr="00B93723">
        <w:trPr>
          <w:trHeight w:val="462"/>
        </w:trPr>
        <w:tc>
          <w:tcPr>
            <w:tcW w:w="606" w:type="dxa"/>
            <w:vAlign w:val="center"/>
          </w:tcPr>
          <w:p w:rsidR="007A2684" w:rsidRPr="00B93723" w:rsidRDefault="007A2684" w:rsidP="00792FFB">
            <w:pPr>
              <w:spacing w:line="360" w:lineRule="auto"/>
              <w:contextualSpacing/>
              <w:jc w:val="center"/>
              <w:rPr>
                <w:rFonts w:cs="Times New Roman"/>
                <w:sz w:val="24"/>
                <w:szCs w:val="24"/>
              </w:rPr>
            </w:pPr>
            <w:r w:rsidRPr="00B93723">
              <w:rPr>
                <w:rFonts w:cs="Times New Roman"/>
                <w:sz w:val="24"/>
                <w:szCs w:val="24"/>
              </w:rPr>
              <w:t>2.</w:t>
            </w:r>
          </w:p>
        </w:tc>
        <w:tc>
          <w:tcPr>
            <w:tcW w:w="2880" w:type="dxa"/>
            <w:vAlign w:val="center"/>
          </w:tcPr>
          <w:p w:rsidR="007A2684" w:rsidRPr="00B93723" w:rsidRDefault="007A2684" w:rsidP="00792FFB">
            <w:pPr>
              <w:spacing w:line="360" w:lineRule="auto"/>
              <w:contextualSpacing/>
              <w:jc w:val="left"/>
              <w:rPr>
                <w:rFonts w:cs="Times New Roman"/>
                <w:sz w:val="24"/>
                <w:szCs w:val="24"/>
              </w:rPr>
            </w:pPr>
            <w:r w:rsidRPr="00B93723">
              <w:rPr>
                <w:rFonts w:cs="Times New Roman"/>
                <w:sz w:val="24"/>
                <w:szCs w:val="24"/>
              </w:rPr>
              <w:t>Studi Literatur</w:t>
            </w:r>
          </w:p>
        </w:tc>
        <w:tc>
          <w:tcPr>
            <w:tcW w:w="256" w:type="dxa"/>
            <w:shd w:val="clear" w:color="auto" w:fill="FFFFFF" w:themeFill="background1"/>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FFFFFF" w:themeFill="background1"/>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2"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r>
      <w:tr w:rsidR="001A0099" w:rsidTr="001A0099">
        <w:trPr>
          <w:trHeight w:val="462"/>
        </w:trPr>
        <w:tc>
          <w:tcPr>
            <w:tcW w:w="606" w:type="dxa"/>
            <w:vAlign w:val="center"/>
          </w:tcPr>
          <w:p w:rsidR="001A0099" w:rsidRPr="00B93723" w:rsidRDefault="001A0099" w:rsidP="00792FFB">
            <w:pPr>
              <w:spacing w:line="360" w:lineRule="auto"/>
              <w:contextualSpacing/>
              <w:jc w:val="center"/>
              <w:rPr>
                <w:rFonts w:cs="Times New Roman"/>
                <w:szCs w:val="24"/>
              </w:rPr>
            </w:pPr>
            <w:r>
              <w:rPr>
                <w:rFonts w:cs="Times New Roman"/>
                <w:szCs w:val="24"/>
              </w:rPr>
              <w:t>3.</w:t>
            </w:r>
          </w:p>
        </w:tc>
        <w:tc>
          <w:tcPr>
            <w:tcW w:w="2880" w:type="dxa"/>
            <w:vAlign w:val="center"/>
          </w:tcPr>
          <w:p w:rsidR="001A0099" w:rsidRPr="00B93723" w:rsidRDefault="00AF14E7" w:rsidP="00792FFB">
            <w:pPr>
              <w:spacing w:line="360" w:lineRule="auto"/>
              <w:contextualSpacing/>
              <w:jc w:val="left"/>
              <w:rPr>
                <w:rFonts w:cs="Times New Roman"/>
                <w:szCs w:val="24"/>
              </w:rPr>
            </w:pPr>
            <w:r w:rsidRPr="00AF14E7">
              <w:rPr>
                <w:rFonts w:cs="Times New Roman"/>
                <w:i/>
                <w:szCs w:val="24"/>
              </w:rPr>
              <w:t>Survey</w:t>
            </w:r>
            <w:r w:rsidR="001A0099">
              <w:rPr>
                <w:rFonts w:cs="Times New Roman"/>
                <w:szCs w:val="24"/>
              </w:rPr>
              <w:t xml:space="preserve"> Awal</w:t>
            </w:r>
          </w:p>
        </w:tc>
        <w:tc>
          <w:tcPr>
            <w:tcW w:w="256" w:type="dxa"/>
            <w:shd w:val="clear" w:color="auto" w:fill="FFFFFF" w:themeFill="background1"/>
          </w:tcPr>
          <w:p w:rsidR="001A0099" w:rsidRPr="00B93723" w:rsidRDefault="001A0099" w:rsidP="00792FFB">
            <w:pPr>
              <w:spacing w:line="360" w:lineRule="auto"/>
              <w:contextualSpacing/>
              <w:jc w:val="left"/>
              <w:rPr>
                <w:rFonts w:cs="Times New Roman"/>
                <w:szCs w:val="24"/>
              </w:rPr>
            </w:pPr>
          </w:p>
        </w:tc>
        <w:tc>
          <w:tcPr>
            <w:tcW w:w="291" w:type="dxa"/>
            <w:shd w:val="clear" w:color="auto" w:fill="FFFFFF" w:themeFill="background1"/>
          </w:tcPr>
          <w:p w:rsidR="001A0099" w:rsidRPr="00B93723" w:rsidRDefault="001A0099" w:rsidP="00792FFB">
            <w:pPr>
              <w:spacing w:line="360" w:lineRule="auto"/>
              <w:contextualSpacing/>
              <w:jc w:val="left"/>
              <w:rPr>
                <w:rFonts w:cs="Times New Roman"/>
                <w:szCs w:val="24"/>
              </w:rPr>
            </w:pPr>
          </w:p>
        </w:tc>
        <w:tc>
          <w:tcPr>
            <w:tcW w:w="290" w:type="dxa"/>
            <w:shd w:val="clear" w:color="auto" w:fill="FFFFFF" w:themeFill="background1"/>
          </w:tcPr>
          <w:p w:rsidR="001A0099" w:rsidRPr="00B93723" w:rsidRDefault="001A0099" w:rsidP="00792FFB">
            <w:pPr>
              <w:spacing w:line="360" w:lineRule="auto"/>
              <w:contextualSpacing/>
              <w:jc w:val="left"/>
              <w:rPr>
                <w:rFonts w:cs="Times New Roman"/>
                <w:szCs w:val="24"/>
              </w:rPr>
            </w:pPr>
          </w:p>
        </w:tc>
        <w:tc>
          <w:tcPr>
            <w:tcW w:w="291" w:type="dxa"/>
            <w:shd w:val="clear" w:color="auto" w:fill="FFFFFF" w:themeFill="background1"/>
          </w:tcPr>
          <w:p w:rsidR="001A0099" w:rsidRPr="00B93723" w:rsidRDefault="001A0099" w:rsidP="00792FFB">
            <w:pPr>
              <w:spacing w:line="360" w:lineRule="auto"/>
              <w:contextualSpacing/>
              <w:jc w:val="left"/>
              <w:rPr>
                <w:rFonts w:cs="Times New Roman"/>
                <w:szCs w:val="24"/>
              </w:rPr>
            </w:pPr>
          </w:p>
        </w:tc>
        <w:tc>
          <w:tcPr>
            <w:tcW w:w="290" w:type="dxa"/>
            <w:shd w:val="clear" w:color="auto" w:fill="FFFFFF" w:themeFill="background1"/>
            <w:vAlign w:val="center"/>
          </w:tcPr>
          <w:p w:rsidR="001A0099" w:rsidRPr="00B93723" w:rsidRDefault="001A0099" w:rsidP="00792FFB">
            <w:pPr>
              <w:spacing w:line="360" w:lineRule="auto"/>
              <w:contextualSpacing/>
              <w:jc w:val="left"/>
              <w:rPr>
                <w:rFonts w:cs="Times New Roman"/>
                <w:szCs w:val="24"/>
              </w:rPr>
            </w:pPr>
          </w:p>
        </w:tc>
        <w:tc>
          <w:tcPr>
            <w:tcW w:w="291" w:type="dxa"/>
            <w:shd w:val="clear" w:color="auto" w:fill="CCC0D9" w:themeFill="accent4" w:themeFillTint="66"/>
            <w:vAlign w:val="center"/>
          </w:tcPr>
          <w:p w:rsidR="001A0099" w:rsidRPr="00B93723" w:rsidRDefault="001A0099" w:rsidP="00792FFB">
            <w:pPr>
              <w:spacing w:line="360" w:lineRule="auto"/>
              <w:contextualSpacing/>
              <w:jc w:val="left"/>
              <w:rPr>
                <w:rFonts w:cs="Times New Roman"/>
                <w:szCs w:val="24"/>
              </w:rPr>
            </w:pPr>
          </w:p>
        </w:tc>
        <w:tc>
          <w:tcPr>
            <w:tcW w:w="290" w:type="dxa"/>
            <w:shd w:val="clear" w:color="auto" w:fill="CCC0D9" w:themeFill="accent4" w:themeFillTint="66"/>
            <w:vAlign w:val="center"/>
          </w:tcPr>
          <w:p w:rsidR="001A0099" w:rsidRPr="00B93723" w:rsidRDefault="001A0099" w:rsidP="00792FFB">
            <w:pPr>
              <w:spacing w:line="360" w:lineRule="auto"/>
              <w:contextualSpacing/>
              <w:jc w:val="left"/>
              <w:rPr>
                <w:rFonts w:cs="Times New Roman"/>
                <w:szCs w:val="24"/>
              </w:rPr>
            </w:pPr>
          </w:p>
        </w:tc>
        <w:tc>
          <w:tcPr>
            <w:tcW w:w="291" w:type="dxa"/>
            <w:shd w:val="clear" w:color="auto" w:fill="CCC0D9" w:themeFill="accent4" w:themeFillTint="66"/>
            <w:vAlign w:val="center"/>
          </w:tcPr>
          <w:p w:rsidR="001A0099" w:rsidRPr="00B93723" w:rsidRDefault="001A0099" w:rsidP="00792FFB">
            <w:pPr>
              <w:spacing w:line="360" w:lineRule="auto"/>
              <w:contextualSpacing/>
              <w:jc w:val="left"/>
              <w:rPr>
                <w:rFonts w:cs="Times New Roman"/>
                <w:szCs w:val="24"/>
              </w:rPr>
            </w:pPr>
          </w:p>
        </w:tc>
        <w:tc>
          <w:tcPr>
            <w:tcW w:w="290" w:type="dxa"/>
            <w:shd w:val="clear" w:color="auto" w:fill="CCC0D9" w:themeFill="accent4" w:themeFillTint="66"/>
            <w:vAlign w:val="center"/>
          </w:tcPr>
          <w:p w:rsidR="001A0099" w:rsidRPr="00B93723" w:rsidRDefault="001A0099" w:rsidP="00792FFB">
            <w:pPr>
              <w:spacing w:line="360" w:lineRule="auto"/>
              <w:contextualSpacing/>
              <w:jc w:val="left"/>
              <w:rPr>
                <w:rFonts w:cs="Times New Roman"/>
                <w:szCs w:val="24"/>
              </w:rPr>
            </w:pPr>
          </w:p>
        </w:tc>
        <w:tc>
          <w:tcPr>
            <w:tcW w:w="291" w:type="dxa"/>
            <w:vAlign w:val="center"/>
          </w:tcPr>
          <w:p w:rsidR="001A0099" w:rsidRPr="00B93723" w:rsidRDefault="001A0099" w:rsidP="00792FFB">
            <w:pPr>
              <w:spacing w:line="360" w:lineRule="auto"/>
              <w:contextualSpacing/>
              <w:jc w:val="left"/>
              <w:rPr>
                <w:rFonts w:cs="Times New Roman"/>
                <w:szCs w:val="24"/>
              </w:rPr>
            </w:pPr>
          </w:p>
        </w:tc>
        <w:tc>
          <w:tcPr>
            <w:tcW w:w="290" w:type="dxa"/>
            <w:vAlign w:val="center"/>
          </w:tcPr>
          <w:p w:rsidR="001A0099" w:rsidRPr="00B93723" w:rsidRDefault="001A0099" w:rsidP="00792FFB">
            <w:pPr>
              <w:spacing w:line="360" w:lineRule="auto"/>
              <w:contextualSpacing/>
              <w:jc w:val="left"/>
              <w:rPr>
                <w:rFonts w:cs="Times New Roman"/>
                <w:szCs w:val="24"/>
              </w:rPr>
            </w:pPr>
          </w:p>
        </w:tc>
        <w:tc>
          <w:tcPr>
            <w:tcW w:w="292" w:type="dxa"/>
            <w:vAlign w:val="center"/>
          </w:tcPr>
          <w:p w:rsidR="001A0099" w:rsidRPr="00B93723" w:rsidRDefault="001A0099" w:rsidP="00792FFB">
            <w:pPr>
              <w:spacing w:line="360" w:lineRule="auto"/>
              <w:contextualSpacing/>
              <w:jc w:val="left"/>
              <w:rPr>
                <w:rFonts w:cs="Times New Roman"/>
                <w:szCs w:val="24"/>
              </w:rPr>
            </w:pPr>
          </w:p>
        </w:tc>
        <w:tc>
          <w:tcPr>
            <w:tcW w:w="290" w:type="dxa"/>
          </w:tcPr>
          <w:p w:rsidR="001A0099" w:rsidRPr="00B93723" w:rsidRDefault="001A0099" w:rsidP="00792FFB">
            <w:pPr>
              <w:spacing w:line="360" w:lineRule="auto"/>
              <w:contextualSpacing/>
              <w:jc w:val="left"/>
              <w:rPr>
                <w:rFonts w:cs="Times New Roman"/>
                <w:szCs w:val="24"/>
              </w:rPr>
            </w:pPr>
          </w:p>
        </w:tc>
        <w:tc>
          <w:tcPr>
            <w:tcW w:w="291" w:type="dxa"/>
          </w:tcPr>
          <w:p w:rsidR="001A0099" w:rsidRPr="00B93723" w:rsidRDefault="001A0099" w:rsidP="00792FFB">
            <w:pPr>
              <w:spacing w:line="360" w:lineRule="auto"/>
              <w:contextualSpacing/>
              <w:jc w:val="left"/>
              <w:rPr>
                <w:rFonts w:cs="Times New Roman"/>
                <w:szCs w:val="24"/>
              </w:rPr>
            </w:pPr>
          </w:p>
        </w:tc>
        <w:tc>
          <w:tcPr>
            <w:tcW w:w="290" w:type="dxa"/>
          </w:tcPr>
          <w:p w:rsidR="001A0099" w:rsidRPr="00B93723" w:rsidRDefault="001A0099" w:rsidP="00792FFB">
            <w:pPr>
              <w:spacing w:line="360" w:lineRule="auto"/>
              <w:contextualSpacing/>
              <w:jc w:val="left"/>
              <w:rPr>
                <w:rFonts w:cs="Times New Roman"/>
                <w:szCs w:val="24"/>
              </w:rPr>
            </w:pPr>
          </w:p>
        </w:tc>
        <w:tc>
          <w:tcPr>
            <w:tcW w:w="291" w:type="dxa"/>
          </w:tcPr>
          <w:p w:rsidR="001A0099" w:rsidRPr="00B93723" w:rsidRDefault="001A0099" w:rsidP="00792FFB">
            <w:pPr>
              <w:spacing w:line="360" w:lineRule="auto"/>
              <w:contextualSpacing/>
              <w:jc w:val="left"/>
              <w:rPr>
                <w:rFonts w:cs="Times New Roman"/>
                <w:szCs w:val="24"/>
              </w:rPr>
            </w:pPr>
          </w:p>
        </w:tc>
        <w:tc>
          <w:tcPr>
            <w:tcW w:w="290" w:type="dxa"/>
          </w:tcPr>
          <w:p w:rsidR="001A0099" w:rsidRPr="00B93723" w:rsidRDefault="001A0099" w:rsidP="00792FFB">
            <w:pPr>
              <w:spacing w:line="360" w:lineRule="auto"/>
              <w:contextualSpacing/>
              <w:jc w:val="left"/>
              <w:rPr>
                <w:rFonts w:cs="Times New Roman"/>
                <w:szCs w:val="24"/>
              </w:rPr>
            </w:pPr>
          </w:p>
        </w:tc>
        <w:tc>
          <w:tcPr>
            <w:tcW w:w="291" w:type="dxa"/>
          </w:tcPr>
          <w:p w:rsidR="001A0099" w:rsidRPr="00B93723" w:rsidRDefault="001A0099" w:rsidP="00792FFB">
            <w:pPr>
              <w:spacing w:line="360" w:lineRule="auto"/>
              <w:contextualSpacing/>
              <w:jc w:val="left"/>
              <w:rPr>
                <w:rFonts w:cs="Times New Roman"/>
                <w:szCs w:val="24"/>
              </w:rPr>
            </w:pPr>
          </w:p>
        </w:tc>
        <w:tc>
          <w:tcPr>
            <w:tcW w:w="290" w:type="dxa"/>
          </w:tcPr>
          <w:p w:rsidR="001A0099" w:rsidRPr="00B93723" w:rsidRDefault="001A0099" w:rsidP="00792FFB">
            <w:pPr>
              <w:spacing w:line="360" w:lineRule="auto"/>
              <w:contextualSpacing/>
              <w:jc w:val="left"/>
              <w:rPr>
                <w:rFonts w:cs="Times New Roman"/>
                <w:szCs w:val="24"/>
              </w:rPr>
            </w:pPr>
          </w:p>
        </w:tc>
        <w:tc>
          <w:tcPr>
            <w:tcW w:w="291" w:type="dxa"/>
          </w:tcPr>
          <w:p w:rsidR="001A0099" w:rsidRPr="00B93723" w:rsidRDefault="001A0099" w:rsidP="00792FFB">
            <w:pPr>
              <w:spacing w:line="360" w:lineRule="auto"/>
              <w:contextualSpacing/>
              <w:jc w:val="left"/>
              <w:rPr>
                <w:rFonts w:cs="Times New Roman"/>
                <w:szCs w:val="24"/>
              </w:rPr>
            </w:pPr>
          </w:p>
        </w:tc>
      </w:tr>
      <w:tr w:rsidR="00AA7F5B" w:rsidTr="001A0099">
        <w:trPr>
          <w:trHeight w:val="412"/>
        </w:trPr>
        <w:tc>
          <w:tcPr>
            <w:tcW w:w="606" w:type="dxa"/>
            <w:vAlign w:val="center"/>
          </w:tcPr>
          <w:p w:rsidR="007A2684" w:rsidRPr="00B93723" w:rsidRDefault="001A0099" w:rsidP="00792FFB">
            <w:pPr>
              <w:spacing w:line="360" w:lineRule="auto"/>
              <w:contextualSpacing/>
              <w:jc w:val="center"/>
              <w:rPr>
                <w:rFonts w:cs="Times New Roman"/>
                <w:sz w:val="24"/>
                <w:szCs w:val="24"/>
              </w:rPr>
            </w:pPr>
            <w:r>
              <w:rPr>
                <w:rFonts w:cs="Times New Roman"/>
                <w:sz w:val="24"/>
                <w:szCs w:val="24"/>
              </w:rPr>
              <w:t>4</w:t>
            </w:r>
            <w:r w:rsidR="007A2684" w:rsidRPr="00B93723">
              <w:rPr>
                <w:rFonts w:cs="Times New Roman"/>
                <w:sz w:val="24"/>
                <w:szCs w:val="24"/>
              </w:rPr>
              <w:t>.</w:t>
            </w:r>
          </w:p>
        </w:tc>
        <w:tc>
          <w:tcPr>
            <w:tcW w:w="2880" w:type="dxa"/>
            <w:vAlign w:val="center"/>
          </w:tcPr>
          <w:p w:rsidR="007A2684" w:rsidRPr="00B93723" w:rsidRDefault="007A2684" w:rsidP="00792FFB">
            <w:pPr>
              <w:spacing w:line="360" w:lineRule="auto"/>
              <w:contextualSpacing/>
              <w:jc w:val="left"/>
              <w:rPr>
                <w:rFonts w:cs="Times New Roman"/>
                <w:sz w:val="24"/>
                <w:szCs w:val="24"/>
              </w:rPr>
            </w:pPr>
            <w:r w:rsidRPr="00B93723">
              <w:rPr>
                <w:rFonts w:cs="Times New Roman"/>
                <w:sz w:val="24"/>
                <w:szCs w:val="24"/>
              </w:rPr>
              <w:t>Analisa dan Perancangan</w:t>
            </w:r>
          </w:p>
        </w:tc>
        <w:tc>
          <w:tcPr>
            <w:tcW w:w="256"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FFFFFF" w:themeFill="background1"/>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2"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r>
      <w:tr w:rsidR="00AA7F5B" w:rsidTr="00B93723">
        <w:trPr>
          <w:trHeight w:val="417"/>
        </w:trPr>
        <w:tc>
          <w:tcPr>
            <w:tcW w:w="606" w:type="dxa"/>
            <w:vAlign w:val="center"/>
          </w:tcPr>
          <w:p w:rsidR="007A2684" w:rsidRPr="00B93723" w:rsidRDefault="001A0099" w:rsidP="00792FFB">
            <w:pPr>
              <w:spacing w:line="360" w:lineRule="auto"/>
              <w:contextualSpacing/>
              <w:jc w:val="center"/>
              <w:rPr>
                <w:rFonts w:cs="Times New Roman"/>
                <w:sz w:val="24"/>
                <w:szCs w:val="24"/>
              </w:rPr>
            </w:pPr>
            <w:r>
              <w:rPr>
                <w:rFonts w:cs="Times New Roman"/>
                <w:sz w:val="24"/>
                <w:szCs w:val="24"/>
              </w:rPr>
              <w:t>5</w:t>
            </w:r>
            <w:r w:rsidR="007A2684" w:rsidRPr="00B93723">
              <w:rPr>
                <w:rFonts w:cs="Times New Roman"/>
                <w:sz w:val="24"/>
                <w:szCs w:val="24"/>
              </w:rPr>
              <w:t>.</w:t>
            </w:r>
          </w:p>
        </w:tc>
        <w:tc>
          <w:tcPr>
            <w:tcW w:w="2880" w:type="dxa"/>
            <w:vAlign w:val="center"/>
          </w:tcPr>
          <w:p w:rsidR="007A2684" w:rsidRPr="00B93723" w:rsidRDefault="007A2684" w:rsidP="00792FFB">
            <w:pPr>
              <w:spacing w:line="360" w:lineRule="auto"/>
              <w:contextualSpacing/>
              <w:jc w:val="left"/>
              <w:rPr>
                <w:rFonts w:cs="Times New Roman"/>
                <w:sz w:val="24"/>
                <w:szCs w:val="24"/>
              </w:rPr>
            </w:pPr>
            <w:r w:rsidRPr="00B93723">
              <w:rPr>
                <w:rFonts w:cs="Times New Roman"/>
                <w:sz w:val="24"/>
                <w:szCs w:val="24"/>
              </w:rPr>
              <w:t>Implementasi</w:t>
            </w:r>
          </w:p>
        </w:tc>
        <w:tc>
          <w:tcPr>
            <w:tcW w:w="256"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2"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r>
      <w:tr w:rsidR="00AA7F5B" w:rsidTr="00B93723">
        <w:trPr>
          <w:trHeight w:val="424"/>
        </w:trPr>
        <w:tc>
          <w:tcPr>
            <w:tcW w:w="606" w:type="dxa"/>
            <w:vAlign w:val="center"/>
          </w:tcPr>
          <w:p w:rsidR="007A2684" w:rsidRPr="00B93723" w:rsidRDefault="001A0099" w:rsidP="00792FFB">
            <w:pPr>
              <w:spacing w:line="360" w:lineRule="auto"/>
              <w:contextualSpacing/>
              <w:jc w:val="center"/>
              <w:rPr>
                <w:rFonts w:cs="Times New Roman"/>
                <w:sz w:val="24"/>
                <w:szCs w:val="24"/>
              </w:rPr>
            </w:pPr>
            <w:r>
              <w:rPr>
                <w:rFonts w:cs="Times New Roman"/>
                <w:sz w:val="24"/>
                <w:szCs w:val="24"/>
              </w:rPr>
              <w:t>6</w:t>
            </w:r>
            <w:r w:rsidR="007A2684" w:rsidRPr="00B93723">
              <w:rPr>
                <w:rFonts w:cs="Times New Roman"/>
                <w:sz w:val="24"/>
                <w:szCs w:val="24"/>
              </w:rPr>
              <w:t>.</w:t>
            </w:r>
          </w:p>
        </w:tc>
        <w:tc>
          <w:tcPr>
            <w:tcW w:w="2880" w:type="dxa"/>
            <w:vAlign w:val="center"/>
          </w:tcPr>
          <w:p w:rsidR="007A2684" w:rsidRPr="00B93723" w:rsidRDefault="007A2684" w:rsidP="00792FFB">
            <w:pPr>
              <w:spacing w:line="360" w:lineRule="auto"/>
              <w:contextualSpacing/>
              <w:jc w:val="left"/>
              <w:rPr>
                <w:rFonts w:cs="Times New Roman"/>
                <w:sz w:val="24"/>
                <w:szCs w:val="24"/>
              </w:rPr>
            </w:pPr>
            <w:r w:rsidRPr="00B93723">
              <w:rPr>
                <w:rFonts w:cs="Times New Roman"/>
                <w:sz w:val="24"/>
                <w:szCs w:val="24"/>
              </w:rPr>
              <w:t>Pengujian dan Evaluasi</w:t>
            </w:r>
          </w:p>
        </w:tc>
        <w:tc>
          <w:tcPr>
            <w:tcW w:w="256"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2" w:type="dxa"/>
            <w:shd w:val="clear" w:color="auto" w:fill="CCC0D9" w:themeFill="accent4" w:themeFillTint="66"/>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color w:val="8DB3E2" w:themeColor="text2" w:themeTint="66"/>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r>
      <w:tr w:rsidR="00AA7F5B" w:rsidTr="00B93723">
        <w:trPr>
          <w:trHeight w:val="406"/>
        </w:trPr>
        <w:tc>
          <w:tcPr>
            <w:tcW w:w="606" w:type="dxa"/>
            <w:vAlign w:val="center"/>
          </w:tcPr>
          <w:p w:rsidR="007A2684" w:rsidRPr="00B93723" w:rsidRDefault="001A0099" w:rsidP="00792FFB">
            <w:pPr>
              <w:spacing w:line="360" w:lineRule="auto"/>
              <w:contextualSpacing/>
              <w:jc w:val="center"/>
              <w:rPr>
                <w:rFonts w:cs="Times New Roman"/>
                <w:sz w:val="24"/>
                <w:szCs w:val="24"/>
              </w:rPr>
            </w:pPr>
            <w:r>
              <w:rPr>
                <w:rFonts w:cs="Times New Roman"/>
                <w:sz w:val="24"/>
                <w:szCs w:val="24"/>
              </w:rPr>
              <w:t>7</w:t>
            </w:r>
            <w:r w:rsidR="007A2684" w:rsidRPr="00B93723">
              <w:rPr>
                <w:rFonts w:cs="Times New Roman"/>
                <w:sz w:val="24"/>
                <w:szCs w:val="24"/>
              </w:rPr>
              <w:t>.</w:t>
            </w:r>
          </w:p>
        </w:tc>
        <w:tc>
          <w:tcPr>
            <w:tcW w:w="2880" w:type="dxa"/>
            <w:vAlign w:val="center"/>
          </w:tcPr>
          <w:p w:rsidR="007A2684" w:rsidRPr="00B93723" w:rsidRDefault="007A2684" w:rsidP="00792FFB">
            <w:pPr>
              <w:spacing w:line="360" w:lineRule="auto"/>
              <w:contextualSpacing/>
              <w:jc w:val="left"/>
              <w:rPr>
                <w:rFonts w:cs="Times New Roman"/>
                <w:sz w:val="24"/>
                <w:szCs w:val="24"/>
              </w:rPr>
            </w:pPr>
            <w:r w:rsidRPr="00B93723">
              <w:rPr>
                <w:rFonts w:cs="Times New Roman"/>
                <w:sz w:val="24"/>
                <w:szCs w:val="24"/>
              </w:rPr>
              <w:t>Penyusunan Buku Tugas Akhir</w:t>
            </w:r>
          </w:p>
        </w:tc>
        <w:tc>
          <w:tcPr>
            <w:tcW w:w="256"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tcPr>
          <w:p w:rsidR="007A2684" w:rsidRPr="00B93723" w:rsidRDefault="007A2684" w:rsidP="00792FFB">
            <w:pPr>
              <w:spacing w:line="360" w:lineRule="auto"/>
              <w:contextualSpacing/>
              <w:jc w:val="left"/>
              <w:rPr>
                <w:rFonts w:cs="Times New Roman"/>
                <w:sz w:val="24"/>
                <w:szCs w:val="24"/>
              </w:rPr>
            </w:pPr>
          </w:p>
        </w:tc>
        <w:tc>
          <w:tcPr>
            <w:tcW w:w="291" w:type="dxa"/>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1"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vAlign w:val="center"/>
          </w:tcPr>
          <w:p w:rsidR="007A2684" w:rsidRPr="00B93723" w:rsidRDefault="007A2684" w:rsidP="00792FFB">
            <w:pPr>
              <w:spacing w:line="360" w:lineRule="auto"/>
              <w:contextualSpacing/>
              <w:jc w:val="left"/>
              <w:rPr>
                <w:rFonts w:cs="Times New Roman"/>
                <w:sz w:val="24"/>
                <w:szCs w:val="24"/>
              </w:rPr>
            </w:pPr>
          </w:p>
        </w:tc>
        <w:tc>
          <w:tcPr>
            <w:tcW w:w="292" w:type="dxa"/>
            <w:vAlign w:val="center"/>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CCC0D9" w:themeFill="accent4" w:themeFillTint="66"/>
          </w:tcPr>
          <w:p w:rsidR="007A2684" w:rsidRPr="00B93723" w:rsidRDefault="007A2684" w:rsidP="00792FFB">
            <w:pPr>
              <w:spacing w:line="360" w:lineRule="auto"/>
              <w:contextualSpacing/>
              <w:jc w:val="left"/>
              <w:rPr>
                <w:rFonts w:cs="Times New Roman"/>
                <w:sz w:val="24"/>
                <w:szCs w:val="24"/>
              </w:rPr>
            </w:pPr>
          </w:p>
        </w:tc>
        <w:tc>
          <w:tcPr>
            <w:tcW w:w="290" w:type="dxa"/>
            <w:shd w:val="clear" w:color="auto" w:fill="FFFFFF" w:themeFill="background1"/>
          </w:tcPr>
          <w:p w:rsidR="007A2684" w:rsidRPr="00B93723" w:rsidRDefault="007A2684" w:rsidP="00792FFB">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792FFB">
            <w:pPr>
              <w:spacing w:line="360" w:lineRule="auto"/>
              <w:contextualSpacing/>
              <w:jc w:val="left"/>
              <w:rPr>
                <w:rFonts w:cs="Times New Roman"/>
                <w:sz w:val="24"/>
                <w:szCs w:val="24"/>
              </w:rPr>
            </w:pPr>
          </w:p>
        </w:tc>
      </w:tr>
    </w:tbl>
    <w:p w:rsidR="008F1751" w:rsidRPr="008F1751" w:rsidRDefault="00E05BF3" w:rsidP="00792FFB">
      <w:pPr>
        <w:pStyle w:val="Heading1"/>
        <w:spacing w:before="0" w:after="0" w:line="360" w:lineRule="auto"/>
        <w:contextualSpacing/>
        <w:rPr>
          <w:rFonts w:asciiTheme="minorHAnsi" w:hAnsiTheme="minorHAnsi"/>
          <w:noProof/>
          <w:color w:val="FF0000"/>
          <w:sz w:val="22"/>
        </w:rPr>
      </w:pPr>
      <w:r>
        <w:rPr>
          <w:lang w:val="en-US"/>
        </w:rPr>
        <w:lastRenderedPageBreak/>
        <w:t>DAFTAR PUSTAKA</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8"/>
        <w:gridCol w:w="9355"/>
      </w:tblGrid>
      <w:tr w:rsidR="00941224" w:rsidTr="00941224">
        <w:tc>
          <w:tcPr>
            <w:tcW w:w="568" w:type="dxa"/>
          </w:tcPr>
          <w:p w:rsidR="008F1751" w:rsidRPr="00FC1900" w:rsidRDefault="008F1751" w:rsidP="00792FFB">
            <w:pPr>
              <w:spacing w:line="360" w:lineRule="auto"/>
              <w:ind w:hanging="108"/>
              <w:contextualSpacing/>
              <w:jc w:val="left"/>
              <w:rPr>
                <w:sz w:val="24"/>
                <w:szCs w:val="24"/>
              </w:rPr>
            </w:pPr>
            <w:r w:rsidRPr="00FC1900">
              <w:rPr>
                <w:sz w:val="24"/>
                <w:szCs w:val="24"/>
              </w:rPr>
              <w:t>[1]</w:t>
            </w:r>
          </w:p>
        </w:tc>
        <w:tc>
          <w:tcPr>
            <w:tcW w:w="9355" w:type="dxa"/>
          </w:tcPr>
          <w:p w:rsidR="008F1751" w:rsidRPr="00B53E7B" w:rsidRDefault="008F1751" w:rsidP="00792FFB">
            <w:pPr>
              <w:spacing w:line="360" w:lineRule="auto"/>
              <w:ind w:left="-108"/>
              <w:contextualSpacing/>
              <w:jc w:val="left"/>
              <w:rPr>
                <w:sz w:val="24"/>
                <w:szCs w:val="24"/>
              </w:rPr>
            </w:pPr>
            <w:r w:rsidRPr="00B53E7B">
              <w:rPr>
                <w:sz w:val="24"/>
                <w:szCs w:val="24"/>
              </w:rPr>
              <w:t>“Wikipedia</w:t>
            </w:r>
            <w:r w:rsidR="00B53E7B" w:rsidRPr="00B53E7B">
              <w:rPr>
                <w:sz w:val="24"/>
                <w:szCs w:val="24"/>
              </w:rPr>
              <w:t>”</w:t>
            </w:r>
            <w:r w:rsidRPr="00B53E7B">
              <w:rPr>
                <w:sz w:val="24"/>
                <w:szCs w:val="24"/>
              </w:rPr>
              <w:t xml:space="preserve"> [Online]. Available: http://id.wikipedia.org/wiki/Pembelajaran_elektronik. [Diakses 27 Oktober 2012].</w:t>
            </w:r>
          </w:p>
        </w:tc>
      </w:tr>
      <w:tr w:rsidR="00941224" w:rsidTr="00941224">
        <w:tc>
          <w:tcPr>
            <w:tcW w:w="568" w:type="dxa"/>
          </w:tcPr>
          <w:p w:rsidR="008F1751" w:rsidRPr="00FC1900" w:rsidRDefault="008F1751" w:rsidP="00792FFB">
            <w:pPr>
              <w:spacing w:line="360" w:lineRule="auto"/>
              <w:ind w:hanging="108"/>
              <w:contextualSpacing/>
              <w:jc w:val="left"/>
              <w:rPr>
                <w:sz w:val="24"/>
                <w:szCs w:val="24"/>
              </w:rPr>
            </w:pPr>
            <w:r w:rsidRPr="00FC1900">
              <w:rPr>
                <w:sz w:val="24"/>
                <w:szCs w:val="24"/>
              </w:rPr>
              <w:t>[2]</w:t>
            </w:r>
          </w:p>
        </w:tc>
        <w:tc>
          <w:tcPr>
            <w:tcW w:w="9355" w:type="dxa"/>
          </w:tcPr>
          <w:p w:rsidR="008F1751" w:rsidRPr="00B53E7B" w:rsidRDefault="00B53E7B" w:rsidP="00792FFB">
            <w:pPr>
              <w:spacing w:line="360" w:lineRule="auto"/>
              <w:ind w:left="-108"/>
              <w:contextualSpacing/>
              <w:jc w:val="left"/>
              <w:rPr>
                <w:sz w:val="24"/>
                <w:szCs w:val="24"/>
              </w:rPr>
            </w:pPr>
            <w:r w:rsidRPr="00B53E7B">
              <w:rPr>
                <w:sz w:val="24"/>
                <w:szCs w:val="24"/>
              </w:rPr>
              <w:t>“Wikipedia” [Online]. Available: http://id.wikipedia.org/wiki/Pembelajaran_Jarak_Jauh. [Diakses 27 Oktober 2012].</w:t>
            </w:r>
          </w:p>
        </w:tc>
      </w:tr>
      <w:tr w:rsidR="00941224" w:rsidTr="00941224">
        <w:tc>
          <w:tcPr>
            <w:tcW w:w="568" w:type="dxa"/>
          </w:tcPr>
          <w:p w:rsidR="008F1751" w:rsidRPr="00FC1900" w:rsidRDefault="008F1751" w:rsidP="00792FFB">
            <w:pPr>
              <w:spacing w:line="360" w:lineRule="auto"/>
              <w:ind w:hanging="108"/>
              <w:contextualSpacing/>
              <w:jc w:val="left"/>
              <w:rPr>
                <w:sz w:val="24"/>
                <w:szCs w:val="24"/>
              </w:rPr>
            </w:pPr>
            <w:r w:rsidRPr="00FC1900">
              <w:rPr>
                <w:sz w:val="24"/>
                <w:szCs w:val="24"/>
              </w:rPr>
              <w:t>[3]</w:t>
            </w:r>
          </w:p>
        </w:tc>
        <w:tc>
          <w:tcPr>
            <w:tcW w:w="9355" w:type="dxa"/>
          </w:tcPr>
          <w:p w:rsidR="008F1751" w:rsidRPr="00B53E7B" w:rsidRDefault="008F1751" w:rsidP="00792FFB">
            <w:pPr>
              <w:spacing w:line="360" w:lineRule="auto"/>
              <w:ind w:left="-108"/>
              <w:contextualSpacing/>
              <w:jc w:val="left"/>
              <w:rPr>
                <w:sz w:val="24"/>
                <w:szCs w:val="24"/>
              </w:rPr>
            </w:pPr>
            <w:r w:rsidRPr="00B53E7B">
              <w:rPr>
                <w:rFonts w:eastAsiaTheme="minorEastAsia"/>
                <w:noProof/>
                <w:sz w:val="24"/>
                <w:szCs w:val="24"/>
              </w:rPr>
              <w:t xml:space="preserve">Jana Reisslein, Patrick Seeling, Martin Reisslein, </w:t>
            </w:r>
            <w:r w:rsidRPr="00B53E7B">
              <w:rPr>
                <w:noProof/>
                <w:sz w:val="24"/>
                <w:szCs w:val="24"/>
              </w:rPr>
              <w:t>“</w:t>
            </w:r>
            <w:r w:rsidRPr="00B53E7B">
              <w:rPr>
                <w:rFonts w:eastAsiaTheme="minorEastAsia"/>
                <w:noProof/>
                <w:sz w:val="24"/>
                <w:szCs w:val="24"/>
              </w:rPr>
              <w:t xml:space="preserve">Video in distance education: ITFS vs. </w:t>
            </w:r>
            <w:r w:rsidR="00F10989" w:rsidRPr="00F10989">
              <w:rPr>
                <w:rFonts w:eastAsiaTheme="minorEastAsia"/>
                <w:i/>
                <w:noProof/>
                <w:sz w:val="24"/>
                <w:szCs w:val="24"/>
              </w:rPr>
              <w:t>web</w:t>
            </w:r>
            <w:r w:rsidRPr="00B53E7B">
              <w:rPr>
                <w:rFonts w:eastAsiaTheme="minorEastAsia"/>
                <w:noProof/>
                <w:sz w:val="24"/>
                <w:szCs w:val="24"/>
              </w:rPr>
              <w:t>-</w:t>
            </w:r>
            <w:r w:rsidR="00F10989" w:rsidRPr="00F10989">
              <w:rPr>
                <w:rFonts w:eastAsiaTheme="minorEastAsia"/>
                <w:i/>
                <w:noProof/>
                <w:sz w:val="24"/>
                <w:szCs w:val="24"/>
              </w:rPr>
              <w:t>streaming</w:t>
            </w:r>
            <w:r w:rsidRPr="00B53E7B">
              <w:rPr>
                <w:rFonts w:eastAsiaTheme="minorEastAsia"/>
                <w:noProof/>
                <w:sz w:val="24"/>
                <w:szCs w:val="24"/>
              </w:rPr>
              <w:t>: Evaluation of student attitudes,</w:t>
            </w:r>
            <w:r w:rsidRPr="00B53E7B">
              <w:rPr>
                <w:noProof/>
                <w:sz w:val="24"/>
                <w:szCs w:val="24"/>
              </w:rPr>
              <w:t xml:space="preserve">” </w:t>
            </w:r>
            <w:r w:rsidRPr="00B53E7B">
              <w:rPr>
                <w:i/>
                <w:noProof/>
                <w:sz w:val="24"/>
                <w:szCs w:val="24"/>
              </w:rPr>
              <w:t>Internet and Higher Education 8</w:t>
            </w:r>
            <w:r w:rsidRPr="00B53E7B">
              <w:rPr>
                <w:noProof/>
                <w:sz w:val="24"/>
                <w:szCs w:val="24"/>
              </w:rPr>
              <w:t>, 2005.</w:t>
            </w:r>
          </w:p>
        </w:tc>
      </w:tr>
      <w:tr w:rsidR="00941224" w:rsidTr="00941224">
        <w:tc>
          <w:tcPr>
            <w:tcW w:w="568" w:type="dxa"/>
          </w:tcPr>
          <w:p w:rsidR="008F1751" w:rsidRPr="00FC1900" w:rsidRDefault="008F1751" w:rsidP="00792FFB">
            <w:pPr>
              <w:spacing w:line="360" w:lineRule="auto"/>
              <w:ind w:hanging="108"/>
              <w:contextualSpacing/>
              <w:jc w:val="left"/>
              <w:rPr>
                <w:sz w:val="24"/>
                <w:szCs w:val="24"/>
              </w:rPr>
            </w:pPr>
            <w:r w:rsidRPr="00FC1900">
              <w:rPr>
                <w:sz w:val="24"/>
                <w:szCs w:val="24"/>
              </w:rPr>
              <w:t>[4]</w:t>
            </w:r>
          </w:p>
        </w:tc>
        <w:tc>
          <w:tcPr>
            <w:tcW w:w="9355" w:type="dxa"/>
          </w:tcPr>
          <w:p w:rsidR="008F1751" w:rsidRPr="00B53E7B" w:rsidRDefault="00B53E7B" w:rsidP="00792FFB">
            <w:pPr>
              <w:spacing w:line="360" w:lineRule="auto"/>
              <w:ind w:left="-108"/>
              <w:contextualSpacing/>
              <w:jc w:val="left"/>
              <w:rPr>
                <w:sz w:val="24"/>
                <w:szCs w:val="24"/>
              </w:rPr>
            </w:pPr>
            <w:r w:rsidRPr="00B53E7B">
              <w:rPr>
                <w:sz w:val="24"/>
                <w:szCs w:val="24"/>
              </w:rPr>
              <w:t xml:space="preserve">“Wikipedia” [Online]. Available: </w:t>
            </w:r>
            <w:r w:rsidRPr="00B53E7B">
              <w:rPr>
                <w:sz w:val="24"/>
              </w:rPr>
              <w:t>http://en.wikipedia.org/wiki/Nonformal_learning</w:t>
            </w:r>
            <w:r w:rsidRPr="00B53E7B">
              <w:rPr>
                <w:sz w:val="24"/>
                <w:szCs w:val="24"/>
              </w:rPr>
              <w:t>. [Diakses 27 Oktober 2012].</w:t>
            </w:r>
          </w:p>
        </w:tc>
      </w:tr>
      <w:tr w:rsidR="00941224" w:rsidTr="00941224">
        <w:tc>
          <w:tcPr>
            <w:tcW w:w="568" w:type="dxa"/>
          </w:tcPr>
          <w:p w:rsidR="008F1751" w:rsidRPr="00FC1900" w:rsidRDefault="008F1751" w:rsidP="00792FFB">
            <w:pPr>
              <w:spacing w:line="360" w:lineRule="auto"/>
              <w:ind w:hanging="108"/>
              <w:contextualSpacing/>
              <w:jc w:val="left"/>
              <w:rPr>
                <w:sz w:val="24"/>
                <w:szCs w:val="24"/>
              </w:rPr>
            </w:pPr>
            <w:r w:rsidRPr="00FC1900">
              <w:rPr>
                <w:sz w:val="24"/>
                <w:szCs w:val="24"/>
              </w:rPr>
              <w:t>[5]</w:t>
            </w:r>
          </w:p>
        </w:tc>
        <w:tc>
          <w:tcPr>
            <w:tcW w:w="9355" w:type="dxa"/>
          </w:tcPr>
          <w:p w:rsidR="008F1751" w:rsidRPr="00B53E7B" w:rsidRDefault="008647C2" w:rsidP="00792FFB">
            <w:pPr>
              <w:spacing w:line="360" w:lineRule="auto"/>
              <w:ind w:left="-108"/>
              <w:contextualSpacing/>
              <w:jc w:val="left"/>
              <w:rPr>
                <w:sz w:val="24"/>
                <w:szCs w:val="24"/>
              </w:rPr>
            </w:pPr>
            <w:r>
              <w:rPr>
                <w:sz w:val="24"/>
                <w:szCs w:val="24"/>
              </w:rPr>
              <w:t xml:space="preserve">“Media Waspada” [Online]. Available: </w:t>
            </w:r>
            <w:r w:rsidRPr="008647C2">
              <w:rPr>
                <w:rStyle w:val="HTMLCite"/>
                <w:i w:val="0"/>
                <w:sz w:val="24"/>
              </w:rPr>
              <w:t>http://www.waspada.co.id/index.php?</w:t>
            </w:r>
            <w:r w:rsidRPr="008647C2">
              <w:rPr>
                <w:rStyle w:val="HTMLCite"/>
                <w:i w:val="0"/>
                <w:sz w:val="24"/>
              </w:rPr>
              <w:br/>
              <w:t>option=com_content&amp;view=article&amp;id=87479:ti-pendidikan-non-formal&amp;catid=</w:t>
            </w:r>
            <w:r w:rsidRPr="008647C2">
              <w:rPr>
                <w:rStyle w:val="HTMLCite"/>
                <w:i w:val="0"/>
                <w:sz w:val="24"/>
              </w:rPr>
              <w:br/>
              <w:t>25:artikel&amp;Itemid=4</w:t>
            </w:r>
            <w:r>
              <w:rPr>
                <w:rStyle w:val="HTMLCite"/>
                <w:i w:val="0"/>
                <w:sz w:val="24"/>
              </w:rPr>
              <w:t>.</w:t>
            </w:r>
            <w:r w:rsidRPr="00B53E7B">
              <w:rPr>
                <w:sz w:val="24"/>
                <w:szCs w:val="24"/>
              </w:rPr>
              <w:t xml:space="preserve"> [Diakses 2</w:t>
            </w:r>
            <w:r>
              <w:rPr>
                <w:sz w:val="24"/>
                <w:szCs w:val="24"/>
              </w:rPr>
              <w:t>8</w:t>
            </w:r>
            <w:r w:rsidRPr="00B53E7B">
              <w:rPr>
                <w:sz w:val="24"/>
                <w:szCs w:val="24"/>
              </w:rPr>
              <w:t xml:space="preserve"> Oktober 2012].</w:t>
            </w:r>
          </w:p>
        </w:tc>
      </w:tr>
      <w:tr w:rsidR="00941224" w:rsidTr="00941224">
        <w:tc>
          <w:tcPr>
            <w:tcW w:w="568" w:type="dxa"/>
          </w:tcPr>
          <w:p w:rsidR="008F1751" w:rsidRPr="00FC1900" w:rsidRDefault="008F1751" w:rsidP="00792FFB">
            <w:pPr>
              <w:spacing w:line="360" w:lineRule="auto"/>
              <w:ind w:hanging="108"/>
              <w:contextualSpacing/>
              <w:jc w:val="left"/>
              <w:rPr>
                <w:sz w:val="24"/>
                <w:szCs w:val="24"/>
              </w:rPr>
            </w:pPr>
            <w:r w:rsidRPr="00FC1900">
              <w:rPr>
                <w:sz w:val="24"/>
                <w:szCs w:val="24"/>
              </w:rPr>
              <w:t>[6]</w:t>
            </w:r>
          </w:p>
        </w:tc>
        <w:tc>
          <w:tcPr>
            <w:tcW w:w="9355" w:type="dxa"/>
          </w:tcPr>
          <w:p w:rsidR="00B93723" w:rsidRPr="008F1751" w:rsidRDefault="00B93723" w:rsidP="00DD5E3A">
            <w:pPr>
              <w:spacing w:line="360" w:lineRule="auto"/>
              <w:ind w:left="-108"/>
              <w:contextualSpacing/>
              <w:jc w:val="left"/>
              <w:rPr>
                <w:sz w:val="24"/>
                <w:szCs w:val="24"/>
              </w:rPr>
            </w:pPr>
            <w:r w:rsidRPr="00B53E7B">
              <w:rPr>
                <w:sz w:val="24"/>
                <w:szCs w:val="24"/>
              </w:rPr>
              <w:t xml:space="preserve">“Wikipedia” [Online]. Available: </w:t>
            </w:r>
            <w:r w:rsidRPr="00B93723">
              <w:rPr>
                <w:rStyle w:val="hps"/>
                <w:sz w:val="24"/>
              </w:rPr>
              <w:t>http://en.wikipedia.org/wiki/ Learning_Object</w:t>
            </w:r>
            <w:r w:rsidRPr="00B53E7B">
              <w:rPr>
                <w:sz w:val="24"/>
                <w:szCs w:val="24"/>
              </w:rPr>
              <w:t>. [Diakses 2</w:t>
            </w:r>
            <w:r>
              <w:rPr>
                <w:sz w:val="24"/>
                <w:szCs w:val="24"/>
              </w:rPr>
              <w:t>8</w:t>
            </w:r>
            <w:r w:rsidRPr="00B53E7B">
              <w:rPr>
                <w:sz w:val="24"/>
                <w:szCs w:val="24"/>
              </w:rPr>
              <w:t xml:space="preserve"> Oktober 2012].</w:t>
            </w:r>
          </w:p>
        </w:tc>
      </w:tr>
      <w:tr w:rsidR="00941224" w:rsidTr="00941224">
        <w:tc>
          <w:tcPr>
            <w:tcW w:w="568" w:type="dxa"/>
          </w:tcPr>
          <w:p w:rsidR="008F1751" w:rsidRPr="00FC1900" w:rsidRDefault="00B93723" w:rsidP="00792FFB">
            <w:pPr>
              <w:spacing w:line="360" w:lineRule="auto"/>
              <w:ind w:hanging="108"/>
              <w:contextualSpacing/>
              <w:jc w:val="left"/>
              <w:rPr>
                <w:sz w:val="24"/>
                <w:szCs w:val="24"/>
              </w:rPr>
            </w:pPr>
            <w:r w:rsidRPr="00FC1900">
              <w:rPr>
                <w:sz w:val="24"/>
                <w:szCs w:val="24"/>
              </w:rPr>
              <w:t>[7]</w:t>
            </w:r>
          </w:p>
        </w:tc>
        <w:tc>
          <w:tcPr>
            <w:tcW w:w="9355" w:type="dxa"/>
          </w:tcPr>
          <w:p w:rsidR="008F1751" w:rsidRPr="008F1751" w:rsidRDefault="00B93723" w:rsidP="00792FFB">
            <w:pPr>
              <w:spacing w:line="360" w:lineRule="auto"/>
              <w:ind w:left="-108"/>
              <w:contextualSpacing/>
              <w:jc w:val="left"/>
              <w:rPr>
                <w:sz w:val="24"/>
                <w:szCs w:val="24"/>
              </w:rPr>
            </w:pPr>
            <w:r w:rsidRPr="00B93723">
              <w:rPr>
                <w:rStyle w:val="citation"/>
                <w:sz w:val="24"/>
              </w:rPr>
              <w:t xml:space="preserve">Beck, Robert J., </w:t>
            </w:r>
            <w:r w:rsidRPr="00B93723">
              <w:rPr>
                <w:sz w:val="24"/>
              </w:rPr>
              <w:t>"What Are Learning Objects?"</w:t>
            </w:r>
            <w:r w:rsidRPr="00B93723">
              <w:rPr>
                <w:rStyle w:val="citation"/>
                <w:sz w:val="24"/>
              </w:rPr>
              <w:t xml:space="preserve">, </w:t>
            </w:r>
            <w:r w:rsidRPr="00B93723">
              <w:rPr>
                <w:rStyle w:val="citation"/>
                <w:i/>
                <w:iCs/>
                <w:sz w:val="24"/>
              </w:rPr>
              <w:t>Learning Objects</w:t>
            </w:r>
            <w:r w:rsidRPr="00B93723">
              <w:rPr>
                <w:rStyle w:val="citation"/>
                <w:sz w:val="24"/>
              </w:rPr>
              <w:t>, Center for International Education, University of Wisconsin-Milwaukee</w:t>
            </w:r>
            <w:r w:rsidRPr="00B93723">
              <w:rPr>
                <w:rStyle w:val="reference-accessdate"/>
                <w:sz w:val="24"/>
              </w:rPr>
              <w:t>, retrieved 2008-04-29</w:t>
            </w:r>
          </w:p>
        </w:tc>
      </w:tr>
      <w:tr w:rsidR="000B04BC" w:rsidTr="00941224">
        <w:tc>
          <w:tcPr>
            <w:tcW w:w="568" w:type="dxa"/>
          </w:tcPr>
          <w:p w:rsidR="000B04BC" w:rsidRPr="00FC1900" w:rsidRDefault="000B04BC" w:rsidP="00792FFB">
            <w:pPr>
              <w:spacing w:line="360" w:lineRule="auto"/>
              <w:ind w:hanging="108"/>
              <w:contextualSpacing/>
              <w:jc w:val="left"/>
              <w:rPr>
                <w:sz w:val="24"/>
                <w:szCs w:val="24"/>
              </w:rPr>
            </w:pPr>
            <w:r w:rsidRPr="00FC1900">
              <w:rPr>
                <w:sz w:val="24"/>
                <w:szCs w:val="24"/>
              </w:rPr>
              <w:t>[8]</w:t>
            </w:r>
          </w:p>
        </w:tc>
        <w:tc>
          <w:tcPr>
            <w:tcW w:w="9355" w:type="dxa"/>
          </w:tcPr>
          <w:p w:rsidR="000B04BC" w:rsidRPr="000B04BC" w:rsidRDefault="000B04BC" w:rsidP="00792FFB">
            <w:pPr>
              <w:spacing w:line="360" w:lineRule="auto"/>
              <w:ind w:left="-108"/>
              <w:contextualSpacing/>
              <w:jc w:val="left"/>
              <w:rPr>
                <w:rStyle w:val="citation"/>
                <w:sz w:val="24"/>
              </w:rPr>
            </w:pPr>
            <w:r w:rsidRPr="00B93723">
              <w:rPr>
                <w:sz w:val="24"/>
                <w:szCs w:val="24"/>
              </w:rPr>
              <w:t xml:space="preserve">Content Management for </w:t>
            </w:r>
            <w:r w:rsidR="00F10989" w:rsidRPr="00F10989">
              <w:rPr>
                <w:i/>
                <w:sz w:val="24"/>
                <w:szCs w:val="24"/>
              </w:rPr>
              <w:t>E-learning</w:t>
            </w:r>
            <w:r w:rsidRPr="00B93723">
              <w:rPr>
                <w:sz w:val="24"/>
                <w:szCs w:val="24"/>
              </w:rPr>
              <w:t>. Springer, 2011</w:t>
            </w:r>
          </w:p>
        </w:tc>
      </w:tr>
      <w:tr w:rsidR="000B04BC" w:rsidTr="00941224">
        <w:tc>
          <w:tcPr>
            <w:tcW w:w="568" w:type="dxa"/>
          </w:tcPr>
          <w:p w:rsidR="000B04BC" w:rsidRPr="00FC1900" w:rsidRDefault="000B04BC" w:rsidP="00792FFB">
            <w:pPr>
              <w:spacing w:line="360" w:lineRule="auto"/>
              <w:ind w:hanging="108"/>
              <w:contextualSpacing/>
              <w:jc w:val="left"/>
              <w:rPr>
                <w:sz w:val="24"/>
                <w:szCs w:val="24"/>
              </w:rPr>
            </w:pPr>
            <w:r w:rsidRPr="00FC1900">
              <w:rPr>
                <w:sz w:val="24"/>
                <w:szCs w:val="24"/>
              </w:rPr>
              <w:t>[9]</w:t>
            </w:r>
          </w:p>
        </w:tc>
        <w:tc>
          <w:tcPr>
            <w:tcW w:w="9355" w:type="dxa"/>
          </w:tcPr>
          <w:p w:rsidR="000B04BC" w:rsidRPr="000B04BC" w:rsidRDefault="000B04BC" w:rsidP="00792FFB">
            <w:pPr>
              <w:spacing w:line="360" w:lineRule="auto"/>
              <w:ind w:left="-108"/>
              <w:contextualSpacing/>
              <w:jc w:val="left"/>
              <w:rPr>
                <w:rStyle w:val="citation"/>
                <w:sz w:val="24"/>
              </w:rPr>
            </w:pPr>
            <w:r w:rsidRPr="00B53E7B">
              <w:rPr>
                <w:sz w:val="24"/>
                <w:szCs w:val="24"/>
              </w:rPr>
              <w:t xml:space="preserve">“Wikipedia” [Online]. Available: </w:t>
            </w:r>
            <w:r w:rsidRPr="000B04BC">
              <w:rPr>
                <w:sz w:val="24"/>
              </w:rPr>
              <w:t>http://id.wikipedia.org/wiki/ Manajemen_pengetahuan</w:t>
            </w:r>
            <w:r w:rsidRPr="00B53E7B">
              <w:rPr>
                <w:sz w:val="24"/>
                <w:szCs w:val="24"/>
              </w:rPr>
              <w:t>. [Diakses 2</w:t>
            </w:r>
            <w:r>
              <w:rPr>
                <w:sz w:val="24"/>
                <w:szCs w:val="24"/>
              </w:rPr>
              <w:t>8</w:t>
            </w:r>
            <w:r w:rsidRPr="00B53E7B">
              <w:rPr>
                <w:sz w:val="24"/>
                <w:szCs w:val="24"/>
              </w:rPr>
              <w:t xml:space="preserve"> Oktober 2012].</w:t>
            </w:r>
          </w:p>
        </w:tc>
      </w:tr>
      <w:tr w:rsidR="000B04BC" w:rsidTr="00941224">
        <w:trPr>
          <w:trHeight w:val="289"/>
        </w:trPr>
        <w:tc>
          <w:tcPr>
            <w:tcW w:w="568" w:type="dxa"/>
          </w:tcPr>
          <w:p w:rsidR="000B04BC" w:rsidRPr="00FC1900" w:rsidRDefault="000B04BC" w:rsidP="00792FFB">
            <w:pPr>
              <w:spacing w:line="360" w:lineRule="auto"/>
              <w:ind w:hanging="108"/>
              <w:contextualSpacing/>
              <w:jc w:val="left"/>
              <w:rPr>
                <w:sz w:val="24"/>
                <w:szCs w:val="24"/>
              </w:rPr>
            </w:pPr>
            <w:r w:rsidRPr="00FC1900">
              <w:rPr>
                <w:sz w:val="24"/>
                <w:szCs w:val="24"/>
              </w:rPr>
              <w:t>[10]</w:t>
            </w:r>
          </w:p>
        </w:tc>
        <w:tc>
          <w:tcPr>
            <w:tcW w:w="9355" w:type="dxa"/>
          </w:tcPr>
          <w:p w:rsidR="000B04BC" w:rsidRPr="000B04BC" w:rsidRDefault="000B04BC" w:rsidP="00792FFB">
            <w:pPr>
              <w:spacing w:line="360" w:lineRule="auto"/>
              <w:ind w:left="-108"/>
              <w:contextualSpacing/>
              <w:jc w:val="left"/>
              <w:rPr>
                <w:rStyle w:val="citation"/>
                <w:sz w:val="24"/>
              </w:rPr>
            </w:pPr>
            <w:r>
              <w:rPr>
                <w:rStyle w:val="citation"/>
                <w:sz w:val="24"/>
              </w:rPr>
              <w:t xml:space="preserve">Main, Abdul., </w:t>
            </w:r>
            <w:r w:rsidRPr="000B04BC">
              <w:rPr>
                <w:rStyle w:val="citation"/>
                <w:sz w:val="24"/>
              </w:rPr>
              <w:t>Aplikasi Knowledge Management</w:t>
            </w:r>
            <w:r>
              <w:rPr>
                <w:rStyle w:val="citation"/>
                <w:sz w:val="24"/>
              </w:rPr>
              <w:t xml:space="preserve"> p</w:t>
            </w:r>
            <w:r w:rsidRPr="000B04BC">
              <w:rPr>
                <w:rStyle w:val="citation"/>
                <w:sz w:val="24"/>
              </w:rPr>
              <w:t>ada Perpustakaan Digital</w:t>
            </w:r>
            <w:r>
              <w:rPr>
                <w:rStyle w:val="citation"/>
                <w:sz w:val="24"/>
              </w:rPr>
              <w:t>.</w:t>
            </w:r>
          </w:p>
        </w:tc>
      </w:tr>
      <w:tr w:rsidR="000B04BC" w:rsidTr="00941224">
        <w:trPr>
          <w:trHeight w:val="289"/>
        </w:trPr>
        <w:tc>
          <w:tcPr>
            <w:tcW w:w="568" w:type="dxa"/>
          </w:tcPr>
          <w:p w:rsidR="000B04BC" w:rsidRPr="00FC1900" w:rsidRDefault="000B04BC" w:rsidP="00792FFB">
            <w:pPr>
              <w:spacing w:line="360" w:lineRule="auto"/>
              <w:ind w:hanging="108"/>
              <w:contextualSpacing/>
              <w:jc w:val="left"/>
              <w:rPr>
                <w:sz w:val="24"/>
                <w:szCs w:val="24"/>
              </w:rPr>
            </w:pPr>
            <w:r w:rsidRPr="00FC1900">
              <w:rPr>
                <w:sz w:val="24"/>
                <w:szCs w:val="24"/>
              </w:rPr>
              <w:t>[11]</w:t>
            </w:r>
          </w:p>
        </w:tc>
        <w:tc>
          <w:tcPr>
            <w:tcW w:w="9355" w:type="dxa"/>
          </w:tcPr>
          <w:p w:rsidR="000B04BC" w:rsidRPr="000B04BC" w:rsidRDefault="000B04BC" w:rsidP="00792FFB">
            <w:pPr>
              <w:spacing w:line="360" w:lineRule="auto"/>
              <w:ind w:left="-108"/>
              <w:contextualSpacing/>
              <w:jc w:val="left"/>
              <w:rPr>
                <w:rStyle w:val="citation"/>
                <w:sz w:val="24"/>
              </w:rPr>
            </w:pPr>
            <w:r w:rsidRPr="00B53E7B">
              <w:rPr>
                <w:sz w:val="24"/>
                <w:szCs w:val="24"/>
              </w:rPr>
              <w:t xml:space="preserve">“Wikipedia” [Online]. Available: </w:t>
            </w:r>
            <w:r w:rsidRPr="000B04BC">
              <w:rPr>
                <w:bCs/>
                <w:sz w:val="24"/>
              </w:rPr>
              <w:t>http://en.wikipedia.org/wiki/Digital_content_creation</w:t>
            </w:r>
            <w:r w:rsidRPr="00B53E7B">
              <w:rPr>
                <w:sz w:val="24"/>
                <w:szCs w:val="24"/>
              </w:rPr>
              <w:t>. [Diakses 2</w:t>
            </w:r>
            <w:r>
              <w:rPr>
                <w:sz w:val="24"/>
                <w:szCs w:val="24"/>
              </w:rPr>
              <w:t>8</w:t>
            </w:r>
            <w:r w:rsidRPr="00B53E7B">
              <w:rPr>
                <w:sz w:val="24"/>
                <w:szCs w:val="24"/>
              </w:rPr>
              <w:t xml:space="preserve"> Oktober 2012].</w:t>
            </w:r>
          </w:p>
        </w:tc>
      </w:tr>
      <w:tr w:rsidR="000B04BC" w:rsidTr="00941224">
        <w:trPr>
          <w:trHeight w:val="289"/>
        </w:trPr>
        <w:tc>
          <w:tcPr>
            <w:tcW w:w="568" w:type="dxa"/>
          </w:tcPr>
          <w:p w:rsidR="000B04BC" w:rsidRPr="00FC1900" w:rsidRDefault="000B04BC" w:rsidP="00792FFB">
            <w:pPr>
              <w:spacing w:line="360" w:lineRule="auto"/>
              <w:ind w:hanging="108"/>
              <w:contextualSpacing/>
              <w:jc w:val="left"/>
              <w:rPr>
                <w:sz w:val="24"/>
                <w:szCs w:val="24"/>
              </w:rPr>
            </w:pPr>
            <w:r w:rsidRPr="00FC1900">
              <w:rPr>
                <w:sz w:val="24"/>
                <w:szCs w:val="24"/>
              </w:rPr>
              <w:t>[12]</w:t>
            </w:r>
          </w:p>
        </w:tc>
        <w:tc>
          <w:tcPr>
            <w:tcW w:w="9355" w:type="dxa"/>
          </w:tcPr>
          <w:p w:rsidR="000B04BC" w:rsidRPr="000B04BC" w:rsidRDefault="000B04BC" w:rsidP="00792FFB">
            <w:pPr>
              <w:spacing w:line="360" w:lineRule="auto"/>
              <w:ind w:left="-108"/>
              <w:contextualSpacing/>
              <w:jc w:val="left"/>
              <w:rPr>
                <w:rStyle w:val="citation"/>
                <w:sz w:val="24"/>
              </w:rPr>
            </w:pPr>
            <w:r w:rsidRPr="00B53E7B">
              <w:rPr>
                <w:sz w:val="24"/>
                <w:szCs w:val="24"/>
              </w:rPr>
              <w:t xml:space="preserve">“Wikipedia” [Online]. Available: </w:t>
            </w:r>
            <w:r w:rsidRPr="000B04BC">
              <w:rPr>
                <w:rStyle w:val="hps"/>
                <w:sz w:val="24"/>
              </w:rPr>
              <w:t>http://en.wikipedia.org/wiki/3gp</w:t>
            </w:r>
            <w:r>
              <w:rPr>
                <w:rStyle w:val="hps"/>
                <w:sz w:val="24"/>
              </w:rPr>
              <w:t>.</w:t>
            </w:r>
            <w:r w:rsidRPr="000B04BC">
              <w:rPr>
                <w:rStyle w:val="hps"/>
                <w:sz w:val="24"/>
              </w:rPr>
              <w:t xml:space="preserve"> </w:t>
            </w:r>
            <w:r w:rsidRPr="00B53E7B">
              <w:rPr>
                <w:sz w:val="24"/>
                <w:szCs w:val="24"/>
              </w:rPr>
              <w:t>[Diakses 2</w:t>
            </w:r>
            <w:r>
              <w:rPr>
                <w:sz w:val="24"/>
                <w:szCs w:val="24"/>
              </w:rPr>
              <w:t>8</w:t>
            </w:r>
            <w:r w:rsidRPr="00B53E7B">
              <w:rPr>
                <w:sz w:val="24"/>
                <w:szCs w:val="24"/>
              </w:rPr>
              <w:t xml:space="preserve"> Oktober 2012].</w:t>
            </w:r>
          </w:p>
        </w:tc>
      </w:tr>
      <w:tr w:rsidR="000B04BC" w:rsidTr="00941224">
        <w:trPr>
          <w:trHeight w:val="289"/>
        </w:trPr>
        <w:tc>
          <w:tcPr>
            <w:tcW w:w="568" w:type="dxa"/>
          </w:tcPr>
          <w:p w:rsidR="000B04BC" w:rsidRPr="00FC1900" w:rsidRDefault="000B04BC" w:rsidP="00792FFB">
            <w:pPr>
              <w:spacing w:line="360" w:lineRule="auto"/>
              <w:ind w:hanging="108"/>
              <w:contextualSpacing/>
              <w:jc w:val="left"/>
              <w:rPr>
                <w:sz w:val="24"/>
                <w:szCs w:val="24"/>
              </w:rPr>
            </w:pPr>
            <w:r w:rsidRPr="00FC1900">
              <w:rPr>
                <w:sz w:val="24"/>
                <w:szCs w:val="24"/>
              </w:rPr>
              <w:t>[13]</w:t>
            </w:r>
          </w:p>
        </w:tc>
        <w:tc>
          <w:tcPr>
            <w:tcW w:w="9355" w:type="dxa"/>
          </w:tcPr>
          <w:p w:rsidR="000B04BC" w:rsidRPr="000B04BC" w:rsidRDefault="000B04BC" w:rsidP="00792FFB">
            <w:pPr>
              <w:spacing w:line="360" w:lineRule="auto"/>
              <w:ind w:left="-108"/>
              <w:contextualSpacing/>
              <w:jc w:val="left"/>
              <w:rPr>
                <w:rStyle w:val="citation"/>
                <w:sz w:val="24"/>
              </w:rPr>
            </w:pPr>
            <w:r w:rsidRPr="00B53E7B">
              <w:rPr>
                <w:sz w:val="24"/>
                <w:szCs w:val="24"/>
              </w:rPr>
              <w:t xml:space="preserve">“Wikipedia” [Online]. Available: </w:t>
            </w:r>
            <w:r w:rsidRPr="000B04BC">
              <w:rPr>
                <w:sz w:val="24"/>
              </w:rPr>
              <w:t>http://en.wikipedia.org/wiki/MPEG-4</w:t>
            </w:r>
            <w:r>
              <w:rPr>
                <w:rStyle w:val="hps"/>
                <w:sz w:val="24"/>
              </w:rPr>
              <w:t>.</w:t>
            </w:r>
            <w:r w:rsidRPr="000B04BC">
              <w:rPr>
                <w:rStyle w:val="hps"/>
                <w:sz w:val="24"/>
              </w:rPr>
              <w:t xml:space="preserve"> </w:t>
            </w:r>
            <w:r w:rsidRPr="00B53E7B">
              <w:rPr>
                <w:sz w:val="24"/>
                <w:szCs w:val="24"/>
              </w:rPr>
              <w:t>[Diakses 2</w:t>
            </w:r>
            <w:r>
              <w:rPr>
                <w:sz w:val="24"/>
                <w:szCs w:val="24"/>
              </w:rPr>
              <w:t>8</w:t>
            </w:r>
            <w:r w:rsidRPr="00B53E7B">
              <w:rPr>
                <w:sz w:val="24"/>
                <w:szCs w:val="24"/>
              </w:rPr>
              <w:t xml:space="preserve"> Oktober 2012].</w:t>
            </w:r>
          </w:p>
        </w:tc>
      </w:tr>
      <w:tr w:rsidR="00152D6D" w:rsidTr="00941224">
        <w:trPr>
          <w:trHeight w:val="289"/>
        </w:trPr>
        <w:tc>
          <w:tcPr>
            <w:tcW w:w="568" w:type="dxa"/>
          </w:tcPr>
          <w:p w:rsidR="00152D6D" w:rsidRPr="00FC1900" w:rsidRDefault="00152D6D" w:rsidP="00792FFB">
            <w:pPr>
              <w:spacing w:line="360" w:lineRule="auto"/>
              <w:ind w:hanging="108"/>
              <w:contextualSpacing/>
              <w:jc w:val="left"/>
              <w:rPr>
                <w:sz w:val="24"/>
                <w:szCs w:val="24"/>
              </w:rPr>
            </w:pPr>
            <w:r w:rsidRPr="00FC1900">
              <w:rPr>
                <w:sz w:val="24"/>
                <w:szCs w:val="24"/>
              </w:rPr>
              <w:t>[14]</w:t>
            </w:r>
          </w:p>
        </w:tc>
        <w:tc>
          <w:tcPr>
            <w:tcW w:w="9355" w:type="dxa"/>
          </w:tcPr>
          <w:p w:rsidR="00152D6D" w:rsidRPr="003E51DD" w:rsidRDefault="00152D6D" w:rsidP="00792FFB">
            <w:pPr>
              <w:spacing w:line="360" w:lineRule="auto"/>
              <w:ind w:left="-108"/>
              <w:contextualSpacing/>
              <w:jc w:val="left"/>
              <w:rPr>
                <w:sz w:val="24"/>
                <w:szCs w:val="24"/>
              </w:rPr>
            </w:pPr>
            <w:r w:rsidRPr="003E51DD">
              <w:rPr>
                <w:sz w:val="24"/>
                <w:szCs w:val="24"/>
              </w:rPr>
              <w:t>“Wikipedia” [Online]. Available: http://en.wikipedia.org/wiki/</w:t>
            </w:r>
            <w:r w:rsidR="00F10989" w:rsidRPr="00F10989">
              <w:rPr>
                <w:i/>
                <w:sz w:val="24"/>
                <w:szCs w:val="24"/>
              </w:rPr>
              <w:t>Streaming</w:t>
            </w:r>
            <w:r w:rsidRPr="003E51DD">
              <w:rPr>
                <w:sz w:val="24"/>
                <w:szCs w:val="24"/>
              </w:rPr>
              <w:t>_media</w:t>
            </w:r>
            <w:r w:rsidRPr="003E51DD">
              <w:rPr>
                <w:rStyle w:val="hps"/>
                <w:sz w:val="24"/>
                <w:szCs w:val="24"/>
              </w:rPr>
              <w:t xml:space="preserve">. </w:t>
            </w:r>
            <w:r w:rsidRPr="003E51DD">
              <w:rPr>
                <w:sz w:val="24"/>
                <w:szCs w:val="24"/>
              </w:rPr>
              <w:t>[Diakses 2</w:t>
            </w:r>
            <w:r w:rsidR="00E3788D" w:rsidRPr="003E51DD">
              <w:rPr>
                <w:sz w:val="24"/>
                <w:szCs w:val="24"/>
              </w:rPr>
              <w:t>9</w:t>
            </w:r>
            <w:r w:rsidRPr="003E51DD">
              <w:rPr>
                <w:sz w:val="24"/>
                <w:szCs w:val="24"/>
              </w:rPr>
              <w:t xml:space="preserve"> Oktober 2012].</w:t>
            </w:r>
          </w:p>
        </w:tc>
      </w:tr>
      <w:tr w:rsidR="006F21A1" w:rsidTr="00941224">
        <w:trPr>
          <w:trHeight w:val="289"/>
        </w:trPr>
        <w:tc>
          <w:tcPr>
            <w:tcW w:w="568" w:type="dxa"/>
          </w:tcPr>
          <w:p w:rsidR="006F21A1" w:rsidRPr="00FC1900" w:rsidRDefault="006F21A1" w:rsidP="00792FFB">
            <w:pPr>
              <w:spacing w:line="360" w:lineRule="auto"/>
              <w:ind w:hanging="108"/>
              <w:contextualSpacing/>
              <w:jc w:val="left"/>
              <w:rPr>
                <w:sz w:val="24"/>
                <w:szCs w:val="24"/>
              </w:rPr>
            </w:pPr>
            <w:r w:rsidRPr="00FC1900">
              <w:rPr>
                <w:sz w:val="24"/>
                <w:szCs w:val="24"/>
              </w:rPr>
              <w:t>[15]</w:t>
            </w:r>
          </w:p>
        </w:tc>
        <w:tc>
          <w:tcPr>
            <w:tcW w:w="9355" w:type="dxa"/>
          </w:tcPr>
          <w:p w:rsidR="006F21A1" w:rsidRPr="003E51DD" w:rsidRDefault="006F21A1" w:rsidP="00792FFB">
            <w:pPr>
              <w:spacing w:line="360" w:lineRule="auto"/>
              <w:ind w:left="-108"/>
              <w:contextualSpacing/>
              <w:jc w:val="left"/>
              <w:rPr>
                <w:sz w:val="24"/>
                <w:szCs w:val="24"/>
              </w:rPr>
            </w:pPr>
            <w:r w:rsidRPr="003E51DD">
              <w:rPr>
                <w:sz w:val="24"/>
                <w:szCs w:val="24"/>
              </w:rPr>
              <w:t>“Wikipedia” [Online]. Available: http://id.wikipedia.org/wiki/Metadata</w:t>
            </w:r>
            <w:r w:rsidRPr="003E51DD">
              <w:rPr>
                <w:rStyle w:val="hps"/>
                <w:sz w:val="24"/>
                <w:szCs w:val="24"/>
              </w:rPr>
              <w:t xml:space="preserve">. </w:t>
            </w:r>
            <w:r w:rsidRPr="003E51DD">
              <w:rPr>
                <w:sz w:val="24"/>
                <w:szCs w:val="24"/>
              </w:rPr>
              <w:t xml:space="preserve">[Diakses 30 Oktober 2012]. </w:t>
            </w:r>
          </w:p>
        </w:tc>
      </w:tr>
      <w:tr w:rsidR="003E51DD" w:rsidTr="00941224">
        <w:trPr>
          <w:trHeight w:val="289"/>
        </w:trPr>
        <w:tc>
          <w:tcPr>
            <w:tcW w:w="568" w:type="dxa"/>
          </w:tcPr>
          <w:p w:rsidR="003E51DD" w:rsidRPr="00FC1900" w:rsidRDefault="003E51DD" w:rsidP="00792FFB">
            <w:pPr>
              <w:spacing w:line="360" w:lineRule="auto"/>
              <w:ind w:hanging="108"/>
              <w:contextualSpacing/>
              <w:jc w:val="left"/>
              <w:rPr>
                <w:sz w:val="24"/>
                <w:szCs w:val="24"/>
              </w:rPr>
            </w:pPr>
            <w:r w:rsidRPr="00FC1900">
              <w:rPr>
                <w:sz w:val="24"/>
                <w:szCs w:val="24"/>
              </w:rPr>
              <w:t>[16]</w:t>
            </w:r>
          </w:p>
        </w:tc>
        <w:tc>
          <w:tcPr>
            <w:tcW w:w="9355" w:type="dxa"/>
          </w:tcPr>
          <w:p w:rsidR="003E51DD" w:rsidRPr="003E51DD" w:rsidRDefault="003E51DD" w:rsidP="00792FFB">
            <w:pPr>
              <w:spacing w:line="360" w:lineRule="auto"/>
              <w:ind w:left="-108"/>
              <w:contextualSpacing/>
              <w:jc w:val="left"/>
              <w:rPr>
                <w:sz w:val="24"/>
                <w:szCs w:val="24"/>
              </w:rPr>
            </w:pPr>
            <w:r w:rsidRPr="003E51DD">
              <w:rPr>
                <w:sz w:val="24"/>
                <w:szCs w:val="24"/>
              </w:rPr>
              <w:t>“Wikipedia” [Online]. Available: http://en.wikipedia.org/wiki/Video</w:t>
            </w:r>
            <w:r w:rsidRPr="003E51DD">
              <w:rPr>
                <w:rStyle w:val="hps"/>
                <w:sz w:val="24"/>
                <w:szCs w:val="24"/>
              </w:rPr>
              <w:t xml:space="preserve">. </w:t>
            </w:r>
            <w:r w:rsidRPr="003E51DD">
              <w:rPr>
                <w:sz w:val="24"/>
                <w:szCs w:val="24"/>
              </w:rPr>
              <w:t>[Diakses 30 Oktober 2012].</w:t>
            </w:r>
          </w:p>
        </w:tc>
      </w:tr>
      <w:tr w:rsidR="001C6499" w:rsidTr="00941224">
        <w:trPr>
          <w:trHeight w:val="289"/>
        </w:trPr>
        <w:tc>
          <w:tcPr>
            <w:tcW w:w="568" w:type="dxa"/>
          </w:tcPr>
          <w:p w:rsidR="001C6499" w:rsidRPr="00FC1900" w:rsidRDefault="001C6499" w:rsidP="00792FFB">
            <w:pPr>
              <w:spacing w:line="360" w:lineRule="auto"/>
              <w:ind w:hanging="108"/>
              <w:contextualSpacing/>
              <w:jc w:val="left"/>
              <w:rPr>
                <w:sz w:val="24"/>
                <w:szCs w:val="24"/>
              </w:rPr>
            </w:pPr>
            <w:r w:rsidRPr="00FC1900">
              <w:rPr>
                <w:sz w:val="24"/>
                <w:szCs w:val="24"/>
              </w:rPr>
              <w:t>[17]</w:t>
            </w:r>
          </w:p>
        </w:tc>
        <w:tc>
          <w:tcPr>
            <w:tcW w:w="9355" w:type="dxa"/>
          </w:tcPr>
          <w:p w:rsidR="001C6499" w:rsidRPr="001C6499" w:rsidRDefault="001C6499" w:rsidP="00792FFB">
            <w:pPr>
              <w:spacing w:line="360" w:lineRule="auto"/>
              <w:ind w:left="-108"/>
              <w:contextualSpacing/>
              <w:jc w:val="left"/>
              <w:rPr>
                <w:sz w:val="24"/>
                <w:szCs w:val="24"/>
              </w:rPr>
            </w:pPr>
            <w:r>
              <w:rPr>
                <w:sz w:val="24"/>
                <w:szCs w:val="24"/>
              </w:rPr>
              <w:t xml:space="preserve">White Paper, </w:t>
            </w:r>
            <w:r w:rsidRPr="001C6499">
              <w:rPr>
                <w:sz w:val="24"/>
                <w:szCs w:val="24"/>
              </w:rPr>
              <w:t xml:space="preserve">Video Solution: Understanding </w:t>
            </w:r>
            <w:r>
              <w:rPr>
                <w:sz w:val="24"/>
                <w:szCs w:val="24"/>
              </w:rPr>
              <w:t>Vide Quality. Motorola, 2008.</w:t>
            </w:r>
          </w:p>
        </w:tc>
      </w:tr>
    </w:tbl>
    <w:p w:rsidR="00DF3DCE" w:rsidRPr="00DF3DCE" w:rsidRDefault="00DF3DCE" w:rsidP="00792FFB">
      <w:pPr>
        <w:spacing w:after="0" w:line="360" w:lineRule="auto"/>
        <w:contextualSpacing/>
        <w:rPr>
          <w:color w:val="FF0000"/>
        </w:rPr>
      </w:pPr>
    </w:p>
    <w:sectPr w:rsidR="00DF3DCE" w:rsidRPr="00DF3DCE" w:rsidSect="00E50C21">
      <w:footerReference w:type="default" r:id="rId13"/>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B84" w:rsidRDefault="00963B84" w:rsidP="00E50C21">
      <w:pPr>
        <w:spacing w:after="0" w:line="240" w:lineRule="auto"/>
      </w:pPr>
      <w:r>
        <w:separator/>
      </w:r>
    </w:p>
  </w:endnote>
  <w:endnote w:type="continuationSeparator" w:id="1">
    <w:p w:rsidR="00963B84" w:rsidRDefault="00963B84"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19A" w:rsidRPr="005015B4" w:rsidRDefault="0034719A"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2A092A" w:rsidRPr="005015B4">
      <w:rPr>
        <w:rStyle w:val="Strong"/>
        <w:sz w:val="24"/>
      </w:rPr>
      <w:fldChar w:fldCharType="begin"/>
    </w:r>
    <w:r w:rsidRPr="005015B4">
      <w:rPr>
        <w:rStyle w:val="Strong"/>
        <w:sz w:val="24"/>
      </w:rPr>
      <w:instrText xml:space="preserve"> SAVEDATE  \@ "dd/MM/yy"  \* MERGEFORMAT </w:instrText>
    </w:r>
    <w:r w:rsidR="002A092A" w:rsidRPr="005015B4">
      <w:rPr>
        <w:rStyle w:val="Strong"/>
        <w:sz w:val="24"/>
      </w:rPr>
      <w:fldChar w:fldCharType="separate"/>
    </w:r>
    <w:r w:rsidR="00753C1F">
      <w:rPr>
        <w:rStyle w:val="Strong"/>
        <w:noProof/>
        <w:sz w:val="24"/>
      </w:rPr>
      <w:t>30/10/12</w:t>
    </w:r>
    <w:r w:rsidR="002A092A" w:rsidRPr="005015B4">
      <w:rPr>
        <w:rStyle w:val="Strong"/>
        <w:sz w:val="24"/>
      </w:rPr>
      <w:fldChar w:fldCharType="end"/>
    </w:r>
    <w:r w:rsidRPr="005015B4">
      <w:rPr>
        <w:rStyle w:val="Strong"/>
        <w:sz w:val="24"/>
        <w:lang w:val="en-US"/>
      </w:rPr>
      <w:tab/>
      <w:t>Hal:</w:t>
    </w:r>
    <w:r w:rsidR="002A092A" w:rsidRPr="005015B4">
      <w:rPr>
        <w:rStyle w:val="Strong"/>
        <w:sz w:val="24"/>
      </w:rPr>
      <w:fldChar w:fldCharType="begin"/>
    </w:r>
    <w:r w:rsidRPr="005015B4">
      <w:rPr>
        <w:rStyle w:val="Strong"/>
        <w:sz w:val="24"/>
      </w:rPr>
      <w:instrText xml:space="preserve"> PAGE  \* Arabic  \* MERGEFORMAT </w:instrText>
    </w:r>
    <w:r w:rsidR="002A092A" w:rsidRPr="005015B4">
      <w:rPr>
        <w:rStyle w:val="Strong"/>
        <w:sz w:val="24"/>
      </w:rPr>
      <w:fldChar w:fldCharType="separate"/>
    </w:r>
    <w:r w:rsidR="00753C1F">
      <w:rPr>
        <w:rStyle w:val="Strong"/>
        <w:noProof/>
        <w:sz w:val="24"/>
      </w:rPr>
      <w:t>1</w:t>
    </w:r>
    <w:r w:rsidR="002A092A" w:rsidRPr="005015B4">
      <w:rPr>
        <w:rStyle w:val="Strong"/>
        <w:sz w:val="24"/>
      </w:rPr>
      <w:fldChar w:fldCharType="end"/>
    </w:r>
    <w:r w:rsidRPr="005015B4">
      <w:rPr>
        <w:rStyle w:val="Strong"/>
        <w:sz w:val="24"/>
      </w:rPr>
      <w:t>/</w:t>
    </w:r>
    <w:fldSimple w:instr=" NUMPAGES  \* Arabic  \* MERGEFORMAT ">
      <w:r w:rsidR="00753C1F" w:rsidRPr="00753C1F">
        <w:rPr>
          <w:rStyle w:val="Strong"/>
          <w:noProof/>
          <w:sz w:val="24"/>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B84" w:rsidRDefault="00963B84" w:rsidP="00E50C21">
      <w:pPr>
        <w:spacing w:after="0" w:line="240" w:lineRule="auto"/>
      </w:pPr>
      <w:r>
        <w:separator/>
      </w:r>
    </w:p>
  </w:footnote>
  <w:footnote w:type="continuationSeparator" w:id="1">
    <w:p w:rsidR="00963B84" w:rsidRDefault="00963B84" w:rsidP="00E5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13D0450"/>
    <w:multiLevelType w:val="hybridMultilevel"/>
    <w:tmpl w:val="4CF6EBB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
    <w:nsid w:val="1E346A07"/>
    <w:multiLevelType w:val="hybridMultilevel"/>
    <w:tmpl w:val="DA7A0CC0"/>
    <w:lvl w:ilvl="0" w:tplc="0E66A82E">
      <w:start w:val="1"/>
      <w:numFmt w:val="decimal"/>
      <w:lvlText w:val="%1."/>
      <w:lvlJc w:val="left"/>
      <w:pPr>
        <w:ind w:left="1854" w:hanging="360"/>
      </w:pPr>
      <w:rPr>
        <w:rFonts w:hint="default"/>
        <w:color w:val="000000"/>
        <w:sz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2D7C2021"/>
    <w:multiLevelType w:val="hybridMultilevel"/>
    <w:tmpl w:val="9578A3E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nsid w:val="3DD67FB8"/>
    <w:multiLevelType w:val="hybridMultilevel"/>
    <w:tmpl w:val="088E6AEE"/>
    <w:lvl w:ilvl="0" w:tplc="0E66A82E">
      <w:start w:val="1"/>
      <w:numFmt w:val="decimal"/>
      <w:lvlText w:val="%1."/>
      <w:lvlJc w:val="left"/>
      <w:pPr>
        <w:ind w:left="870" w:hanging="360"/>
      </w:pPr>
      <w:rPr>
        <w:rFonts w:hint="default"/>
        <w:color w:val="000000"/>
        <w:sz w:val="24"/>
      </w:r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5">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7030CC4"/>
    <w:multiLevelType w:val="hybridMultilevel"/>
    <w:tmpl w:val="FD207470"/>
    <w:lvl w:ilvl="0" w:tplc="0E66A82E">
      <w:start w:val="1"/>
      <w:numFmt w:val="decimal"/>
      <w:lvlText w:val="%1."/>
      <w:lvlJc w:val="left"/>
      <w:pPr>
        <w:ind w:left="1451" w:hanging="360"/>
      </w:pPr>
      <w:rPr>
        <w:rFonts w:hint="default"/>
        <w:color w:val="000000"/>
        <w:sz w:val="24"/>
      </w:r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8">
    <w:nsid w:val="47361A9D"/>
    <w:multiLevelType w:val="hybridMultilevel"/>
    <w:tmpl w:val="73202C90"/>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0472DF"/>
    <w:multiLevelType w:val="multilevel"/>
    <w:tmpl w:val="E54E7384"/>
    <w:lvl w:ilvl="0">
      <w:start w:val="1"/>
      <w:numFmt w:val="decimal"/>
      <w:pStyle w:val="Heading1"/>
      <w:lvlText w:val="%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1D77303"/>
    <w:multiLevelType w:val="hybridMultilevel"/>
    <w:tmpl w:val="2A964866"/>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1">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F0055CF"/>
    <w:multiLevelType w:val="hybridMultilevel"/>
    <w:tmpl w:val="5AA4D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1">
      <w:start w:val="1"/>
      <w:numFmt w:val="bullet"/>
      <w:lvlText w:val=""/>
      <w:lvlJc w:val="left"/>
      <w:pPr>
        <w:ind w:left="2160" w:hanging="360"/>
      </w:pPr>
      <w:rPr>
        <w:rFonts w:ascii="Symbol" w:hAnsi="Symbol"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60A741C9"/>
    <w:multiLevelType w:val="hybridMultilevel"/>
    <w:tmpl w:val="01487F44"/>
    <w:lvl w:ilvl="0" w:tplc="B44C4E7C">
      <w:start w:val="1"/>
      <w:numFmt w:val="lowerLetter"/>
      <w:lvlText w:val="%1."/>
      <w:lvlJc w:val="left"/>
      <w:pPr>
        <w:ind w:left="1872"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83748D8"/>
    <w:multiLevelType w:val="hybridMultilevel"/>
    <w:tmpl w:val="79E853AC"/>
    <w:lvl w:ilvl="0" w:tplc="0E66A82E">
      <w:start w:val="1"/>
      <w:numFmt w:val="decimal"/>
      <w:lvlText w:val="%1."/>
      <w:lvlJc w:val="left"/>
      <w:pPr>
        <w:ind w:left="720" w:hanging="360"/>
      </w:pPr>
      <w:rPr>
        <w:rFonts w:hint="default"/>
        <w:color w:val="000000"/>
        <w:sz w:val="24"/>
      </w:rPr>
    </w:lvl>
    <w:lvl w:ilvl="1" w:tplc="52B2E28E">
      <w:start w:val="1"/>
      <w:numFmt w:val="decimal"/>
      <w:lvlText w:val="%2."/>
      <w:lvlJc w:val="left"/>
      <w:pPr>
        <w:ind w:left="1470" w:hanging="39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E16E38"/>
    <w:multiLevelType w:val="hybridMultilevel"/>
    <w:tmpl w:val="43322C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D741B33"/>
    <w:multiLevelType w:val="hybridMultilevel"/>
    <w:tmpl w:val="4E94E964"/>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num w:numId="1">
    <w:abstractNumId w:val="5"/>
  </w:num>
  <w:num w:numId="2">
    <w:abstractNumId w:val="0"/>
  </w:num>
  <w:num w:numId="3">
    <w:abstractNumId w:val="15"/>
  </w:num>
  <w:num w:numId="4">
    <w:abstractNumId w:val="11"/>
  </w:num>
  <w:num w:numId="5">
    <w:abstractNumId w:val="14"/>
  </w:num>
  <w:num w:numId="6">
    <w:abstractNumId w:val="16"/>
  </w:num>
  <w:num w:numId="7">
    <w:abstractNumId w:val="6"/>
  </w:num>
  <w:num w:numId="8">
    <w:abstractNumId w:val="9"/>
  </w:num>
  <w:num w:numId="9">
    <w:abstractNumId w:val="10"/>
  </w:num>
  <w:num w:numId="10">
    <w:abstractNumId w:val="13"/>
  </w:num>
  <w:num w:numId="11">
    <w:abstractNumId w:val="3"/>
  </w:num>
  <w:num w:numId="12">
    <w:abstractNumId w:val="2"/>
  </w:num>
  <w:num w:numId="13">
    <w:abstractNumId w:val="18"/>
  </w:num>
  <w:num w:numId="14">
    <w:abstractNumId w:val="8"/>
  </w:num>
  <w:num w:numId="15">
    <w:abstractNumId w:val="4"/>
  </w:num>
  <w:num w:numId="16">
    <w:abstractNumId w:val="7"/>
  </w:num>
  <w:num w:numId="17">
    <w:abstractNumId w:val="17"/>
  </w:num>
  <w:num w:numId="18">
    <w:abstractNumId w:val="12"/>
  </w:num>
  <w:num w:numId="19">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8130"/>
  </w:hdrShapeDefaults>
  <w:footnotePr>
    <w:footnote w:id="0"/>
    <w:footnote w:id="1"/>
  </w:footnotePr>
  <w:endnotePr>
    <w:endnote w:id="0"/>
    <w:endnote w:id="1"/>
  </w:endnotePr>
  <w:compat/>
  <w:rsids>
    <w:rsidRoot w:val="00433F68"/>
    <w:rsid w:val="00001011"/>
    <w:rsid w:val="00002DDD"/>
    <w:rsid w:val="00017C9D"/>
    <w:rsid w:val="00027BEB"/>
    <w:rsid w:val="0003155C"/>
    <w:rsid w:val="000322F9"/>
    <w:rsid w:val="0004242B"/>
    <w:rsid w:val="000424AC"/>
    <w:rsid w:val="00044E6F"/>
    <w:rsid w:val="00045906"/>
    <w:rsid w:val="00046476"/>
    <w:rsid w:val="00046FDD"/>
    <w:rsid w:val="00050CF4"/>
    <w:rsid w:val="00051F29"/>
    <w:rsid w:val="000565C8"/>
    <w:rsid w:val="00060208"/>
    <w:rsid w:val="0006569F"/>
    <w:rsid w:val="000660CF"/>
    <w:rsid w:val="000665F9"/>
    <w:rsid w:val="00067616"/>
    <w:rsid w:val="0007153C"/>
    <w:rsid w:val="000715ED"/>
    <w:rsid w:val="00071BAE"/>
    <w:rsid w:val="00075B5D"/>
    <w:rsid w:val="00081981"/>
    <w:rsid w:val="000846C8"/>
    <w:rsid w:val="00084F0D"/>
    <w:rsid w:val="000935B3"/>
    <w:rsid w:val="00094301"/>
    <w:rsid w:val="00096F36"/>
    <w:rsid w:val="000972EF"/>
    <w:rsid w:val="000A228D"/>
    <w:rsid w:val="000B04BC"/>
    <w:rsid w:val="000B6CCD"/>
    <w:rsid w:val="000B7F32"/>
    <w:rsid w:val="000C2244"/>
    <w:rsid w:val="000C248C"/>
    <w:rsid w:val="000D1C40"/>
    <w:rsid w:val="000D2017"/>
    <w:rsid w:val="000D62F2"/>
    <w:rsid w:val="000E17D5"/>
    <w:rsid w:val="000E2727"/>
    <w:rsid w:val="000E43EF"/>
    <w:rsid w:val="000E596B"/>
    <w:rsid w:val="000F4334"/>
    <w:rsid w:val="000F7B84"/>
    <w:rsid w:val="00101917"/>
    <w:rsid w:val="0010396D"/>
    <w:rsid w:val="0010587D"/>
    <w:rsid w:val="00107C2F"/>
    <w:rsid w:val="00110F77"/>
    <w:rsid w:val="00111F16"/>
    <w:rsid w:val="0011599A"/>
    <w:rsid w:val="001170E2"/>
    <w:rsid w:val="00120A83"/>
    <w:rsid w:val="00120D3F"/>
    <w:rsid w:val="00124E73"/>
    <w:rsid w:val="00125BAD"/>
    <w:rsid w:val="0013240C"/>
    <w:rsid w:val="00137675"/>
    <w:rsid w:val="00151E41"/>
    <w:rsid w:val="00152D6D"/>
    <w:rsid w:val="00153265"/>
    <w:rsid w:val="00162668"/>
    <w:rsid w:val="001637B3"/>
    <w:rsid w:val="00163E9E"/>
    <w:rsid w:val="00164E43"/>
    <w:rsid w:val="00165E7B"/>
    <w:rsid w:val="0016740D"/>
    <w:rsid w:val="0017684A"/>
    <w:rsid w:val="00181B75"/>
    <w:rsid w:val="00182B80"/>
    <w:rsid w:val="00183511"/>
    <w:rsid w:val="00184549"/>
    <w:rsid w:val="00190F3C"/>
    <w:rsid w:val="00192445"/>
    <w:rsid w:val="00193AC0"/>
    <w:rsid w:val="001A0099"/>
    <w:rsid w:val="001A097B"/>
    <w:rsid w:val="001A2403"/>
    <w:rsid w:val="001A4685"/>
    <w:rsid w:val="001A5348"/>
    <w:rsid w:val="001B36ED"/>
    <w:rsid w:val="001C3226"/>
    <w:rsid w:val="001C6499"/>
    <w:rsid w:val="001C6F37"/>
    <w:rsid w:val="001C7865"/>
    <w:rsid w:val="001D1975"/>
    <w:rsid w:val="001D5CE6"/>
    <w:rsid w:val="001E5730"/>
    <w:rsid w:val="001E62D7"/>
    <w:rsid w:val="001F08B6"/>
    <w:rsid w:val="001F08CF"/>
    <w:rsid w:val="001F12B2"/>
    <w:rsid w:val="001F3886"/>
    <w:rsid w:val="001F6E00"/>
    <w:rsid w:val="002009BB"/>
    <w:rsid w:val="00202FCF"/>
    <w:rsid w:val="0020358F"/>
    <w:rsid w:val="0020491D"/>
    <w:rsid w:val="002070A5"/>
    <w:rsid w:val="002115C8"/>
    <w:rsid w:val="002148B6"/>
    <w:rsid w:val="00215AFC"/>
    <w:rsid w:val="002200F1"/>
    <w:rsid w:val="00220553"/>
    <w:rsid w:val="00220E5E"/>
    <w:rsid w:val="002220AE"/>
    <w:rsid w:val="0022288F"/>
    <w:rsid w:val="00223D0F"/>
    <w:rsid w:val="00232854"/>
    <w:rsid w:val="0024273F"/>
    <w:rsid w:val="00250FEC"/>
    <w:rsid w:val="0025116D"/>
    <w:rsid w:val="0025661E"/>
    <w:rsid w:val="00263717"/>
    <w:rsid w:val="002649AF"/>
    <w:rsid w:val="00276051"/>
    <w:rsid w:val="0028027E"/>
    <w:rsid w:val="00283BAC"/>
    <w:rsid w:val="00286028"/>
    <w:rsid w:val="00286E29"/>
    <w:rsid w:val="00287192"/>
    <w:rsid w:val="00290AEA"/>
    <w:rsid w:val="00293F95"/>
    <w:rsid w:val="002974FD"/>
    <w:rsid w:val="002A092A"/>
    <w:rsid w:val="002A6C13"/>
    <w:rsid w:val="002B4CC4"/>
    <w:rsid w:val="002B6612"/>
    <w:rsid w:val="002B7009"/>
    <w:rsid w:val="002C0314"/>
    <w:rsid w:val="002C3018"/>
    <w:rsid w:val="002C7E7D"/>
    <w:rsid w:val="002D2947"/>
    <w:rsid w:val="002D30E9"/>
    <w:rsid w:val="002E0EDE"/>
    <w:rsid w:val="002E5A5D"/>
    <w:rsid w:val="002E7F07"/>
    <w:rsid w:val="002F1494"/>
    <w:rsid w:val="002F1D1E"/>
    <w:rsid w:val="002F25A2"/>
    <w:rsid w:val="002F6D06"/>
    <w:rsid w:val="002F71FA"/>
    <w:rsid w:val="003063EE"/>
    <w:rsid w:val="00307001"/>
    <w:rsid w:val="0031386E"/>
    <w:rsid w:val="00316CB1"/>
    <w:rsid w:val="00317036"/>
    <w:rsid w:val="00321FEB"/>
    <w:rsid w:val="0032352C"/>
    <w:rsid w:val="0032698D"/>
    <w:rsid w:val="00330D92"/>
    <w:rsid w:val="003351F2"/>
    <w:rsid w:val="00337A7B"/>
    <w:rsid w:val="00342B02"/>
    <w:rsid w:val="00344677"/>
    <w:rsid w:val="0034529E"/>
    <w:rsid w:val="0034719A"/>
    <w:rsid w:val="003566D0"/>
    <w:rsid w:val="00356936"/>
    <w:rsid w:val="003635F3"/>
    <w:rsid w:val="00363D6A"/>
    <w:rsid w:val="003646CF"/>
    <w:rsid w:val="003654A8"/>
    <w:rsid w:val="0036685A"/>
    <w:rsid w:val="00371A10"/>
    <w:rsid w:val="003806F7"/>
    <w:rsid w:val="00380D98"/>
    <w:rsid w:val="00386678"/>
    <w:rsid w:val="00386E0E"/>
    <w:rsid w:val="00387934"/>
    <w:rsid w:val="003912EA"/>
    <w:rsid w:val="003A2F77"/>
    <w:rsid w:val="003A36F1"/>
    <w:rsid w:val="003A71BE"/>
    <w:rsid w:val="003B1928"/>
    <w:rsid w:val="003B2B9A"/>
    <w:rsid w:val="003C080D"/>
    <w:rsid w:val="003C26DD"/>
    <w:rsid w:val="003C2E76"/>
    <w:rsid w:val="003C329D"/>
    <w:rsid w:val="003C4AE8"/>
    <w:rsid w:val="003C4B27"/>
    <w:rsid w:val="003D09E6"/>
    <w:rsid w:val="003D12C5"/>
    <w:rsid w:val="003D207E"/>
    <w:rsid w:val="003D22F2"/>
    <w:rsid w:val="003E51DD"/>
    <w:rsid w:val="003E5DA3"/>
    <w:rsid w:val="003F2D19"/>
    <w:rsid w:val="003F3B98"/>
    <w:rsid w:val="003F4F37"/>
    <w:rsid w:val="003F7192"/>
    <w:rsid w:val="00402441"/>
    <w:rsid w:val="00407F4B"/>
    <w:rsid w:val="00410E19"/>
    <w:rsid w:val="00415C8C"/>
    <w:rsid w:val="00421BE1"/>
    <w:rsid w:val="00421F7A"/>
    <w:rsid w:val="00422E87"/>
    <w:rsid w:val="0042691A"/>
    <w:rsid w:val="00433F68"/>
    <w:rsid w:val="004351AA"/>
    <w:rsid w:val="00437C05"/>
    <w:rsid w:val="00442ABB"/>
    <w:rsid w:val="00443B70"/>
    <w:rsid w:val="00443D5F"/>
    <w:rsid w:val="00444D8F"/>
    <w:rsid w:val="00456704"/>
    <w:rsid w:val="00465402"/>
    <w:rsid w:val="00466D7B"/>
    <w:rsid w:val="00467B07"/>
    <w:rsid w:val="00472E8E"/>
    <w:rsid w:val="00492C0B"/>
    <w:rsid w:val="00493E8D"/>
    <w:rsid w:val="00495A75"/>
    <w:rsid w:val="00497799"/>
    <w:rsid w:val="004A4351"/>
    <w:rsid w:val="004A4896"/>
    <w:rsid w:val="004A7708"/>
    <w:rsid w:val="004B4C49"/>
    <w:rsid w:val="004B6333"/>
    <w:rsid w:val="004B65F7"/>
    <w:rsid w:val="004C18B4"/>
    <w:rsid w:val="004D0AEA"/>
    <w:rsid w:val="004D22E6"/>
    <w:rsid w:val="004D3DCB"/>
    <w:rsid w:val="004D78C1"/>
    <w:rsid w:val="004E0892"/>
    <w:rsid w:val="004E58A2"/>
    <w:rsid w:val="004E5EAC"/>
    <w:rsid w:val="004E617A"/>
    <w:rsid w:val="004F2100"/>
    <w:rsid w:val="004F6A15"/>
    <w:rsid w:val="00501136"/>
    <w:rsid w:val="005015B4"/>
    <w:rsid w:val="00502C3D"/>
    <w:rsid w:val="005057E0"/>
    <w:rsid w:val="00506865"/>
    <w:rsid w:val="00515F23"/>
    <w:rsid w:val="0051790B"/>
    <w:rsid w:val="00517B65"/>
    <w:rsid w:val="00521CEA"/>
    <w:rsid w:val="0052268E"/>
    <w:rsid w:val="00522A85"/>
    <w:rsid w:val="005245C8"/>
    <w:rsid w:val="00532901"/>
    <w:rsid w:val="00533919"/>
    <w:rsid w:val="00535752"/>
    <w:rsid w:val="00545102"/>
    <w:rsid w:val="00547A39"/>
    <w:rsid w:val="00551747"/>
    <w:rsid w:val="0055234B"/>
    <w:rsid w:val="0055466B"/>
    <w:rsid w:val="00563930"/>
    <w:rsid w:val="00570494"/>
    <w:rsid w:val="0057382B"/>
    <w:rsid w:val="005753F9"/>
    <w:rsid w:val="00580820"/>
    <w:rsid w:val="0058158D"/>
    <w:rsid w:val="0058670B"/>
    <w:rsid w:val="0058675F"/>
    <w:rsid w:val="00593F07"/>
    <w:rsid w:val="005A09EC"/>
    <w:rsid w:val="005A0E71"/>
    <w:rsid w:val="005A27A7"/>
    <w:rsid w:val="005A30D4"/>
    <w:rsid w:val="005A42FE"/>
    <w:rsid w:val="005B1781"/>
    <w:rsid w:val="005B5664"/>
    <w:rsid w:val="005C025B"/>
    <w:rsid w:val="005C47E9"/>
    <w:rsid w:val="005D16AF"/>
    <w:rsid w:val="005D1881"/>
    <w:rsid w:val="005D34B4"/>
    <w:rsid w:val="005D579E"/>
    <w:rsid w:val="005D5904"/>
    <w:rsid w:val="005E4234"/>
    <w:rsid w:val="005E7357"/>
    <w:rsid w:val="005F03AC"/>
    <w:rsid w:val="005F0519"/>
    <w:rsid w:val="005F4F3B"/>
    <w:rsid w:val="005F6451"/>
    <w:rsid w:val="00604915"/>
    <w:rsid w:val="00604C43"/>
    <w:rsid w:val="00605108"/>
    <w:rsid w:val="0060788E"/>
    <w:rsid w:val="00621623"/>
    <w:rsid w:val="00623709"/>
    <w:rsid w:val="00632346"/>
    <w:rsid w:val="0063332A"/>
    <w:rsid w:val="00640E28"/>
    <w:rsid w:val="00645DBB"/>
    <w:rsid w:val="00645F26"/>
    <w:rsid w:val="00651A4A"/>
    <w:rsid w:val="0065515D"/>
    <w:rsid w:val="00660FF2"/>
    <w:rsid w:val="00663DDD"/>
    <w:rsid w:val="00667DDA"/>
    <w:rsid w:val="00671D89"/>
    <w:rsid w:val="00671F7C"/>
    <w:rsid w:val="00672371"/>
    <w:rsid w:val="006730E2"/>
    <w:rsid w:val="00675B09"/>
    <w:rsid w:val="00677372"/>
    <w:rsid w:val="0068017B"/>
    <w:rsid w:val="006807D4"/>
    <w:rsid w:val="00682EC2"/>
    <w:rsid w:val="00692E11"/>
    <w:rsid w:val="006A1674"/>
    <w:rsid w:val="006A41DE"/>
    <w:rsid w:val="006A7606"/>
    <w:rsid w:val="006B1C30"/>
    <w:rsid w:val="006B5112"/>
    <w:rsid w:val="006B6AF4"/>
    <w:rsid w:val="006C3120"/>
    <w:rsid w:val="006C3191"/>
    <w:rsid w:val="006C4D7E"/>
    <w:rsid w:val="006C7AD5"/>
    <w:rsid w:val="006D3133"/>
    <w:rsid w:val="006D74D8"/>
    <w:rsid w:val="006E095B"/>
    <w:rsid w:val="006E3BA7"/>
    <w:rsid w:val="006F0D9F"/>
    <w:rsid w:val="006F1667"/>
    <w:rsid w:val="006F21A1"/>
    <w:rsid w:val="006F4956"/>
    <w:rsid w:val="006F7FD5"/>
    <w:rsid w:val="00704A61"/>
    <w:rsid w:val="007220B0"/>
    <w:rsid w:val="00731AE3"/>
    <w:rsid w:val="007320AC"/>
    <w:rsid w:val="00734CFF"/>
    <w:rsid w:val="00735622"/>
    <w:rsid w:val="007437E3"/>
    <w:rsid w:val="00744C9C"/>
    <w:rsid w:val="00746C3D"/>
    <w:rsid w:val="007515D9"/>
    <w:rsid w:val="007521C5"/>
    <w:rsid w:val="00753C1F"/>
    <w:rsid w:val="0075622A"/>
    <w:rsid w:val="00756FED"/>
    <w:rsid w:val="00767B45"/>
    <w:rsid w:val="00772A94"/>
    <w:rsid w:val="00781874"/>
    <w:rsid w:val="007854B8"/>
    <w:rsid w:val="007877CD"/>
    <w:rsid w:val="00787E0C"/>
    <w:rsid w:val="007909F5"/>
    <w:rsid w:val="00791811"/>
    <w:rsid w:val="00792FFB"/>
    <w:rsid w:val="00795F46"/>
    <w:rsid w:val="007A2684"/>
    <w:rsid w:val="007A268E"/>
    <w:rsid w:val="007B59A5"/>
    <w:rsid w:val="007B5B66"/>
    <w:rsid w:val="007B618F"/>
    <w:rsid w:val="007D286E"/>
    <w:rsid w:val="007D2B62"/>
    <w:rsid w:val="007D2C5D"/>
    <w:rsid w:val="007E1E30"/>
    <w:rsid w:val="007E2545"/>
    <w:rsid w:val="007E3275"/>
    <w:rsid w:val="007E5036"/>
    <w:rsid w:val="007E6F55"/>
    <w:rsid w:val="007F060B"/>
    <w:rsid w:val="007F0EA2"/>
    <w:rsid w:val="007F1525"/>
    <w:rsid w:val="007F722E"/>
    <w:rsid w:val="007F7339"/>
    <w:rsid w:val="007F7C9F"/>
    <w:rsid w:val="00805FD1"/>
    <w:rsid w:val="008060A0"/>
    <w:rsid w:val="00807BE4"/>
    <w:rsid w:val="0081145A"/>
    <w:rsid w:val="00821F4F"/>
    <w:rsid w:val="008230FC"/>
    <w:rsid w:val="008277D7"/>
    <w:rsid w:val="0083195F"/>
    <w:rsid w:val="00831A73"/>
    <w:rsid w:val="00832D51"/>
    <w:rsid w:val="00834BEA"/>
    <w:rsid w:val="0084384B"/>
    <w:rsid w:val="00845D14"/>
    <w:rsid w:val="0085043C"/>
    <w:rsid w:val="008525A3"/>
    <w:rsid w:val="00856CC3"/>
    <w:rsid w:val="00857C2D"/>
    <w:rsid w:val="00860C99"/>
    <w:rsid w:val="008647C2"/>
    <w:rsid w:val="008726B0"/>
    <w:rsid w:val="00873FB3"/>
    <w:rsid w:val="00875340"/>
    <w:rsid w:val="00875A65"/>
    <w:rsid w:val="00880699"/>
    <w:rsid w:val="008815E2"/>
    <w:rsid w:val="00891323"/>
    <w:rsid w:val="00891844"/>
    <w:rsid w:val="008918FA"/>
    <w:rsid w:val="008B18D4"/>
    <w:rsid w:val="008B2C26"/>
    <w:rsid w:val="008B6D2B"/>
    <w:rsid w:val="008B7CC5"/>
    <w:rsid w:val="008C6F06"/>
    <w:rsid w:val="008C70E0"/>
    <w:rsid w:val="008D0308"/>
    <w:rsid w:val="008D0495"/>
    <w:rsid w:val="008D34FF"/>
    <w:rsid w:val="008D6438"/>
    <w:rsid w:val="008D6569"/>
    <w:rsid w:val="008D6BD6"/>
    <w:rsid w:val="008D6C21"/>
    <w:rsid w:val="008D6DB0"/>
    <w:rsid w:val="008E0774"/>
    <w:rsid w:val="008E22B9"/>
    <w:rsid w:val="008E403A"/>
    <w:rsid w:val="008E54EB"/>
    <w:rsid w:val="008F0D5A"/>
    <w:rsid w:val="008F1751"/>
    <w:rsid w:val="008F28B1"/>
    <w:rsid w:val="008F2D2C"/>
    <w:rsid w:val="00901E37"/>
    <w:rsid w:val="00903A24"/>
    <w:rsid w:val="00904E49"/>
    <w:rsid w:val="00914ABE"/>
    <w:rsid w:val="00917510"/>
    <w:rsid w:val="00917F0B"/>
    <w:rsid w:val="00921490"/>
    <w:rsid w:val="00922B32"/>
    <w:rsid w:val="00923D07"/>
    <w:rsid w:val="0092661B"/>
    <w:rsid w:val="00933CB6"/>
    <w:rsid w:val="0093744D"/>
    <w:rsid w:val="00941224"/>
    <w:rsid w:val="00941A2E"/>
    <w:rsid w:val="009433D3"/>
    <w:rsid w:val="0094350B"/>
    <w:rsid w:val="00947399"/>
    <w:rsid w:val="00950E52"/>
    <w:rsid w:val="009607BC"/>
    <w:rsid w:val="009608E8"/>
    <w:rsid w:val="00960C37"/>
    <w:rsid w:val="00963B84"/>
    <w:rsid w:val="00972036"/>
    <w:rsid w:val="00972A20"/>
    <w:rsid w:val="00972D47"/>
    <w:rsid w:val="00981966"/>
    <w:rsid w:val="009A5F1E"/>
    <w:rsid w:val="009B1431"/>
    <w:rsid w:val="009C146C"/>
    <w:rsid w:val="009C158E"/>
    <w:rsid w:val="009C5E69"/>
    <w:rsid w:val="009C6EA9"/>
    <w:rsid w:val="009D22AE"/>
    <w:rsid w:val="009D3712"/>
    <w:rsid w:val="009D6401"/>
    <w:rsid w:val="009D6A28"/>
    <w:rsid w:val="009E2325"/>
    <w:rsid w:val="009E710D"/>
    <w:rsid w:val="009F0885"/>
    <w:rsid w:val="009F08BD"/>
    <w:rsid w:val="009F2762"/>
    <w:rsid w:val="009F6592"/>
    <w:rsid w:val="009F6F3C"/>
    <w:rsid w:val="009F7066"/>
    <w:rsid w:val="009F7508"/>
    <w:rsid w:val="00A00E99"/>
    <w:rsid w:val="00A033EC"/>
    <w:rsid w:val="00A04495"/>
    <w:rsid w:val="00A06849"/>
    <w:rsid w:val="00A11EA5"/>
    <w:rsid w:val="00A12C0B"/>
    <w:rsid w:val="00A14782"/>
    <w:rsid w:val="00A16B51"/>
    <w:rsid w:val="00A21E13"/>
    <w:rsid w:val="00A26B54"/>
    <w:rsid w:val="00A26E0B"/>
    <w:rsid w:val="00A270C4"/>
    <w:rsid w:val="00A31643"/>
    <w:rsid w:val="00A369A8"/>
    <w:rsid w:val="00A40874"/>
    <w:rsid w:val="00A436C4"/>
    <w:rsid w:val="00A448B9"/>
    <w:rsid w:val="00A45DC1"/>
    <w:rsid w:val="00A514E7"/>
    <w:rsid w:val="00A55BD4"/>
    <w:rsid w:val="00A560BF"/>
    <w:rsid w:val="00A61E51"/>
    <w:rsid w:val="00A65C77"/>
    <w:rsid w:val="00A66A97"/>
    <w:rsid w:val="00A70FC6"/>
    <w:rsid w:val="00A72FB3"/>
    <w:rsid w:val="00A73BA8"/>
    <w:rsid w:val="00A778BA"/>
    <w:rsid w:val="00A841C9"/>
    <w:rsid w:val="00A86F52"/>
    <w:rsid w:val="00A91305"/>
    <w:rsid w:val="00AA1696"/>
    <w:rsid w:val="00AA1CB0"/>
    <w:rsid w:val="00AA62E3"/>
    <w:rsid w:val="00AA6382"/>
    <w:rsid w:val="00AA7BBB"/>
    <w:rsid w:val="00AA7F5B"/>
    <w:rsid w:val="00AB05BA"/>
    <w:rsid w:val="00AB165F"/>
    <w:rsid w:val="00AB6B8E"/>
    <w:rsid w:val="00AC078C"/>
    <w:rsid w:val="00AC2F0B"/>
    <w:rsid w:val="00AD2D62"/>
    <w:rsid w:val="00AD50C6"/>
    <w:rsid w:val="00AE2B6C"/>
    <w:rsid w:val="00AE31DA"/>
    <w:rsid w:val="00AE3F46"/>
    <w:rsid w:val="00AE4822"/>
    <w:rsid w:val="00AE7D60"/>
    <w:rsid w:val="00AE7E57"/>
    <w:rsid w:val="00AF14E7"/>
    <w:rsid w:val="00AF280B"/>
    <w:rsid w:val="00B053C8"/>
    <w:rsid w:val="00B06A99"/>
    <w:rsid w:val="00B10388"/>
    <w:rsid w:val="00B1689A"/>
    <w:rsid w:val="00B16E66"/>
    <w:rsid w:val="00B22344"/>
    <w:rsid w:val="00B24B23"/>
    <w:rsid w:val="00B253BA"/>
    <w:rsid w:val="00B27020"/>
    <w:rsid w:val="00B32374"/>
    <w:rsid w:val="00B32FE9"/>
    <w:rsid w:val="00B3391E"/>
    <w:rsid w:val="00B34704"/>
    <w:rsid w:val="00B36CA8"/>
    <w:rsid w:val="00B37004"/>
    <w:rsid w:val="00B41B44"/>
    <w:rsid w:val="00B4315C"/>
    <w:rsid w:val="00B4423D"/>
    <w:rsid w:val="00B44C12"/>
    <w:rsid w:val="00B531AC"/>
    <w:rsid w:val="00B53E7B"/>
    <w:rsid w:val="00B54BB6"/>
    <w:rsid w:val="00B55C68"/>
    <w:rsid w:val="00B55CBF"/>
    <w:rsid w:val="00B85AE1"/>
    <w:rsid w:val="00B8616D"/>
    <w:rsid w:val="00B8621C"/>
    <w:rsid w:val="00B93723"/>
    <w:rsid w:val="00B97BC6"/>
    <w:rsid w:val="00BA138F"/>
    <w:rsid w:val="00BB2A82"/>
    <w:rsid w:val="00BB7980"/>
    <w:rsid w:val="00BC5AD4"/>
    <w:rsid w:val="00BC6556"/>
    <w:rsid w:val="00BD0677"/>
    <w:rsid w:val="00BD1FFB"/>
    <w:rsid w:val="00BD4706"/>
    <w:rsid w:val="00BD674C"/>
    <w:rsid w:val="00BE3BD5"/>
    <w:rsid w:val="00BF18F7"/>
    <w:rsid w:val="00BF3E37"/>
    <w:rsid w:val="00BF7D56"/>
    <w:rsid w:val="00C02A52"/>
    <w:rsid w:val="00C07766"/>
    <w:rsid w:val="00C110C9"/>
    <w:rsid w:val="00C25EC1"/>
    <w:rsid w:val="00C26235"/>
    <w:rsid w:val="00C27F1E"/>
    <w:rsid w:val="00C35ED2"/>
    <w:rsid w:val="00C53BA8"/>
    <w:rsid w:val="00C602FD"/>
    <w:rsid w:val="00C631D9"/>
    <w:rsid w:val="00C647BC"/>
    <w:rsid w:val="00C64A76"/>
    <w:rsid w:val="00C66E01"/>
    <w:rsid w:val="00C67A68"/>
    <w:rsid w:val="00C71CD3"/>
    <w:rsid w:val="00C75B3F"/>
    <w:rsid w:val="00C81AAF"/>
    <w:rsid w:val="00C844E4"/>
    <w:rsid w:val="00C84652"/>
    <w:rsid w:val="00C877BA"/>
    <w:rsid w:val="00C93F68"/>
    <w:rsid w:val="00C96A05"/>
    <w:rsid w:val="00C9725F"/>
    <w:rsid w:val="00CA1A69"/>
    <w:rsid w:val="00CA4DDE"/>
    <w:rsid w:val="00CA5C8D"/>
    <w:rsid w:val="00CA7E08"/>
    <w:rsid w:val="00CB03DE"/>
    <w:rsid w:val="00CB569E"/>
    <w:rsid w:val="00CB5D06"/>
    <w:rsid w:val="00CB60F5"/>
    <w:rsid w:val="00CC1F9A"/>
    <w:rsid w:val="00CC5239"/>
    <w:rsid w:val="00CD05C4"/>
    <w:rsid w:val="00CD6D52"/>
    <w:rsid w:val="00CD7B0C"/>
    <w:rsid w:val="00CE1C5D"/>
    <w:rsid w:val="00CE38A5"/>
    <w:rsid w:val="00CE3AD8"/>
    <w:rsid w:val="00CF0E08"/>
    <w:rsid w:val="00CF47E2"/>
    <w:rsid w:val="00CF4CDD"/>
    <w:rsid w:val="00D016C7"/>
    <w:rsid w:val="00D03A18"/>
    <w:rsid w:val="00D10436"/>
    <w:rsid w:val="00D128EB"/>
    <w:rsid w:val="00D158BE"/>
    <w:rsid w:val="00D15A52"/>
    <w:rsid w:val="00D20869"/>
    <w:rsid w:val="00D2715C"/>
    <w:rsid w:val="00D31379"/>
    <w:rsid w:val="00D31746"/>
    <w:rsid w:val="00D31E1C"/>
    <w:rsid w:val="00D31FAD"/>
    <w:rsid w:val="00D345E8"/>
    <w:rsid w:val="00D4119C"/>
    <w:rsid w:val="00D4783D"/>
    <w:rsid w:val="00D5206F"/>
    <w:rsid w:val="00D52F71"/>
    <w:rsid w:val="00D5463C"/>
    <w:rsid w:val="00D55145"/>
    <w:rsid w:val="00D567F6"/>
    <w:rsid w:val="00D56914"/>
    <w:rsid w:val="00D62CC7"/>
    <w:rsid w:val="00D6320B"/>
    <w:rsid w:val="00D642FD"/>
    <w:rsid w:val="00D67096"/>
    <w:rsid w:val="00D70E18"/>
    <w:rsid w:val="00D71D72"/>
    <w:rsid w:val="00D74955"/>
    <w:rsid w:val="00D75564"/>
    <w:rsid w:val="00D77210"/>
    <w:rsid w:val="00D8793F"/>
    <w:rsid w:val="00D9455B"/>
    <w:rsid w:val="00D9682A"/>
    <w:rsid w:val="00DA0753"/>
    <w:rsid w:val="00DA5B85"/>
    <w:rsid w:val="00DB171F"/>
    <w:rsid w:val="00DB477E"/>
    <w:rsid w:val="00DB61C5"/>
    <w:rsid w:val="00DB76B8"/>
    <w:rsid w:val="00DC1357"/>
    <w:rsid w:val="00DC51A8"/>
    <w:rsid w:val="00DC54B9"/>
    <w:rsid w:val="00DC59DA"/>
    <w:rsid w:val="00DC5F7C"/>
    <w:rsid w:val="00DC7C20"/>
    <w:rsid w:val="00DD195C"/>
    <w:rsid w:val="00DD5E3A"/>
    <w:rsid w:val="00DE1C16"/>
    <w:rsid w:val="00DE1FD7"/>
    <w:rsid w:val="00DE3D32"/>
    <w:rsid w:val="00DE7C83"/>
    <w:rsid w:val="00DE7F3F"/>
    <w:rsid w:val="00DF11C3"/>
    <w:rsid w:val="00DF1CF4"/>
    <w:rsid w:val="00DF3DCE"/>
    <w:rsid w:val="00DF45D4"/>
    <w:rsid w:val="00DF7FB2"/>
    <w:rsid w:val="00E0482E"/>
    <w:rsid w:val="00E05BF3"/>
    <w:rsid w:val="00E05DDB"/>
    <w:rsid w:val="00E05FA0"/>
    <w:rsid w:val="00E11833"/>
    <w:rsid w:val="00E129FC"/>
    <w:rsid w:val="00E14B54"/>
    <w:rsid w:val="00E14DDA"/>
    <w:rsid w:val="00E20DAF"/>
    <w:rsid w:val="00E225CF"/>
    <w:rsid w:val="00E239A2"/>
    <w:rsid w:val="00E2412C"/>
    <w:rsid w:val="00E27734"/>
    <w:rsid w:val="00E27800"/>
    <w:rsid w:val="00E30D9F"/>
    <w:rsid w:val="00E34C23"/>
    <w:rsid w:val="00E35310"/>
    <w:rsid w:val="00E3788D"/>
    <w:rsid w:val="00E408E2"/>
    <w:rsid w:val="00E42D09"/>
    <w:rsid w:val="00E431C4"/>
    <w:rsid w:val="00E445DF"/>
    <w:rsid w:val="00E46AD0"/>
    <w:rsid w:val="00E50C21"/>
    <w:rsid w:val="00E52D3D"/>
    <w:rsid w:val="00E53FB2"/>
    <w:rsid w:val="00E550E3"/>
    <w:rsid w:val="00E564CE"/>
    <w:rsid w:val="00E574ED"/>
    <w:rsid w:val="00E63761"/>
    <w:rsid w:val="00E63FCE"/>
    <w:rsid w:val="00E6440B"/>
    <w:rsid w:val="00E6457C"/>
    <w:rsid w:val="00E736BB"/>
    <w:rsid w:val="00E75583"/>
    <w:rsid w:val="00E8352D"/>
    <w:rsid w:val="00E877A1"/>
    <w:rsid w:val="00EA0312"/>
    <w:rsid w:val="00EA20DD"/>
    <w:rsid w:val="00EA279B"/>
    <w:rsid w:val="00EA2F78"/>
    <w:rsid w:val="00EA6EFD"/>
    <w:rsid w:val="00EA729C"/>
    <w:rsid w:val="00EB0990"/>
    <w:rsid w:val="00EB6A1D"/>
    <w:rsid w:val="00EC5210"/>
    <w:rsid w:val="00EC63CE"/>
    <w:rsid w:val="00ED116E"/>
    <w:rsid w:val="00ED611D"/>
    <w:rsid w:val="00EE0F36"/>
    <w:rsid w:val="00EE42FE"/>
    <w:rsid w:val="00EE54A5"/>
    <w:rsid w:val="00EF00FA"/>
    <w:rsid w:val="00EF072E"/>
    <w:rsid w:val="00EF3FF8"/>
    <w:rsid w:val="00EF636B"/>
    <w:rsid w:val="00F00013"/>
    <w:rsid w:val="00F00862"/>
    <w:rsid w:val="00F01C56"/>
    <w:rsid w:val="00F04A03"/>
    <w:rsid w:val="00F052BF"/>
    <w:rsid w:val="00F05A73"/>
    <w:rsid w:val="00F07FAE"/>
    <w:rsid w:val="00F10989"/>
    <w:rsid w:val="00F1293B"/>
    <w:rsid w:val="00F168CE"/>
    <w:rsid w:val="00F173C7"/>
    <w:rsid w:val="00F205EA"/>
    <w:rsid w:val="00F21E32"/>
    <w:rsid w:val="00F26638"/>
    <w:rsid w:val="00F3027D"/>
    <w:rsid w:val="00F31E46"/>
    <w:rsid w:val="00F33D85"/>
    <w:rsid w:val="00F33E04"/>
    <w:rsid w:val="00F34786"/>
    <w:rsid w:val="00F349BD"/>
    <w:rsid w:val="00F44A03"/>
    <w:rsid w:val="00F46662"/>
    <w:rsid w:val="00F467D6"/>
    <w:rsid w:val="00F4720E"/>
    <w:rsid w:val="00F53715"/>
    <w:rsid w:val="00F54486"/>
    <w:rsid w:val="00F605D0"/>
    <w:rsid w:val="00F62331"/>
    <w:rsid w:val="00F65CE8"/>
    <w:rsid w:val="00F67619"/>
    <w:rsid w:val="00F709EF"/>
    <w:rsid w:val="00F71C17"/>
    <w:rsid w:val="00F737CE"/>
    <w:rsid w:val="00F75719"/>
    <w:rsid w:val="00F77DAC"/>
    <w:rsid w:val="00F83319"/>
    <w:rsid w:val="00F83A41"/>
    <w:rsid w:val="00F84692"/>
    <w:rsid w:val="00F8617C"/>
    <w:rsid w:val="00F86212"/>
    <w:rsid w:val="00F865E4"/>
    <w:rsid w:val="00F9173A"/>
    <w:rsid w:val="00F93C7A"/>
    <w:rsid w:val="00F962C5"/>
    <w:rsid w:val="00F9793C"/>
    <w:rsid w:val="00F97D31"/>
    <w:rsid w:val="00FA0575"/>
    <w:rsid w:val="00FA5E8C"/>
    <w:rsid w:val="00FB5F47"/>
    <w:rsid w:val="00FC1900"/>
    <w:rsid w:val="00FC32E1"/>
    <w:rsid w:val="00FC39D0"/>
    <w:rsid w:val="00FC6CE8"/>
    <w:rsid w:val="00FD2816"/>
    <w:rsid w:val="00FD430B"/>
    <w:rsid w:val="00FD56EE"/>
    <w:rsid w:val="00FE1A32"/>
    <w:rsid w:val="00FE369C"/>
    <w:rsid w:val="00FE7C13"/>
    <w:rsid w:val="00FF1CE4"/>
    <w:rsid w:val="00FF34E7"/>
    <w:rsid w:val="00FF46AE"/>
    <w:rsid w:val="00FF534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8"/>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33F6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hps">
    <w:name w:val="hps"/>
    <w:basedOn w:val="DefaultParagraphFont"/>
    <w:rsid w:val="003A71BE"/>
  </w:style>
  <w:style w:type="character" w:customStyle="1" w:styleId="atn">
    <w:name w:val="atn"/>
    <w:basedOn w:val="DefaultParagraphFont"/>
    <w:rsid w:val="003A71BE"/>
  </w:style>
  <w:style w:type="character" w:customStyle="1" w:styleId="shorttext">
    <w:name w:val="short_text"/>
    <w:basedOn w:val="DefaultParagraphFont"/>
    <w:rsid w:val="00220E5E"/>
  </w:style>
  <w:style w:type="character" w:styleId="HTMLCite">
    <w:name w:val="HTML Cite"/>
    <w:basedOn w:val="DefaultParagraphFont"/>
    <w:uiPriority w:val="99"/>
    <w:semiHidden/>
    <w:unhideWhenUsed/>
    <w:rsid w:val="00E6440B"/>
    <w:rPr>
      <w:i/>
      <w:iCs/>
    </w:rPr>
  </w:style>
  <w:style w:type="character" w:styleId="Hyperlink">
    <w:name w:val="Hyperlink"/>
    <w:basedOn w:val="DefaultParagraphFont"/>
    <w:uiPriority w:val="99"/>
    <w:unhideWhenUsed/>
    <w:rsid w:val="00917F0B"/>
    <w:rPr>
      <w:color w:val="0000FF" w:themeColor="hyperlink"/>
      <w:u w:val="single"/>
    </w:rPr>
  </w:style>
  <w:style w:type="character" w:customStyle="1" w:styleId="reference-text">
    <w:name w:val="reference-text"/>
    <w:basedOn w:val="DefaultParagraphFont"/>
    <w:rsid w:val="00621623"/>
  </w:style>
  <w:style w:type="character" w:customStyle="1" w:styleId="alt-edited">
    <w:name w:val="alt-edited"/>
    <w:basedOn w:val="DefaultParagraphFont"/>
    <w:rsid w:val="00621623"/>
  </w:style>
  <w:style w:type="character" w:customStyle="1" w:styleId="citation">
    <w:name w:val="citation"/>
    <w:basedOn w:val="DefaultParagraphFont"/>
    <w:rsid w:val="00621623"/>
  </w:style>
  <w:style w:type="character" w:customStyle="1" w:styleId="reference-accessdate">
    <w:name w:val="reference-accessdate"/>
    <w:basedOn w:val="DefaultParagraphFont"/>
    <w:rsid w:val="00E27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r="http://schemas.openxmlformats.org/officeDocument/2006/relationships" xmlns:w="http://schemas.openxmlformats.org/wordprocessingml/2006/main">
  <w:divs>
    <w:div w:id="3019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5"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4A7F16F2-BE96-49F7-8EA4-CDFBEEFC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7270</TotalTime>
  <Pages>15</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Nyionyi</dc:creator>
  <cp:lastModifiedBy>Nyionyi</cp:lastModifiedBy>
  <cp:revision>636</cp:revision>
  <cp:lastPrinted>2012-10-30T09:03:00Z</cp:lastPrinted>
  <dcterms:created xsi:type="dcterms:W3CDTF">2012-09-25T12:48:00Z</dcterms:created>
  <dcterms:modified xsi:type="dcterms:W3CDTF">2012-10-30T09:04:00Z</dcterms:modified>
</cp:coreProperties>
</file>