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005ED" w:rsidR="005005ED" w:rsidP="003B0329" w:rsidRDefault="005005ED" w14:paraId="5C1A3122" wp14:textId="77777777" wp14:noSpellErr="1">
      <w:pPr>
        <w:rPr>
          <w:b/>
        </w:rPr>
      </w:pPr>
      <w:r w:rsidRPr="154FC628" w:rsidR="154FC628">
        <w:rPr>
          <w:b w:val="1"/>
          <w:bCs w:val="1"/>
        </w:rPr>
        <w:t>TOP BANNER</w:t>
      </w:r>
    </w:p>
    <w:p xmlns:wp14="http://schemas.microsoft.com/office/word/2010/wordml" w:rsidR="003B0329" w:rsidP="003B0329" w:rsidRDefault="00F03B6B" w14:paraId="6760C5F8" wp14:textId="77777777" wp14:noSpellErr="1">
      <w:r w:rsidR="154FC628">
        <w:rPr/>
        <w:t xml:space="preserve">TEMPTATION RESORT </w:t>
      </w:r>
      <w:r w:rsidR="154FC628">
        <w:rPr/>
        <w:t>IS ALL ABOUT</w:t>
      </w:r>
      <w:r w:rsidR="154FC628">
        <w:rPr/>
        <w:t xml:space="preserve"> </w:t>
      </w:r>
      <w:r w:rsidR="154FC628">
        <w:rPr/>
        <w:t>SOCIALISING</w:t>
      </w:r>
    </w:p>
    <w:p xmlns:wp14="http://schemas.microsoft.com/office/word/2010/wordml" w:rsidRPr="007B19AE" w:rsidR="00E15123" w:rsidP="003B0329" w:rsidRDefault="00F03B6B" w14:paraId="166C2AB5" wp14:textId="77777777" wp14:noSpellErr="1">
      <w:r w:rsidR="154FC628">
        <w:rPr/>
        <w:t>TEMPTATION RESORT</w:t>
      </w:r>
      <w:r w:rsidR="154FC628">
        <w:rPr/>
        <w:t xml:space="preserve"> </w:t>
      </w:r>
      <w:r w:rsidR="154FC628">
        <w:rPr/>
        <w:t>IS ALL ABOUT</w:t>
      </w:r>
      <w:r w:rsidR="154FC628">
        <w:rPr/>
        <w:t xml:space="preserve"> SENSUALITY</w:t>
      </w:r>
    </w:p>
    <w:p xmlns:wp14="http://schemas.microsoft.com/office/word/2010/wordml" w:rsidRPr="007B19AE" w:rsidR="005005ED" w:rsidP="005005ED" w:rsidRDefault="00F03B6B" w14:paraId="40919537" wp14:textId="77777777" wp14:noSpellErr="1">
      <w:pPr>
        <w:spacing w:after="0"/>
      </w:pPr>
      <w:r w:rsidR="154FC628">
        <w:rPr/>
        <w:t>TEMPTATION RESORT</w:t>
      </w:r>
      <w:r w:rsidR="154FC628">
        <w:rPr/>
        <w:t xml:space="preserve"> </w:t>
      </w:r>
      <w:r w:rsidR="154FC628">
        <w:rPr/>
        <w:t xml:space="preserve">IS ALL ABOUT </w:t>
      </w:r>
      <w:r w:rsidR="154FC628">
        <w:rPr/>
        <w:t>PARTIES</w:t>
      </w:r>
    </w:p>
    <w:p xmlns:wp14="http://schemas.microsoft.com/office/word/2010/wordml" w:rsidR="00EE50E9" w:rsidP="00E15123" w:rsidRDefault="00EE50E9" w14:paraId="6E53B965" wp14:textId="77777777">
      <w:pPr>
        <w:spacing w:after="0"/>
        <w:rPr>
          <w:b/>
        </w:rPr>
      </w:pPr>
    </w:p>
    <w:p xmlns:wp14="http://schemas.microsoft.com/office/word/2010/wordml" w:rsidR="005005ED" w:rsidP="00E15123" w:rsidRDefault="005005ED" w14:paraId="292F6AF0" wp14:textId="77777777" wp14:noSpellErr="1">
      <w:pPr>
        <w:spacing w:after="0"/>
        <w:rPr>
          <w:b/>
        </w:rPr>
      </w:pPr>
      <w:r w:rsidRPr="154FC628" w:rsidR="154FC628">
        <w:rPr>
          <w:b w:val="1"/>
          <w:bCs w:val="1"/>
        </w:rPr>
        <w:t>HOTEL OVERVIEW</w:t>
      </w:r>
    </w:p>
    <w:p xmlns:wp14="http://schemas.microsoft.com/office/word/2010/wordml" w:rsidRPr="005005ED" w:rsidR="005005ED" w:rsidP="00E15123" w:rsidRDefault="005005ED" w14:paraId="1207F806" wp14:textId="77777777">
      <w:pPr>
        <w:spacing w:after="0"/>
        <w:rPr>
          <w:b/>
        </w:rPr>
      </w:pPr>
    </w:p>
    <w:p xmlns:wp14="http://schemas.microsoft.com/office/word/2010/wordml" w:rsidR="00E15123" w:rsidP="00E15123" w:rsidRDefault="00F03B6B" w14:paraId="799A3E13" wp14:textId="77777777" wp14:noSpellErr="1">
      <w:pPr>
        <w:spacing w:after="0"/>
      </w:pPr>
      <w:r w:rsidR="154FC628">
        <w:rPr/>
        <w:t>Temptation Resort</w:t>
      </w:r>
    </w:p>
    <w:p xmlns:wp14="http://schemas.microsoft.com/office/word/2010/wordml" w:rsidR="00F03B6B" w:rsidP="00E15123" w:rsidRDefault="00DC1861" w14:paraId="079A5CBD" wp14:textId="77777777" wp14:noSpellErr="1">
      <w:pPr>
        <w:spacing w:after="0"/>
      </w:pPr>
      <w:r w:rsidR="154FC628">
        <w:rPr/>
        <w:t>All-Inclusive</w:t>
      </w:r>
    </w:p>
    <w:p xmlns:wp14="http://schemas.microsoft.com/office/word/2010/wordml" w:rsidR="00E15123" w:rsidP="00E15123" w:rsidRDefault="00F7209E" w14:paraId="369BEC77" wp14:textId="77777777" wp14:noSpellErr="1">
      <w:pPr>
        <w:spacing w:after="0"/>
      </w:pPr>
      <w:r w:rsidR="154FC628">
        <w:rPr/>
        <w:t>5</w:t>
      </w:r>
      <w:r w:rsidR="154FC628">
        <w:rPr/>
        <w:t xml:space="preserve"> </w:t>
      </w:r>
      <w:r w:rsidR="154FC628">
        <w:rPr/>
        <w:t>star</w:t>
      </w:r>
    </w:p>
    <w:p xmlns:wp14="http://schemas.microsoft.com/office/word/2010/wordml" w:rsidRPr="003B0329" w:rsidR="00E15123" w:rsidP="00E15123" w:rsidRDefault="00E15123" w14:paraId="42DC3A71" wp14:textId="77777777">
      <w:pPr>
        <w:spacing w:after="0"/>
      </w:pPr>
    </w:p>
    <w:p xmlns:wp14="http://schemas.microsoft.com/office/word/2010/wordml" w:rsidR="00F03B6B" w:rsidRDefault="00835991" w14:paraId="3DAADA7D" wp14:textId="77777777" wp14:noSpellErr="1">
      <w:r w:rsidR="154FC628">
        <w:rPr/>
        <w:t>Image</w:t>
      </w:r>
      <w:r w:rsidR="154FC628">
        <w:rPr/>
        <w:t xml:space="preserve"> –</w:t>
      </w:r>
      <w:r w:rsidR="154FC628">
        <w:rPr/>
        <w:t xml:space="preserve"> </w:t>
      </w:r>
      <w:r w:rsidR="154FC628">
        <w:rPr/>
        <w:t>Lively Social Scene</w:t>
      </w:r>
    </w:p>
    <w:p xmlns:wp14="http://schemas.microsoft.com/office/word/2010/wordml" w:rsidR="009E22B3" w:rsidRDefault="00835991" w14:paraId="76C6E30C" wp14:textId="77777777" wp14:noSpellErr="1">
      <w:r w:rsidR="154FC628">
        <w:rPr/>
        <w:t>Image 1</w:t>
      </w:r>
      <w:r w:rsidR="154FC628">
        <w:rPr/>
        <w:t xml:space="preserve"> –</w:t>
      </w:r>
      <w:r w:rsidR="154FC628">
        <w:rPr/>
        <w:t xml:space="preserve"> </w:t>
      </w:r>
      <w:r w:rsidR="154FC628">
        <w:rPr/>
        <w:t>Fine Dining</w:t>
      </w:r>
    </w:p>
    <w:p xmlns:wp14="http://schemas.microsoft.com/office/word/2010/wordml" w:rsidR="009E22B3" w:rsidP="009E22B3" w:rsidRDefault="009E22B3" w14:paraId="14239D23" wp14:textId="77777777" wp14:noSpellErr="1">
      <w:r w:rsidR="154FC628">
        <w:rPr/>
        <w:t xml:space="preserve">Image 2 – </w:t>
      </w:r>
      <w:r w:rsidR="154FC628">
        <w:rPr/>
        <w:t>Stunning Location</w:t>
      </w:r>
    </w:p>
    <w:p xmlns:wp14="http://schemas.microsoft.com/office/word/2010/wordml" w:rsidR="009E22B3" w:rsidP="009E22B3" w:rsidRDefault="009E22B3" w14:paraId="4F0DF35A" wp14:textId="77777777" wp14:noSpellErr="1">
      <w:r w:rsidR="154FC628">
        <w:rPr/>
        <w:t xml:space="preserve">Image 3 – </w:t>
      </w:r>
      <w:r w:rsidR="154FC628">
        <w:rPr/>
        <w:t>Twenty-Four Hour Pool Access</w:t>
      </w:r>
    </w:p>
    <w:p xmlns:wp14="http://schemas.microsoft.com/office/word/2010/wordml" w:rsidR="006A08A1" w:rsidRDefault="00835991" w14:paraId="2E990B00" wp14:textId="77777777" wp14:noSpellErr="1">
      <w:r w:rsidR="154FC628">
        <w:rPr/>
        <w:t>Image 4</w:t>
      </w:r>
      <w:r w:rsidR="154FC628">
        <w:rPr/>
        <w:t xml:space="preserve"> –</w:t>
      </w:r>
      <w:r w:rsidR="154FC628">
        <w:rPr/>
        <w:t xml:space="preserve"> </w:t>
      </w:r>
      <w:r w:rsidR="154FC628">
        <w:rPr/>
        <w:t>Chic Bars and Lounges</w:t>
      </w:r>
    </w:p>
    <w:p xmlns:wp14="http://schemas.microsoft.com/office/word/2010/wordml" w:rsidR="009E22B3" w:rsidRDefault="009E22B3" w14:paraId="47E27D6E" wp14:textId="77777777" wp14:noSpellErr="1">
      <w:r w:rsidR="154FC628">
        <w:rPr/>
        <w:t xml:space="preserve">Image 5 – </w:t>
      </w:r>
      <w:r w:rsidR="154FC628">
        <w:rPr/>
        <w:t>Luxurious Beach Facilities</w:t>
      </w:r>
    </w:p>
    <w:p xmlns:wp14="http://schemas.microsoft.com/office/word/2010/wordml" w:rsidR="00D73B21" w:rsidRDefault="00D73B21" w14:paraId="4BC8A634" wp14:textId="77777777" wp14:noSpellErr="1">
      <w:r w:rsidR="154FC628">
        <w:rPr/>
        <w:t>Image 5 – Deluxe Room</w:t>
      </w:r>
    </w:p>
    <w:p xmlns:wp14="http://schemas.microsoft.com/office/word/2010/wordml" w:rsidR="00D73B21" w:rsidRDefault="00D73B21" w14:paraId="48C6FA60" wp14:textId="77777777" wp14:noSpellErr="1">
      <w:r w:rsidR="154FC628">
        <w:rPr/>
        <w:t>Image 6 – Jacuzzi Suite</w:t>
      </w:r>
    </w:p>
    <w:p xmlns:wp14="http://schemas.microsoft.com/office/word/2010/wordml" w:rsidR="0020484E" w:rsidP="005005ED" w:rsidRDefault="00DC1861" w14:paraId="616702F6" wp14:textId="2CCC283B" wp14:noSpellErr="1">
      <w:pPr>
        <w:spacing w:after="0"/>
      </w:pPr>
      <w:r w:rsidR="154FC628">
        <w:rPr/>
        <w:t xml:space="preserve">Designed exclusively for adults aged 21 and over, Temptation Resort is an adventurous all-inclusive where guests are encouraged to leave their inhibitions </w:t>
      </w:r>
      <w:r w:rsidR="154FC628">
        <w:rPr/>
        <w:t xml:space="preserve">at the entrance. </w:t>
      </w:r>
      <w:r w:rsidR="154FC628">
        <w:rPr/>
        <w:t>The three different pools each have their own theme – relaxation, sports and sensual excitement – while the white sandy beach provides Caribbean calm. Much of the resort i</w:t>
      </w:r>
      <w:r w:rsidR="154FC628">
        <w:rPr/>
        <w:t>s</w:t>
      </w:r>
      <w:r w:rsidR="154FC628">
        <w:rPr/>
        <w:t xml:space="preserve"> topless-optional, </w:t>
      </w:r>
      <w:r w:rsidR="154FC628">
        <w:rPr/>
        <w:t>al</w:t>
      </w:r>
      <w:r w:rsidR="154FC628">
        <w:rPr/>
        <w:t xml:space="preserve">though </w:t>
      </w:r>
      <w:r w:rsidR="154FC628">
        <w:rPr/>
        <w:t>several</w:t>
      </w:r>
      <w:r w:rsidR="154FC628">
        <w:rPr/>
        <w:t xml:space="preserve"> </w:t>
      </w:r>
      <w:r w:rsidR="154FC628">
        <w:rPr/>
        <w:t xml:space="preserve">of its </w:t>
      </w:r>
      <w:r w:rsidR="154FC628">
        <w:rPr/>
        <w:t xml:space="preserve">restaurants, bars and lounges request more formal attire. </w:t>
      </w:r>
    </w:p>
    <w:p xmlns:wp14="http://schemas.microsoft.com/office/word/2010/wordml" w:rsidR="00DC1861" w:rsidP="005005ED" w:rsidRDefault="00DC1861" w14:paraId="1543E5BE" wp14:textId="77777777">
      <w:pPr>
        <w:spacing w:after="0"/>
      </w:pPr>
    </w:p>
    <w:p xmlns:wp14="http://schemas.microsoft.com/office/word/2010/wordml" w:rsidRPr="005005ED" w:rsidR="005005ED" w:rsidP="005005ED" w:rsidRDefault="005005ED" w14:paraId="1EB308C6" wp14:textId="77777777" wp14:noSpellErr="1">
      <w:pPr>
        <w:spacing w:after="0"/>
        <w:rPr>
          <w:b/>
        </w:rPr>
      </w:pPr>
      <w:r w:rsidRPr="154FC628" w:rsidR="154FC628">
        <w:rPr>
          <w:b w:val="1"/>
          <w:bCs w:val="1"/>
        </w:rPr>
        <w:t>LOCATION</w:t>
      </w:r>
    </w:p>
    <w:p xmlns:wp14="http://schemas.microsoft.com/office/word/2010/wordml" w:rsidR="005005ED" w:rsidP="005005ED" w:rsidRDefault="005005ED" w14:paraId="231520C2" wp14:textId="77777777">
      <w:pPr>
        <w:spacing w:after="0"/>
      </w:pPr>
    </w:p>
    <w:p xmlns:wp14="http://schemas.microsoft.com/office/word/2010/wordml" w:rsidR="00AD7DFC" w:rsidP="005005ED" w:rsidRDefault="00AD7DFC" w14:paraId="08254602" wp14:textId="77777777" wp14:noSpellErr="1">
      <w:pPr>
        <w:spacing w:after="0"/>
      </w:pPr>
      <w:r w:rsidR="154FC628">
        <w:rPr/>
        <w:t xml:space="preserve">Temptation Resort is conveniently located between Cancun’s Hotel Zone and downtown, with easy access to the city’s sights and amenities. The airport is just 20-minutes away. </w:t>
      </w:r>
    </w:p>
    <w:p xmlns:wp14="http://schemas.microsoft.com/office/word/2010/wordml" w:rsidR="00E51E9C" w:rsidP="005005ED" w:rsidRDefault="00E51E9C" w14:paraId="5E04666B" wp14:textId="77777777">
      <w:pPr>
        <w:spacing w:after="0"/>
      </w:pPr>
    </w:p>
    <w:p xmlns:wp14="http://schemas.microsoft.com/office/word/2010/wordml" w:rsidR="005005ED" w:rsidP="005005ED" w:rsidRDefault="005005ED" w14:paraId="7E98582D" wp14:textId="77777777" wp14:noSpellErr="1">
      <w:pPr>
        <w:spacing w:after="0"/>
        <w:rPr>
          <w:b/>
        </w:rPr>
      </w:pPr>
      <w:r w:rsidRPr="154FC628" w:rsidR="154FC628">
        <w:rPr>
          <w:b w:val="1"/>
          <w:bCs w:val="1"/>
        </w:rPr>
        <w:t>ROOMS</w:t>
      </w:r>
    </w:p>
    <w:p xmlns:wp14="http://schemas.microsoft.com/office/word/2010/wordml" w:rsidR="005005ED" w:rsidP="005005ED" w:rsidRDefault="005005ED" w14:paraId="17063B99" wp14:textId="77777777">
      <w:pPr>
        <w:spacing w:after="0"/>
        <w:rPr>
          <w:b/>
        </w:rPr>
      </w:pPr>
    </w:p>
    <w:p xmlns:wp14="http://schemas.microsoft.com/office/word/2010/wordml" w:rsidR="001B3D85" w:rsidP="005005ED" w:rsidRDefault="001B3D85" w14:paraId="0F69BACF" wp14:textId="77777777" wp14:noSpellErr="1">
      <w:pPr>
        <w:spacing w:after="0"/>
      </w:pPr>
      <w:r w:rsidR="154FC628">
        <w:rPr/>
        <w:t xml:space="preserve">ROOMS AT </w:t>
      </w:r>
      <w:r w:rsidR="154FC628">
        <w:rPr/>
        <w:t>TEMPTATION RESORT</w:t>
      </w:r>
    </w:p>
    <w:p xmlns:wp14="http://schemas.microsoft.com/office/word/2010/wordml" w:rsidR="00FA3C19" w:rsidP="005005ED" w:rsidRDefault="00FA3C19" w14:paraId="190C54B2" wp14:textId="77777777">
      <w:pPr>
        <w:spacing w:after="0"/>
      </w:pPr>
    </w:p>
    <w:p xmlns:wp14="http://schemas.microsoft.com/office/word/2010/wordml" w:rsidR="005A3B53" w:rsidP="005005ED" w:rsidRDefault="005A3B53" w14:paraId="4496A96F" wp14:noSpellErr="1" wp14:textId="64076D80">
      <w:pPr>
        <w:spacing w:after="0"/>
      </w:pPr>
      <w:r w:rsidR="154FC628">
        <w:rPr/>
        <w:t xml:space="preserve">Temptation Resort is home to 384 </w:t>
      </w:r>
      <w:r w:rsidR="154FC628">
        <w:rPr/>
        <w:t>luxury</w:t>
      </w:r>
      <w:r w:rsidR="154FC628">
        <w:rPr/>
        <w:t xml:space="preserve"> </w:t>
      </w:r>
      <w:r w:rsidR="154FC628">
        <w:rPr/>
        <w:t>rooms and suites</w:t>
      </w:r>
      <w:r w:rsidR="154FC628">
        <w:rPr/>
        <w:t xml:space="preserve">. Each features elegant décor, private terraces or balconies and superb views. Modern amenities are provided, including satellite LCD televisions, air conditioning, coffee makers, hair dryers and a fully-stocked mini bar. </w:t>
      </w:r>
    </w:p>
    <w:p xmlns:wp14="http://schemas.microsoft.com/office/word/2010/wordml" w:rsidR="007E35DA" w:rsidP="005005ED" w:rsidRDefault="007E35DA" w14:paraId="08DB2234" wp14:textId="77777777">
      <w:pPr>
        <w:spacing w:after="0"/>
      </w:pPr>
    </w:p>
    <w:p xmlns:wp14="http://schemas.microsoft.com/office/word/2010/wordml" w:rsidR="005A3B53" w:rsidP="005005ED" w:rsidRDefault="005A3B53" w14:paraId="73A7C507" wp14:textId="77777777" wp14:noSpellErr="1">
      <w:pPr>
        <w:spacing w:after="0"/>
      </w:pPr>
      <w:r w:rsidR="154FC628">
        <w:rPr/>
        <w:t>Deluxe Room: Available with one king-sized bed or two doubles. Balconies feature garden or ocean views.</w:t>
      </w:r>
    </w:p>
    <w:p xmlns:wp14="http://schemas.microsoft.com/office/word/2010/wordml" w:rsidR="005A3B53" w:rsidP="005005ED" w:rsidRDefault="005A3B53" w14:paraId="7EE564EE" wp14:noSpellErr="1" wp14:textId="41568D67">
      <w:pPr>
        <w:spacing w:after="0"/>
      </w:pPr>
      <w:r w:rsidR="2B7AF984">
        <w:rPr/>
        <w:t xml:space="preserve">Jacuzzi Suite: Features a king-sized bed. Room </w:t>
      </w:r>
      <w:r w:rsidR="2B7AF984">
        <w:rPr/>
        <w:t>boasts enhanced furnishings and amenities. Terrace overlooks the pool and is furnished with a private Jacuzzi.</w:t>
      </w:r>
      <w:r w:rsidR="2B7AF984">
        <w:rPr/>
        <w:t xml:space="preserve"> </w:t>
      </w:r>
    </w:p>
    <w:p xmlns:wp14="http://schemas.microsoft.com/office/word/2010/wordml" w:rsidRPr="005005ED" w:rsidR="00E85DCA" w:rsidP="005005ED" w:rsidRDefault="00E85DCA" w14:paraId="43330E0F" wp14:textId="77777777">
      <w:pPr>
        <w:spacing w:after="0"/>
      </w:pPr>
    </w:p>
    <w:p xmlns:wp14="http://schemas.microsoft.com/office/word/2010/wordml" w:rsidR="006A08A1" w:rsidRDefault="00846655" w14:paraId="25A6F372" wp14:textId="77777777" wp14:noSpellErr="1">
      <w:pPr>
        <w:rPr>
          <w:b/>
        </w:rPr>
      </w:pPr>
      <w:r w:rsidRPr="154FC628" w:rsidR="154FC628">
        <w:rPr>
          <w:b w:val="1"/>
          <w:bCs w:val="1"/>
        </w:rPr>
        <w:t>SERVICES AND FACILITIES</w:t>
      </w:r>
    </w:p>
    <w:p xmlns:wp14="http://schemas.microsoft.com/office/word/2010/wordml" w:rsidR="00CC4774" w:rsidP="00CC4774" w:rsidRDefault="00846655" w14:paraId="55A3CFD1" wp14:textId="77777777" wp14:noSpellErr="1">
      <w:r w:rsidRPr="154FC628" w:rsidR="154FC628">
        <w:rPr>
          <w:b w:val="1"/>
          <w:bCs w:val="1"/>
        </w:rPr>
        <w:t xml:space="preserve">BAR </w:t>
      </w:r>
    </w:p>
    <w:p xmlns:wp14="http://schemas.microsoft.com/office/word/2010/wordml" w:rsidR="00CC4774" w:rsidP="00B72632" w:rsidRDefault="00CC4774" w14:paraId="286A6673" wp14:textId="77777777" wp14:noSpellErr="1">
      <w:pPr>
        <w:spacing w:after="0"/>
      </w:pPr>
      <w:r w:rsidR="154FC628">
        <w:rPr/>
        <w:t xml:space="preserve">This adults-only all-inclusive is home to five different bars, serving up a range of tasty tipples and snacks. Each enjoys its own distinct vibe, </w:t>
      </w:r>
      <w:r w:rsidR="154FC628">
        <w:rPr/>
        <w:t xml:space="preserve">so guests can kick back and relax or get up and party.  </w:t>
      </w:r>
      <w:r w:rsidR="154FC628">
        <w:rPr/>
        <w:t xml:space="preserve"> </w:t>
      </w:r>
    </w:p>
    <w:p xmlns:wp14="http://schemas.microsoft.com/office/word/2010/wordml" w:rsidR="00CC4774" w:rsidP="00B72632" w:rsidRDefault="00CC4774" w14:paraId="2579DDB2" wp14:textId="77777777">
      <w:pPr>
        <w:spacing w:after="0"/>
      </w:pPr>
    </w:p>
    <w:p xmlns:wp14="http://schemas.microsoft.com/office/word/2010/wordml" w:rsidR="00427C58" w:rsidP="00E16628" w:rsidRDefault="00D93369" w14:paraId="7CF33848" wp14:textId="77777777">
      <w:proofErr w:type="spellStart"/>
      <w:r w:rsidR="154FC628">
        <w:rPr/>
        <w:t>Paty’O</w:t>
      </w:r>
      <w:proofErr w:type="spellEnd"/>
      <w:r w:rsidR="154FC628">
        <w:rPr/>
        <w:t xml:space="preserve"> Lounge:</w:t>
      </w:r>
      <w:r w:rsidR="154FC628">
        <w:rPr/>
        <w:t xml:space="preserve"> A popular</w:t>
      </w:r>
      <w:r w:rsidR="154FC628">
        <w:rPr/>
        <w:t xml:space="preserve"> spot featuring live DJs, exotic drink</w:t>
      </w:r>
      <w:r w:rsidR="154FC628">
        <w:rPr/>
        <w:t>s</w:t>
      </w:r>
      <w:r w:rsidR="154FC628">
        <w:rPr/>
        <w:t xml:space="preserve"> and tasty tapas dishes.</w:t>
      </w:r>
    </w:p>
    <w:p xmlns:wp14="http://schemas.microsoft.com/office/word/2010/wordml" w:rsidR="003E5428" w:rsidP="00E16628" w:rsidRDefault="00D93369" w14:paraId="76FC864D" wp14:textId="77777777" wp14:noSpellErr="1">
      <w:r w:rsidR="154FC628">
        <w:rPr/>
        <w:t>Alternative Sports Bar:</w:t>
      </w:r>
      <w:r w:rsidR="154FC628">
        <w:rPr/>
        <w:t xml:space="preserve"> The perfect chill out spot, boasting two flat screen TVs, oversized leather lounge furniture, an Xbox Kinect and a variety of table games.</w:t>
      </w:r>
    </w:p>
    <w:p xmlns:wp14="http://schemas.microsoft.com/office/word/2010/wordml" w:rsidR="00D93369" w:rsidP="00E16628" w:rsidRDefault="00D93369" w14:paraId="3856744C" wp14:textId="77777777" wp14:noSpellErr="1">
      <w:r w:rsidR="154FC628">
        <w:rPr/>
        <w:t>Diego’s Pool Bar:</w:t>
      </w:r>
      <w:r w:rsidR="154FC628">
        <w:rPr/>
        <w:t xml:space="preserve"> A swim-up bar overlooking the beach.</w:t>
      </w:r>
    </w:p>
    <w:p xmlns:wp14="http://schemas.microsoft.com/office/word/2010/wordml" w:rsidR="00D93369" w:rsidP="00E16628" w:rsidRDefault="00D93369" w14:paraId="33C0BFD8" wp14:textId="77777777" wp14:noSpellErr="1">
      <w:r w:rsidR="154FC628">
        <w:rPr/>
        <w:t>Bikini:</w:t>
      </w:r>
      <w:r w:rsidR="154FC628">
        <w:rPr/>
        <w:t xml:space="preserve"> Adjacent to the quiet pool, this is a relaxing open-air spot to sip a cocktail.</w:t>
      </w:r>
    </w:p>
    <w:p xmlns:wp14="http://schemas.microsoft.com/office/word/2010/wordml" w:rsidR="00D93369" w:rsidP="00B72632" w:rsidRDefault="00D93369" w14:paraId="10B5165A" wp14:textId="77777777" wp14:noSpellErr="1">
      <w:pPr>
        <w:spacing w:after="0"/>
      </w:pPr>
      <w:r w:rsidR="154FC628">
        <w:rPr/>
        <w:t>Nice Shoes:</w:t>
      </w:r>
      <w:r w:rsidR="154FC628">
        <w:rPr/>
        <w:t xml:space="preserve"> A vibrant disco where guests can enjoy live shows and interactive games. </w:t>
      </w:r>
    </w:p>
    <w:p xmlns:wp14="http://schemas.microsoft.com/office/word/2010/wordml" w:rsidR="00D93369" w:rsidP="00B72632" w:rsidRDefault="00D93369" w14:paraId="4AFBC272" wp14:textId="77777777">
      <w:pPr>
        <w:spacing w:after="0"/>
      </w:pPr>
    </w:p>
    <w:p xmlns:wp14="http://schemas.microsoft.com/office/word/2010/wordml" w:rsidR="00846655" w:rsidRDefault="00B55A79" w14:paraId="2E04056B" wp14:textId="77777777" wp14:noSpellErr="1">
      <w:pPr>
        <w:rPr>
          <w:b/>
        </w:rPr>
      </w:pPr>
      <w:r w:rsidRPr="154FC628" w:rsidR="154FC628">
        <w:rPr>
          <w:b w:val="1"/>
          <w:bCs w:val="1"/>
        </w:rPr>
        <w:t xml:space="preserve">DINING SERVICES AT </w:t>
      </w:r>
      <w:r w:rsidRPr="154FC628" w:rsidR="154FC628">
        <w:rPr>
          <w:b w:val="1"/>
          <w:bCs w:val="1"/>
        </w:rPr>
        <w:t>TEMPTATION RESORT</w:t>
      </w:r>
      <w:r w:rsidRPr="154FC628" w:rsidR="154FC628">
        <w:rPr>
          <w:b w:val="1"/>
          <w:bCs w:val="1"/>
        </w:rPr>
        <w:t xml:space="preserve"> </w:t>
      </w:r>
    </w:p>
    <w:p xmlns:wp14="http://schemas.microsoft.com/office/word/2010/wordml" w:rsidR="00B5051D" w:rsidRDefault="00EF1818" w14:paraId="1BDE0CFE" wp14:textId="77777777" wp14:noSpellErr="1">
      <w:r w:rsidR="154FC628">
        <w:rPr/>
        <w:t xml:space="preserve">Guests can choose from a diverse assortment of cuisine with Temptation Resort’s five restaurants, offering </w:t>
      </w:r>
      <w:r w:rsidR="154FC628">
        <w:rPr/>
        <w:t>everything from quick bites to a</w:t>
      </w:r>
      <w:r w:rsidR="154FC628">
        <w:rPr/>
        <w:t xml:space="preserve"> gourmet dining experience.</w:t>
      </w:r>
      <w:r w:rsidR="154FC628">
        <w:rPr/>
        <w:t xml:space="preserve"> Several restaurants </w:t>
      </w:r>
      <w:r w:rsidR="154FC628">
        <w:rPr/>
        <w:t>enjoy</w:t>
      </w:r>
      <w:r w:rsidR="154FC628">
        <w:rPr/>
        <w:t xml:space="preserve"> sublime ocean views, the perfect accompaniment to any meal. </w:t>
      </w:r>
      <w:r w:rsidR="154FC628">
        <w:rPr/>
        <w:t xml:space="preserve"> </w:t>
      </w:r>
    </w:p>
    <w:p xmlns:wp14="http://schemas.microsoft.com/office/word/2010/wordml" w:rsidR="00F03B6B" w:rsidRDefault="00E16628" w14:paraId="554E0437" wp14:textId="77777777" wp14:noSpellErr="1">
      <w:r w:rsidR="154FC628">
        <w:rPr/>
        <w:t>El Embarcadero:</w:t>
      </w:r>
      <w:r w:rsidR="154FC628">
        <w:rPr/>
        <w:t xml:space="preserve"> A buffet-style restaurant overlooking the sea. Dinner themes change nightly, rotating between Mexican, Italian, Mediterranean, BBQ, Caribbean and Asian cuisines.</w:t>
      </w:r>
    </w:p>
    <w:p xmlns:wp14="http://schemas.microsoft.com/office/word/2010/wordml" w:rsidR="00D32D66" w:rsidP="00D32D66" w:rsidRDefault="00D32D66" w14:paraId="3E4DFE56" wp14:textId="77777777">
      <w:r w:rsidR="154FC628">
        <w:rPr/>
        <w:t xml:space="preserve">Il </w:t>
      </w:r>
      <w:proofErr w:type="spellStart"/>
      <w:r w:rsidR="154FC628">
        <w:rPr/>
        <w:t>Piacere</w:t>
      </w:r>
      <w:proofErr w:type="spellEnd"/>
      <w:r w:rsidR="154FC628">
        <w:rPr/>
        <w:t xml:space="preserve">: A gourmet Italian restaurant with indoor and outdoor seating. </w:t>
      </w:r>
      <w:r w:rsidR="154FC628">
        <w:rPr/>
        <w:t>C</w:t>
      </w:r>
      <w:r w:rsidR="154FC628">
        <w:rPr/>
        <w:t>andle lighting and a cascading</w:t>
      </w:r>
      <w:r w:rsidR="154FC628">
        <w:rPr/>
        <w:t xml:space="preserve"> water feature set the scene for a </w:t>
      </w:r>
      <w:r w:rsidR="154FC628">
        <w:rPr/>
        <w:t xml:space="preserve">romantic dinner. </w:t>
      </w:r>
    </w:p>
    <w:p xmlns:wp14="http://schemas.microsoft.com/office/word/2010/wordml" w:rsidR="00E16628" w:rsidRDefault="00E16628" w14:paraId="7D0102E9" wp14:textId="77777777" wp14:noSpellErr="1">
      <w:r w:rsidR="154FC628">
        <w:rPr/>
        <w:t>The Village Wok:</w:t>
      </w:r>
      <w:r w:rsidR="154FC628">
        <w:rPr/>
        <w:t xml:space="preserve"> An Asian-inspired restaurant with sweeping ocean views. </w:t>
      </w:r>
    </w:p>
    <w:p xmlns:wp14="http://schemas.microsoft.com/office/word/2010/wordml" w:rsidR="00E16628" w:rsidRDefault="00E16628" w14:paraId="1825B0F5" wp14:textId="77777777">
      <w:proofErr w:type="spellStart"/>
      <w:r w:rsidR="154FC628">
        <w:rPr/>
        <w:t>Bellavista</w:t>
      </w:r>
      <w:proofErr w:type="spellEnd"/>
      <w:r w:rsidR="154FC628">
        <w:rPr/>
        <w:t>:</w:t>
      </w:r>
      <w:r w:rsidR="154FC628">
        <w:rPr/>
        <w:t xml:space="preserve"> A fine dining spot serving up fresh seafood and Caribbean specialties.</w:t>
      </w:r>
    </w:p>
    <w:p xmlns:wp14="http://schemas.microsoft.com/office/word/2010/wordml" w:rsidRPr="00E16628" w:rsidR="00E16628" w:rsidRDefault="00E16628" w14:paraId="1D94203E" wp14:textId="77777777" wp14:noSpellErr="1">
      <w:r w:rsidR="154FC628">
        <w:rPr/>
        <w:t>Margarita’s Snack Bar &amp; Grill:</w:t>
      </w:r>
      <w:r w:rsidR="154FC628">
        <w:rPr/>
        <w:t xml:space="preserve"> A casual grill</w:t>
      </w:r>
      <w:r w:rsidR="154FC628">
        <w:rPr/>
        <w:t xml:space="preserve"> with a menu of Mexican snacks and tropical cocktails.</w:t>
      </w:r>
    </w:p>
    <w:p xmlns:wp14="http://schemas.microsoft.com/office/word/2010/wordml" w:rsidR="003B1FAF" w:rsidRDefault="008045C1" w14:paraId="7B30A923" wp14:textId="77777777" wp14:noSpellErr="1">
      <w:pPr>
        <w:rPr>
          <w:b/>
        </w:rPr>
      </w:pPr>
      <w:r w:rsidRPr="154FC628" w:rsidR="154FC628">
        <w:rPr>
          <w:b w:val="1"/>
          <w:bCs w:val="1"/>
        </w:rPr>
        <w:t>MEXICAN</w:t>
      </w:r>
      <w:r w:rsidRPr="154FC628" w:rsidR="154FC628">
        <w:rPr>
          <w:b w:val="1"/>
          <w:bCs w:val="1"/>
        </w:rPr>
        <w:t xml:space="preserve"> HOSPITALITY</w:t>
      </w:r>
    </w:p>
    <w:p xmlns:wp14="http://schemas.microsoft.com/office/word/2010/wordml" w:rsidR="003B1FAF" w:rsidP="003B1FAF" w:rsidRDefault="008045C1" w14:paraId="68CF75F7" wp14:textId="77777777" wp14:noSpellErr="1">
      <w:pPr>
        <w:spacing w:after="0"/>
      </w:pPr>
      <w:r w:rsidR="154FC628">
        <w:rPr/>
        <w:t xml:space="preserve">Mexico’s renowned beauty </w:t>
      </w:r>
      <w:r w:rsidR="154FC628">
        <w:rPr/>
        <w:t xml:space="preserve">and warmth of spirit collide in this spectacular beachfront resort. Providing the opportunity for romance, relaxation and revelry, </w:t>
      </w:r>
      <w:r w:rsidR="154FC628">
        <w:rPr/>
        <w:t>Temptation Resort</w:t>
      </w:r>
      <w:r w:rsidR="154FC628">
        <w:rPr/>
        <w:t xml:space="preserve"> </w:t>
      </w:r>
      <w:r w:rsidR="154FC628">
        <w:rPr/>
        <w:t xml:space="preserve">is the perfect destination to unwind. </w:t>
      </w:r>
    </w:p>
    <w:p xmlns:wp14="http://schemas.microsoft.com/office/word/2010/wordml" w:rsidR="00465E33" w:rsidP="003B1FAF" w:rsidRDefault="00465E33" w14:paraId="74F595E4" wp14:textId="77777777">
      <w:pPr>
        <w:spacing w:after="0"/>
      </w:pPr>
    </w:p>
    <w:p xmlns:wp14="http://schemas.microsoft.com/office/word/2010/wordml" w:rsidR="00465E33" w:rsidP="003B1FAF" w:rsidRDefault="00465E33" w14:paraId="3D67285C" wp14:textId="77777777" wp14:noSpellErr="1">
      <w:pPr>
        <w:spacing w:after="0"/>
        <w:rPr>
          <w:b/>
        </w:rPr>
      </w:pPr>
      <w:r w:rsidRPr="154FC628" w:rsidR="154FC628">
        <w:rPr>
          <w:b w:val="1"/>
          <w:bCs w:val="1"/>
        </w:rPr>
        <w:t>ENTERTAINMENT</w:t>
      </w:r>
    </w:p>
    <w:p xmlns:wp14="http://schemas.microsoft.com/office/word/2010/wordml" w:rsidR="00AF75D1" w:rsidP="003B1FAF" w:rsidRDefault="00AF75D1" w14:paraId="444BA536" wp14:textId="77777777">
      <w:pPr>
        <w:spacing w:after="0"/>
        <w:rPr>
          <w:b/>
        </w:rPr>
      </w:pPr>
    </w:p>
    <w:p xmlns:wp14="http://schemas.microsoft.com/office/word/2010/wordml" w:rsidRPr="00AF75D1" w:rsidR="00AF75D1" w:rsidP="003B1FAF" w:rsidRDefault="00AF75D1" w14:paraId="0E46E4B3" wp14:textId="77777777" wp14:noSpellErr="1">
      <w:pPr>
        <w:spacing w:after="0"/>
      </w:pPr>
      <w:r w:rsidR="154FC628">
        <w:rPr/>
        <w:t>When the sun goes down, the temperature rises at this distinctive adults-only resort. The nightly entertainment programme includes sensual theme nights, naughty live shows and sexy content</w:t>
      </w:r>
      <w:r w:rsidR="154FC628">
        <w:rPr/>
        <w:t>s. Unleash your inner rock god on</w:t>
      </w:r>
      <w:r w:rsidR="154FC628">
        <w:rPr/>
        <w:t xml:space="preserve"> karaoke </w:t>
      </w:r>
      <w:r w:rsidR="154FC628">
        <w:rPr/>
        <w:t xml:space="preserve">night </w:t>
      </w:r>
      <w:r w:rsidR="154FC628">
        <w:rPr/>
        <w:t xml:space="preserve">or </w:t>
      </w:r>
      <w:r w:rsidR="154FC628">
        <w:rPr/>
        <w:t xml:space="preserve">win big at the </w:t>
      </w:r>
      <w:r w:rsidR="154FC628">
        <w:rPr/>
        <w:t xml:space="preserve">lingerie fantasy casino. </w:t>
      </w:r>
    </w:p>
    <w:p xmlns:wp14="http://schemas.microsoft.com/office/word/2010/wordml" w:rsidRPr="003B1FAF" w:rsidR="003B1FAF" w:rsidP="003B1FAF" w:rsidRDefault="003B1FAF" w14:paraId="628D2ECB" wp14:textId="77777777">
      <w:pPr>
        <w:spacing w:after="0"/>
      </w:pPr>
    </w:p>
    <w:p xmlns:wp14="http://schemas.microsoft.com/office/word/2010/wordml" w:rsidR="00D62B8E" w:rsidRDefault="00ED7AD3" w14:paraId="6FBB6137" wp14:textId="77777777" wp14:noSpellErr="1">
      <w:pPr>
        <w:rPr>
          <w:b/>
        </w:rPr>
      </w:pPr>
      <w:r w:rsidRPr="154FC628" w:rsidR="154FC628">
        <w:rPr>
          <w:b w:val="1"/>
          <w:bCs w:val="1"/>
        </w:rPr>
        <w:t>ACTIVITIES</w:t>
      </w:r>
    </w:p>
    <w:p xmlns:wp14="http://schemas.microsoft.com/office/word/2010/wordml" w:rsidR="003A2FAA" w:rsidRDefault="002B6D94" w14:paraId="12292F57" wp14:textId="77777777" wp14:noSpellErr="1">
      <w:r w:rsidR="154FC628">
        <w:rPr/>
        <w:t xml:space="preserve">Guests can take part in a range of exciting adults-only activities, with choices such as tequila volleyball, pole dancing classes and beer pong. </w:t>
      </w:r>
      <w:r w:rsidR="154FC628">
        <w:rPr/>
        <w:t>Kayaking and</w:t>
      </w:r>
      <w:r w:rsidR="154FC628">
        <w:rPr/>
        <w:t xml:space="preserve"> paddle boarding </w:t>
      </w:r>
      <w:r w:rsidR="154FC628">
        <w:rPr/>
        <w:t>are available at the beach while b</w:t>
      </w:r>
      <w:r w:rsidR="154FC628">
        <w:rPr/>
        <w:t xml:space="preserve">illiards tables, board games and darts </w:t>
      </w:r>
      <w:r w:rsidR="154FC628">
        <w:rPr/>
        <w:t>can be found in the bars</w:t>
      </w:r>
      <w:r w:rsidR="154FC628">
        <w:rPr/>
        <w:t>. Staff co-ordinate a daily “Teasing Time”</w:t>
      </w:r>
      <w:r w:rsidR="154FC628">
        <w:rPr/>
        <w:t xml:space="preserve"> session</w:t>
      </w:r>
      <w:r w:rsidR="154FC628">
        <w:rPr/>
        <w:t xml:space="preserve">, featuring games and contests. </w:t>
      </w:r>
    </w:p>
    <w:p xmlns:wp14="http://schemas.microsoft.com/office/word/2010/wordml" w:rsidR="003E57E1" w:rsidRDefault="00345DC6" w14:paraId="029E3D37" wp14:textId="77777777" wp14:noSpellErr="1">
      <w:pPr>
        <w:rPr>
          <w:b/>
        </w:rPr>
      </w:pPr>
      <w:r w:rsidRPr="154FC628" w:rsidR="154FC628">
        <w:rPr>
          <w:b w:val="1"/>
          <w:bCs w:val="1"/>
        </w:rPr>
        <w:t>EXCURSIONS</w:t>
      </w:r>
    </w:p>
    <w:p xmlns:wp14="http://schemas.microsoft.com/office/word/2010/wordml" w:rsidRPr="0079125D" w:rsidR="00F03B6B" w:rsidRDefault="0079125D" w14:paraId="608DE961" wp14:textId="77777777" wp14:noSpellErr="1">
      <w:r w:rsidR="154FC628">
        <w:rPr/>
        <w:t>Situated</w:t>
      </w:r>
      <w:r w:rsidR="154FC628">
        <w:rPr/>
        <w:t xml:space="preserve"> amongst the stunning scenery and rich culture of the</w:t>
      </w:r>
      <w:r w:rsidR="154FC628">
        <w:rPr/>
        <w:t xml:space="preserve"> Yucatan Peninsula, there’s plenty to see and do in the </w:t>
      </w:r>
      <w:r w:rsidR="154FC628">
        <w:rPr/>
        <w:t xml:space="preserve">resort’s </w:t>
      </w:r>
      <w:r w:rsidR="154FC628">
        <w:rPr/>
        <w:t>surrounding area</w:t>
      </w:r>
      <w:r w:rsidR="154FC628">
        <w:rPr/>
        <w:t xml:space="preserve">. Temptation staff can </w:t>
      </w:r>
      <w:r w:rsidR="154FC628">
        <w:rPr/>
        <w:t>arrange a number of excursions</w:t>
      </w:r>
      <w:r w:rsidR="154FC628">
        <w:rPr/>
        <w:t xml:space="preserve"> to enhance your holiday experience</w:t>
      </w:r>
      <w:r w:rsidR="154FC628">
        <w:rPr/>
        <w:t xml:space="preserve">, such as tours of Mayan marvels, scuba </w:t>
      </w:r>
      <w:r w:rsidR="154FC628">
        <w:rPr/>
        <w:t xml:space="preserve">diving lessons and a </w:t>
      </w:r>
      <w:r w:rsidR="154FC628">
        <w:rPr/>
        <w:t>sw</w:t>
      </w:r>
      <w:r w:rsidR="154FC628">
        <w:rPr/>
        <w:t xml:space="preserve">imming with </w:t>
      </w:r>
      <w:r w:rsidR="154FC628">
        <w:rPr/>
        <w:t>dolphins</w:t>
      </w:r>
      <w:r w:rsidR="154FC628">
        <w:rPr/>
        <w:t xml:space="preserve"> experience.</w:t>
      </w:r>
      <w:proofErr w:type="gramStart"/>
      <w:proofErr w:type="gramEnd"/>
    </w:p>
    <w:p xmlns:wp14="http://schemas.microsoft.com/office/word/2010/wordml" w:rsidR="006A08A1" w:rsidRDefault="00821158" w14:paraId="4303B34D" wp14:textId="77777777" wp14:noSpellErr="1">
      <w:pPr>
        <w:rPr>
          <w:b/>
        </w:rPr>
      </w:pPr>
      <w:r w:rsidRPr="154FC628" w:rsidR="154FC628">
        <w:rPr>
          <w:b w:val="1"/>
          <w:bCs w:val="1"/>
        </w:rPr>
        <w:t>SPA</w:t>
      </w:r>
    </w:p>
    <w:p xmlns:wp14="http://schemas.microsoft.com/office/word/2010/wordml" w:rsidR="00F03B6B" w:rsidP="00821158" w:rsidRDefault="00090CD3" w14:paraId="2DC0CA43" wp14:textId="77777777">
      <w:r w:rsidR="154FC628">
        <w:rPr/>
        <w:t xml:space="preserve">The onsite luxury spa </w:t>
      </w:r>
      <w:r w:rsidR="154FC628">
        <w:rPr/>
        <w:t xml:space="preserve">offers a number of pampering treatments delivered by highly trained staff. </w:t>
      </w:r>
      <w:r w:rsidR="154FC628">
        <w:rPr/>
        <w:t>Services</w:t>
      </w:r>
      <w:r w:rsidR="154FC628">
        <w:rPr/>
        <w:t xml:space="preserve"> include massages, scrubs, facials, body wraps and sensual couple packages. The Mexican Mystical Ritual </w:t>
      </w:r>
      <w:r w:rsidR="154FC628">
        <w:rPr/>
        <w:t>combines</w:t>
      </w:r>
      <w:r w:rsidR="154FC628">
        <w:rPr/>
        <w:t xml:space="preserve"> the benefits of </w:t>
      </w:r>
      <w:proofErr w:type="spellStart"/>
      <w:r w:rsidR="154FC628">
        <w:rPr/>
        <w:t>Temazcal</w:t>
      </w:r>
      <w:proofErr w:type="spellEnd"/>
      <w:r w:rsidR="154FC628">
        <w:rPr/>
        <w:t xml:space="preserve">, </w:t>
      </w:r>
      <w:proofErr w:type="spellStart"/>
      <w:r w:rsidR="154FC628">
        <w:rPr/>
        <w:t>thermalism</w:t>
      </w:r>
      <w:proofErr w:type="spellEnd"/>
      <w:r w:rsidR="154FC628">
        <w:rPr/>
        <w:t xml:space="preserve"> and herbal medicine with invigorating results.</w:t>
      </w:r>
    </w:p>
    <w:p xmlns:wp14="http://schemas.microsoft.com/office/word/2010/wordml" w:rsidR="00EE216F" w:rsidP="00821158" w:rsidRDefault="00821158" w14:paraId="4F347569" wp14:textId="77777777" wp14:noSpellErr="1">
      <w:pPr>
        <w:rPr>
          <w:b/>
        </w:rPr>
      </w:pPr>
      <w:r w:rsidRPr="154FC628" w:rsidR="154FC628">
        <w:rPr>
          <w:b w:val="1"/>
          <w:bCs w:val="1"/>
        </w:rPr>
        <w:t>WEDDINGS</w:t>
      </w:r>
    </w:p>
    <w:p xmlns:wp14="http://schemas.microsoft.com/office/word/2010/wordml" w:rsidRPr="00EE216F" w:rsidR="002F692F" w:rsidP="00EE216F" w:rsidRDefault="00EE216F" w14:paraId="32BEC164" wp14:textId="77777777" wp14:noSpellErr="1">
      <w:r w:rsidR="154FC628">
        <w:rPr/>
        <w:t>The stunning scenery and romantic atmosphere of Temptation Resort makes it the ideal spot to tie the knot. The dedicated wedding coordinator helps couple</w:t>
      </w:r>
      <w:r w:rsidR="154FC628">
        <w:rPr/>
        <w:t>s choose from a wide assortment of different wedding packages, ranging from Mardi Gras themed parties to intimate beach ceremonies.</w:t>
      </w:r>
      <w:bookmarkStart w:name="_GoBack" w:id="0"/>
      <w:bookmarkEnd w:id="0"/>
    </w:p>
    <w:sectPr w:rsidRPr="00EE216F" w:rsidR="002F692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32"/>
    <w:rsid w:val="00005E00"/>
    <w:rsid w:val="00012EF6"/>
    <w:rsid w:val="00015D4D"/>
    <w:rsid w:val="00024A47"/>
    <w:rsid w:val="00033435"/>
    <w:rsid w:val="000373D7"/>
    <w:rsid w:val="00054BCC"/>
    <w:rsid w:val="00070A04"/>
    <w:rsid w:val="00072420"/>
    <w:rsid w:val="00086AB2"/>
    <w:rsid w:val="00090CD3"/>
    <w:rsid w:val="00094295"/>
    <w:rsid w:val="0009533C"/>
    <w:rsid w:val="000B34F1"/>
    <w:rsid w:val="000B622B"/>
    <w:rsid w:val="000B6D08"/>
    <w:rsid w:val="000B7DC6"/>
    <w:rsid w:val="000C1AF9"/>
    <w:rsid w:val="000C54D4"/>
    <w:rsid w:val="000D330C"/>
    <w:rsid w:val="000E11CC"/>
    <w:rsid w:val="000E14C9"/>
    <w:rsid w:val="000F5DA0"/>
    <w:rsid w:val="00103716"/>
    <w:rsid w:val="00166767"/>
    <w:rsid w:val="001908A7"/>
    <w:rsid w:val="001B3D85"/>
    <w:rsid w:val="001C4923"/>
    <w:rsid w:val="001C5207"/>
    <w:rsid w:val="00201D75"/>
    <w:rsid w:val="00201FD2"/>
    <w:rsid w:val="0020484E"/>
    <w:rsid w:val="00213859"/>
    <w:rsid w:val="0027122D"/>
    <w:rsid w:val="00284206"/>
    <w:rsid w:val="0029499C"/>
    <w:rsid w:val="0029625D"/>
    <w:rsid w:val="002A034F"/>
    <w:rsid w:val="002A29AA"/>
    <w:rsid w:val="002B620A"/>
    <w:rsid w:val="002B6D94"/>
    <w:rsid w:val="002D61B8"/>
    <w:rsid w:val="002F6583"/>
    <w:rsid w:val="002F692F"/>
    <w:rsid w:val="00321042"/>
    <w:rsid w:val="00337D0B"/>
    <w:rsid w:val="00345DC6"/>
    <w:rsid w:val="00354187"/>
    <w:rsid w:val="0036135F"/>
    <w:rsid w:val="0037735E"/>
    <w:rsid w:val="00392DC8"/>
    <w:rsid w:val="003A2FAA"/>
    <w:rsid w:val="003A4D67"/>
    <w:rsid w:val="003A63C1"/>
    <w:rsid w:val="003B0329"/>
    <w:rsid w:val="003B1FAF"/>
    <w:rsid w:val="003B2E97"/>
    <w:rsid w:val="003C65AB"/>
    <w:rsid w:val="003E5428"/>
    <w:rsid w:val="003E57E1"/>
    <w:rsid w:val="003E6650"/>
    <w:rsid w:val="003F0013"/>
    <w:rsid w:val="003F18CA"/>
    <w:rsid w:val="003F420C"/>
    <w:rsid w:val="00412F87"/>
    <w:rsid w:val="00427C58"/>
    <w:rsid w:val="00427E49"/>
    <w:rsid w:val="00444550"/>
    <w:rsid w:val="00446557"/>
    <w:rsid w:val="00456957"/>
    <w:rsid w:val="0046142A"/>
    <w:rsid w:val="00465E33"/>
    <w:rsid w:val="004A6BCF"/>
    <w:rsid w:val="004C2372"/>
    <w:rsid w:val="004E3219"/>
    <w:rsid w:val="004E6092"/>
    <w:rsid w:val="004F4DB0"/>
    <w:rsid w:val="005005ED"/>
    <w:rsid w:val="00512627"/>
    <w:rsid w:val="0051329E"/>
    <w:rsid w:val="005169E2"/>
    <w:rsid w:val="00553309"/>
    <w:rsid w:val="0056232D"/>
    <w:rsid w:val="005801AD"/>
    <w:rsid w:val="005914E7"/>
    <w:rsid w:val="00595815"/>
    <w:rsid w:val="005A3B53"/>
    <w:rsid w:val="005B4D43"/>
    <w:rsid w:val="005B5E15"/>
    <w:rsid w:val="005D605E"/>
    <w:rsid w:val="005D614C"/>
    <w:rsid w:val="00604544"/>
    <w:rsid w:val="0061163F"/>
    <w:rsid w:val="00612DF3"/>
    <w:rsid w:val="00630B8E"/>
    <w:rsid w:val="006365FD"/>
    <w:rsid w:val="00636B4A"/>
    <w:rsid w:val="00641A5C"/>
    <w:rsid w:val="00646071"/>
    <w:rsid w:val="00673C6D"/>
    <w:rsid w:val="00685771"/>
    <w:rsid w:val="0069010F"/>
    <w:rsid w:val="006A08A1"/>
    <w:rsid w:val="006B2138"/>
    <w:rsid w:val="006C30CC"/>
    <w:rsid w:val="006C3426"/>
    <w:rsid w:val="006D5893"/>
    <w:rsid w:val="006F75DA"/>
    <w:rsid w:val="00785EC6"/>
    <w:rsid w:val="0079125D"/>
    <w:rsid w:val="007A12E6"/>
    <w:rsid w:val="007B19AE"/>
    <w:rsid w:val="007B5662"/>
    <w:rsid w:val="007E35DA"/>
    <w:rsid w:val="008045C1"/>
    <w:rsid w:val="00810F0C"/>
    <w:rsid w:val="00821158"/>
    <w:rsid w:val="00835991"/>
    <w:rsid w:val="00846655"/>
    <w:rsid w:val="00852AE7"/>
    <w:rsid w:val="00866D84"/>
    <w:rsid w:val="00894B1E"/>
    <w:rsid w:val="00894E10"/>
    <w:rsid w:val="008A010E"/>
    <w:rsid w:val="008C2F2A"/>
    <w:rsid w:val="008D4D96"/>
    <w:rsid w:val="008E021D"/>
    <w:rsid w:val="008F03F4"/>
    <w:rsid w:val="00951D01"/>
    <w:rsid w:val="00983100"/>
    <w:rsid w:val="009A65BA"/>
    <w:rsid w:val="009A7BCD"/>
    <w:rsid w:val="009D0B02"/>
    <w:rsid w:val="009E22B3"/>
    <w:rsid w:val="00A0326F"/>
    <w:rsid w:val="00A0511A"/>
    <w:rsid w:val="00A322DE"/>
    <w:rsid w:val="00A35212"/>
    <w:rsid w:val="00A455EF"/>
    <w:rsid w:val="00A575AD"/>
    <w:rsid w:val="00A612AE"/>
    <w:rsid w:val="00A63F74"/>
    <w:rsid w:val="00A800C5"/>
    <w:rsid w:val="00A911C3"/>
    <w:rsid w:val="00AB5052"/>
    <w:rsid w:val="00AC647E"/>
    <w:rsid w:val="00AD5C18"/>
    <w:rsid w:val="00AD7DFC"/>
    <w:rsid w:val="00AF75D1"/>
    <w:rsid w:val="00B05E82"/>
    <w:rsid w:val="00B065F7"/>
    <w:rsid w:val="00B3054B"/>
    <w:rsid w:val="00B34B7D"/>
    <w:rsid w:val="00B370C6"/>
    <w:rsid w:val="00B5051D"/>
    <w:rsid w:val="00B55A79"/>
    <w:rsid w:val="00B57512"/>
    <w:rsid w:val="00B715E5"/>
    <w:rsid w:val="00B715EF"/>
    <w:rsid w:val="00B72632"/>
    <w:rsid w:val="00B72EB9"/>
    <w:rsid w:val="00B83832"/>
    <w:rsid w:val="00B8684A"/>
    <w:rsid w:val="00BB4EEC"/>
    <w:rsid w:val="00C42EB5"/>
    <w:rsid w:val="00C65A4C"/>
    <w:rsid w:val="00C65FF3"/>
    <w:rsid w:val="00C765A1"/>
    <w:rsid w:val="00C84E5A"/>
    <w:rsid w:val="00CA39F1"/>
    <w:rsid w:val="00CB7514"/>
    <w:rsid w:val="00CC4774"/>
    <w:rsid w:val="00CE265C"/>
    <w:rsid w:val="00CF0E57"/>
    <w:rsid w:val="00D01AD8"/>
    <w:rsid w:val="00D13B49"/>
    <w:rsid w:val="00D1422B"/>
    <w:rsid w:val="00D21014"/>
    <w:rsid w:val="00D32D66"/>
    <w:rsid w:val="00D33AD6"/>
    <w:rsid w:val="00D34816"/>
    <w:rsid w:val="00D40947"/>
    <w:rsid w:val="00D62B8E"/>
    <w:rsid w:val="00D73B21"/>
    <w:rsid w:val="00D86F1C"/>
    <w:rsid w:val="00D87F22"/>
    <w:rsid w:val="00D93369"/>
    <w:rsid w:val="00DC1861"/>
    <w:rsid w:val="00DE78DE"/>
    <w:rsid w:val="00E15123"/>
    <w:rsid w:val="00E16628"/>
    <w:rsid w:val="00E22ED2"/>
    <w:rsid w:val="00E250E1"/>
    <w:rsid w:val="00E31970"/>
    <w:rsid w:val="00E31E34"/>
    <w:rsid w:val="00E32E98"/>
    <w:rsid w:val="00E36DBB"/>
    <w:rsid w:val="00E51E9C"/>
    <w:rsid w:val="00E5507B"/>
    <w:rsid w:val="00E65945"/>
    <w:rsid w:val="00E67BB0"/>
    <w:rsid w:val="00E81FC3"/>
    <w:rsid w:val="00E838CC"/>
    <w:rsid w:val="00E85DCA"/>
    <w:rsid w:val="00E87629"/>
    <w:rsid w:val="00EA0F7F"/>
    <w:rsid w:val="00EB14E0"/>
    <w:rsid w:val="00EC2CA1"/>
    <w:rsid w:val="00ED6F18"/>
    <w:rsid w:val="00ED7AD3"/>
    <w:rsid w:val="00EE216F"/>
    <w:rsid w:val="00EE50E9"/>
    <w:rsid w:val="00EF1818"/>
    <w:rsid w:val="00F03B6B"/>
    <w:rsid w:val="00F205E2"/>
    <w:rsid w:val="00F51FD6"/>
    <w:rsid w:val="00F7209E"/>
    <w:rsid w:val="00F75F85"/>
    <w:rsid w:val="00F83B4F"/>
    <w:rsid w:val="00F87910"/>
    <w:rsid w:val="00FA3B62"/>
    <w:rsid w:val="00FA3C19"/>
    <w:rsid w:val="00FD1774"/>
    <w:rsid w:val="00FE01A3"/>
    <w:rsid w:val="154FC628"/>
    <w:rsid w:val="28983EF2"/>
    <w:rsid w:val="2B7AF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7C14"/>
  <w15:chartTrackingRefBased/>
  <w15:docId w15:val="{C0E26F4D-57F5-4D7B-905D-FEB87F0353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2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E9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32E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E9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32E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E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32E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D23F3-58A2-418B-B861-20805495F87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Maykel Perez</dc:creator>
  <keywords/>
  <dc:description/>
  <lastModifiedBy>r.young@traveldirect.co.uk</lastModifiedBy>
  <revision>37</revision>
  <dcterms:created xsi:type="dcterms:W3CDTF">2016-04-12T11:13:00.0000000Z</dcterms:created>
  <dcterms:modified xsi:type="dcterms:W3CDTF">2016-04-12T15:05:24.1263019Z</dcterms:modified>
</coreProperties>
</file>