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</w:t>
      </w:r>
      <w:r>
        <w:t xml:space="preserve"> </w:t>
      </w:r>
      <w:r>
        <w:t xml:space="preserve">correct</w:t>
      </w:r>
      <w:r>
        <w:t xml:space="preserve"> </w:t>
      </w:r>
      <w:r>
        <w:t xml:space="preserve">answer</w:t>
      </w:r>
      <w:r>
        <w:t xml:space="preserve"> </w:t>
      </w:r>
      <w:r>
        <w:t xml:space="preserve">knowledge</w:t>
      </w:r>
      <w:r>
        <w:t xml:space="preserve"> </w:t>
      </w:r>
      <w:r>
        <w:t xml:space="preserve">question</w:t>
      </w:r>
    </w:p>
    <w:p>
      <w:pPr>
        <w:pStyle w:val="Author"/>
      </w:pPr>
      <w:r>
        <w:t xml:space="preserve">Wai</w:t>
      </w:r>
    </w:p>
    <w:p>
      <w:pPr>
        <w:pStyle w:val="Date"/>
      </w:pPr>
      <w:r>
        <w:t xml:space="preserve">2024-06-18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"data/Feb_20_2024_SCDKAPAim1.csv"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208 Columns: 153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(18): patho_ng, complscdpeds_ng, acutechestpres_ng, investcause_ng, man...</w:t>
      </w:r>
      <w:r>
        <w:br/>
      </w:r>
      <w:r>
        <w:rPr>
          <w:rStyle w:val="VerbatimChar"/>
        </w:rPr>
        <w:t xml:space="preserve">## dbl (135): record_id, age_ng, gender_ng, practice_loc_ng, region_ng, profess...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0" w:name="X17d8b95fc830bf604bbb43f71c27457b3e5be76"/>
    <w:p>
      <w:pPr>
        <w:pStyle w:val="Heading1"/>
      </w:pPr>
      <w:r>
        <w:t xml:space="preserve">Which of the following pathophysiologic mechanisms are associated with SCD? Ans: e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(patho_ng,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14 × 5</w:t>
      </w:r>
      <w:r>
        <w:br/>
      </w:r>
      <w:r>
        <w:rPr>
          <w:rStyle w:val="VerbatimChar"/>
        </w:rPr>
        <w:t xml:space="preserve">##    patho_ng profession_ng_up     n total percentage</w:t>
      </w:r>
      <w:r>
        <w:br/>
      </w:r>
      <w:r>
        <w:rPr>
          <w:rStyle w:val="VerbatimChar"/>
        </w:rPr>
        <w:t xml:space="preserve">##    &lt;chr&gt;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1     3   208        1.4</w:t>
      </w:r>
      <w:r>
        <w:br/>
      </w:r>
      <w:r>
        <w:rPr>
          <w:rStyle w:val="VerbatimChar"/>
        </w:rPr>
        <w:t xml:space="preserve">##  2 a                       2     1   208        0.5</w:t>
      </w:r>
      <w:r>
        <w:br/>
      </w:r>
      <w:r>
        <w:rPr>
          <w:rStyle w:val="VerbatimChar"/>
        </w:rPr>
        <w:t xml:space="preserve">##  3 a                       3     3   208        1.4</w:t>
      </w:r>
      <w:r>
        <w:br/>
      </w:r>
      <w:r>
        <w:rPr>
          <w:rStyle w:val="VerbatimChar"/>
        </w:rPr>
        <w:t xml:space="preserve">##  4 b                       1     3   208        1.4</w:t>
      </w:r>
      <w:r>
        <w:br/>
      </w:r>
      <w:r>
        <w:rPr>
          <w:rStyle w:val="VerbatimChar"/>
        </w:rPr>
        <w:t xml:space="preserve">##  5 b                       2    21   208       10.1</w:t>
      </w:r>
      <w:r>
        <w:br/>
      </w:r>
      <w:r>
        <w:rPr>
          <w:rStyle w:val="VerbatimChar"/>
        </w:rPr>
        <w:t xml:space="preserve">##  6 b                       3     5   208        2.4</w:t>
      </w:r>
      <w:r>
        <w:br/>
      </w:r>
      <w:r>
        <w:rPr>
          <w:rStyle w:val="VerbatimChar"/>
        </w:rPr>
        <w:t xml:space="preserve">##  7 c                       1    25   208       12  </w:t>
      </w:r>
      <w:r>
        <w:br/>
      </w:r>
      <w:r>
        <w:rPr>
          <w:rStyle w:val="VerbatimChar"/>
        </w:rPr>
        <w:t xml:space="preserve">##  8 c                       2    53   208       25.5</w:t>
      </w:r>
      <w:r>
        <w:br/>
      </w:r>
      <w:r>
        <w:rPr>
          <w:rStyle w:val="VerbatimChar"/>
        </w:rPr>
        <w:t xml:space="preserve">##  9 c                       3     6   208        2.9</w:t>
      </w:r>
      <w:r>
        <w:br/>
      </w:r>
      <w:r>
        <w:rPr>
          <w:rStyle w:val="VerbatimChar"/>
        </w:rPr>
        <w:t xml:space="preserve">## 10 d                       2     1   208        0.5</w:t>
      </w:r>
      <w:r>
        <w:br/>
      </w:r>
      <w:r>
        <w:rPr>
          <w:rStyle w:val="VerbatimChar"/>
        </w:rPr>
        <w:t xml:space="preserve">## 11 d                       3     3   208        1.4</w:t>
      </w:r>
      <w:r>
        <w:br/>
      </w:r>
      <w:r>
        <w:rPr>
          <w:rStyle w:val="VerbatimChar"/>
        </w:rPr>
        <w:t xml:space="preserve">## 12 e                       1    30   208       14.4</w:t>
      </w:r>
      <w:r>
        <w:br/>
      </w:r>
      <w:r>
        <w:rPr>
          <w:rStyle w:val="VerbatimChar"/>
        </w:rPr>
        <w:t xml:space="preserve">## 13 e                       2    48   208       23.1</w:t>
      </w:r>
      <w:r>
        <w:br/>
      </w:r>
      <w:r>
        <w:rPr>
          <w:rStyle w:val="VerbatimChar"/>
        </w:rPr>
        <w:t xml:space="preserve">## 14 e                       3     6   208        2.9</w:t>
      </w:r>
    </w:p>
    <w:bookmarkEnd w:id="20"/>
    <w:bookmarkStart w:id="21" w:name="X7179c17e05156c92ff9f1fbf6ec8172ed2b81b3"/>
    <w:p>
      <w:pPr>
        <w:pStyle w:val="Heading1"/>
      </w:pPr>
      <w:r>
        <w:t xml:space="preserve">Which of the following complications is not common among children with SCD? Ans: e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(complscdpeds_ng,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14 × 5</w:t>
      </w:r>
      <w:r>
        <w:br/>
      </w:r>
      <w:r>
        <w:rPr>
          <w:rStyle w:val="VerbatimChar"/>
        </w:rPr>
        <w:t xml:space="preserve">##    complscdpeds_ng profession_ng_up     n total percentage</w:t>
      </w:r>
      <w:r>
        <w:br/>
      </w:r>
      <w:r>
        <w:rPr>
          <w:rStyle w:val="VerbatimChar"/>
        </w:rPr>
        <w:t xml:space="preserve">##    &lt;chr&gt;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1    31   208       14.9</w:t>
      </w:r>
      <w:r>
        <w:br/>
      </w:r>
      <w:r>
        <w:rPr>
          <w:rStyle w:val="VerbatimChar"/>
        </w:rPr>
        <w:t xml:space="preserve">##  2 a                              2    37   208       17.8</w:t>
      </w:r>
      <w:r>
        <w:br/>
      </w:r>
      <w:r>
        <w:rPr>
          <w:rStyle w:val="VerbatimChar"/>
        </w:rPr>
        <w:t xml:space="preserve">##  3 a                              3     8   208        3.8</w:t>
      </w:r>
      <w:r>
        <w:br/>
      </w:r>
      <w:r>
        <w:rPr>
          <w:rStyle w:val="VerbatimChar"/>
        </w:rPr>
        <w:t xml:space="preserve">##  4 b                              1     3   208        1.4</w:t>
      </w:r>
      <w:r>
        <w:br/>
      </w:r>
      <w:r>
        <w:rPr>
          <w:rStyle w:val="VerbatimChar"/>
        </w:rPr>
        <w:t xml:space="preserve">##  5 b                              2     9   208        4.3</w:t>
      </w:r>
      <w:r>
        <w:br/>
      </w:r>
      <w:r>
        <w:rPr>
          <w:rStyle w:val="VerbatimChar"/>
        </w:rPr>
        <w:t xml:space="preserve">##  6 b                              3     1   208        0.5</w:t>
      </w:r>
      <w:r>
        <w:br/>
      </w:r>
      <w:r>
        <w:rPr>
          <w:rStyle w:val="VerbatimChar"/>
        </w:rPr>
        <w:t xml:space="preserve">##  7 c                              1     4   208        1.9</w:t>
      </w:r>
      <w:r>
        <w:br/>
      </w:r>
      <w:r>
        <w:rPr>
          <w:rStyle w:val="VerbatimChar"/>
        </w:rPr>
        <w:t xml:space="preserve">##  8 c                              2    21   208       10.1</w:t>
      </w:r>
      <w:r>
        <w:br/>
      </w:r>
      <w:r>
        <w:rPr>
          <w:rStyle w:val="VerbatimChar"/>
        </w:rPr>
        <w:t xml:space="preserve">##  9 d                              1     4   208        1.9</w:t>
      </w:r>
      <w:r>
        <w:br/>
      </w:r>
      <w:r>
        <w:rPr>
          <w:rStyle w:val="VerbatimChar"/>
        </w:rPr>
        <w:t xml:space="preserve">## 10 d                              2     5   208        2.4</w:t>
      </w:r>
      <w:r>
        <w:br/>
      </w:r>
      <w:r>
        <w:rPr>
          <w:rStyle w:val="VerbatimChar"/>
        </w:rPr>
        <w:t xml:space="preserve">## 11 d                              3     3   208        1.4</w:t>
      </w:r>
      <w:r>
        <w:br/>
      </w:r>
      <w:r>
        <w:rPr>
          <w:rStyle w:val="VerbatimChar"/>
        </w:rPr>
        <w:t xml:space="preserve">## 12 e                              1    19   208        9.1</w:t>
      </w:r>
      <w:r>
        <w:br/>
      </w:r>
      <w:r>
        <w:rPr>
          <w:rStyle w:val="VerbatimChar"/>
        </w:rPr>
        <w:t xml:space="preserve">## 13 e                              2    52   208       25  </w:t>
      </w:r>
      <w:r>
        <w:br/>
      </w:r>
      <w:r>
        <w:rPr>
          <w:rStyle w:val="VerbatimChar"/>
        </w:rPr>
        <w:t xml:space="preserve">## 14 e                              3    11   208        5.3</w:t>
      </w:r>
    </w:p>
    <w:bookmarkEnd w:id="21"/>
    <w:bookmarkStart w:id="22" w:name="X143233f649771ef14da47f2476d841970493da2"/>
    <w:p>
      <w:pPr>
        <w:pStyle w:val="Heading1"/>
      </w:pPr>
      <w:r>
        <w:t xml:space="preserve">Acute chest syndrome may be associated with which of the following presentations? Ans: d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(acutechestpres_ng,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acutechestpres_ng profession_ng_up     n total percentage</w:t>
      </w:r>
      <w:r>
        <w:br/>
      </w:r>
      <w:r>
        <w:rPr>
          <w:rStyle w:val="VerbatimChar"/>
        </w:rPr>
        <w:t xml:space="preserve">##    &lt;chr&gt;  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  1     4   208        1.9</w:t>
      </w:r>
      <w:r>
        <w:br/>
      </w:r>
      <w:r>
        <w:rPr>
          <w:rStyle w:val="VerbatimChar"/>
        </w:rPr>
        <w:t xml:space="preserve">##  2 a                                2    43   208       20.7</w:t>
      </w:r>
      <w:r>
        <w:br/>
      </w:r>
      <w:r>
        <w:rPr>
          <w:rStyle w:val="VerbatimChar"/>
        </w:rPr>
        <w:t xml:space="preserve">##  3 a                                3    11   208        5.3</w:t>
      </w:r>
      <w:r>
        <w:br/>
      </w:r>
      <w:r>
        <w:rPr>
          <w:rStyle w:val="VerbatimChar"/>
        </w:rPr>
        <w:t xml:space="preserve">##  4 b                                1     1   208        0.5</w:t>
      </w:r>
      <w:r>
        <w:br/>
      </w:r>
      <w:r>
        <w:rPr>
          <w:rStyle w:val="VerbatimChar"/>
        </w:rPr>
        <w:t xml:space="preserve">##  5 b                                2     1   208        0.5</w:t>
      </w:r>
      <w:r>
        <w:br/>
      </w:r>
      <w:r>
        <w:rPr>
          <w:rStyle w:val="VerbatimChar"/>
        </w:rPr>
        <w:t xml:space="preserve">##  6 b                                3     2   208        1  </w:t>
      </w:r>
      <w:r>
        <w:br/>
      </w:r>
      <w:r>
        <w:rPr>
          <w:rStyle w:val="VerbatimChar"/>
        </w:rPr>
        <w:t xml:space="preserve">##  7 c                                2    13   208        6.2</w:t>
      </w:r>
      <w:r>
        <w:br/>
      </w:r>
      <w:r>
        <w:rPr>
          <w:rStyle w:val="VerbatimChar"/>
        </w:rPr>
        <w:t xml:space="preserve">##  8 d                                1    56   208       26.9</w:t>
      </w:r>
      <w:r>
        <w:br/>
      </w:r>
      <w:r>
        <w:rPr>
          <w:rStyle w:val="VerbatimChar"/>
        </w:rPr>
        <w:t xml:space="preserve">##  9 d                                2    67   208       32.2</w:t>
      </w:r>
      <w:r>
        <w:br/>
      </w:r>
      <w:r>
        <w:rPr>
          <w:rStyle w:val="VerbatimChar"/>
        </w:rPr>
        <w:t xml:space="preserve">## 10 d                                3    10   208        4.8</w:t>
      </w:r>
    </w:p>
    <w:bookmarkEnd w:id="22"/>
    <w:bookmarkStart w:id="23" w:name="Xf57c9eea4ed9c749cba5f6ae803546cb29dd9dc"/>
    <w:p>
      <w:pPr>
        <w:pStyle w:val="Heading1"/>
      </w:pPr>
      <w:r>
        <w:t xml:space="preserve">Which of the following pain symptoms should warrant further investigation for the cause? Ans: d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(investcause_ng,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investcause_ng profession_ng_up     n total percentage</w:t>
      </w:r>
      <w:r>
        <w:br/>
      </w:r>
      <w:r>
        <w:rPr>
          <w:rStyle w:val="VerbatimChar"/>
        </w:rPr>
        <w:t xml:space="preserve">##    &lt;chr&gt;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1     2   208        1  </w:t>
      </w:r>
      <w:r>
        <w:br/>
      </w:r>
      <w:r>
        <w:rPr>
          <w:rStyle w:val="VerbatimChar"/>
        </w:rPr>
        <w:t xml:space="preserve">##  2 a                             2    16   208        7.7</w:t>
      </w:r>
      <w:r>
        <w:br/>
      </w:r>
      <w:r>
        <w:rPr>
          <w:rStyle w:val="VerbatimChar"/>
        </w:rPr>
        <w:t xml:space="preserve">##  3 a                             3     5   208        2.4</w:t>
      </w:r>
      <w:r>
        <w:br/>
      </w:r>
      <w:r>
        <w:rPr>
          <w:rStyle w:val="VerbatimChar"/>
        </w:rPr>
        <w:t xml:space="preserve">##  4 b                             1     5   208        2.4</w:t>
      </w:r>
      <w:r>
        <w:br/>
      </w:r>
      <w:r>
        <w:rPr>
          <w:rStyle w:val="VerbatimChar"/>
        </w:rPr>
        <w:t xml:space="preserve">##  5 b                             2    27   208       13  </w:t>
      </w:r>
      <w:r>
        <w:br/>
      </w:r>
      <w:r>
        <w:rPr>
          <w:rStyle w:val="VerbatimChar"/>
        </w:rPr>
        <w:t xml:space="preserve">##  6 b                             3     4   208        1.9</w:t>
      </w:r>
      <w:r>
        <w:br/>
      </w:r>
      <w:r>
        <w:rPr>
          <w:rStyle w:val="VerbatimChar"/>
        </w:rPr>
        <w:t xml:space="preserve">##  7 c                             2     6   208        2.9</w:t>
      </w:r>
      <w:r>
        <w:br/>
      </w:r>
      <w:r>
        <w:rPr>
          <w:rStyle w:val="VerbatimChar"/>
        </w:rPr>
        <w:t xml:space="preserve">##  8 d                             1    54   208       26  </w:t>
      </w:r>
      <w:r>
        <w:br/>
      </w:r>
      <w:r>
        <w:rPr>
          <w:rStyle w:val="VerbatimChar"/>
        </w:rPr>
        <w:t xml:space="preserve">##  9 d                             2    75   208       36.1</w:t>
      </w:r>
      <w:r>
        <w:br/>
      </w:r>
      <w:r>
        <w:rPr>
          <w:rStyle w:val="VerbatimChar"/>
        </w:rPr>
        <w:t xml:space="preserve">## 10 d                             3    14   208        6.7</w:t>
      </w:r>
    </w:p>
    <w:bookmarkEnd w:id="23"/>
    <w:bookmarkStart w:id="24" w:name="X430ba6d7be0a3dce7760a43d22f3f7e12fe5957"/>
    <w:p>
      <w:pPr>
        <w:pStyle w:val="Heading1"/>
      </w:pPr>
      <w:r>
        <w:t xml:space="preserve">Which of the following painful conditions is frequently the initial manifestation of SCD in children? Ans: a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(manifescdpeds_ng,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manifescdpeds_ng profession_ng_up     n total percentage</w:t>
      </w:r>
      <w:r>
        <w:br/>
      </w:r>
      <w:r>
        <w:rPr>
          <w:rStyle w:val="VerbatimChar"/>
        </w:rPr>
        <w:t xml:space="preserve">##    &lt;chr&gt; 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 1    52   208       25  </w:t>
      </w:r>
      <w:r>
        <w:br/>
      </w:r>
      <w:r>
        <w:rPr>
          <w:rStyle w:val="VerbatimChar"/>
        </w:rPr>
        <w:t xml:space="preserve">##  2 a                               2    14   208        6.7</w:t>
      </w:r>
      <w:r>
        <w:br/>
      </w:r>
      <w:r>
        <w:rPr>
          <w:rStyle w:val="VerbatimChar"/>
        </w:rPr>
        <w:t xml:space="preserve">##  3 a                               3     4   208        1.9</w:t>
      </w:r>
      <w:r>
        <w:br/>
      </w:r>
      <w:r>
        <w:rPr>
          <w:rStyle w:val="VerbatimChar"/>
        </w:rPr>
        <w:t xml:space="preserve">##  4 b                               2     1   208        0.5</w:t>
      </w:r>
      <w:r>
        <w:br/>
      </w:r>
      <w:r>
        <w:rPr>
          <w:rStyle w:val="VerbatimChar"/>
        </w:rPr>
        <w:t xml:space="preserve">##  5 c                               1     1   208        0.5</w:t>
      </w:r>
      <w:r>
        <w:br/>
      </w:r>
      <w:r>
        <w:rPr>
          <w:rStyle w:val="VerbatimChar"/>
        </w:rPr>
        <w:t xml:space="preserve">##  6 c                               2    12   208        5.8</w:t>
      </w:r>
      <w:r>
        <w:br/>
      </w:r>
      <w:r>
        <w:rPr>
          <w:rStyle w:val="VerbatimChar"/>
        </w:rPr>
        <w:t xml:space="preserve">##  7 c                               3     3   208        1.4</w:t>
      </w:r>
      <w:r>
        <w:br/>
      </w:r>
      <w:r>
        <w:rPr>
          <w:rStyle w:val="VerbatimChar"/>
        </w:rPr>
        <w:t xml:space="preserve">##  8 d                               1     8   208        3.8</w:t>
      </w:r>
      <w:r>
        <w:br/>
      </w:r>
      <w:r>
        <w:rPr>
          <w:rStyle w:val="VerbatimChar"/>
        </w:rPr>
        <w:t xml:space="preserve">##  9 d                               2    97   208       46.6</w:t>
      </w:r>
      <w:r>
        <w:br/>
      </w:r>
      <w:r>
        <w:rPr>
          <w:rStyle w:val="VerbatimChar"/>
        </w:rPr>
        <w:t xml:space="preserve">## 10 d                               3    16   208        7.7</w:t>
      </w:r>
    </w:p>
    <w:bookmarkEnd w:id="24"/>
    <w:bookmarkStart w:id="25" w:name="Xdbe0a0df778e3528e0d435af0ab51370fea487b"/>
    <w:p>
      <w:pPr>
        <w:pStyle w:val="Heading1"/>
      </w:pPr>
      <w:r>
        <w:t xml:space="preserve">Which of the following approaches to analgesic management is considered the gold standard? Ans: a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(goldstand_ng,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goldstand_ng profession_ng_up     n total percentage</w:t>
      </w:r>
      <w:r>
        <w:br/>
      </w:r>
      <w:r>
        <w:rPr>
          <w:rStyle w:val="VerbatimChar"/>
        </w:rPr>
        <w:t xml:space="preserve">##    &lt;chr&gt;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1    54   208       26  </w:t>
      </w:r>
      <w:r>
        <w:br/>
      </w:r>
      <w:r>
        <w:rPr>
          <w:rStyle w:val="VerbatimChar"/>
        </w:rPr>
        <w:t xml:space="preserve">##  2 a                           2    57   208       27.4</w:t>
      </w:r>
      <w:r>
        <w:br/>
      </w:r>
      <w:r>
        <w:rPr>
          <w:rStyle w:val="VerbatimChar"/>
        </w:rPr>
        <w:t xml:space="preserve">##  3 a                           3     4   208        1.9</w:t>
      </w:r>
      <w:r>
        <w:br/>
      </w:r>
      <w:r>
        <w:rPr>
          <w:rStyle w:val="VerbatimChar"/>
        </w:rPr>
        <w:t xml:space="preserve">##  4 b                           2    10   208        4.8</w:t>
      </w:r>
      <w:r>
        <w:br/>
      </w:r>
      <w:r>
        <w:rPr>
          <w:rStyle w:val="VerbatimChar"/>
        </w:rPr>
        <w:t xml:space="preserve">##  5 b                           3     8   208        3.8</w:t>
      </w:r>
      <w:r>
        <w:br/>
      </w:r>
      <w:r>
        <w:rPr>
          <w:rStyle w:val="VerbatimChar"/>
        </w:rPr>
        <w:t xml:space="preserve">##  6 c                           1     6   208        2.9</w:t>
      </w:r>
      <w:r>
        <w:br/>
      </w:r>
      <w:r>
        <w:rPr>
          <w:rStyle w:val="VerbatimChar"/>
        </w:rPr>
        <w:t xml:space="preserve">##  7 c                           2    42   208       20.2</w:t>
      </w:r>
      <w:r>
        <w:br/>
      </w:r>
      <w:r>
        <w:rPr>
          <w:rStyle w:val="VerbatimChar"/>
        </w:rPr>
        <w:t xml:space="preserve">##  8 c                           3     7   208        3.4</w:t>
      </w:r>
      <w:r>
        <w:br/>
      </w:r>
      <w:r>
        <w:rPr>
          <w:rStyle w:val="VerbatimChar"/>
        </w:rPr>
        <w:t xml:space="preserve">##  9 d                           1     1   208        0.5</w:t>
      </w:r>
      <w:r>
        <w:br/>
      </w:r>
      <w:r>
        <w:rPr>
          <w:rStyle w:val="VerbatimChar"/>
        </w:rPr>
        <w:t xml:space="preserve">## 10 d                           2    15   208        7.2</w:t>
      </w:r>
      <w:r>
        <w:br/>
      </w:r>
      <w:r>
        <w:rPr>
          <w:rStyle w:val="VerbatimChar"/>
        </w:rPr>
        <w:t xml:space="preserve">## 11 d                           3     4   208        1.9</w:t>
      </w:r>
    </w:p>
    <w:bookmarkEnd w:id="25"/>
    <w:bookmarkStart w:id="26" w:name="Xeefec788315946ba1675cb06860123922b340cd"/>
    <w:p>
      <w:pPr>
        <w:pStyle w:val="Heading1"/>
      </w:pPr>
      <w:r>
        <w:t xml:space="preserve">Potential reasons for repeat ED visits include all of the following except? Ans: d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(edvisit_ng,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18 × 5</w:t>
      </w:r>
      <w:r>
        <w:br/>
      </w:r>
      <w:r>
        <w:rPr>
          <w:rStyle w:val="VerbatimChar"/>
        </w:rPr>
        <w:t xml:space="preserve">##    edvisit_ng profession_ng_up     n total percentage</w:t>
      </w:r>
      <w:r>
        <w:br/>
      </w:r>
      <w:r>
        <w:rPr>
          <w:rStyle w:val="VerbatimChar"/>
        </w:rPr>
        <w:t xml:space="preserve">##    &lt;chr&gt;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1     3   208        1.4</w:t>
      </w:r>
      <w:r>
        <w:br/>
      </w:r>
      <w:r>
        <w:rPr>
          <w:rStyle w:val="VerbatimChar"/>
        </w:rPr>
        <w:t xml:space="preserve">##  2 a                         2    12   208        5.8</w:t>
      </w:r>
      <w:r>
        <w:br/>
      </w:r>
      <w:r>
        <w:rPr>
          <w:rStyle w:val="VerbatimChar"/>
        </w:rPr>
        <w:t xml:space="preserve">##  3 a                         3     4   208        1.9</w:t>
      </w:r>
      <w:r>
        <w:br/>
      </w:r>
      <w:r>
        <w:rPr>
          <w:rStyle w:val="VerbatimChar"/>
        </w:rPr>
        <w:t xml:space="preserve">##  4 b                         1     2   208        1  </w:t>
      </w:r>
      <w:r>
        <w:br/>
      </w:r>
      <w:r>
        <w:rPr>
          <w:rStyle w:val="VerbatimChar"/>
        </w:rPr>
        <w:t xml:space="preserve">##  5 b                         2     7   208        3.4</w:t>
      </w:r>
      <w:r>
        <w:br/>
      </w:r>
      <w:r>
        <w:rPr>
          <w:rStyle w:val="VerbatimChar"/>
        </w:rPr>
        <w:t xml:space="preserve">##  6 b                         3     3   208        1.4</w:t>
      </w:r>
      <w:r>
        <w:br/>
      </w:r>
      <w:r>
        <w:rPr>
          <w:rStyle w:val="VerbatimChar"/>
        </w:rPr>
        <w:t xml:space="preserve">##  7 c                         1     9   208        4.3</w:t>
      </w:r>
      <w:r>
        <w:br/>
      </w:r>
      <w:r>
        <w:rPr>
          <w:rStyle w:val="VerbatimChar"/>
        </w:rPr>
        <w:t xml:space="preserve">##  8 c                         2    19   208        9.1</w:t>
      </w:r>
      <w:r>
        <w:br/>
      </w:r>
      <w:r>
        <w:rPr>
          <w:rStyle w:val="VerbatimChar"/>
        </w:rPr>
        <w:t xml:space="preserve">##  9 c                         3     3   208        1.4</w:t>
      </w:r>
      <w:r>
        <w:br/>
      </w:r>
      <w:r>
        <w:rPr>
          <w:rStyle w:val="VerbatimChar"/>
        </w:rPr>
        <w:t xml:space="preserve">## 10 d                         1     5   208        2.4</w:t>
      </w:r>
      <w:r>
        <w:br/>
      </w:r>
      <w:r>
        <w:rPr>
          <w:rStyle w:val="VerbatimChar"/>
        </w:rPr>
        <w:t xml:space="preserve">## 11 d                         2    10   208        4.8</w:t>
      </w:r>
      <w:r>
        <w:br/>
      </w:r>
      <w:r>
        <w:rPr>
          <w:rStyle w:val="VerbatimChar"/>
        </w:rPr>
        <w:t xml:space="preserve">## 12 d                         3     1   208        0.5</w:t>
      </w:r>
      <w:r>
        <w:br/>
      </w:r>
      <w:r>
        <w:rPr>
          <w:rStyle w:val="VerbatimChar"/>
        </w:rPr>
        <w:t xml:space="preserve">## 13 e                         1    18   208        8.7</w:t>
      </w:r>
      <w:r>
        <w:br/>
      </w:r>
      <w:r>
        <w:rPr>
          <w:rStyle w:val="VerbatimChar"/>
        </w:rPr>
        <w:t xml:space="preserve">## 14 e                         2    31   208       14.9</w:t>
      </w:r>
      <w:r>
        <w:br/>
      </w:r>
      <w:r>
        <w:rPr>
          <w:rStyle w:val="VerbatimChar"/>
        </w:rPr>
        <w:t xml:space="preserve">## 15 e                         3     4   208        1.9</w:t>
      </w:r>
      <w:r>
        <w:br/>
      </w:r>
      <w:r>
        <w:rPr>
          <w:rStyle w:val="VerbatimChar"/>
        </w:rPr>
        <w:t xml:space="preserve">## 16 f                         1    24   208       11.5</w:t>
      </w:r>
      <w:r>
        <w:br/>
      </w:r>
      <w:r>
        <w:rPr>
          <w:rStyle w:val="VerbatimChar"/>
        </w:rPr>
        <w:t xml:space="preserve">## 17 f                         2    45   208       21.6</w:t>
      </w:r>
      <w:r>
        <w:br/>
      </w:r>
      <w:r>
        <w:rPr>
          <w:rStyle w:val="VerbatimChar"/>
        </w:rPr>
        <w:t xml:space="preserve">## 18 f                         3     8   208        3.8</w:t>
      </w:r>
    </w:p>
    <w:bookmarkEnd w:id="26"/>
    <w:bookmarkStart w:id="27" w:name="X66e59b1be3eb639c979c4d1eae8185e3cf93905"/>
    <w:p>
      <w:pPr>
        <w:pStyle w:val="Heading1"/>
      </w:pPr>
      <w:r>
        <w:t xml:space="preserve">List the most common contraindication to NSAIDs for patients with SCD? Ans: d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(contransaids_ng,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   contransaids_ng profession_ng_up     n total percentage</w:t>
      </w:r>
      <w:r>
        <w:br/>
      </w:r>
      <w:r>
        <w:rPr>
          <w:rStyle w:val="VerbatimChar"/>
        </w:rPr>
        <w:t xml:space="preserve">##    &lt;chr&gt;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1     2   208        1  </w:t>
      </w:r>
      <w:r>
        <w:br/>
      </w:r>
      <w:r>
        <w:rPr>
          <w:rStyle w:val="VerbatimChar"/>
        </w:rPr>
        <w:t xml:space="preserve">##  2 a                              2     7   208        3.4</w:t>
      </w:r>
      <w:r>
        <w:br/>
      </w:r>
      <w:r>
        <w:rPr>
          <w:rStyle w:val="VerbatimChar"/>
        </w:rPr>
        <w:t xml:space="preserve">##  3 a                              3     5   208        2.4</w:t>
      </w:r>
      <w:r>
        <w:br/>
      </w:r>
      <w:r>
        <w:rPr>
          <w:rStyle w:val="VerbatimChar"/>
        </w:rPr>
        <w:t xml:space="preserve">##  4 b                              1    37   208       17.8</w:t>
      </w:r>
      <w:r>
        <w:br/>
      </w:r>
      <w:r>
        <w:rPr>
          <w:rStyle w:val="VerbatimChar"/>
        </w:rPr>
        <w:t xml:space="preserve">##  5 b                              2    73   208       35.1</w:t>
      </w:r>
      <w:r>
        <w:br/>
      </w:r>
      <w:r>
        <w:rPr>
          <w:rStyle w:val="VerbatimChar"/>
        </w:rPr>
        <w:t xml:space="preserve">##  6 b                              3    11   208        5.3</w:t>
      </w:r>
      <w:r>
        <w:br/>
      </w:r>
      <w:r>
        <w:rPr>
          <w:rStyle w:val="VerbatimChar"/>
        </w:rPr>
        <w:t xml:space="preserve">##  7 c                              1     1   208        0.5</w:t>
      </w:r>
      <w:r>
        <w:br/>
      </w:r>
      <w:r>
        <w:rPr>
          <w:rStyle w:val="VerbatimChar"/>
        </w:rPr>
        <w:t xml:space="preserve">##  8 c                              2     5   208        2.4</w:t>
      </w:r>
      <w:r>
        <w:br/>
      </w:r>
      <w:r>
        <w:rPr>
          <w:rStyle w:val="VerbatimChar"/>
        </w:rPr>
        <w:t xml:space="preserve">##  9 c                              3     2   208        1  </w:t>
      </w:r>
      <w:r>
        <w:br/>
      </w:r>
      <w:r>
        <w:rPr>
          <w:rStyle w:val="VerbatimChar"/>
        </w:rPr>
        <w:t xml:space="preserve">## 10 d                              1    21   208       10.1</w:t>
      </w:r>
      <w:r>
        <w:br/>
      </w:r>
      <w:r>
        <w:rPr>
          <w:rStyle w:val="VerbatimChar"/>
        </w:rPr>
        <w:t xml:space="preserve">## 11 d                              2    39   208       18.8</w:t>
      </w:r>
      <w:r>
        <w:br/>
      </w:r>
      <w:r>
        <w:rPr>
          <w:rStyle w:val="VerbatimChar"/>
        </w:rPr>
        <w:t xml:space="preserve">## 12 d                              3     5   208        2.4</w:t>
      </w:r>
    </w:p>
    <w:bookmarkEnd w:id="27"/>
    <w:bookmarkStart w:id="28" w:name="Xa8a18a196086b774f18ebece02215778bd3b014"/>
    <w:p>
      <w:pPr>
        <w:pStyle w:val="Heading1"/>
      </w:pPr>
      <w:r>
        <w:t xml:space="preserve">Methadone may be indicated for which of the following patients? Ans: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(indicmetha_ng,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   indicmetha_ng profession_ng_up     n total percentage</w:t>
      </w:r>
      <w:r>
        <w:br/>
      </w:r>
      <w:r>
        <w:rPr>
          <w:rStyle w:val="VerbatimChar"/>
        </w:rPr>
        <w:t xml:space="preserve">##    &lt;chr&gt;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1     7   208        3.4</w:t>
      </w:r>
      <w:r>
        <w:br/>
      </w:r>
      <w:r>
        <w:rPr>
          <w:rStyle w:val="VerbatimChar"/>
        </w:rPr>
        <w:t xml:space="preserve">##  2 a                            2    31   208       14.9</w:t>
      </w:r>
      <w:r>
        <w:br/>
      </w:r>
      <w:r>
        <w:rPr>
          <w:rStyle w:val="VerbatimChar"/>
        </w:rPr>
        <w:t xml:space="preserve">##  3 a                            3     4   208        1.9</w:t>
      </w:r>
      <w:r>
        <w:br/>
      </w:r>
      <w:r>
        <w:rPr>
          <w:rStyle w:val="VerbatimChar"/>
        </w:rPr>
        <w:t xml:space="preserve">##  4 b                            1     6   208        2.9</w:t>
      </w:r>
      <w:r>
        <w:br/>
      </w:r>
      <w:r>
        <w:rPr>
          <w:rStyle w:val="VerbatimChar"/>
        </w:rPr>
        <w:t xml:space="preserve">##  5 b                            2    10   208        4.8</w:t>
      </w:r>
      <w:r>
        <w:br/>
      </w:r>
      <w:r>
        <w:rPr>
          <w:rStyle w:val="VerbatimChar"/>
        </w:rPr>
        <w:t xml:space="preserve">##  6 b                            3     1   208        0.5</w:t>
      </w:r>
      <w:r>
        <w:br/>
      </w:r>
      <w:r>
        <w:rPr>
          <w:rStyle w:val="VerbatimChar"/>
        </w:rPr>
        <w:t xml:space="preserve">##  7 c                            1     8   208        3.8</w:t>
      </w:r>
      <w:r>
        <w:br/>
      </w:r>
      <w:r>
        <w:rPr>
          <w:rStyle w:val="VerbatimChar"/>
        </w:rPr>
        <w:t xml:space="preserve">##  8 c                            2     8   208        3.8</w:t>
      </w:r>
      <w:r>
        <w:br/>
      </w:r>
      <w:r>
        <w:rPr>
          <w:rStyle w:val="VerbatimChar"/>
        </w:rPr>
        <w:t xml:space="preserve">##  9 c                            3     3   208        1.4</w:t>
      </w:r>
      <w:r>
        <w:br/>
      </w:r>
      <w:r>
        <w:rPr>
          <w:rStyle w:val="VerbatimChar"/>
        </w:rPr>
        <w:t xml:space="preserve">## 10 d                            1    40   208       19.2</w:t>
      </w:r>
      <w:r>
        <w:br/>
      </w:r>
      <w:r>
        <w:rPr>
          <w:rStyle w:val="VerbatimChar"/>
        </w:rPr>
        <w:t xml:space="preserve">## 11 d                            2    75   208       36.1</w:t>
      </w:r>
      <w:r>
        <w:br/>
      </w:r>
      <w:r>
        <w:rPr>
          <w:rStyle w:val="VerbatimChar"/>
        </w:rPr>
        <w:t xml:space="preserve">## 12 d                            3    15   208        7.2</w:t>
      </w:r>
    </w:p>
    <w:bookmarkEnd w:id="28"/>
    <w:bookmarkStart w:id="29" w:name="Xa743eaab579c63da5f9d8acd5ed0efd5c675710"/>
    <w:p>
      <w:pPr>
        <w:pStyle w:val="Heading1"/>
      </w:pPr>
      <w:r>
        <w:t xml:space="preserve">Using opioids to treat insomnia, anxiety, or for some other purpose than treating pain defines which of the following? Ans: b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(insomantx_ng,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   insomantx_ng profession_ng_up     n total percentage</w:t>
      </w:r>
      <w:r>
        <w:br/>
      </w:r>
      <w:r>
        <w:rPr>
          <w:rStyle w:val="VerbatimChar"/>
        </w:rPr>
        <w:t xml:space="preserve">##    &lt;chr&gt;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1     8   208        3.8</w:t>
      </w:r>
      <w:r>
        <w:br/>
      </w:r>
      <w:r>
        <w:rPr>
          <w:rStyle w:val="VerbatimChar"/>
        </w:rPr>
        <w:t xml:space="preserve">##  2 a                           2    15   208        7.2</w:t>
      </w:r>
      <w:r>
        <w:br/>
      </w:r>
      <w:r>
        <w:rPr>
          <w:rStyle w:val="VerbatimChar"/>
        </w:rPr>
        <w:t xml:space="preserve">##  3 a                           3     3   208        1.4</w:t>
      </w:r>
      <w:r>
        <w:br/>
      </w:r>
      <w:r>
        <w:rPr>
          <w:rStyle w:val="VerbatimChar"/>
        </w:rPr>
        <w:t xml:space="preserve">##  4 b                           1    36   208       17.3</w:t>
      </w:r>
      <w:r>
        <w:br/>
      </w:r>
      <w:r>
        <w:rPr>
          <w:rStyle w:val="VerbatimChar"/>
        </w:rPr>
        <w:t xml:space="preserve">##  5 b                           2    71   208       34.1</w:t>
      </w:r>
      <w:r>
        <w:br/>
      </w:r>
      <w:r>
        <w:rPr>
          <w:rStyle w:val="VerbatimChar"/>
        </w:rPr>
        <w:t xml:space="preserve">##  6 b                           3    12   208        5.8</w:t>
      </w:r>
      <w:r>
        <w:br/>
      </w:r>
      <w:r>
        <w:rPr>
          <w:rStyle w:val="VerbatimChar"/>
        </w:rPr>
        <w:t xml:space="preserve">##  7 c                           1    11   208        5.3</w:t>
      </w:r>
      <w:r>
        <w:br/>
      </w:r>
      <w:r>
        <w:rPr>
          <w:rStyle w:val="VerbatimChar"/>
        </w:rPr>
        <w:t xml:space="preserve">##  8 c                           2    28   208       13.5</w:t>
      </w:r>
      <w:r>
        <w:br/>
      </w:r>
      <w:r>
        <w:rPr>
          <w:rStyle w:val="VerbatimChar"/>
        </w:rPr>
        <w:t xml:space="preserve">##  9 c                           3     7   208        3.4</w:t>
      </w:r>
      <w:r>
        <w:br/>
      </w:r>
      <w:r>
        <w:rPr>
          <w:rStyle w:val="VerbatimChar"/>
        </w:rPr>
        <w:t xml:space="preserve">## 10 d                           1     6   208        2.9</w:t>
      </w:r>
      <w:r>
        <w:br/>
      </w:r>
      <w:r>
        <w:rPr>
          <w:rStyle w:val="VerbatimChar"/>
        </w:rPr>
        <w:t xml:space="preserve">## 11 d                           2    10   208        4.8</w:t>
      </w:r>
      <w:r>
        <w:br/>
      </w:r>
      <w:r>
        <w:rPr>
          <w:rStyle w:val="VerbatimChar"/>
        </w:rPr>
        <w:t xml:space="preserve">## 12 d                           3     1   208        0.5</w:t>
      </w:r>
    </w:p>
    <w:bookmarkEnd w:id="29"/>
    <w:bookmarkStart w:id="30" w:name="X92dd4de25e561ce87fecd9a44d81f489b2b6ec8"/>
    <w:p>
      <w:pPr>
        <w:pStyle w:val="Heading1"/>
      </w:pPr>
      <w:r>
        <w:t xml:space="preserve">Which of the following social issues may influence patients with SCD? Ans: d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(socialinfluence_ng,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11 × 5</w:t>
      </w:r>
      <w:r>
        <w:br/>
      </w:r>
      <w:r>
        <w:rPr>
          <w:rStyle w:val="VerbatimChar"/>
        </w:rPr>
        <w:t xml:space="preserve">##    socialinfluence_ng profession_ng_up     n total percentage</w:t>
      </w:r>
      <w:r>
        <w:br/>
      </w:r>
      <w:r>
        <w:rPr>
          <w:rStyle w:val="VerbatimChar"/>
        </w:rPr>
        <w:t xml:space="preserve">##    &lt;chr&gt;   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   1    11   208        5.3</w:t>
      </w:r>
      <w:r>
        <w:br/>
      </w:r>
      <w:r>
        <w:rPr>
          <w:rStyle w:val="VerbatimChar"/>
        </w:rPr>
        <w:t xml:space="preserve">##  2 a                                 2    29   208       13.9</w:t>
      </w:r>
      <w:r>
        <w:br/>
      </w:r>
      <w:r>
        <w:rPr>
          <w:rStyle w:val="VerbatimChar"/>
        </w:rPr>
        <w:t xml:space="preserve">##  3 a                                 3     3   208        1.4</w:t>
      </w:r>
      <w:r>
        <w:br/>
      </w:r>
      <w:r>
        <w:rPr>
          <w:rStyle w:val="VerbatimChar"/>
        </w:rPr>
        <w:t xml:space="preserve">##  4 b                                 1     2   208        1  </w:t>
      </w:r>
      <w:r>
        <w:br/>
      </w:r>
      <w:r>
        <w:rPr>
          <w:rStyle w:val="VerbatimChar"/>
        </w:rPr>
        <w:t xml:space="preserve">##  5 b                                 2    12   208        5.8</w:t>
      </w:r>
      <w:r>
        <w:br/>
      </w:r>
      <w:r>
        <w:rPr>
          <w:rStyle w:val="VerbatimChar"/>
        </w:rPr>
        <w:t xml:space="preserve">##  6 b                                 3     3   208        1.4</w:t>
      </w:r>
      <w:r>
        <w:br/>
      </w:r>
      <w:r>
        <w:rPr>
          <w:rStyle w:val="VerbatimChar"/>
        </w:rPr>
        <w:t xml:space="preserve">##  7 c                                 1     1   208        0.5</w:t>
      </w:r>
      <w:r>
        <w:br/>
      </w:r>
      <w:r>
        <w:rPr>
          <w:rStyle w:val="VerbatimChar"/>
        </w:rPr>
        <w:t xml:space="preserve">##  8 c                                 3     1   208        0.5</w:t>
      </w:r>
      <w:r>
        <w:br/>
      </w:r>
      <w:r>
        <w:rPr>
          <w:rStyle w:val="VerbatimChar"/>
        </w:rPr>
        <w:t xml:space="preserve">##  9 d                                 1    47   208       22.6</w:t>
      </w:r>
      <w:r>
        <w:br/>
      </w:r>
      <w:r>
        <w:rPr>
          <w:rStyle w:val="VerbatimChar"/>
        </w:rPr>
        <w:t xml:space="preserve">## 10 d                                 2    83   208       39.9</w:t>
      </w:r>
      <w:r>
        <w:br/>
      </w:r>
      <w:r>
        <w:rPr>
          <w:rStyle w:val="VerbatimChar"/>
        </w:rPr>
        <w:t xml:space="preserve">## 11 d                                 3    16   208        7.7</w:t>
      </w:r>
    </w:p>
    <w:bookmarkEnd w:id="30"/>
    <w:bookmarkStart w:id="31" w:name="X422aaf70c6d866f38d5b17c1aa7d3a07dba4004"/>
    <w:p>
      <w:pPr>
        <w:pStyle w:val="Heading1"/>
      </w:pPr>
      <w:r>
        <w:t xml:space="preserve">Which of the following psychological issues are not common among patients with SCD? Ans: a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(psychosocial_ng,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× 5</w:t>
      </w:r>
      <w:r>
        <w:br/>
      </w:r>
      <w:r>
        <w:rPr>
          <w:rStyle w:val="VerbatimChar"/>
        </w:rPr>
        <w:t xml:space="preserve">##    psychosocial_ng profession_ng_up     n total percentage</w:t>
      </w:r>
      <w:r>
        <w:br/>
      </w:r>
      <w:r>
        <w:rPr>
          <w:rStyle w:val="VerbatimChar"/>
        </w:rPr>
        <w:t xml:space="preserve">##    &lt;chr&gt;                      &lt;dbl&gt; &lt;int&gt; &lt;int&gt;      &lt;dbl&gt;</w:t>
      </w:r>
      <w:r>
        <w:br/>
      </w:r>
      <w:r>
        <w:rPr>
          <w:rStyle w:val="VerbatimChar"/>
        </w:rPr>
        <w:t xml:space="preserve">##  1 a                              1     3   208        1.4</w:t>
      </w:r>
      <w:r>
        <w:br/>
      </w:r>
      <w:r>
        <w:rPr>
          <w:rStyle w:val="VerbatimChar"/>
        </w:rPr>
        <w:t xml:space="preserve">##  2 a                              2    12   208        5.8</w:t>
      </w:r>
      <w:r>
        <w:br/>
      </w:r>
      <w:r>
        <w:rPr>
          <w:rStyle w:val="VerbatimChar"/>
        </w:rPr>
        <w:t xml:space="preserve">##  3 a                              3     3   208        1.4</w:t>
      </w:r>
      <w:r>
        <w:br/>
      </w:r>
      <w:r>
        <w:rPr>
          <w:rStyle w:val="VerbatimChar"/>
        </w:rPr>
        <w:t xml:space="preserve">##  4 b                              1     5   208        2.4</w:t>
      </w:r>
      <w:r>
        <w:br/>
      </w:r>
      <w:r>
        <w:rPr>
          <w:rStyle w:val="VerbatimChar"/>
        </w:rPr>
        <w:t xml:space="preserve">##  5 b                              2     2   208        1  </w:t>
      </w:r>
      <w:r>
        <w:br/>
      </w:r>
      <w:r>
        <w:rPr>
          <w:rStyle w:val="VerbatimChar"/>
        </w:rPr>
        <w:t xml:space="preserve">##  6 b                              3     2   208        1  </w:t>
      </w:r>
      <w:r>
        <w:br/>
      </w:r>
      <w:r>
        <w:rPr>
          <w:rStyle w:val="VerbatimChar"/>
        </w:rPr>
        <w:t xml:space="preserve">##  7 c                              1     2   208        1  </w:t>
      </w:r>
      <w:r>
        <w:br/>
      </w:r>
      <w:r>
        <w:rPr>
          <w:rStyle w:val="VerbatimChar"/>
        </w:rPr>
        <w:t xml:space="preserve">##  8 c                              2     5   208        2.4</w:t>
      </w:r>
      <w:r>
        <w:br/>
      </w:r>
      <w:r>
        <w:rPr>
          <w:rStyle w:val="VerbatimChar"/>
        </w:rPr>
        <w:t xml:space="preserve">##  9 c                              3     4   208        1.9</w:t>
      </w:r>
      <w:r>
        <w:br/>
      </w:r>
      <w:r>
        <w:rPr>
          <w:rStyle w:val="VerbatimChar"/>
        </w:rPr>
        <w:t xml:space="preserve">## 10 d                              1    51   208       24.5</w:t>
      </w:r>
      <w:r>
        <w:br/>
      </w:r>
      <w:r>
        <w:rPr>
          <w:rStyle w:val="VerbatimChar"/>
        </w:rPr>
        <w:t xml:space="preserve">## 11 d                              2   105   208       50.5</w:t>
      </w:r>
      <w:r>
        <w:br/>
      </w:r>
      <w:r>
        <w:rPr>
          <w:rStyle w:val="VerbatimChar"/>
        </w:rPr>
        <w:t xml:space="preserve">## 12 d                              3    14   208        6.7</w:t>
      </w:r>
    </w:p>
    <w:bookmarkEnd w:id="31"/>
    <w:bookmarkStart w:id="32" w:name="X30ba3341295a67df1a2c744a05c5c6cd7e89493"/>
    <w:p>
      <w:pPr>
        <w:pStyle w:val="Heading1"/>
      </w:pPr>
      <w:r>
        <w:t xml:space="preserve">Acute hemorrhagic stroke is more common in children than adults? Ans: b (false)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(hemorstroke_ng,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hemorstroke_ng profession_ng_up     n total percentage</w:t>
      </w:r>
      <w:r>
        <w:br/>
      </w:r>
      <w:r>
        <w:rPr>
          <w:rStyle w:val="VerbatimChar"/>
        </w:rPr>
        <w:t xml:space="preserve">##            &lt;dbl&gt;            &lt;dbl&gt; &lt;int&gt; &lt;int&gt;      &lt;dbl&gt;</w:t>
      </w:r>
      <w:r>
        <w:br/>
      </w:r>
      <w:r>
        <w:rPr>
          <w:rStyle w:val="VerbatimChar"/>
        </w:rPr>
        <w:t xml:space="preserve">## 1              1                1    23   208       11.1</w:t>
      </w:r>
      <w:r>
        <w:br/>
      </w:r>
      <w:r>
        <w:rPr>
          <w:rStyle w:val="VerbatimChar"/>
        </w:rPr>
        <w:t xml:space="preserve">## 2              1                2    28   208       13.5</w:t>
      </w:r>
      <w:r>
        <w:br/>
      </w:r>
      <w:r>
        <w:rPr>
          <w:rStyle w:val="VerbatimChar"/>
        </w:rPr>
        <w:t xml:space="preserve">## 3              1                3     6   208        2.9</w:t>
      </w:r>
      <w:r>
        <w:br/>
      </w:r>
      <w:r>
        <w:rPr>
          <w:rStyle w:val="VerbatimChar"/>
        </w:rPr>
        <w:t xml:space="preserve">## 4              2                1    37   208       17.8</w:t>
      </w:r>
      <w:r>
        <w:br/>
      </w:r>
      <w:r>
        <w:rPr>
          <w:rStyle w:val="VerbatimChar"/>
        </w:rPr>
        <w:t xml:space="preserve">## 5              2                2    95   208       45.7</w:t>
      </w:r>
      <w:r>
        <w:br/>
      </w:r>
      <w:r>
        <w:rPr>
          <w:rStyle w:val="VerbatimChar"/>
        </w:rPr>
        <w:t xml:space="preserve">## 6              2                3    17   208        8.2</w:t>
      </w:r>
      <w:r>
        <w:br/>
      </w:r>
      <w:r>
        <w:rPr>
          <w:rStyle w:val="VerbatimChar"/>
        </w:rPr>
        <w:t xml:space="preserve">## 7             NA                1     1   208        0.5</w:t>
      </w:r>
      <w:r>
        <w:br/>
      </w:r>
      <w:r>
        <w:rPr>
          <w:rStyle w:val="VerbatimChar"/>
        </w:rPr>
        <w:t xml:space="preserve">## 8             NA                2     1   208        0.5</w:t>
      </w:r>
    </w:p>
    <w:bookmarkEnd w:id="32"/>
    <w:bookmarkStart w:id="33" w:name="Xaf7403be754d66e48334ba8fcbd7dc94098b105"/>
    <w:p>
      <w:pPr>
        <w:pStyle w:val="Heading1"/>
      </w:pPr>
      <w:r>
        <w:t xml:space="preserve">Iron overload is common in all adults with SCD? Ans: b (false)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(ironover_ng,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ironover_ng profession_ng_up     n total percentage</w:t>
      </w:r>
      <w:r>
        <w:br/>
      </w:r>
      <w:r>
        <w:rPr>
          <w:rStyle w:val="VerbatimChar"/>
        </w:rPr>
        <w:t xml:space="preserve">##         &lt;dbl&gt;            &lt;dbl&gt; &lt;int&gt; &lt;int&gt;      &lt;dbl&gt;</w:t>
      </w:r>
      <w:r>
        <w:br/>
      </w:r>
      <w:r>
        <w:rPr>
          <w:rStyle w:val="VerbatimChar"/>
        </w:rPr>
        <w:t xml:space="preserve">## 1           1                1    22   208       10.6</w:t>
      </w:r>
      <w:r>
        <w:br/>
      </w:r>
      <w:r>
        <w:rPr>
          <w:rStyle w:val="VerbatimChar"/>
        </w:rPr>
        <w:t xml:space="preserve">## 2           1                2    61   208       29.3</w:t>
      </w:r>
      <w:r>
        <w:br/>
      </w:r>
      <w:r>
        <w:rPr>
          <w:rStyle w:val="VerbatimChar"/>
        </w:rPr>
        <w:t xml:space="preserve">## 3           1                3    13   208        6.2</w:t>
      </w:r>
      <w:r>
        <w:br/>
      </w:r>
      <w:r>
        <w:rPr>
          <w:rStyle w:val="VerbatimChar"/>
        </w:rPr>
        <w:t xml:space="preserve">## 4           2                1    39   208       18.8</w:t>
      </w:r>
      <w:r>
        <w:br/>
      </w:r>
      <w:r>
        <w:rPr>
          <w:rStyle w:val="VerbatimChar"/>
        </w:rPr>
        <w:t xml:space="preserve">## 5           2                2    61   208       29.3</w:t>
      </w:r>
      <w:r>
        <w:br/>
      </w:r>
      <w:r>
        <w:rPr>
          <w:rStyle w:val="VerbatimChar"/>
        </w:rPr>
        <w:t xml:space="preserve">## 6           2                3    10   208        4.8</w:t>
      </w:r>
      <w:r>
        <w:br/>
      </w:r>
      <w:r>
        <w:rPr>
          <w:rStyle w:val="VerbatimChar"/>
        </w:rPr>
        <w:t xml:space="preserve">## 7          NA                2     2   208        1</w:t>
      </w:r>
    </w:p>
    <w:bookmarkEnd w:id="33"/>
    <w:bookmarkStart w:id="34" w:name="X846e6697f69c488d377667a3f867d75534b8502"/>
    <w:p>
      <w:pPr>
        <w:pStyle w:val="Heading1"/>
      </w:pPr>
      <w:r>
        <w:t xml:space="preserve">Patients with a hemoglobin of &lt; 5 g/dL should always be transfused? Ans: b (false)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(hemo_ng,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8 × 5</w:t>
      </w:r>
      <w:r>
        <w:br/>
      </w:r>
      <w:r>
        <w:rPr>
          <w:rStyle w:val="VerbatimChar"/>
        </w:rPr>
        <w:t xml:space="preserve">##   hemo_ng profession_ng_up     n total percentage</w:t>
      </w:r>
      <w:r>
        <w:br/>
      </w:r>
      <w:r>
        <w:rPr>
          <w:rStyle w:val="VerbatimChar"/>
        </w:rPr>
        <w:t xml:space="preserve">##     &lt;dbl&gt;            &lt;dbl&gt; &lt;int&gt; &lt;int&gt;      &lt;dbl&gt;</w:t>
      </w:r>
      <w:r>
        <w:br/>
      </w:r>
      <w:r>
        <w:rPr>
          <w:rStyle w:val="VerbatimChar"/>
        </w:rPr>
        <w:t xml:space="preserve">## 1       1                1    40   208       19.2</w:t>
      </w:r>
      <w:r>
        <w:br/>
      </w:r>
      <w:r>
        <w:rPr>
          <w:rStyle w:val="VerbatimChar"/>
        </w:rPr>
        <w:t xml:space="preserve">## 2       1                2   106   208       51  </w:t>
      </w:r>
      <w:r>
        <w:br/>
      </w:r>
      <w:r>
        <w:rPr>
          <w:rStyle w:val="VerbatimChar"/>
        </w:rPr>
        <w:t xml:space="preserve">## 3       1                3    18   208        8.7</w:t>
      </w:r>
      <w:r>
        <w:br/>
      </w:r>
      <w:r>
        <w:rPr>
          <w:rStyle w:val="VerbatimChar"/>
        </w:rPr>
        <w:t xml:space="preserve">## 4       2                1    20   208        9.6</w:t>
      </w:r>
      <w:r>
        <w:br/>
      </w:r>
      <w:r>
        <w:rPr>
          <w:rStyle w:val="VerbatimChar"/>
        </w:rPr>
        <w:t xml:space="preserve">## 5       2                2    17   208        8.2</w:t>
      </w:r>
      <w:r>
        <w:br/>
      </w:r>
      <w:r>
        <w:rPr>
          <w:rStyle w:val="VerbatimChar"/>
        </w:rPr>
        <w:t xml:space="preserve">## 6       2                3     5   208        2.4</w:t>
      </w:r>
      <w:r>
        <w:br/>
      </w:r>
      <w:r>
        <w:rPr>
          <w:rStyle w:val="VerbatimChar"/>
        </w:rPr>
        <w:t xml:space="preserve">## 7      NA                1     1   208        0.5</w:t>
      </w:r>
      <w:r>
        <w:br/>
      </w:r>
      <w:r>
        <w:rPr>
          <w:rStyle w:val="VerbatimChar"/>
        </w:rPr>
        <w:t xml:space="preserve">## 8      NA                2     1   208        0.5</w:t>
      </w:r>
    </w:p>
    <w:bookmarkEnd w:id="34"/>
    <w:bookmarkStart w:id="35" w:name="Xc14766065d200b98e2cc189898706268aa7d37a"/>
    <w:p>
      <w:pPr>
        <w:pStyle w:val="Heading1"/>
      </w:pPr>
      <w:r>
        <w:t xml:space="preserve">Many patients with SCD experience both acute and chronic pain? Ans: a (true)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(acutechronpain_ng,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acutechronpain_ng profession_ng_up     n total percentage</w:t>
      </w:r>
      <w:r>
        <w:br/>
      </w:r>
      <w:r>
        <w:rPr>
          <w:rStyle w:val="VerbatimChar"/>
        </w:rPr>
        <w:t xml:space="preserve">##               &lt;dbl&gt;            &lt;dbl&gt; &lt;int&gt; &lt;int&gt;      &lt;dbl&gt;</w:t>
      </w:r>
      <w:r>
        <w:br/>
      </w:r>
      <w:r>
        <w:rPr>
          <w:rStyle w:val="VerbatimChar"/>
        </w:rPr>
        <w:t xml:space="preserve">## 1                 1                1    56   208       26.9</w:t>
      </w:r>
      <w:r>
        <w:br/>
      </w:r>
      <w:r>
        <w:rPr>
          <w:rStyle w:val="VerbatimChar"/>
        </w:rPr>
        <w:t xml:space="preserve">## 2                 1                2   114   208       54.8</w:t>
      </w:r>
      <w:r>
        <w:br/>
      </w:r>
      <w:r>
        <w:rPr>
          <w:rStyle w:val="VerbatimChar"/>
        </w:rPr>
        <w:t xml:space="preserve">## 3                 1                3    20   208        9.6</w:t>
      </w:r>
      <w:r>
        <w:br/>
      </w:r>
      <w:r>
        <w:rPr>
          <w:rStyle w:val="VerbatimChar"/>
        </w:rPr>
        <w:t xml:space="preserve">## 4                 2                1     5   208        2.4</w:t>
      </w:r>
      <w:r>
        <w:br/>
      </w:r>
      <w:r>
        <w:rPr>
          <w:rStyle w:val="VerbatimChar"/>
        </w:rPr>
        <w:t xml:space="preserve">## 5                 2                2     9   208        4.3</w:t>
      </w:r>
      <w:r>
        <w:br/>
      </w:r>
      <w:r>
        <w:rPr>
          <w:rStyle w:val="VerbatimChar"/>
        </w:rPr>
        <w:t xml:space="preserve">## 6                 2                3     3   208        1.4</w:t>
      </w:r>
      <w:r>
        <w:br/>
      </w:r>
      <w:r>
        <w:rPr>
          <w:rStyle w:val="VerbatimChar"/>
        </w:rPr>
        <w:t xml:space="preserve">## 7                NA                2     1   208        0.5</w:t>
      </w:r>
    </w:p>
    <w:bookmarkEnd w:id="35"/>
    <w:bookmarkStart w:id="36" w:name="X9a9b30a21efead831ad5fb16f25228426e58656"/>
    <w:p>
      <w:pPr>
        <w:pStyle w:val="Heading1"/>
      </w:pPr>
      <w:r>
        <w:t xml:space="preserve">Long- and short-acting opioids have a role in the management of SCD for patients with chronic pain? Ans: a (true)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(longshortpain_ng,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longshortpain_ng profession_ng_up     n total percentage</w:t>
      </w:r>
      <w:r>
        <w:br/>
      </w:r>
      <w:r>
        <w:rPr>
          <w:rStyle w:val="VerbatimChar"/>
        </w:rPr>
        <w:t xml:space="preserve">##              &lt;dbl&gt;            &lt;dbl&gt; &lt;int&gt; &lt;int&gt;      &lt;dbl&gt;</w:t>
      </w:r>
      <w:r>
        <w:br/>
      </w:r>
      <w:r>
        <w:rPr>
          <w:rStyle w:val="VerbatimChar"/>
        </w:rPr>
        <w:t xml:space="preserve">## 1                1                1    54   208       26  </w:t>
      </w:r>
      <w:r>
        <w:br/>
      </w:r>
      <w:r>
        <w:rPr>
          <w:rStyle w:val="VerbatimChar"/>
        </w:rPr>
        <w:t xml:space="preserve">## 2                1                2   111   208       53.4</w:t>
      </w:r>
      <w:r>
        <w:br/>
      </w:r>
      <w:r>
        <w:rPr>
          <w:rStyle w:val="VerbatimChar"/>
        </w:rPr>
        <w:t xml:space="preserve">## 3                1                3    20   208        9.6</w:t>
      </w:r>
      <w:r>
        <w:br/>
      </w:r>
      <w:r>
        <w:rPr>
          <w:rStyle w:val="VerbatimChar"/>
        </w:rPr>
        <w:t xml:space="preserve">## 4                2                1     7   208        3.4</w:t>
      </w:r>
      <w:r>
        <w:br/>
      </w:r>
      <w:r>
        <w:rPr>
          <w:rStyle w:val="VerbatimChar"/>
        </w:rPr>
        <w:t xml:space="preserve">## 5                2                2    11   208        5.3</w:t>
      </w:r>
      <w:r>
        <w:br/>
      </w:r>
      <w:r>
        <w:rPr>
          <w:rStyle w:val="VerbatimChar"/>
        </w:rPr>
        <w:t xml:space="preserve">## 6                2                3     3   208        1.4</w:t>
      </w:r>
      <w:r>
        <w:br/>
      </w:r>
      <w:r>
        <w:rPr>
          <w:rStyle w:val="VerbatimChar"/>
        </w:rPr>
        <w:t xml:space="preserve">## 7               NA                2     2   208        1</w:t>
      </w:r>
    </w:p>
    <w:bookmarkEnd w:id="36"/>
    <w:bookmarkStart w:id="37" w:name="Xb2fe61c881bfc25529cf3490b2d46b8def54120"/>
    <w:p>
      <w:pPr>
        <w:pStyle w:val="Heading1"/>
      </w:pPr>
      <w:r>
        <w:t xml:space="preserve">Addiction is a state of adaptation in which exposure to a drug induces changes that result in a diminution of one or more of the drug’s effects over time? Ans: b (false)</w:t>
      </w:r>
    </w:p>
    <w:p>
      <w:pPr>
        <w:pStyle w:val="SourceCode"/>
      </w:pPr>
      <w:r>
        <w:rPr>
          <w:rStyle w:val="NormalTok"/>
        </w:rPr>
        <w:t xml:space="preserve">SCDKAPa1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(addictionadapt_ng, profession_ng_up)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addictionadapt_ng profession_ng_up     n total percentage</w:t>
      </w:r>
      <w:r>
        <w:br/>
      </w:r>
      <w:r>
        <w:rPr>
          <w:rStyle w:val="VerbatimChar"/>
        </w:rPr>
        <w:t xml:space="preserve">##               &lt;dbl&gt;            &lt;dbl&gt; &lt;int&gt; &lt;int&gt;      &lt;dbl&gt;</w:t>
      </w:r>
      <w:r>
        <w:br/>
      </w:r>
      <w:r>
        <w:rPr>
          <w:rStyle w:val="VerbatimChar"/>
        </w:rPr>
        <w:t xml:space="preserve">## 1                 1                1    50   208       24  </w:t>
      </w:r>
      <w:r>
        <w:br/>
      </w:r>
      <w:r>
        <w:rPr>
          <w:rStyle w:val="VerbatimChar"/>
        </w:rPr>
        <w:t xml:space="preserve">## 2                 1                2   106   208       51  </w:t>
      </w:r>
      <w:r>
        <w:br/>
      </w:r>
      <w:r>
        <w:rPr>
          <w:rStyle w:val="VerbatimChar"/>
        </w:rPr>
        <w:t xml:space="preserve">## 3                 1                3    18   208        8.7</w:t>
      </w:r>
      <w:r>
        <w:br/>
      </w:r>
      <w:r>
        <w:rPr>
          <w:rStyle w:val="VerbatimChar"/>
        </w:rPr>
        <w:t xml:space="preserve">## 4                 2                1    11   208        5.3</w:t>
      </w:r>
      <w:r>
        <w:br/>
      </w:r>
      <w:r>
        <w:rPr>
          <w:rStyle w:val="VerbatimChar"/>
        </w:rPr>
        <w:t xml:space="preserve">## 5                 2                2    16   208        7.7</w:t>
      </w:r>
      <w:r>
        <w:br/>
      </w:r>
      <w:r>
        <w:rPr>
          <w:rStyle w:val="VerbatimChar"/>
        </w:rPr>
        <w:t xml:space="preserve">## 6                 2                3     5   208        2.4</w:t>
      </w:r>
      <w:r>
        <w:br/>
      </w:r>
      <w:r>
        <w:rPr>
          <w:rStyle w:val="VerbatimChar"/>
        </w:rPr>
        <w:t xml:space="preserve">## 7                NA                2     2   208        1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 correct answer knowledge question</dc:title>
  <dc:creator>Wai</dc:creator>
  <cp:keywords/>
  <dcterms:created xsi:type="dcterms:W3CDTF">2024-06-19T01:13:00Z</dcterms:created>
  <dcterms:modified xsi:type="dcterms:W3CDTF">2024-06-19T01:13:00Z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2024-06-18</vt:lpwstr>
  </property>
  <property fmtid="{D5CDD505-2E9C-101B-9397-08002B2CF9AE}" pid="3" name="output">
    <vt:lpwstr/>
  </property>
</Properties>
</file>