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before="115" w:after="0" w:line="276" w:lineRule="auto"/>
        <w:ind w:left="58" w:right="0" w:firstLine="0"/>
        <w:jc w:val="left"/>
        <w:rPr>
          <w:rFonts w:ascii="Arial" w:hAnsi="Arial"/>
        </w:rPr>
      </w:pPr>
      <w:r>
        <w:rPr>
          <w:rFonts w:ascii="Arial" w:hAnsi="Arial"/>
        </w:rPr>
        <w:drawing>
          <wp:anchor distT="0" distB="0" distL="0" distR="0" simplePos="0" relativeHeight="251659264" behindDoc="0" locked="0" layoutInCell="0" allowOverlap="1">
            <wp:simplePos x="0" y="0"/>
            <wp:positionH relativeFrom="column">
              <wp:posOffset>-819785</wp:posOffset>
            </wp:positionH>
            <wp:positionV relativeFrom="paragraph">
              <wp:posOffset>-720090</wp:posOffset>
            </wp:positionV>
            <wp:extent cx="10692130" cy="755840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a:xfrm>
                      <a:off x="0" y="0"/>
                      <a:ext cx="10692130" cy="7558405"/>
                    </a:xfrm>
                    <a:prstGeom prst="rect">
                      <a:avLst/>
                    </a:prstGeom>
                  </pic:spPr>
                </pic:pic>
              </a:graphicData>
            </a:graphic>
          </wp:anchor>
        </w:drawing>
      </w:r>
      <w:r>
        <w:br w:type="page"/>
      </w:r>
    </w:p>
    <w:p>
      <w:pPr>
        <w:bidi w:val="0"/>
        <w:spacing w:before="115" w:after="0" w:line="276" w:lineRule="auto"/>
        <w:ind w:left="58" w:right="0" w:firstLine="0"/>
        <w:jc w:val="center"/>
        <w:rPr>
          <w:rFonts w:ascii="Arial" w:hAnsi="Arial"/>
          <w:sz w:val="44"/>
          <w:szCs w:val="44"/>
        </w:rPr>
      </w:pPr>
      <w:r>
        <w:rPr>
          <w:rFonts w:ascii="Arial" w:hAnsi="Arial"/>
          <w:sz w:val="44"/>
          <w:szCs w:val="44"/>
        </w:rPr>
        <w:t>1. Overview</w:t>
      </w:r>
    </w:p>
    <w:p>
      <w:pPr>
        <w:bidi w:val="0"/>
        <w:spacing w:before="115" w:after="0" w:line="276" w:lineRule="auto"/>
        <w:ind w:left="58" w:right="0" w:firstLine="0"/>
        <w:jc w:val="center"/>
        <w:rPr>
          <w:rFonts w:ascii="Arial" w:hAnsi="Arial"/>
          <w:sz w:val="44"/>
          <w:szCs w:val="44"/>
        </w:rPr>
      </w:pPr>
    </w:p>
    <w:p>
      <w:pPr>
        <w:bidi w:val="0"/>
        <w:spacing w:before="115" w:after="0" w:line="276" w:lineRule="auto"/>
        <w:ind w:left="58" w:right="0" w:firstLine="0"/>
        <w:jc w:val="left"/>
        <w:rPr/>
      </w:pPr>
      <w:r>
        <w:rPr>
          <w:lang w:val="en-US" w:eastAsia="zh-CN"/>
        </w:rPr>
        <w:t>This proposal outlines the development of a private dashboard for Daikibo to monitor the health status of their machines across four factories. The dashboard will be accessible within the company's intranet and leverage existing internal authentication for user convenience.</w:t>
      </w:r>
    </w:p>
    <w:p>
      <w:pPr>
        <w:bidi w:val="0"/>
        <w:spacing w:before="115" w:after="0" w:line="276" w:lineRule="auto"/>
        <w:ind w:left="58" w:right="0" w:firstLine="0"/>
        <w:jc w:val="left"/>
        <w:rPr>
          <w:rFonts w:ascii="Arial" w:hAnsi="Arial"/>
          <w:sz w:val="28"/>
          <w:szCs w:val="28"/>
        </w:rPr>
      </w:pPr>
      <w:r>
        <w:br w:type="page"/>
      </w:r>
    </w:p>
    <w:p>
      <w:pPr>
        <w:bidi w:val="0"/>
        <w:spacing w:before="115" w:after="0" w:line="276" w:lineRule="auto"/>
        <w:ind w:left="58" w:right="0" w:firstLine="0"/>
        <w:jc w:val="center"/>
        <w:rPr>
          <w:rFonts w:ascii="Arial" w:hAnsi="Arial"/>
          <w:sz w:val="44"/>
          <w:szCs w:val="44"/>
        </w:rPr>
      </w:pPr>
      <w:r>
        <w:rPr>
          <w:rFonts w:ascii="Arial" w:hAnsi="Arial"/>
          <w:sz w:val="44"/>
          <w:szCs w:val="44"/>
        </w:rPr>
        <w:t>2. Scope</w:t>
      </w:r>
    </w:p>
    <w:p>
      <w:pPr>
        <w:bidi w:val="0"/>
        <w:spacing w:before="115" w:after="0" w:line="276" w:lineRule="auto"/>
        <w:ind w:left="58" w:right="0" w:firstLine="0"/>
        <w:jc w:val="center"/>
        <w:rPr>
          <w:rFonts w:ascii="Arial" w:hAnsi="Arial"/>
          <w:sz w:val="44"/>
          <w:szCs w:val="44"/>
        </w:rPr>
      </w:pPr>
    </w:p>
    <w:p>
      <w:pPr>
        <w:bidi w:val="0"/>
        <w:spacing w:before="115" w:after="0" w:line="276" w:lineRule="auto"/>
        <w:ind w:left="58" w:right="0" w:firstLine="0"/>
        <w:jc w:val="left"/>
        <w:rPr/>
      </w:pPr>
      <w:r>
        <w:t>The project will deliver a single-page web application with the following functionalities:</w:t>
      </w:r>
    </w:p>
    <w:p>
      <w:pPr>
        <w:numPr>
          <w:ilvl w:val="0"/>
          <w:numId w:val="1"/>
        </w:numPr>
        <w:bidi w:val="0"/>
        <w:spacing w:before="115" w:after="0" w:line="276" w:lineRule="auto"/>
        <w:ind w:left="420" w:leftChars="0" w:right="0" w:hanging="420" w:firstLineChars="0"/>
        <w:jc w:val="left"/>
        <w:rPr/>
      </w:pPr>
      <w:r>
        <w:rPr>
          <w:b/>
          <w:bCs/>
        </w:rPr>
        <w:t>Real-time Status:</w:t>
      </w:r>
      <w:r>
        <w:t xml:space="preserve"> Display the current health status of all nine machines in each of Daikibo's four factories.</w:t>
      </w:r>
    </w:p>
    <w:p>
      <w:pPr>
        <w:numPr>
          <w:ilvl w:val="0"/>
          <w:numId w:val="1"/>
        </w:numPr>
        <w:bidi w:val="0"/>
        <w:spacing w:before="115" w:after="0" w:line="276" w:lineRule="auto"/>
        <w:ind w:left="420" w:leftChars="0" w:right="0" w:hanging="420" w:firstLineChars="0"/>
        <w:jc w:val="left"/>
        <w:rPr/>
      </w:pPr>
      <w:r>
        <w:rPr>
          <w:b/>
          <w:bCs/>
        </w:rPr>
        <w:t xml:space="preserve">Collapsible/Expandable View: </w:t>
      </w:r>
      <w:r>
        <w:t>Allow users to collapse and expand the view by factory or individual device.</w:t>
      </w:r>
    </w:p>
    <w:p>
      <w:pPr>
        <w:numPr>
          <w:ilvl w:val="0"/>
          <w:numId w:val="1"/>
        </w:numPr>
        <w:bidi w:val="0"/>
        <w:spacing w:before="115" w:after="0" w:line="276" w:lineRule="auto"/>
        <w:ind w:left="420" w:leftChars="0" w:right="0" w:hanging="420" w:firstLineChars="0"/>
        <w:jc w:val="left"/>
        <w:rPr/>
      </w:pPr>
      <w:r>
        <w:rPr>
          <w:b/>
          <w:bCs/>
        </w:rPr>
        <w:t>Detailed History:</w:t>
      </w:r>
      <w:r>
        <w:t xml:space="preserve"> Provide access to historical status data for each device upon expanding the view.</w:t>
      </w:r>
    </w:p>
    <w:p>
      <w:pPr>
        <w:numPr>
          <w:ilvl w:val="0"/>
          <w:numId w:val="1"/>
        </w:numPr>
        <w:bidi w:val="0"/>
        <w:spacing w:before="115" w:after="0" w:line="276" w:lineRule="auto"/>
        <w:ind w:left="420" w:leftChars="0" w:right="0" w:hanging="420" w:firstLineChars="0"/>
        <w:jc w:val="left"/>
        <w:rPr/>
      </w:pPr>
      <w:r>
        <w:rPr>
          <w:b/>
          <w:bCs/>
        </w:rPr>
        <w:t>Internal Authentication:</w:t>
      </w:r>
      <w:r>
        <w:t xml:space="preserve"> Integrate with Daikibo's existing authentication system for seamless user access.</w:t>
      </w:r>
    </w:p>
    <w:p>
      <w:pPr>
        <w:numPr>
          <w:ilvl w:val="0"/>
          <w:numId w:val="1"/>
        </w:numPr>
        <w:bidi w:val="0"/>
        <w:spacing w:before="115" w:after="0" w:line="276" w:lineRule="auto"/>
        <w:ind w:left="420" w:leftChars="0" w:right="0" w:hanging="420" w:firstLineChars="0"/>
        <w:jc w:val="left"/>
        <w:rPr/>
      </w:pPr>
      <w:r>
        <w:rPr>
          <w:b/>
          <w:bCs/>
        </w:rPr>
        <w:t>Intranet Access:</w:t>
      </w:r>
      <w:r>
        <w:t xml:space="preserve"> Ensure the dashboard is accessible only within the secure company intranet network.</w:t>
      </w:r>
    </w:p>
    <w:p>
      <w:pPr>
        <w:bidi w:val="0"/>
        <w:spacing w:before="115" w:after="0" w:line="276" w:lineRule="auto"/>
        <w:ind w:left="58" w:right="0" w:firstLine="0"/>
        <w:jc w:val="left"/>
        <w:rPr>
          <w:rFonts w:ascii="Arial" w:hAnsi="Arial"/>
          <w:sz w:val="28"/>
          <w:szCs w:val="28"/>
          <w:u w:val="none"/>
        </w:rPr>
      </w:pPr>
      <w:r>
        <w:br w:type="page"/>
      </w:r>
    </w:p>
    <w:p>
      <w:pPr>
        <w:bidi w:val="0"/>
        <w:spacing w:before="115" w:after="0" w:line="276" w:lineRule="auto"/>
        <w:ind w:left="58" w:right="0" w:firstLine="0"/>
        <w:jc w:val="left"/>
        <w:rPr>
          <w:rFonts w:ascii="Arial" w:hAnsi="Arial"/>
          <w:sz w:val="28"/>
          <w:szCs w:val="28"/>
          <w:u w:val="double"/>
        </w:rPr>
      </w:pPr>
      <w:r>
        <w:rPr>
          <w:rFonts w:ascii="Arial" w:hAnsi="Arial"/>
          <w:sz w:val="28"/>
          <w:szCs w:val="28"/>
          <w:u w:val="double"/>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7795895" cy="5511165"/>
            <wp:effectExtent l="0" t="0" r="0" b="0"/>
            <wp:wrapTopAndBottom/>
            <wp:docPr id="2" name="Wireframe" descr="Wireframe of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 descr="Wireframe of the dashboard."/>
                    <pic:cNvPicPr>
                      <a:picLocks noChangeAspect="1" noChangeArrowheads="1"/>
                    </pic:cNvPicPr>
                  </pic:nvPicPr>
                  <pic:blipFill>
                    <a:blip r:embed="rId7"/>
                    <a:stretch>
                      <a:fillRect/>
                    </a:stretch>
                  </pic:blipFill>
                  <pic:spPr>
                    <a:xfrm>
                      <a:off x="0" y="0"/>
                      <a:ext cx="7795895" cy="5511165"/>
                    </a:xfrm>
                    <a:prstGeom prst="rect">
                      <a:avLst/>
                    </a:prstGeom>
                  </pic:spPr>
                </pic:pic>
              </a:graphicData>
            </a:graphic>
          </wp:anchor>
        </w:drawing>
      </w:r>
      <w:r>
        <w:br w:type="page"/>
      </w:r>
    </w:p>
    <w:p>
      <w:pPr>
        <w:bidi w:val="0"/>
        <w:spacing w:before="115" w:after="0" w:line="276" w:lineRule="auto"/>
        <w:ind w:left="58" w:right="0" w:firstLine="0"/>
        <w:jc w:val="center"/>
        <w:rPr>
          <w:rFonts w:ascii="Arial" w:hAnsi="Arial"/>
          <w:sz w:val="44"/>
          <w:szCs w:val="44"/>
        </w:rPr>
      </w:pPr>
      <w:r>
        <w:rPr>
          <w:rFonts w:ascii="Arial" w:hAnsi="Arial"/>
          <w:sz w:val="44"/>
          <w:szCs w:val="44"/>
        </w:rPr>
        <w:t>3. Estimate</w:t>
      </w:r>
    </w:p>
    <w:p>
      <w:pPr>
        <w:bidi w:val="0"/>
        <w:spacing w:before="115" w:after="0" w:line="276" w:lineRule="auto"/>
        <w:ind w:left="58" w:right="0" w:firstLine="0"/>
        <w:jc w:val="center"/>
        <w:rPr>
          <w:rFonts w:ascii="Arial" w:hAnsi="Arial"/>
          <w:sz w:val="28"/>
          <w:szCs w:val="28"/>
          <w:u w:val="none"/>
        </w:rPr>
      </w:pPr>
    </w:p>
    <w:p>
      <w:pPr>
        <w:bidi w:val="0"/>
        <w:spacing w:before="115" w:after="0" w:line="276" w:lineRule="auto"/>
        <w:ind w:left="58" w:right="0" w:firstLine="0"/>
        <w:jc w:val="left"/>
        <w:rPr/>
      </w:pPr>
      <w:r>
        <w:t>The development process is estimated to require the following approximate man-hours:</w:t>
      </w:r>
    </w:p>
    <w:p>
      <w:pPr>
        <w:bidi w:val="0"/>
        <w:spacing w:before="115" w:after="0" w:line="276" w:lineRule="auto"/>
        <w:ind w:left="58" w:right="0" w:firstLine="0"/>
        <w:jc w:val="left"/>
        <w:rPr/>
      </w:pPr>
      <w:r>
        <w:t>Development: 80 hours</w:t>
      </w:r>
    </w:p>
    <w:p>
      <w:pPr>
        <w:bidi w:val="0"/>
        <w:spacing w:before="115" w:after="0" w:line="276" w:lineRule="auto"/>
        <w:ind w:left="58" w:right="0" w:firstLine="0"/>
        <w:jc w:val="left"/>
        <w:rPr/>
      </w:pPr>
      <w:r>
        <w:t>Testing: 40 hours</w:t>
      </w:r>
    </w:p>
    <w:p>
      <w:pPr>
        <w:bidi w:val="0"/>
        <w:spacing w:before="115" w:after="0" w:line="276" w:lineRule="auto"/>
        <w:ind w:left="58" w:right="0" w:firstLine="0"/>
        <w:jc w:val="left"/>
        <w:rPr/>
      </w:pPr>
      <w:r>
        <w:t>Integration: 20 hours</w:t>
      </w:r>
    </w:p>
    <w:p>
      <w:pPr>
        <w:bidi w:val="0"/>
        <w:spacing w:before="115" w:after="0" w:line="276" w:lineRule="auto"/>
        <w:ind w:left="58" w:right="0" w:firstLine="0"/>
        <w:jc w:val="left"/>
        <w:rPr/>
      </w:pPr>
      <w:r>
        <w:t>Total Estimated Effort: 140 man-hours</w:t>
      </w:r>
    </w:p>
    <w:p>
      <w:pPr>
        <w:bidi w:val="0"/>
        <w:spacing w:before="115" w:after="0" w:line="276" w:lineRule="auto"/>
        <w:ind w:left="58" w:right="0" w:firstLine="0"/>
        <w:jc w:val="left"/>
        <w:rPr>
          <w:rFonts w:ascii="Arial" w:hAnsi="Arial"/>
          <w:sz w:val="28"/>
          <w:szCs w:val="28"/>
          <w:u w:val="none"/>
        </w:rPr>
      </w:pPr>
      <w:r>
        <w:br w:type="page"/>
      </w:r>
    </w:p>
    <w:p>
      <w:pPr>
        <w:bidi w:val="0"/>
        <w:spacing w:before="115" w:after="0" w:line="276" w:lineRule="auto"/>
        <w:ind w:left="58" w:right="0" w:firstLine="0"/>
        <w:jc w:val="center"/>
        <w:rPr>
          <w:rFonts w:ascii="Arial" w:hAnsi="Arial"/>
          <w:sz w:val="44"/>
          <w:szCs w:val="44"/>
        </w:rPr>
      </w:pPr>
      <w:r>
        <w:rPr>
          <w:rFonts w:ascii="Arial" w:hAnsi="Arial"/>
          <w:sz w:val="44"/>
          <w:szCs w:val="44"/>
        </w:rPr>
        <w:t>4. Timeline</w:t>
      </w:r>
    </w:p>
    <w:p>
      <w:pPr>
        <w:bidi w:val="0"/>
        <w:spacing w:before="115" w:after="0" w:line="276" w:lineRule="auto"/>
        <w:ind w:left="58" w:right="0" w:firstLine="0"/>
        <w:jc w:val="center"/>
        <w:rPr>
          <w:rFonts w:ascii="Arial" w:hAnsi="Arial"/>
          <w:sz w:val="44"/>
          <w:szCs w:val="44"/>
        </w:rPr>
      </w:pPr>
    </w:p>
    <w:p>
      <w:pPr>
        <w:numPr>
          <w:numId w:val="0"/>
        </w:numPr>
        <w:bidi w:val="0"/>
        <w:spacing w:before="115" w:after="0" w:line="276" w:lineRule="auto"/>
        <w:ind w:left="1080" w:leftChars="0" w:right="0" w:rightChars="0"/>
        <w:jc w:val="left"/>
        <w:rPr/>
      </w:pPr>
      <w:r>
        <w:t>The project timeline will be further refined upon contract approval, but a high-level breakdown is as follows:</w:t>
      </w:r>
    </w:p>
    <w:p>
      <w:pPr>
        <w:numPr>
          <w:ilvl w:val="0"/>
          <w:numId w:val="2"/>
        </w:numPr>
        <w:bidi w:val="0"/>
        <w:spacing w:before="115" w:after="0" w:line="276" w:lineRule="auto"/>
        <w:ind w:left="1080" w:right="0" w:firstLine="0"/>
        <w:jc w:val="left"/>
        <w:rPr/>
      </w:pPr>
      <w:r>
        <w:t>Week 1: Project kickoff, requirements gathering, and system design.</w:t>
      </w:r>
    </w:p>
    <w:p>
      <w:pPr>
        <w:numPr>
          <w:ilvl w:val="0"/>
          <w:numId w:val="2"/>
        </w:numPr>
        <w:bidi w:val="0"/>
        <w:spacing w:before="115" w:after="0" w:line="276" w:lineRule="auto"/>
        <w:ind w:left="1080" w:right="0" w:firstLine="0"/>
        <w:jc w:val="left"/>
        <w:rPr/>
      </w:pPr>
      <w:r>
        <w:t>Weeks 2-5: Development of core functionalities.</w:t>
      </w:r>
    </w:p>
    <w:p>
      <w:pPr>
        <w:numPr>
          <w:ilvl w:val="0"/>
          <w:numId w:val="2"/>
        </w:numPr>
        <w:bidi w:val="0"/>
        <w:spacing w:before="115" w:after="0" w:line="276" w:lineRule="auto"/>
        <w:ind w:left="1080" w:right="0" w:firstLine="0"/>
        <w:jc w:val="left"/>
        <w:rPr/>
      </w:pPr>
      <w:r>
        <w:t>Weeks 6-7: Integration testing and bug fixing.</w:t>
      </w:r>
    </w:p>
    <w:p>
      <w:pPr>
        <w:numPr>
          <w:ilvl w:val="0"/>
          <w:numId w:val="2"/>
        </w:numPr>
        <w:bidi w:val="0"/>
        <w:spacing w:before="115" w:after="0" w:line="276" w:lineRule="auto"/>
        <w:ind w:left="1080" w:right="0" w:firstLine="0"/>
        <w:jc w:val="left"/>
        <w:rPr/>
      </w:pPr>
      <w:r>
        <w:t>Week 8: User Acceptance Testing (UAT) and final adjustments.</w:t>
      </w:r>
    </w:p>
    <w:p>
      <w:pPr>
        <w:numPr>
          <w:ilvl w:val="0"/>
          <w:numId w:val="2"/>
        </w:numPr>
        <w:bidi w:val="0"/>
        <w:spacing w:before="115" w:after="0" w:line="276" w:lineRule="auto"/>
        <w:ind w:left="1080" w:right="0" w:firstLine="0"/>
        <w:jc w:val="left"/>
        <w:rPr/>
      </w:pPr>
      <w:r>
        <w:t>Week 9: Deployment and user training.</w:t>
      </w:r>
    </w:p>
    <w:p>
      <w:pPr>
        <w:numPr>
          <w:ilvl w:val="0"/>
          <w:numId w:val="2"/>
        </w:numPr>
        <w:bidi w:val="0"/>
        <w:spacing w:before="115" w:after="0" w:line="276" w:lineRule="auto"/>
        <w:ind w:left="1080" w:right="0" w:firstLine="0"/>
        <w:jc w:val="left"/>
        <w:rPr>
          <w:b w:val="0"/>
          <w:bCs w:val="0"/>
        </w:rPr>
      </w:pPr>
      <w:r>
        <w:br w:type="page"/>
      </w:r>
    </w:p>
    <w:p>
      <w:pPr>
        <w:bidi w:val="0"/>
        <w:spacing w:before="115" w:after="0" w:line="276" w:lineRule="auto"/>
        <w:ind w:left="58" w:right="0" w:firstLine="0"/>
        <w:jc w:val="center"/>
        <w:rPr>
          <w:rFonts w:ascii="Arial" w:hAnsi="Arial"/>
          <w:sz w:val="44"/>
          <w:szCs w:val="44"/>
        </w:rPr>
      </w:pPr>
      <w:r>
        <w:rPr>
          <w:rFonts w:ascii="Arial" w:hAnsi="Arial"/>
          <w:sz w:val="44"/>
          <w:szCs w:val="44"/>
        </w:rPr>
        <w:t>5. Support</w:t>
      </w:r>
    </w:p>
    <w:p>
      <w:pPr>
        <w:bidi w:val="0"/>
        <w:spacing w:before="115" w:after="0" w:line="276" w:lineRule="auto"/>
        <w:ind w:right="0" w:firstLine="0"/>
        <w:jc w:val="center"/>
        <w:rPr>
          <w:rFonts w:ascii="Arial" w:hAnsi="Arial"/>
          <w:sz w:val="44"/>
          <w:szCs w:val="44"/>
        </w:rPr>
      </w:pPr>
    </w:p>
    <w:p>
      <w:pPr>
        <w:bidi w:val="0"/>
        <w:spacing w:before="115" w:after="0" w:line="276" w:lineRule="auto"/>
        <w:ind w:left="58" w:right="0" w:firstLine="0"/>
        <w:jc w:val="left"/>
        <w:rPr>
          <w:rFonts w:hint="default" w:ascii="Arial" w:hAnsi="Arial"/>
          <w:sz w:val="28"/>
          <w:szCs w:val="28"/>
          <w:u w:val="none"/>
          <w:lang w:val="en-US"/>
        </w:rPr>
      </w:pPr>
      <w:r>
        <w:rPr>
          <w:rFonts w:hint="default" w:ascii="Arial" w:hAnsi="Arial"/>
          <w:sz w:val="28"/>
          <w:szCs w:val="28"/>
          <w:u w:val="none"/>
          <w:lang w:val="en-US"/>
        </w:rPr>
        <w:t>We understand We understand the importance of ongoing support for your applications. We offer a comprehensive support package that includes:</w:t>
      </w:r>
    </w:p>
    <w:p>
      <w:pPr>
        <w:numPr>
          <w:ilvl w:val="0"/>
          <w:numId w:val="3"/>
        </w:numPr>
        <w:bidi w:val="0"/>
        <w:spacing w:before="115" w:after="0" w:line="276" w:lineRule="auto"/>
        <w:ind w:left="420" w:leftChars="0" w:right="0" w:hanging="420" w:firstLineChars="0"/>
        <w:jc w:val="left"/>
        <w:rPr>
          <w:rFonts w:hint="default" w:ascii="Arial" w:hAnsi="Arial"/>
          <w:sz w:val="28"/>
          <w:szCs w:val="28"/>
          <w:u w:val="none"/>
          <w:lang w:val="en-US"/>
        </w:rPr>
      </w:pPr>
      <w:r>
        <w:rPr>
          <w:rFonts w:hint="default" w:ascii="Arial" w:hAnsi="Arial"/>
          <w:sz w:val="28"/>
          <w:szCs w:val="28"/>
          <w:u w:val="none"/>
          <w:lang w:val="en-US"/>
        </w:rPr>
        <w:t>Bug fixes and technical support for reported issues.</w:t>
      </w:r>
    </w:p>
    <w:p>
      <w:pPr>
        <w:numPr>
          <w:ilvl w:val="0"/>
          <w:numId w:val="3"/>
        </w:numPr>
        <w:bidi w:val="0"/>
        <w:spacing w:before="115" w:after="0" w:line="276" w:lineRule="auto"/>
        <w:ind w:left="420" w:leftChars="0" w:right="0" w:hanging="420" w:firstLineChars="0"/>
        <w:jc w:val="left"/>
        <w:rPr>
          <w:rFonts w:hint="default" w:ascii="Arial" w:hAnsi="Arial"/>
          <w:sz w:val="28"/>
          <w:szCs w:val="28"/>
          <w:u w:val="none"/>
          <w:lang w:val="en-US"/>
        </w:rPr>
      </w:pPr>
      <w:r>
        <w:rPr>
          <w:rFonts w:hint="default" w:ascii="Arial" w:hAnsi="Arial"/>
          <w:sz w:val="28"/>
          <w:szCs w:val="28"/>
          <w:u w:val="none"/>
          <w:lang w:val="en-US"/>
        </w:rPr>
        <w:t>Assistance with user inquiries and troubleshooting.</w:t>
      </w:r>
    </w:p>
    <w:p>
      <w:pPr>
        <w:numPr>
          <w:ilvl w:val="0"/>
          <w:numId w:val="3"/>
        </w:numPr>
        <w:bidi w:val="0"/>
        <w:spacing w:before="115" w:after="0" w:line="276" w:lineRule="auto"/>
        <w:ind w:left="420" w:leftChars="0" w:right="0" w:hanging="420" w:firstLineChars="0"/>
        <w:jc w:val="left"/>
        <w:rPr>
          <w:rFonts w:hint="default" w:ascii="Arial" w:hAnsi="Arial"/>
          <w:sz w:val="28"/>
          <w:szCs w:val="28"/>
          <w:u w:val="none"/>
          <w:lang w:val="en-US"/>
        </w:rPr>
      </w:pPr>
      <w:r>
        <w:rPr>
          <w:rFonts w:hint="default" w:ascii="Arial" w:hAnsi="Arial"/>
          <w:sz w:val="28"/>
          <w:szCs w:val="28"/>
          <w:u w:val="none"/>
          <w:lang w:val="en-US"/>
        </w:rPr>
        <w:t>Ongoing maintenance and updates to ensure compatibility with evolving technologies.</w:t>
      </w:r>
      <w:bookmarkStart w:id="0" w:name="_GoBack"/>
      <w:bookmarkEnd w:id="0"/>
    </w:p>
    <w:sectPr>
      <w:headerReference r:id="rId3" w:type="default"/>
      <w:footerReference r:id="rId4" w:type="default"/>
      <w:pgSz w:w="16838" w:h="11906" w:orient="landscape"/>
      <w:pgMar w:top="1693" w:right="1134" w:bottom="1410" w:left="1134" w:header="1134" w:footer="1134"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00000000" w:usb1="00000000" w:usb2="00000000" w:usb3="00000000" w:csb0="003E0000" w:csb1="00000000"/>
  </w:font>
  <w:font w:name="Liberation Serif">
    <w:altName w:val="Thonburi"/>
    <w:panose1 w:val="000000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Songti SC">
    <w:panose1 w:val="02010600040101010101"/>
    <w:charset w:val="86"/>
    <w:family w:val="auto"/>
    <w:pitch w:val="default"/>
    <w:sig w:usb0="00000000" w:usb1="00000000" w:usb2="00000000" w:usb3="00000000" w:csb0="00160000" w:csb1="00000000"/>
  </w:font>
  <w:font w:name="OpenSymbol">
    <w:altName w:val="Thonburi"/>
    <w:panose1 w:val="00000000000000000000"/>
    <w:charset w:val="02"/>
    <w:family w:val="auto"/>
    <w:pitch w:val="default"/>
    <w:sig w:usb0="00000000" w:usb1="00000000" w:usb2="00000000" w:usb3="00000000" w:csb0="00000000" w:csb1="00000000"/>
  </w:font>
  <w:font w:name="Liberation Sans">
    <w:altName w:val="Thonburi"/>
    <w:panose1 w:val="00000000000000000000"/>
    <w:charset w:val="01"/>
    <w:family w:val="swiss"/>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jc w:val="left"/>
      <w:rPr>
        <w:rFonts w:ascii="Arial" w:hAnsi="Arial"/>
        <w:shd w:val="clear" w:fill="auto"/>
      </w:rPr>
    </w:pPr>
    <w:r>
      <w:rPr>
        <w:rFonts w:ascii="Arial" w:hAnsi="Arial"/>
        <w:shd w:val="clear" w:fill="auto"/>
      </w:rPr>
      <w:drawing>
        <wp:anchor distT="0" distB="0" distL="0" distR="0" simplePos="0" relativeHeight="251659264" behindDoc="0" locked="0" layoutInCell="0" allowOverlap="1">
          <wp:simplePos x="0" y="0"/>
          <wp:positionH relativeFrom="column">
            <wp:posOffset>8109585</wp:posOffset>
          </wp:positionH>
          <wp:positionV relativeFrom="paragraph">
            <wp:posOffset>-53975</wp:posOffset>
          </wp:positionV>
          <wp:extent cx="1119505" cy="2730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
                  <a:stretch>
                    <a:fillRect/>
                  </a:stretch>
                </pic:blipFill>
                <pic:spPr>
                  <a:xfrm>
                    <a:off x="0" y="0"/>
                    <a:ext cx="1119505" cy="273050"/>
                  </a:xfrm>
                  <a:prstGeom prst="rect">
                    <a:avLst/>
                  </a:prstGeom>
                </pic:spPr>
              </pic:pic>
            </a:graphicData>
          </a:graphic>
        </wp:anchor>
      </w:drawing>
    </w:r>
    <w:r>
      <w:rPr>
        <w:rFonts w:ascii="Arial" w:hAnsi="Arial"/>
        <w:shd w:val="clear" w:fill="auto"/>
      </w:rPr>
      <w:fldChar w:fldCharType="begin"/>
    </w:r>
    <w:r>
      <w:rPr>
        <w:rFonts w:ascii="Arial" w:hAnsi="Arial"/>
        <w:shd w:val="clear" w:fill="auto"/>
      </w:rPr>
      <w:instrText xml:space="preserve">PAGE</w:instrText>
    </w:r>
    <w:r>
      <w:rPr>
        <w:rFonts w:ascii="Arial" w:hAnsi="Arial"/>
        <w:shd w:val="clear" w:fill="auto"/>
      </w:rPr>
      <w:fldChar w:fldCharType="separate"/>
    </w:r>
    <w:r>
      <w:rPr>
        <w:rFonts w:ascii="Arial" w:hAnsi="Arial"/>
        <w:shd w:val="clear" w:fill="auto"/>
      </w:rPr>
      <w:t>7</w:t>
    </w:r>
    <w:r>
      <w:rPr>
        <w:rFonts w:ascii="Arial" w:hAnsi="Arial"/>
        <w:shd w:val="clear" w:fill="auto"/>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jc w:val="left"/>
      <w:rPr>
        <w:rFonts w:ascii="Arial" w:hAnsi="Arial"/>
      </w:rPr>
    </w:pPr>
    <w:r>
      <w:rPr>
        <w:rFonts w:ascii="Arial" w:hAnsi="Arial"/>
        <w:color w:val="0F0B0B"/>
      </w:rPr>
      <w:t>Software Development</w:t>
    </w:r>
    <w:r>
      <w:rPr>
        <w:rFonts w:ascii="Arial" w:hAnsi="Arial"/>
      </w:rPr>
      <w:t xml:space="preserve"> </w:t>
    </w:r>
    <w:r>
      <w:rPr>
        <w:rFonts w:ascii="Arial" w:hAnsi="Arial"/>
        <w:color w:val="84BE23"/>
      </w:rPr>
      <w:t>Proposal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5E486D"/>
    <w:multiLevelType w:val="singleLevel"/>
    <w:tmpl w:val="9D5E48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BF398D9"/>
    <w:multiLevelType w:val="multilevel"/>
    <w:tmpl w:val="EBF398D9"/>
    <w:lvl w:ilvl="0" w:tentative="0">
      <w:start w:val="1"/>
      <w:numFmt w:val="decimal"/>
      <w:lvlText w:val="%1."/>
      <w:lvlJc w:val="left"/>
      <w:pPr>
        <w:tabs>
          <w:tab w:val="left" w:pos="1709"/>
        </w:tabs>
        <w:ind w:left="1709" w:hanging="360"/>
      </w:pPr>
      <w:rPr>
        <w:rFonts w:ascii="Arial" w:hAnsi="Arial"/>
        <w:sz w:val="28"/>
        <w:szCs w:val="28"/>
      </w:rPr>
    </w:lvl>
    <w:lvl w:ilvl="1" w:tentative="0">
      <w:start w:val="1"/>
      <w:numFmt w:val="decimal"/>
      <w:lvlText w:val="%2."/>
      <w:lvlJc w:val="left"/>
      <w:pPr>
        <w:tabs>
          <w:tab w:val="left" w:pos="2069"/>
        </w:tabs>
        <w:ind w:left="2069" w:hanging="360"/>
      </w:pPr>
      <w:rPr>
        <w:rFonts w:ascii="Arial" w:hAnsi="Arial"/>
        <w:sz w:val="28"/>
        <w:szCs w:val="28"/>
      </w:rPr>
    </w:lvl>
    <w:lvl w:ilvl="2" w:tentative="0">
      <w:start w:val="1"/>
      <w:numFmt w:val="decimal"/>
      <w:lvlText w:val="%3."/>
      <w:lvlJc w:val="left"/>
      <w:pPr>
        <w:tabs>
          <w:tab w:val="left" w:pos="2429"/>
        </w:tabs>
        <w:ind w:left="2429" w:hanging="360"/>
      </w:pPr>
      <w:rPr>
        <w:rFonts w:ascii="Arial" w:hAnsi="Arial"/>
        <w:sz w:val="28"/>
        <w:szCs w:val="28"/>
      </w:rPr>
    </w:lvl>
    <w:lvl w:ilvl="3" w:tentative="0">
      <w:start w:val="1"/>
      <w:numFmt w:val="decimal"/>
      <w:lvlText w:val="%4."/>
      <w:lvlJc w:val="left"/>
      <w:pPr>
        <w:tabs>
          <w:tab w:val="left" w:pos="2789"/>
        </w:tabs>
        <w:ind w:left="2789" w:hanging="360"/>
      </w:pPr>
      <w:rPr>
        <w:rFonts w:ascii="Arial" w:hAnsi="Arial"/>
        <w:sz w:val="28"/>
        <w:szCs w:val="28"/>
      </w:rPr>
    </w:lvl>
    <w:lvl w:ilvl="4" w:tentative="0">
      <w:start w:val="1"/>
      <w:numFmt w:val="decimal"/>
      <w:lvlText w:val="%5."/>
      <w:lvlJc w:val="left"/>
      <w:pPr>
        <w:tabs>
          <w:tab w:val="left" w:pos="3149"/>
        </w:tabs>
        <w:ind w:left="3149" w:hanging="360"/>
      </w:pPr>
      <w:rPr>
        <w:rFonts w:ascii="Arial" w:hAnsi="Arial"/>
        <w:sz w:val="28"/>
        <w:szCs w:val="28"/>
      </w:rPr>
    </w:lvl>
    <w:lvl w:ilvl="5" w:tentative="0">
      <w:start w:val="1"/>
      <w:numFmt w:val="decimal"/>
      <w:lvlText w:val="%6."/>
      <w:lvlJc w:val="left"/>
      <w:pPr>
        <w:tabs>
          <w:tab w:val="left" w:pos="3509"/>
        </w:tabs>
        <w:ind w:left="3509" w:hanging="360"/>
      </w:pPr>
      <w:rPr>
        <w:rFonts w:ascii="Arial" w:hAnsi="Arial"/>
        <w:sz w:val="28"/>
        <w:szCs w:val="28"/>
      </w:rPr>
    </w:lvl>
    <w:lvl w:ilvl="6" w:tentative="0">
      <w:start w:val="1"/>
      <w:numFmt w:val="decimal"/>
      <w:lvlText w:val="%7."/>
      <w:lvlJc w:val="left"/>
      <w:pPr>
        <w:tabs>
          <w:tab w:val="left" w:pos="3869"/>
        </w:tabs>
        <w:ind w:left="3869" w:hanging="360"/>
      </w:pPr>
      <w:rPr>
        <w:rFonts w:ascii="Arial" w:hAnsi="Arial"/>
        <w:sz w:val="28"/>
        <w:szCs w:val="28"/>
      </w:rPr>
    </w:lvl>
    <w:lvl w:ilvl="7" w:tentative="0">
      <w:start w:val="1"/>
      <w:numFmt w:val="decimal"/>
      <w:lvlText w:val="%8."/>
      <w:lvlJc w:val="left"/>
      <w:pPr>
        <w:tabs>
          <w:tab w:val="left" w:pos="4229"/>
        </w:tabs>
        <w:ind w:left="4229" w:hanging="360"/>
      </w:pPr>
      <w:rPr>
        <w:rFonts w:ascii="Arial" w:hAnsi="Arial"/>
        <w:sz w:val="28"/>
        <w:szCs w:val="28"/>
      </w:rPr>
    </w:lvl>
    <w:lvl w:ilvl="8" w:tentative="0">
      <w:start w:val="1"/>
      <w:numFmt w:val="decimal"/>
      <w:lvlText w:val="%9."/>
      <w:lvlJc w:val="left"/>
      <w:pPr>
        <w:tabs>
          <w:tab w:val="left" w:pos="4589"/>
        </w:tabs>
        <w:ind w:left="4589" w:hanging="360"/>
      </w:pPr>
      <w:rPr>
        <w:rFonts w:ascii="Arial" w:hAnsi="Arial"/>
        <w:sz w:val="28"/>
        <w:szCs w:val="28"/>
      </w:rPr>
    </w:lvl>
  </w:abstractNum>
  <w:abstractNum w:abstractNumId="2">
    <w:nsid w:val="29FD9E86"/>
    <w:multiLevelType w:val="singleLevel"/>
    <w:tmpl w:val="29FD9E8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doNotDisplayPageBoundaries w:val="1"/>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DFB5DD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pPr>
    <w:rPr>
      <w:rFonts w:ascii="Liberation Serif" w:hAnsi="Liberation Serif" w:eastAsia="Songti SC" w:cs="Arial Unicode MS"/>
      <w:color w:val="auto"/>
      <w:kern w:val="2"/>
      <w:sz w:val="24"/>
      <w:szCs w:val="24"/>
      <w:lang w:val="en-US" w:eastAsia="zh-CN" w:bidi="hi-IN"/>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uiPriority w:val="0"/>
    <w:pPr>
      <w:spacing w:before="0" w:after="140" w:line="276" w:lineRule="auto"/>
    </w:pPr>
  </w:style>
  <w:style w:type="paragraph" w:styleId="5">
    <w:name w:val="caption"/>
    <w:basedOn w:val="1"/>
    <w:next w:val="1"/>
    <w:qFormat/>
    <w:uiPriority w:val="0"/>
    <w:pPr>
      <w:suppressLineNumbers/>
      <w:spacing w:before="120" w:after="120"/>
    </w:pPr>
    <w:rPr>
      <w:rFonts w:cs="Arial Unicode MS"/>
      <w:i/>
      <w:iCs/>
      <w:sz w:val="24"/>
      <w:szCs w:val="24"/>
    </w:rPr>
  </w:style>
  <w:style w:type="character" w:styleId="6">
    <w:name w:val="FollowedHyperlink"/>
    <w:uiPriority w:val="0"/>
    <w:rPr>
      <w:color w:val="800000"/>
      <w:u w:val="single"/>
      <w:lang w:val="zh-CN" w:eastAsia="zh-CN" w:bidi="zh-CN"/>
    </w:rPr>
  </w:style>
  <w:style w:type="paragraph" w:styleId="7">
    <w:name w:val="footer"/>
    <w:basedOn w:val="8"/>
    <w:uiPriority w:val="0"/>
    <w:pPr>
      <w:suppressLineNumbers/>
      <w:tabs>
        <w:tab w:val="center" w:pos="4819"/>
        <w:tab w:val="right" w:pos="9638"/>
      </w:tabs>
    </w:pPr>
  </w:style>
  <w:style w:type="paragraph" w:customStyle="1" w:styleId="8">
    <w:name w:val="Header and Footer"/>
    <w:basedOn w:val="1"/>
    <w:qFormat/>
    <w:uiPriority w:val="0"/>
    <w:pPr>
      <w:suppressLineNumbers/>
      <w:tabs>
        <w:tab w:val="center" w:pos="4819"/>
        <w:tab w:val="right" w:pos="9638"/>
      </w:tabs>
    </w:pPr>
  </w:style>
  <w:style w:type="paragraph" w:styleId="9">
    <w:name w:val="header"/>
    <w:basedOn w:val="8"/>
    <w:uiPriority w:val="0"/>
    <w:pPr>
      <w:suppressLineNumbers/>
      <w:tabs>
        <w:tab w:val="center" w:pos="7285"/>
        <w:tab w:val="right" w:pos="14570"/>
        <w:tab w:val="clear" w:pos="4819"/>
        <w:tab w:val="clear" w:pos="9638"/>
      </w:tabs>
    </w:pPr>
  </w:style>
  <w:style w:type="character" w:styleId="10">
    <w:name w:val="Hyperlink"/>
    <w:uiPriority w:val="0"/>
    <w:rPr>
      <w:color w:val="000080"/>
      <w:u w:val="single"/>
      <w:lang w:val="zh-CN" w:eastAsia="zh-CN" w:bidi="zh-CN"/>
    </w:rPr>
  </w:style>
  <w:style w:type="paragraph" w:styleId="11">
    <w:name w:val="List"/>
    <w:basedOn w:val="4"/>
    <w:uiPriority w:val="0"/>
    <w:rPr>
      <w:rFonts w:cs="Arial Unicode MS"/>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2"/>
    <w:qFormat/>
    <w:uiPriority w:val="0"/>
    <w:rPr>
      <w:b/>
      <w:bCs/>
    </w:rPr>
  </w:style>
  <w:style w:type="character" w:customStyle="1" w:styleId="14">
    <w:name w:val="Footnote Characters"/>
    <w:qFormat/>
    <w:uiPriority w:val="0"/>
  </w:style>
  <w:style w:type="character" w:customStyle="1" w:styleId="15">
    <w:name w:val="Endnote Characters"/>
    <w:qFormat/>
    <w:uiPriority w:val="0"/>
  </w:style>
  <w:style w:type="character" w:customStyle="1" w:styleId="16">
    <w:name w:val="Numbering Symbols"/>
    <w:qFormat/>
    <w:uiPriority w:val="0"/>
    <w:rPr>
      <w:rFonts w:ascii="Arial" w:hAnsi="Arial"/>
      <w:sz w:val="28"/>
      <w:szCs w:val="28"/>
    </w:rPr>
  </w:style>
  <w:style w:type="character" w:customStyle="1" w:styleId="17">
    <w:name w:val="Bullets"/>
    <w:qFormat/>
    <w:uiPriority w:val="0"/>
    <w:rPr>
      <w:rFonts w:ascii="OpenSymbol" w:hAnsi="OpenSymbol" w:eastAsia="OpenSymbol" w:cs="OpenSymbol"/>
    </w:rPr>
  </w:style>
  <w:style w:type="paragraph" w:customStyle="1" w:styleId="18">
    <w:name w:val="Heading"/>
    <w:basedOn w:val="1"/>
    <w:next w:val="4"/>
    <w:qFormat/>
    <w:uiPriority w:val="0"/>
    <w:pPr>
      <w:keepNext/>
      <w:spacing w:before="240" w:after="120"/>
    </w:pPr>
    <w:rPr>
      <w:rFonts w:ascii="Liberation Sans" w:hAnsi="Liberation Sans" w:eastAsia="PingFang SC" w:cs="Arial Unicode MS"/>
      <w:sz w:val="28"/>
      <w:szCs w:val="28"/>
    </w:rPr>
  </w:style>
  <w:style w:type="paragraph" w:customStyle="1" w:styleId="19">
    <w:name w:val="Index"/>
    <w:basedOn w:val="1"/>
    <w:qFormat/>
    <w:uiPriority w:val="0"/>
    <w:pPr>
      <w:suppressLineNumbers/>
    </w:pPr>
    <w:rPr>
      <w:rFonts w:cs="Arial Unicode MS"/>
    </w:rPr>
  </w:style>
  <w:style w:type="paragraph" w:customStyle="1" w:styleId="20">
    <w:name w:val="List Contents"/>
    <w:basedOn w:val="1"/>
    <w:qFormat/>
    <w:uiPriority w:val="0"/>
    <w:pPr>
      <w:ind w:left="567" w:firstLine="0"/>
    </w:pPr>
  </w:style>
  <w:style w:type="paragraph" w:customStyle="1" w:styleId="21">
    <w:name w:val="Table Contents"/>
    <w:basedOn w:val="1"/>
    <w:qFormat/>
    <w:uiPriority w:val="0"/>
    <w:pPr>
      <w:widowControl w:val="0"/>
      <w:suppressLineNumbers/>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7</Pages>
  <Words>95</Words>
  <Characters>476</Characters>
  <Paragraphs>13</Paragraphs>
  <TotalTime>37</TotalTime>
  <ScaleCrop>false</ScaleCrop>
  <LinksUpToDate>false</LinksUpToDate>
  <CharactersWithSpaces>556</CharactersWithSpaces>
  <Application>WPS Office_5.7.0.8090_F1E327BC-269C-435d-A152-05C5408002CA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2021-06-27T21:04:00Z</dcterms:created>
  <dc:creator>wailyanpyae</dc:creator>
  <cp:lastModifiedBy>wailyanpyae</cp:lastModifiedBy>
  <dcterms:modified xsi:type="dcterms:W3CDTF">2024-05-26T21:17:39Z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1033-5.7.0.8090</vt:lpwstr>
  </property>
</Properties>
</file>