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77777777" w:rsidR="0024408F" w:rsidRDefault="0024408F">
            <w:pPr>
              <w:spacing w:line="480" w:lineRule="auto"/>
              <w:rPr>
                <w:i/>
                <w:color w:val="156082"/>
                <w:sz w:val="32"/>
                <w:szCs w:val="32"/>
              </w:rPr>
            </w:pPr>
            <w:r>
              <w:rPr>
                <w:i/>
                <w:color w:val="156082"/>
                <w:sz w:val="32"/>
                <w:szCs w:val="32"/>
              </w:rPr>
              <w:t>Student Full Name</w:t>
            </w:r>
          </w:p>
        </w:tc>
        <w:tc>
          <w:tcPr>
            <w:tcW w:w="5759" w:type="dxa"/>
            <w:tcBorders>
              <w:top w:val="nil"/>
              <w:left w:val="nil"/>
              <w:bottom w:val="nil"/>
              <w:right w:val="nil"/>
            </w:tcBorders>
          </w:tcPr>
          <w:p w14:paraId="025D0A42" w14:textId="77244BE9" w:rsidR="0024408F" w:rsidRDefault="00A15381">
            <w:pPr>
              <w:spacing w:line="480" w:lineRule="auto"/>
              <w:rPr>
                <w:color w:val="000000"/>
                <w:sz w:val="32"/>
                <w:szCs w:val="32"/>
              </w:rPr>
            </w:pPr>
            <w:r>
              <w:rPr>
                <w:color w:val="000000"/>
                <w:sz w:val="32"/>
                <w:szCs w:val="32"/>
              </w:rPr>
              <w:t>Wai Yan Maung</w:t>
            </w:r>
          </w:p>
        </w:tc>
      </w:tr>
      <w:tr w:rsidR="0024408F" w14:paraId="48CAC1B5" w14:textId="77777777" w:rsidTr="0024408F">
        <w:tc>
          <w:tcPr>
            <w:tcW w:w="3256" w:type="dxa"/>
            <w:tcBorders>
              <w:top w:val="nil"/>
              <w:left w:val="nil"/>
              <w:bottom w:val="nil"/>
              <w:right w:val="nil"/>
            </w:tcBorders>
            <w:hideMark/>
          </w:tcPr>
          <w:p w14:paraId="4C519E27" w14:textId="77777777" w:rsidR="0024408F"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027973CD" w:rsidR="0024408F" w:rsidRDefault="00A15381">
            <w:pPr>
              <w:spacing w:line="480" w:lineRule="auto"/>
              <w:rPr>
                <w:color w:val="000000"/>
                <w:sz w:val="32"/>
                <w:szCs w:val="32"/>
              </w:rPr>
            </w:pPr>
            <w:r>
              <w:rPr>
                <w:color w:val="000000"/>
                <w:sz w:val="32"/>
                <w:szCs w:val="32"/>
              </w:rPr>
              <w:t>2025258</w:t>
            </w:r>
          </w:p>
        </w:tc>
      </w:tr>
      <w:tr w:rsidR="0024408F" w14:paraId="2E212527" w14:textId="77777777" w:rsidTr="0024408F">
        <w:tc>
          <w:tcPr>
            <w:tcW w:w="3256" w:type="dxa"/>
            <w:tcBorders>
              <w:top w:val="nil"/>
              <w:left w:val="nil"/>
              <w:bottom w:val="nil"/>
              <w:right w:val="nil"/>
            </w:tcBorders>
            <w:hideMark/>
          </w:tcPr>
          <w:p w14:paraId="25760F1A" w14:textId="77777777" w:rsidR="0024408F"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D2E23D3" w14:textId="0D52238D" w:rsidR="0024408F" w:rsidRPr="00DE1828" w:rsidRDefault="001C3818">
            <w:pPr>
              <w:spacing w:line="480" w:lineRule="auto"/>
              <w:rPr>
                <w:color w:val="000000"/>
                <w:sz w:val="32"/>
                <w:szCs w:val="32"/>
                <w:lang w:val="en-US"/>
              </w:rPr>
            </w:pPr>
            <w:r w:rsidRPr="001C3818">
              <w:rPr>
                <w:color w:val="000000"/>
                <w:sz w:val="32"/>
                <w:szCs w:val="32"/>
                <w:lang w:val="en-US"/>
              </w:rPr>
              <w:t>Algorithms &amp; Constructs</w:t>
            </w:r>
          </w:p>
        </w:tc>
      </w:tr>
      <w:tr w:rsidR="0024408F" w14:paraId="6FA45D14" w14:textId="77777777" w:rsidTr="0024408F">
        <w:tc>
          <w:tcPr>
            <w:tcW w:w="3256" w:type="dxa"/>
            <w:tcBorders>
              <w:top w:val="nil"/>
              <w:left w:val="nil"/>
              <w:bottom w:val="nil"/>
              <w:right w:val="nil"/>
            </w:tcBorders>
            <w:hideMark/>
          </w:tcPr>
          <w:p w14:paraId="489B184B" w14:textId="77777777" w:rsidR="0024408F"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tcPr>
          <w:p w14:paraId="00FFC7E5" w14:textId="313BE223" w:rsidR="0024408F" w:rsidRDefault="00221028">
            <w:pPr>
              <w:spacing w:line="480" w:lineRule="auto"/>
              <w:rPr>
                <w:color w:val="000000"/>
                <w:sz w:val="32"/>
                <w:szCs w:val="32"/>
              </w:rPr>
            </w:pPr>
            <w:r w:rsidRPr="00221028">
              <w:rPr>
                <w:i/>
                <w:color w:val="000000"/>
                <w:sz w:val="32"/>
                <w:szCs w:val="32"/>
              </w:rPr>
              <w:t>System Modelling &amp; Build</w:t>
            </w:r>
          </w:p>
        </w:tc>
      </w:tr>
      <w:tr w:rsidR="0024408F" w14:paraId="60AB0230" w14:textId="77777777" w:rsidTr="0024408F">
        <w:tc>
          <w:tcPr>
            <w:tcW w:w="3256" w:type="dxa"/>
            <w:tcBorders>
              <w:top w:val="nil"/>
              <w:left w:val="nil"/>
              <w:bottom w:val="nil"/>
              <w:right w:val="nil"/>
            </w:tcBorders>
            <w:hideMark/>
          </w:tcPr>
          <w:p w14:paraId="0F93ADA6" w14:textId="77777777" w:rsidR="0024408F"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622375C6" w:rsidR="0024408F" w:rsidRDefault="00DA5B23">
            <w:pPr>
              <w:spacing w:line="480" w:lineRule="auto"/>
              <w:rPr>
                <w:color w:val="000000"/>
                <w:sz w:val="32"/>
                <w:szCs w:val="32"/>
              </w:rPr>
            </w:pPr>
            <w:proofErr w:type="spellStart"/>
            <w:r w:rsidRPr="00DA5B23">
              <w:rPr>
                <w:i/>
                <w:color w:val="000000"/>
                <w:sz w:val="32"/>
                <w:szCs w:val="32"/>
              </w:rPr>
              <w:t>Taufique</w:t>
            </w:r>
            <w:proofErr w:type="spellEnd"/>
            <w:r w:rsidRPr="00DA5B23">
              <w:rPr>
                <w:i/>
                <w:color w:val="000000"/>
                <w:sz w:val="32"/>
                <w:szCs w:val="32"/>
              </w:rPr>
              <w:t xml:space="preserve"> Ahmed</w:t>
            </w:r>
          </w:p>
        </w:tc>
      </w:tr>
      <w:tr w:rsidR="0024408F" w14:paraId="4E5581C9" w14:textId="77777777" w:rsidTr="0024408F">
        <w:tc>
          <w:tcPr>
            <w:tcW w:w="3256" w:type="dxa"/>
            <w:tcBorders>
              <w:top w:val="nil"/>
              <w:left w:val="nil"/>
              <w:bottom w:val="nil"/>
              <w:right w:val="nil"/>
            </w:tcBorders>
            <w:hideMark/>
          </w:tcPr>
          <w:p w14:paraId="1B7FDA69" w14:textId="77777777" w:rsidR="0024408F"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30CC86FD" w:rsidR="0024408F" w:rsidRDefault="00840AD4">
            <w:pPr>
              <w:spacing w:line="480" w:lineRule="auto"/>
              <w:rPr>
                <w:color w:val="000000"/>
                <w:sz w:val="32"/>
                <w:szCs w:val="32"/>
              </w:rPr>
            </w:pPr>
            <w:r w:rsidRPr="00840AD4">
              <w:rPr>
                <w:i/>
                <w:color w:val="000000"/>
                <w:sz w:val="32"/>
                <w:szCs w:val="32"/>
              </w:rPr>
              <w:t>Saturday 29</w:t>
            </w:r>
            <w:r w:rsidRPr="00840AD4">
              <w:rPr>
                <w:i/>
                <w:color w:val="000000"/>
                <w:sz w:val="32"/>
                <w:szCs w:val="32"/>
                <w:vertAlign w:val="superscript"/>
              </w:rPr>
              <w:t>th</w:t>
            </w:r>
            <w:r w:rsidRPr="00840AD4">
              <w:rPr>
                <w:i/>
                <w:color w:val="000000"/>
                <w:sz w:val="32"/>
                <w:szCs w:val="32"/>
              </w:rPr>
              <w:t xml:space="preserve"> Nov at 11.59pm</w:t>
            </w:r>
          </w:p>
        </w:tc>
      </w:tr>
      <w:tr w:rsidR="0024408F" w14:paraId="056D6F5B" w14:textId="77777777" w:rsidTr="0024408F">
        <w:tc>
          <w:tcPr>
            <w:tcW w:w="3256" w:type="dxa"/>
            <w:tcBorders>
              <w:top w:val="nil"/>
              <w:left w:val="nil"/>
              <w:bottom w:val="nil"/>
              <w:right w:val="nil"/>
            </w:tcBorders>
            <w:hideMark/>
          </w:tcPr>
          <w:p w14:paraId="4160E72B" w14:textId="77777777" w:rsidR="0024408F"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49EEE129" w:rsidR="0024408F" w:rsidRPr="0066132E" w:rsidRDefault="00832B00">
            <w:pPr>
              <w:spacing w:line="480" w:lineRule="auto"/>
              <w:rPr>
                <w:i/>
                <w:iCs/>
                <w:color w:val="000000"/>
                <w:sz w:val="32"/>
                <w:szCs w:val="32"/>
              </w:rPr>
            </w:pPr>
            <w:r w:rsidRPr="0066132E">
              <w:rPr>
                <w:i/>
                <w:iCs/>
                <w:color w:val="000000"/>
                <w:sz w:val="32"/>
                <w:szCs w:val="32"/>
              </w:rPr>
              <w:t>28</w:t>
            </w:r>
            <w:r w:rsidR="0066132E" w:rsidRPr="0066132E">
              <w:rPr>
                <w:i/>
                <w:iCs/>
                <w:color w:val="000000"/>
                <w:sz w:val="32"/>
                <w:szCs w:val="32"/>
              </w:rPr>
              <w:t xml:space="preserve"> </w:t>
            </w:r>
            <w:r w:rsidRPr="0066132E">
              <w:rPr>
                <w:i/>
                <w:iCs/>
                <w:color w:val="000000"/>
                <w:sz w:val="32"/>
                <w:szCs w:val="32"/>
              </w:rPr>
              <w:t>Nov</w:t>
            </w:r>
            <w:r w:rsidR="0066132E" w:rsidRPr="0066132E">
              <w:rPr>
                <w:i/>
                <w:iCs/>
                <w:color w:val="000000"/>
                <w:sz w:val="32"/>
                <w:szCs w:val="32"/>
              </w:rPr>
              <w:t xml:space="preserve"> </w:t>
            </w:r>
            <w:r w:rsidRPr="0066132E">
              <w:rPr>
                <w:i/>
                <w:iCs/>
                <w:color w:val="000000"/>
                <w:sz w:val="32"/>
                <w:szCs w:val="32"/>
              </w:rPr>
              <w:t>2025</w:t>
            </w:r>
          </w:p>
        </w:tc>
      </w:tr>
    </w:tbl>
    <w:p w14:paraId="406FCFDF" w14:textId="77777777" w:rsidR="0051184F" w:rsidRDefault="00E73B14">
      <w:pPr>
        <w:rPr>
          <w:b/>
          <w:color w:val="156082"/>
          <w:sz w:val="32"/>
          <w:szCs w:val="32"/>
        </w:rPr>
      </w:pPr>
      <w:r>
        <w:rPr>
          <w:b/>
          <w:color w:val="156082"/>
          <w:sz w:val="32"/>
          <w:szCs w:val="32"/>
        </w:rPr>
        <w:t>Use of AI Tools</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245C36C5" w14:textId="64D6CCB7" w:rsidR="000324E5" w:rsidRDefault="00E73B14">
          <w:pPr>
            <w:pStyle w:val="TOC1"/>
            <w:tabs>
              <w:tab w:val="right" w:leader="dot" w:pos="9016"/>
            </w:tabs>
            <w:rPr>
              <w:rFonts w:asciiTheme="minorHAnsi" w:eastAsiaTheme="minorEastAsia" w:hAnsiTheme="minorHAnsi" w:cstheme="minorBidi"/>
              <w:noProof/>
              <w:kern w:val="2"/>
              <w:sz w:val="24"/>
              <w:szCs w:val="24"/>
              <w:lang w:val="en-US" w:eastAsia="en-US" w:bidi="my-MM"/>
              <w14:ligatures w14:val="standardContextual"/>
            </w:rPr>
          </w:pPr>
          <w:r>
            <w:fldChar w:fldCharType="begin"/>
          </w:r>
          <w:r>
            <w:instrText xml:space="preserve"> TOC \h \u \z \t "Heading 1,1,Heading 2,2,Heading 3,3,"</w:instrText>
          </w:r>
          <w:r>
            <w:fldChar w:fldCharType="separate"/>
          </w:r>
          <w:hyperlink w:anchor="_Toc215184793" w:history="1">
            <w:r w:rsidR="000324E5" w:rsidRPr="00EC1D1A">
              <w:rPr>
                <w:rStyle w:val="Hyperlink"/>
                <w:b/>
                <w:bCs/>
                <w:noProof/>
              </w:rPr>
              <w:t xml:space="preserve">CA2 Algorithms Project: Quick Sort, Binary Search, and Binary Tree Level-Order Insertion for </w:t>
            </w:r>
            <w:r w:rsidR="000324E5" w:rsidRPr="00EC1D1A">
              <w:rPr>
                <w:rStyle w:val="Hyperlink"/>
                <w:b/>
                <w:bCs/>
                <w:noProof/>
                <w:lang w:val="en-US"/>
              </w:rPr>
              <w:t>Department Store Employee Management System</w:t>
            </w:r>
            <w:r w:rsidR="000324E5">
              <w:rPr>
                <w:noProof/>
                <w:webHidden/>
              </w:rPr>
              <w:tab/>
            </w:r>
            <w:r w:rsidR="000324E5">
              <w:rPr>
                <w:noProof/>
                <w:webHidden/>
              </w:rPr>
              <w:fldChar w:fldCharType="begin"/>
            </w:r>
            <w:r w:rsidR="000324E5">
              <w:rPr>
                <w:noProof/>
                <w:webHidden/>
              </w:rPr>
              <w:instrText xml:space="preserve"> PAGEREF _Toc215184793 \h </w:instrText>
            </w:r>
            <w:r w:rsidR="000324E5">
              <w:rPr>
                <w:noProof/>
                <w:webHidden/>
              </w:rPr>
            </w:r>
            <w:r w:rsidR="000324E5">
              <w:rPr>
                <w:noProof/>
                <w:webHidden/>
              </w:rPr>
              <w:fldChar w:fldCharType="separate"/>
            </w:r>
            <w:r w:rsidR="000324E5">
              <w:rPr>
                <w:noProof/>
                <w:webHidden/>
              </w:rPr>
              <w:t>1</w:t>
            </w:r>
            <w:r w:rsidR="000324E5">
              <w:rPr>
                <w:noProof/>
                <w:webHidden/>
              </w:rPr>
              <w:fldChar w:fldCharType="end"/>
            </w:r>
          </w:hyperlink>
        </w:p>
        <w:p w14:paraId="00ADF132" w14:textId="68FECE59" w:rsidR="000324E5" w:rsidRDefault="000324E5">
          <w:pPr>
            <w:pStyle w:val="TOC1"/>
            <w:tabs>
              <w:tab w:val="right" w:leader="dot" w:pos="9016"/>
            </w:tabs>
            <w:rPr>
              <w:rFonts w:asciiTheme="minorHAnsi" w:eastAsiaTheme="minorEastAsia" w:hAnsiTheme="minorHAnsi" w:cstheme="minorBidi"/>
              <w:noProof/>
              <w:kern w:val="2"/>
              <w:sz w:val="24"/>
              <w:szCs w:val="24"/>
              <w:lang w:val="en-US" w:eastAsia="en-US" w:bidi="my-MM"/>
              <w14:ligatures w14:val="standardContextual"/>
            </w:rPr>
          </w:pPr>
          <w:hyperlink w:anchor="_Toc215184794" w:history="1">
            <w:r w:rsidRPr="00EC1D1A">
              <w:rPr>
                <w:rStyle w:val="Hyperlink"/>
                <w:noProof/>
              </w:rPr>
              <w:t>References</w:t>
            </w:r>
            <w:r>
              <w:rPr>
                <w:noProof/>
                <w:webHidden/>
              </w:rPr>
              <w:tab/>
            </w:r>
            <w:r>
              <w:rPr>
                <w:noProof/>
                <w:webHidden/>
              </w:rPr>
              <w:fldChar w:fldCharType="begin"/>
            </w:r>
            <w:r>
              <w:rPr>
                <w:noProof/>
                <w:webHidden/>
              </w:rPr>
              <w:instrText xml:space="preserve"> PAGEREF _Toc215184794 \h </w:instrText>
            </w:r>
            <w:r>
              <w:rPr>
                <w:noProof/>
                <w:webHidden/>
              </w:rPr>
            </w:r>
            <w:r>
              <w:rPr>
                <w:noProof/>
                <w:webHidden/>
              </w:rPr>
              <w:fldChar w:fldCharType="separate"/>
            </w:r>
            <w:r>
              <w:rPr>
                <w:noProof/>
                <w:webHidden/>
              </w:rPr>
              <w:t>2</w:t>
            </w:r>
            <w:r>
              <w:rPr>
                <w:noProof/>
                <w:webHidden/>
              </w:rPr>
              <w:fldChar w:fldCharType="end"/>
            </w:r>
          </w:hyperlink>
        </w:p>
        <w:p w14:paraId="51630EDE" w14:textId="2C0AC589" w:rsidR="0051184F" w:rsidRDefault="00E73B14">
          <w:r>
            <w:fldChar w:fldCharType="end"/>
          </w:r>
        </w:p>
      </w:sdtContent>
    </w:sdt>
    <w:p w14:paraId="603E4E1C" w14:textId="77777777" w:rsidR="0051184F" w:rsidRDefault="0051184F"/>
    <w:p w14:paraId="3FC082A0" w14:textId="77777777" w:rsidR="0051184F" w:rsidRDefault="0051184F"/>
    <w:p w14:paraId="1B3B2BF3" w14:textId="77777777" w:rsidR="00E519F7" w:rsidRDefault="00E519F7">
      <w:pPr>
        <w:sectPr w:rsidR="00E519F7">
          <w:footerReference w:type="default" r:id="rId13"/>
          <w:pgSz w:w="11906" w:h="16838"/>
          <w:pgMar w:top="1440" w:right="1440" w:bottom="1440" w:left="1440" w:header="708" w:footer="708" w:gutter="0"/>
          <w:cols w:space="720"/>
        </w:sectPr>
      </w:pPr>
    </w:p>
    <w:p w14:paraId="62975210" w14:textId="77777777" w:rsidR="00725DDF" w:rsidRPr="00725DDF" w:rsidRDefault="00E519F7" w:rsidP="00511911">
      <w:pPr>
        <w:pStyle w:val="Heading1"/>
        <w:jc w:val="center"/>
        <w:rPr>
          <w:b/>
          <w:bCs/>
          <w:lang w:val="en-US"/>
        </w:rPr>
      </w:pPr>
      <w:bookmarkStart w:id="0" w:name="_Toc215184793"/>
      <w:r w:rsidRPr="00180BC9">
        <w:rPr>
          <w:b/>
          <w:bCs/>
        </w:rPr>
        <w:lastRenderedPageBreak/>
        <w:t xml:space="preserve">CA2 Algorithms Project: Quick Sort, Binary Search, and Binary Tree Level-Order Insertion for </w:t>
      </w:r>
      <w:r w:rsidR="00725DDF" w:rsidRPr="00725DDF">
        <w:rPr>
          <w:b/>
          <w:bCs/>
          <w:lang w:val="en-US"/>
        </w:rPr>
        <w:t>Department Store Employee Management System</w:t>
      </w:r>
      <w:bookmarkEnd w:id="0"/>
    </w:p>
    <w:p w14:paraId="7712B838" w14:textId="623428BF" w:rsidR="003F56C7" w:rsidRPr="003F56C7" w:rsidRDefault="003F56C7" w:rsidP="00725DDF">
      <w:pPr>
        <w:pStyle w:val="Heading1"/>
        <w:rPr>
          <w:rFonts w:eastAsia="Calibri" w:cs="Calibri"/>
          <w:b/>
          <w:bCs/>
          <w:color w:val="auto"/>
          <w:spacing w:val="0"/>
          <w:kern w:val="0"/>
          <w:sz w:val="22"/>
          <w:szCs w:val="22"/>
          <w:lang w:val="en-US"/>
        </w:rPr>
      </w:pPr>
    </w:p>
    <w:p w14:paraId="2BF48034" w14:textId="77777777" w:rsidR="0000153E" w:rsidRPr="0000153E" w:rsidRDefault="0000153E" w:rsidP="0000153E">
      <w:pPr>
        <w:ind w:firstLine="720"/>
        <w:rPr>
          <w:lang w:val="en-US"/>
        </w:rPr>
      </w:pPr>
      <w:r w:rsidRPr="0000153E">
        <w:rPr>
          <w:lang w:val="en-US"/>
        </w:rPr>
        <w:t xml:space="preserve">I chose a </w:t>
      </w:r>
      <w:r w:rsidRPr="0000153E">
        <w:rPr>
          <w:b/>
          <w:bCs/>
          <w:lang w:val="en-US"/>
        </w:rPr>
        <w:t>department store</w:t>
      </w:r>
      <w:r w:rsidRPr="0000153E">
        <w:rPr>
          <w:lang w:val="en-US"/>
        </w:rPr>
        <w:t xml:space="preserve"> as my organization because it has many employees working in different departments, making it suitable for demonstrating sorting, searching and organizing staff data using algorithms. This project uses three main algorithms: </w:t>
      </w:r>
      <w:r w:rsidRPr="0000153E">
        <w:rPr>
          <w:b/>
          <w:bCs/>
          <w:lang w:val="en-US"/>
        </w:rPr>
        <w:t>Quick Sort</w:t>
      </w:r>
      <w:r w:rsidRPr="0000153E">
        <w:rPr>
          <w:lang w:val="en-US"/>
        </w:rPr>
        <w:t xml:space="preserve">, </w:t>
      </w:r>
      <w:r w:rsidRPr="0000153E">
        <w:rPr>
          <w:b/>
          <w:bCs/>
          <w:lang w:val="en-US"/>
        </w:rPr>
        <w:t>Binary Search</w:t>
      </w:r>
      <w:r w:rsidRPr="0000153E">
        <w:rPr>
          <w:lang w:val="en-US"/>
        </w:rPr>
        <w:t xml:space="preserve">, and a </w:t>
      </w:r>
      <w:r w:rsidRPr="0000153E">
        <w:rPr>
          <w:b/>
          <w:bCs/>
          <w:lang w:val="en-US"/>
        </w:rPr>
        <w:t>Binary Tree with Level-Order Insertion</w:t>
      </w:r>
      <w:r w:rsidRPr="0000153E">
        <w:rPr>
          <w:lang w:val="en-US"/>
        </w:rPr>
        <w:t>. These algorithms were selected because they efficiently manage employee information and match the module's learning outcomes.</w:t>
      </w:r>
    </w:p>
    <w:p w14:paraId="5DE70A0E" w14:textId="77777777" w:rsidR="0000153E" w:rsidRPr="0000153E" w:rsidRDefault="0000153E" w:rsidP="0000153E">
      <w:pPr>
        <w:ind w:firstLine="720"/>
        <w:rPr>
          <w:lang w:val="en-US"/>
        </w:rPr>
      </w:pPr>
      <w:r w:rsidRPr="0000153E">
        <w:rPr>
          <w:lang w:val="en-US"/>
        </w:rPr>
        <w:t xml:space="preserve">The first algorithm is </w:t>
      </w:r>
      <w:r w:rsidRPr="0000153E">
        <w:rPr>
          <w:b/>
          <w:bCs/>
          <w:lang w:val="en-US"/>
        </w:rPr>
        <w:t>Quick Sort</w:t>
      </w:r>
      <w:r w:rsidRPr="0000153E">
        <w:rPr>
          <w:lang w:val="en-US"/>
        </w:rPr>
        <w:t xml:space="preserve">, which sorts employees by last name. Quick Sort is one of the fastest comparison-based sorting algorithms with an average time complexity of </w:t>
      </w:r>
      <w:proofErr w:type="gramStart"/>
      <w:r w:rsidRPr="0000153E">
        <w:rPr>
          <w:b/>
          <w:bCs/>
          <w:lang w:val="en-US"/>
        </w:rPr>
        <w:t>O(</w:t>
      </w:r>
      <w:proofErr w:type="gramEnd"/>
      <w:r w:rsidRPr="0000153E">
        <w:rPr>
          <w:b/>
          <w:bCs/>
          <w:lang w:val="en-US"/>
        </w:rPr>
        <w:t>n log n)</w:t>
      </w:r>
      <w:r w:rsidRPr="0000153E">
        <w:rPr>
          <w:lang w:val="en-US"/>
        </w:rPr>
        <w:t xml:space="preserve"> (Cormen, 2009). It uses a </w:t>
      </w:r>
      <w:r w:rsidRPr="0000153E">
        <w:rPr>
          <w:b/>
          <w:bCs/>
          <w:lang w:val="en-US"/>
        </w:rPr>
        <w:t>divide-and-conquer strategy</w:t>
      </w:r>
      <w:r w:rsidRPr="0000153E">
        <w:rPr>
          <w:lang w:val="en-US"/>
        </w:rPr>
        <w:t xml:space="preserve"> by choosing a pivot, splitting the list into smaller parts, and sorting each part recursively. This works well for this assignment's dataset of approximately 47 employee records. Quick Sort performs </w:t>
      </w:r>
      <w:r w:rsidRPr="0000153E">
        <w:rPr>
          <w:b/>
          <w:bCs/>
          <w:lang w:val="en-US"/>
        </w:rPr>
        <w:t>in-place sorting</w:t>
      </w:r>
      <w:r w:rsidRPr="0000153E">
        <w:rPr>
          <w:lang w:val="en-US"/>
        </w:rPr>
        <w:t xml:space="preserve">, meaning it requires no extra memory unlike Merge Sort, which is useful when working with Java's ArrayList (Liang, 2019). It is significantly better than slower algorithms such as Bubble Sort or Selection Sort, which have </w:t>
      </w:r>
      <w:r w:rsidRPr="0000153E">
        <w:rPr>
          <w:b/>
          <w:bCs/>
          <w:lang w:val="en-US"/>
        </w:rPr>
        <w:t>O(n²) complexity</w:t>
      </w:r>
      <w:r w:rsidRPr="0000153E">
        <w:rPr>
          <w:lang w:val="en-US"/>
        </w:rPr>
        <w:t xml:space="preserve"> (Knuth, 1998). Due to its speed and memory efficiency, Quick Sort was the most suitable algorithm for sorting the employee list.</w:t>
      </w:r>
    </w:p>
    <w:p w14:paraId="037999A6" w14:textId="77777777" w:rsidR="0000153E" w:rsidRPr="0000153E" w:rsidRDefault="0000153E" w:rsidP="0000153E">
      <w:pPr>
        <w:ind w:firstLine="720"/>
        <w:rPr>
          <w:lang w:val="en-US"/>
        </w:rPr>
      </w:pPr>
      <w:r w:rsidRPr="0000153E">
        <w:rPr>
          <w:lang w:val="en-US"/>
        </w:rPr>
        <w:t xml:space="preserve">The second algorithm is </w:t>
      </w:r>
      <w:r w:rsidRPr="0000153E">
        <w:rPr>
          <w:b/>
          <w:bCs/>
          <w:lang w:val="en-US"/>
        </w:rPr>
        <w:t>Binary Search</w:t>
      </w:r>
      <w:r w:rsidRPr="0000153E">
        <w:rPr>
          <w:lang w:val="en-US"/>
        </w:rPr>
        <w:t xml:space="preserve">, which enables fast searching for employees by last name. Binary Search divides the search range in half each time, achieving </w:t>
      </w:r>
      <w:proofErr w:type="gramStart"/>
      <w:r w:rsidRPr="0000153E">
        <w:rPr>
          <w:b/>
          <w:bCs/>
          <w:lang w:val="en-US"/>
        </w:rPr>
        <w:t>O(</w:t>
      </w:r>
      <w:proofErr w:type="gramEnd"/>
      <w:r w:rsidRPr="0000153E">
        <w:rPr>
          <w:b/>
          <w:bCs/>
          <w:lang w:val="en-US"/>
        </w:rPr>
        <w:t>log n) time complexity</w:t>
      </w:r>
      <w:r w:rsidRPr="0000153E">
        <w:rPr>
          <w:lang w:val="en-US"/>
        </w:rPr>
        <w:t xml:space="preserve"> (Baase, 2000). It requires sorted data, fitting well with Quick Sort since the list is already sorted before searching. I extended the basic Binary Search by adding checks to scan left and right from the found index to detect duplicate last names. This prevents missing employees with identical surnames while maintaining fast performance (Horowitz, 2008). Binary Search is significantly faster than Linear Search, which scans every record sequentially.</w:t>
      </w:r>
    </w:p>
    <w:p w14:paraId="6B08319F" w14:textId="77777777" w:rsidR="0000153E" w:rsidRPr="0000153E" w:rsidRDefault="0000153E" w:rsidP="0000153E">
      <w:pPr>
        <w:ind w:firstLine="720"/>
        <w:rPr>
          <w:lang w:val="en-US"/>
        </w:rPr>
      </w:pPr>
      <w:r w:rsidRPr="0000153E">
        <w:rPr>
          <w:lang w:val="en-US"/>
        </w:rPr>
        <w:t xml:space="preserve">The third algorithm is a </w:t>
      </w:r>
      <w:r w:rsidRPr="0000153E">
        <w:rPr>
          <w:b/>
          <w:bCs/>
          <w:lang w:val="en-US"/>
        </w:rPr>
        <w:t>Binary Tree with Level-Order Insertion</w:t>
      </w:r>
      <w:r w:rsidRPr="0000153E">
        <w:rPr>
          <w:lang w:val="en-US"/>
        </w:rPr>
        <w:t>, used to create a simple organizational hierarchy. Level-order insertion adds nodes from top to bottom and left to right, keeping the tree balanced, reducing height, and avoiding skewed structures (Tanenbaum, 2007). The tree in this assignment demonstrates how hierarchical data can be stored and displayed rather than representing actual company positions. This approach is simpler than implementing self-balancing trees like AVL or Red-Black Trees, which require more complex operations (Goodrich, 2014). Level-order insertion also demonstrates knowledge of queues, tree traversal and structured data organization.</w:t>
      </w:r>
    </w:p>
    <w:p w14:paraId="34648312" w14:textId="77777777" w:rsidR="0000153E" w:rsidRDefault="0000153E" w:rsidP="0000153E">
      <w:pPr>
        <w:ind w:firstLine="720"/>
        <w:rPr>
          <w:lang w:val="en-US"/>
        </w:rPr>
      </w:pPr>
      <w:r w:rsidRPr="0000153E">
        <w:rPr>
          <w:lang w:val="en-US"/>
        </w:rPr>
        <w:t xml:space="preserve">Overall, </w:t>
      </w:r>
      <w:r w:rsidRPr="0000153E">
        <w:rPr>
          <w:b/>
          <w:bCs/>
          <w:lang w:val="en-US"/>
        </w:rPr>
        <w:t>Quick Sort</w:t>
      </w:r>
      <w:r w:rsidRPr="0000153E">
        <w:rPr>
          <w:lang w:val="en-US"/>
        </w:rPr>
        <w:t xml:space="preserve">, </w:t>
      </w:r>
      <w:r w:rsidRPr="0000153E">
        <w:rPr>
          <w:b/>
          <w:bCs/>
          <w:lang w:val="en-US"/>
        </w:rPr>
        <w:t>Binary Search</w:t>
      </w:r>
      <w:r w:rsidRPr="0000153E">
        <w:rPr>
          <w:lang w:val="en-US"/>
        </w:rPr>
        <w:t xml:space="preserve">, and </w:t>
      </w:r>
      <w:r w:rsidRPr="0000153E">
        <w:rPr>
          <w:b/>
          <w:bCs/>
          <w:lang w:val="en-US"/>
        </w:rPr>
        <w:t>Level-Order Binary Tree insertion</w:t>
      </w:r>
      <w:r w:rsidRPr="0000153E">
        <w:rPr>
          <w:lang w:val="en-US"/>
        </w:rPr>
        <w:t xml:space="preserve"> provide fast sorting, efficient searching, and clear visual hierarchy. These algorithms work together effectively to manage employee data, demonstrating both practical programming skills and theoretical understanding while meeting all CA2 assignment requirements and producing a fully functional system.</w:t>
      </w:r>
    </w:p>
    <w:p w14:paraId="7B476BA5" w14:textId="77777777" w:rsidR="0000153E" w:rsidRPr="0000153E" w:rsidRDefault="0000153E" w:rsidP="0000153E">
      <w:pPr>
        <w:ind w:firstLine="720"/>
        <w:rPr>
          <w:lang w:val="en-US"/>
        </w:rPr>
      </w:pPr>
    </w:p>
    <w:p w14:paraId="255F0187" w14:textId="77777777" w:rsidR="003F56C7" w:rsidRDefault="003F56C7" w:rsidP="003F56C7">
      <w:pPr>
        <w:rPr>
          <w:lang w:val="en-US"/>
        </w:rPr>
      </w:pPr>
      <w:r w:rsidRPr="003F56C7">
        <w:rPr>
          <w:b/>
          <w:bCs/>
          <w:lang w:val="en-US"/>
        </w:rPr>
        <w:t>GitHub repository:</w:t>
      </w:r>
      <w:r w:rsidRPr="003F56C7">
        <w:rPr>
          <w:lang w:val="en-US"/>
        </w:rPr>
        <w:t xml:space="preserve"> </w:t>
      </w:r>
      <w:hyperlink r:id="rId14" w:tgtFrame="_new" w:history="1">
        <w:r w:rsidRPr="003F56C7">
          <w:rPr>
            <w:rStyle w:val="Hyperlink"/>
            <w:lang w:val="en-US"/>
          </w:rPr>
          <w:t>https://github.com/WaiYanMg/2025258_CA2_Algorithms</w:t>
        </w:r>
      </w:hyperlink>
    </w:p>
    <w:p w14:paraId="39EF884C" w14:textId="77777777" w:rsidR="00706D53" w:rsidRDefault="00706D53" w:rsidP="003F56C7">
      <w:pPr>
        <w:rPr>
          <w:lang w:val="en-US"/>
        </w:rPr>
      </w:pPr>
    </w:p>
    <w:p w14:paraId="0050498C" w14:textId="77777777" w:rsidR="00706D53" w:rsidRDefault="00706D53" w:rsidP="00706D53">
      <w:pPr>
        <w:pStyle w:val="Heading1"/>
      </w:pPr>
      <w:r>
        <w:lastRenderedPageBreak/>
        <w:t>References</w:t>
      </w:r>
    </w:p>
    <w:p w14:paraId="72382A1F" w14:textId="77777777" w:rsidR="00C117D1" w:rsidRPr="00C117D1" w:rsidRDefault="00C117D1" w:rsidP="00C117D1">
      <w:pPr>
        <w:spacing w:after="0"/>
        <w:rPr>
          <w:i/>
          <w:iCs/>
        </w:rPr>
      </w:pPr>
      <w:bookmarkStart w:id="1" w:name="_heading=h.kfkjs3rwl2c1" w:colFirst="0" w:colLast="0"/>
      <w:bookmarkEnd w:id="1"/>
      <w:r w:rsidRPr="00C117D1">
        <w:rPr>
          <w:i/>
          <w:iCs/>
        </w:rPr>
        <w:t>Baase, S. (2000) Computer Algorithms: Introduction to Design and Analysis. 3rd edn. Reading, MA: Addison-Wesley.</w:t>
      </w:r>
    </w:p>
    <w:p w14:paraId="6FB4CBD0" w14:textId="77777777" w:rsidR="00C117D1" w:rsidRPr="00C117D1" w:rsidRDefault="00C117D1" w:rsidP="00C117D1">
      <w:pPr>
        <w:spacing w:after="0"/>
        <w:rPr>
          <w:i/>
          <w:iCs/>
        </w:rPr>
      </w:pPr>
    </w:p>
    <w:p w14:paraId="05FBE1C7" w14:textId="77777777" w:rsidR="00C117D1" w:rsidRPr="00C117D1" w:rsidRDefault="00C117D1" w:rsidP="00C117D1">
      <w:pPr>
        <w:spacing w:after="0"/>
        <w:rPr>
          <w:i/>
          <w:iCs/>
        </w:rPr>
      </w:pPr>
      <w:r w:rsidRPr="00C117D1">
        <w:rPr>
          <w:i/>
          <w:iCs/>
        </w:rPr>
        <w:t>Cormen, T.H., Leiserson, C.E., Rivest, R.L. and Stein, C. (2009) Introduction to Algorithms. 3rd edn. Cambridge, MA: MIT Press.</w:t>
      </w:r>
    </w:p>
    <w:p w14:paraId="2B114278" w14:textId="77777777" w:rsidR="00C117D1" w:rsidRPr="00C117D1" w:rsidRDefault="00C117D1" w:rsidP="00C117D1">
      <w:pPr>
        <w:spacing w:after="0"/>
        <w:rPr>
          <w:i/>
          <w:iCs/>
        </w:rPr>
      </w:pPr>
    </w:p>
    <w:p w14:paraId="502FD1C1" w14:textId="77777777" w:rsidR="00C117D1" w:rsidRPr="00C117D1" w:rsidRDefault="00C117D1" w:rsidP="00C117D1">
      <w:pPr>
        <w:spacing w:after="0"/>
        <w:rPr>
          <w:i/>
          <w:iCs/>
        </w:rPr>
      </w:pPr>
      <w:r w:rsidRPr="00C117D1">
        <w:rPr>
          <w:i/>
          <w:iCs/>
        </w:rPr>
        <w:t xml:space="preserve">Goodrich, M.T., </w:t>
      </w:r>
      <w:proofErr w:type="spellStart"/>
      <w:r w:rsidRPr="00C117D1">
        <w:rPr>
          <w:i/>
          <w:iCs/>
        </w:rPr>
        <w:t>Tamassia</w:t>
      </w:r>
      <w:proofErr w:type="spellEnd"/>
      <w:r w:rsidRPr="00C117D1">
        <w:rPr>
          <w:i/>
          <w:iCs/>
        </w:rPr>
        <w:t>, R. and Goldwasser, M.H. (2014) Data Structures and Algorithms in Java. 6th edn. Hoboken, NJ: John Wiley &amp; Sons.</w:t>
      </w:r>
    </w:p>
    <w:p w14:paraId="558EC2FC" w14:textId="77777777" w:rsidR="00C117D1" w:rsidRPr="00C117D1" w:rsidRDefault="00C117D1" w:rsidP="00C117D1">
      <w:pPr>
        <w:spacing w:after="0"/>
        <w:rPr>
          <w:i/>
          <w:iCs/>
        </w:rPr>
      </w:pPr>
    </w:p>
    <w:p w14:paraId="60DB30A3" w14:textId="77777777" w:rsidR="00C117D1" w:rsidRPr="00C117D1" w:rsidRDefault="00C117D1" w:rsidP="00C117D1">
      <w:pPr>
        <w:spacing w:after="0"/>
        <w:rPr>
          <w:i/>
          <w:iCs/>
        </w:rPr>
      </w:pPr>
      <w:r w:rsidRPr="00C117D1">
        <w:rPr>
          <w:i/>
          <w:iCs/>
        </w:rPr>
        <w:t>Horowitz, E., Sahni, S. and Rajasekaran, S. (2008) Computer Algorithms. 2nd edn. Summit, NJ: Silicon Press.</w:t>
      </w:r>
    </w:p>
    <w:p w14:paraId="53E5B70E" w14:textId="77777777" w:rsidR="00C117D1" w:rsidRPr="00C117D1" w:rsidRDefault="00C117D1" w:rsidP="00C117D1">
      <w:pPr>
        <w:spacing w:after="0"/>
        <w:rPr>
          <w:i/>
          <w:iCs/>
        </w:rPr>
      </w:pPr>
    </w:p>
    <w:p w14:paraId="2EAC65C2" w14:textId="77777777" w:rsidR="00C117D1" w:rsidRPr="00C117D1" w:rsidRDefault="00C117D1" w:rsidP="00C117D1">
      <w:pPr>
        <w:spacing w:after="0"/>
        <w:rPr>
          <w:i/>
          <w:iCs/>
        </w:rPr>
      </w:pPr>
      <w:r w:rsidRPr="00C117D1">
        <w:rPr>
          <w:i/>
          <w:iCs/>
        </w:rPr>
        <w:t>Knuth, D.E. (1998) The Art of Computer Programming, Volume 3: Sorting and Searching. 2nd edn. Reading, MA: Addison-Wesley.</w:t>
      </w:r>
    </w:p>
    <w:p w14:paraId="26C89CDE" w14:textId="77777777" w:rsidR="00C117D1" w:rsidRPr="00C117D1" w:rsidRDefault="00C117D1" w:rsidP="00C117D1">
      <w:pPr>
        <w:spacing w:after="0"/>
        <w:rPr>
          <w:i/>
          <w:iCs/>
        </w:rPr>
      </w:pPr>
    </w:p>
    <w:p w14:paraId="7936BEDF" w14:textId="77777777" w:rsidR="00C117D1" w:rsidRPr="00C117D1" w:rsidRDefault="00C117D1" w:rsidP="00C117D1">
      <w:pPr>
        <w:spacing w:after="0"/>
        <w:rPr>
          <w:i/>
          <w:iCs/>
        </w:rPr>
      </w:pPr>
      <w:r w:rsidRPr="00C117D1">
        <w:rPr>
          <w:i/>
          <w:iCs/>
        </w:rPr>
        <w:t>Liang, Y.D. (2019) Introduction to Java Programming and Data Structures. 11th edn. Boston: Pearson.</w:t>
      </w:r>
    </w:p>
    <w:p w14:paraId="44456321" w14:textId="77777777" w:rsidR="00C117D1" w:rsidRPr="00C117D1" w:rsidRDefault="00C117D1" w:rsidP="00C117D1">
      <w:pPr>
        <w:spacing w:after="0"/>
        <w:rPr>
          <w:i/>
          <w:iCs/>
        </w:rPr>
      </w:pPr>
    </w:p>
    <w:p w14:paraId="6355C16D" w14:textId="34F8B50B" w:rsidR="0051184F" w:rsidRDefault="00C117D1" w:rsidP="00C117D1">
      <w:pPr>
        <w:spacing w:after="0"/>
        <w:rPr>
          <w:i/>
          <w:iCs/>
        </w:rPr>
      </w:pPr>
      <w:r w:rsidRPr="00C117D1">
        <w:rPr>
          <w:i/>
          <w:iCs/>
        </w:rPr>
        <w:t>Tanenbaum, A.S. and Augenstein, M.J. (2007) Data Structures Using Java. Upper Saddle River, NJ: Prentice Hall.</w:t>
      </w:r>
    </w:p>
    <w:p w14:paraId="4CD6686A" w14:textId="77777777" w:rsidR="00D0703D" w:rsidRPr="00C117D1" w:rsidRDefault="00D0703D" w:rsidP="00C117D1">
      <w:pPr>
        <w:spacing w:after="0"/>
        <w:rPr>
          <w:i/>
          <w:iCs/>
        </w:rPr>
      </w:pPr>
    </w:p>
    <w:sectPr w:rsidR="00D0703D" w:rsidRPr="00C117D1">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15D43" w14:textId="77777777" w:rsidR="0024411F" w:rsidRDefault="0024411F">
      <w:pPr>
        <w:spacing w:after="0" w:line="240" w:lineRule="auto"/>
      </w:pPr>
      <w:r>
        <w:separator/>
      </w:r>
    </w:p>
  </w:endnote>
  <w:endnote w:type="continuationSeparator" w:id="0">
    <w:p w14:paraId="1815320B" w14:textId="77777777" w:rsidR="0024411F" w:rsidRDefault="00244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BFD7D84-14B1-4857-91BF-4896CEB33C9B}"/>
    <w:embedBold r:id="rId2" w:fontKey="{455F3F47-B043-42B7-9573-1F5299ECEC40}"/>
    <w:embedItalic r:id="rId3" w:fontKey="{5340B024-0B24-4350-8C53-7ECF1A4C9E1E}"/>
  </w:font>
  <w:font w:name="Myanmar Text">
    <w:panose1 w:val="020B0502040204020203"/>
    <w:charset w:val="00"/>
    <w:family w:val="swiss"/>
    <w:pitch w:val="variable"/>
    <w:sig w:usb0="80000003" w:usb1="00000000" w:usb2="00000400" w:usb3="00000000" w:csb0="00000001" w:csb1="00000000"/>
    <w:embedRegular r:id="rId4" w:fontKey="{F38E7065-F4CC-466E-86C3-5D3D57060CB9}"/>
    <w:embedBold r:id="rId5" w:fontKey="{AF622C78-F2D8-48D1-820B-29A91D197E41}"/>
    <w:embedItalic r:id="rId6" w:fontKey="{E285277B-F930-4109-8AA1-43924CBA9D75}"/>
  </w:font>
  <w:font w:name="Aptos Display">
    <w:charset w:val="00"/>
    <w:family w:val="swiss"/>
    <w:pitch w:val="variable"/>
    <w:sig w:usb0="20000287" w:usb1="00000003" w:usb2="00000000" w:usb3="00000000" w:csb0="0000019F" w:csb1="00000000"/>
    <w:embedRegular r:id="rId7" w:fontKey="{1B660F04-0A20-49F5-979E-42FB9092DEF5}"/>
  </w:font>
  <w:font w:name="Play">
    <w:altName w:val="Calibri"/>
    <w:charset w:val="00"/>
    <w:family w:val="auto"/>
    <w:pitch w:val="default"/>
    <w:embedRegular r:id="rId8" w:fontKey="{D4D2F42A-14B5-42C3-91A0-0A9898A6EDF6}"/>
  </w:font>
  <w:font w:name="Aptos">
    <w:charset w:val="00"/>
    <w:family w:val="swiss"/>
    <w:pitch w:val="variable"/>
    <w:sig w:usb0="20000287" w:usb1="00000003" w:usb2="00000000" w:usb3="00000000" w:csb0="0000019F" w:csb1="00000000"/>
    <w:embedRegular r:id="rId9" w:fontKey="{B284B9C0-8DA9-4A04-B465-EA20A5EC7F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4FE7" w14:textId="77777777" w:rsidR="0024411F" w:rsidRDefault="0024411F">
      <w:pPr>
        <w:spacing w:after="0" w:line="240" w:lineRule="auto"/>
      </w:pPr>
      <w:r>
        <w:separator/>
      </w:r>
    </w:p>
  </w:footnote>
  <w:footnote w:type="continuationSeparator" w:id="0">
    <w:p w14:paraId="0D86519B" w14:textId="77777777" w:rsidR="0024411F" w:rsidRDefault="00244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153E"/>
    <w:rsid w:val="000324E5"/>
    <w:rsid w:val="00046C81"/>
    <w:rsid w:val="00055100"/>
    <w:rsid w:val="000809F0"/>
    <w:rsid w:val="00091F73"/>
    <w:rsid w:val="000B0E76"/>
    <w:rsid w:val="00116869"/>
    <w:rsid w:val="001559DD"/>
    <w:rsid w:val="00171C68"/>
    <w:rsid w:val="00180BC9"/>
    <w:rsid w:val="0019506D"/>
    <w:rsid w:val="001C3818"/>
    <w:rsid w:val="002164C8"/>
    <w:rsid w:val="00221028"/>
    <w:rsid w:val="0024408F"/>
    <w:rsid w:val="0024411F"/>
    <w:rsid w:val="002442BA"/>
    <w:rsid w:val="002B048F"/>
    <w:rsid w:val="002B1C59"/>
    <w:rsid w:val="002B5A57"/>
    <w:rsid w:val="002F303C"/>
    <w:rsid w:val="002F6293"/>
    <w:rsid w:val="002F779C"/>
    <w:rsid w:val="00316A0F"/>
    <w:rsid w:val="003206D8"/>
    <w:rsid w:val="00336F31"/>
    <w:rsid w:val="003E3B91"/>
    <w:rsid w:val="003F56C7"/>
    <w:rsid w:val="00440C56"/>
    <w:rsid w:val="00474AAA"/>
    <w:rsid w:val="004D5558"/>
    <w:rsid w:val="004D566C"/>
    <w:rsid w:val="004E2617"/>
    <w:rsid w:val="004F5038"/>
    <w:rsid w:val="0051184F"/>
    <w:rsid w:val="00511911"/>
    <w:rsid w:val="00531790"/>
    <w:rsid w:val="00537D22"/>
    <w:rsid w:val="005924CA"/>
    <w:rsid w:val="005D2E1A"/>
    <w:rsid w:val="0066132E"/>
    <w:rsid w:val="00706D53"/>
    <w:rsid w:val="00706E33"/>
    <w:rsid w:val="00725DDF"/>
    <w:rsid w:val="0077085A"/>
    <w:rsid w:val="007A1B80"/>
    <w:rsid w:val="007A322F"/>
    <w:rsid w:val="007A69B7"/>
    <w:rsid w:val="007A7CDC"/>
    <w:rsid w:val="0082385E"/>
    <w:rsid w:val="00832B00"/>
    <w:rsid w:val="00840AD4"/>
    <w:rsid w:val="00863320"/>
    <w:rsid w:val="0087594D"/>
    <w:rsid w:val="00882BAF"/>
    <w:rsid w:val="00891F35"/>
    <w:rsid w:val="00897492"/>
    <w:rsid w:val="008D4F6F"/>
    <w:rsid w:val="008E69C4"/>
    <w:rsid w:val="008F5FF4"/>
    <w:rsid w:val="009003AE"/>
    <w:rsid w:val="00912193"/>
    <w:rsid w:val="00912C40"/>
    <w:rsid w:val="0091567B"/>
    <w:rsid w:val="0092657A"/>
    <w:rsid w:val="009E1379"/>
    <w:rsid w:val="009F7F1B"/>
    <w:rsid w:val="00A034FB"/>
    <w:rsid w:val="00A15381"/>
    <w:rsid w:val="00AA1CFC"/>
    <w:rsid w:val="00AA2D4D"/>
    <w:rsid w:val="00B2656B"/>
    <w:rsid w:val="00B538A5"/>
    <w:rsid w:val="00B56951"/>
    <w:rsid w:val="00B97135"/>
    <w:rsid w:val="00C0515F"/>
    <w:rsid w:val="00C117D1"/>
    <w:rsid w:val="00C24F18"/>
    <w:rsid w:val="00C33877"/>
    <w:rsid w:val="00C37BBC"/>
    <w:rsid w:val="00C52823"/>
    <w:rsid w:val="00C538DF"/>
    <w:rsid w:val="00C64D51"/>
    <w:rsid w:val="00C714E3"/>
    <w:rsid w:val="00C77C12"/>
    <w:rsid w:val="00D0257A"/>
    <w:rsid w:val="00D0703D"/>
    <w:rsid w:val="00D22CDE"/>
    <w:rsid w:val="00D54307"/>
    <w:rsid w:val="00D60995"/>
    <w:rsid w:val="00D66972"/>
    <w:rsid w:val="00D9425F"/>
    <w:rsid w:val="00DA5B23"/>
    <w:rsid w:val="00DA61F3"/>
    <w:rsid w:val="00DB4F8F"/>
    <w:rsid w:val="00DC34F2"/>
    <w:rsid w:val="00DE1828"/>
    <w:rsid w:val="00E211D3"/>
    <w:rsid w:val="00E519F7"/>
    <w:rsid w:val="00E56027"/>
    <w:rsid w:val="00E73B14"/>
    <w:rsid w:val="00EA4B83"/>
    <w:rsid w:val="00EA51AA"/>
    <w:rsid w:val="00EC5778"/>
    <w:rsid w:val="00ED5E6A"/>
    <w:rsid w:val="00F37148"/>
    <w:rsid w:val="00F400F8"/>
    <w:rsid w:val="00F75345"/>
    <w:rsid w:val="00F94C84"/>
    <w:rsid w:val="00FB796F"/>
    <w:rsid w:val="00FD1378"/>
  </w:rsids>
  <m:mathPr>
    <m:mathFont m:val="Cambria Math"/>
    <m:brkBin m:val="before"/>
    <m:brkBinSub m:val="--"/>
    <m:smallFrac m:val="0"/>
    <m:dispDef/>
    <m:lMargin m:val="0"/>
    <m:rMargin m:val="0"/>
    <m:defJc m:val="centerGroup"/>
    <m:wrapIndent m:val="1440"/>
    <m:intLim m:val="subSup"/>
    <m:naryLim m:val="undOvr"/>
  </m:mathPr>
  <w:themeFontLang w:val="en-IE"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F75345"/>
    <w:rPr>
      <w:color w:val="605E5C"/>
      <w:shd w:val="clear" w:color="auto" w:fill="E1DFDD"/>
    </w:rPr>
  </w:style>
  <w:style w:type="character" w:styleId="FollowedHyperlink">
    <w:name w:val="FollowedHyperlink"/>
    <w:basedOn w:val="DefaultParagraphFont"/>
    <w:uiPriority w:val="99"/>
    <w:semiHidden/>
    <w:unhideWhenUsed/>
    <w:rsid w:val="00F75345"/>
    <w:rPr>
      <w:color w:val="96607D" w:themeColor="followedHyperlink"/>
      <w:u w:val="single"/>
    </w:rPr>
  </w:style>
  <w:style w:type="paragraph" w:styleId="Bibliography">
    <w:name w:val="Bibliography"/>
    <w:basedOn w:val="Normal"/>
    <w:next w:val="Normal"/>
    <w:uiPriority w:val="37"/>
    <w:unhideWhenUsed/>
    <w:rsid w:val="002B5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7373">
      <w:bodyDiv w:val="1"/>
      <w:marLeft w:val="0"/>
      <w:marRight w:val="0"/>
      <w:marTop w:val="0"/>
      <w:marBottom w:val="0"/>
      <w:divBdr>
        <w:top w:val="none" w:sz="0" w:space="0" w:color="auto"/>
        <w:left w:val="none" w:sz="0" w:space="0" w:color="auto"/>
        <w:bottom w:val="none" w:sz="0" w:space="0" w:color="auto"/>
        <w:right w:val="none" w:sz="0" w:space="0" w:color="auto"/>
      </w:divBdr>
    </w:div>
    <w:div w:id="343359352">
      <w:bodyDiv w:val="1"/>
      <w:marLeft w:val="0"/>
      <w:marRight w:val="0"/>
      <w:marTop w:val="0"/>
      <w:marBottom w:val="0"/>
      <w:divBdr>
        <w:top w:val="none" w:sz="0" w:space="0" w:color="auto"/>
        <w:left w:val="none" w:sz="0" w:space="0" w:color="auto"/>
        <w:bottom w:val="none" w:sz="0" w:space="0" w:color="auto"/>
        <w:right w:val="none" w:sz="0" w:space="0" w:color="auto"/>
      </w:divBdr>
    </w:div>
    <w:div w:id="347416176">
      <w:bodyDiv w:val="1"/>
      <w:marLeft w:val="0"/>
      <w:marRight w:val="0"/>
      <w:marTop w:val="0"/>
      <w:marBottom w:val="0"/>
      <w:divBdr>
        <w:top w:val="none" w:sz="0" w:space="0" w:color="auto"/>
        <w:left w:val="none" w:sz="0" w:space="0" w:color="auto"/>
        <w:bottom w:val="none" w:sz="0" w:space="0" w:color="auto"/>
        <w:right w:val="none" w:sz="0" w:space="0" w:color="auto"/>
      </w:divBdr>
    </w:div>
    <w:div w:id="449518345">
      <w:bodyDiv w:val="1"/>
      <w:marLeft w:val="0"/>
      <w:marRight w:val="0"/>
      <w:marTop w:val="0"/>
      <w:marBottom w:val="0"/>
      <w:divBdr>
        <w:top w:val="none" w:sz="0" w:space="0" w:color="auto"/>
        <w:left w:val="none" w:sz="0" w:space="0" w:color="auto"/>
        <w:bottom w:val="none" w:sz="0" w:space="0" w:color="auto"/>
        <w:right w:val="none" w:sz="0" w:space="0" w:color="auto"/>
      </w:divBdr>
    </w:div>
    <w:div w:id="515314883">
      <w:bodyDiv w:val="1"/>
      <w:marLeft w:val="0"/>
      <w:marRight w:val="0"/>
      <w:marTop w:val="0"/>
      <w:marBottom w:val="0"/>
      <w:divBdr>
        <w:top w:val="none" w:sz="0" w:space="0" w:color="auto"/>
        <w:left w:val="none" w:sz="0" w:space="0" w:color="auto"/>
        <w:bottom w:val="none" w:sz="0" w:space="0" w:color="auto"/>
        <w:right w:val="none" w:sz="0" w:space="0" w:color="auto"/>
      </w:divBdr>
    </w:div>
    <w:div w:id="610477013">
      <w:bodyDiv w:val="1"/>
      <w:marLeft w:val="0"/>
      <w:marRight w:val="0"/>
      <w:marTop w:val="0"/>
      <w:marBottom w:val="0"/>
      <w:divBdr>
        <w:top w:val="none" w:sz="0" w:space="0" w:color="auto"/>
        <w:left w:val="none" w:sz="0" w:space="0" w:color="auto"/>
        <w:bottom w:val="none" w:sz="0" w:space="0" w:color="auto"/>
        <w:right w:val="none" w:sz="0" w:space="0" w:color="auto"/>
      </w:divBdr>
    </w:div>
    <w:div w:id="686710543">
      <w:bodyDiv w:val="1"/>
      <w:marLeft w:val="0"/>
      <w:marRight w:val="0"/>
      <w:marTop w:val="0"/>
      <w:marBottom w:val="0"/>
      <w:divBdr>
        <w:top w:val="none" w:sz="0" w:space="0" w:color="auto"/>
        <w:left w:val="none" w:sz="0" w:space="0" w:color="auto"/>
        <w:bottom w:val="none" w:sz="0" w:space="0" w:color="auto"/>
        <w:right w:val="none" w:sz="0" w:space="0" w:color="auto"/>
      </w:divBdr>
    </w:div>
    <w:div w:id="712996428">
      <w:bodyDiv w:val="1"/>
      <w:marLeft w:val="0"/>
      <w:marRight w:val="0"/>
      <w:marTop w:val="0"/>
      <w:marBottom w:val="0"/>
      <w:divBdr>
        <w:top w:val="none" w:sz="0" w:space="0" w:color="auto"/>
        <w:left w:val="none" w:sz="0" w:space="0" w:color="auto"/>
        <w:bottom w:val="none" w:sz="0" w:space="0" w:color="auto"/>
        <w:right w:val="none" w:sz="0" w:space="0" w:color="auto"/>
      </w:divBdr>
    </w:div>
    <w:div w:id="717818409">
      <w:bodyDiv w:val="1"/>
      <w:marLeft w:val="0"/>
      <w:marRight w:val="0"/>
      <w:marTop w:val="0"/>
      <w:marBottom w:val="0"/>
      <w:divBdr>
        <w:top w:val="none" w:sz="0" w:space="0" w:color="auto"/>
        <w:left w:val="none" w:sz="0" w:space="0" w:color="auto"/>
        <w:bottom w:val="none" w:sz="0" w:space="0" w:color="auto"/>
        <w:right w:val="none" w:sz="0" w:space="0" w:color="auto"/>
      </w:divBdr>
    </w:div>
    <w:div w:id="773744652">
      <w:bodyDiv w:val="1"/>
      <w:marLeft w:val="0"/>
      <w:marRight w:val="0"/>
      <w:marTop w:val="0"/>
      <w:marBottom w:val="0"/>
      <w:divBdr>
        <w:top w:val="none" w:sz="0" w:space="0" w:color="auto"/>
        <w:left w:val="none" w:sz="0" w:space="0" w:color="auto"/>
        <w:bottom w:val="none" w:sz="0" w:space="0" w:color="auto"/>
        <w:right w:val="none" w:sz="0" w:space="0" w:color="auto"/>
      </w:divBdr>
    </w:div>
    <w:div w:id="1320841314">
      <w:bodyDiv w:val="1"/>
      <w:marLeft w:val="0"/>
      <w:marRight w:val="0"/>
      <w:marTop w:val="0"/>
      <w:marBottom w:val="0"/>
      <w:divBdr>
        <w:top w:val="none" w:sz="0" w:space="0" w:color="auto"/>
        <w:left w:val="none" w:sz="0" w:space="0" w:color="auto"/>
        <w:bottom w:val="none" w:sz="0" w:space="0" w:color="auto"/>
        <w:right w:val="none" w:sz="0" w:space="0" w:color="auto"/>
      </w:divBdr>
    </w:div>
    <w:div w:id="1334531926">
      <w:bodyDiv w:val="1"/>
      <w:marLeft w:val="0"/>
      <w:marRight w:val="0"/>
      <w:marTop w:val="0"/>
      <w:marBottom w:val="0"/>
      <w:divBdr>
        <w:top w:val="none" w:sz="0" w:space="0" w:color="auto"/>
        <w:left w:val="none" w:sz="0" w:space="0" w:color="auto"/>
        <w:bottom w:val="none" w:sz="0" w:space="0" w:color="auto"/>
        <w:right w:val="none" w:sz="0" w:space="0" w:color="auto"/>
      </w:divBdr>
    </w:div>
    <w:div w:id="1369834608">
      <w:bodyDiv w:val="1"/>
      <w:marLeft w:val="0"/>
      <w:marRight w:val="0"/>
      <w:marTop w:val="0"/>
      <w:marBottom w:val="0"/>
      <w:divBdr>
        <w:top w:val="none" w:sz="0" w:space="0" w:color="auto"/>
        <w:left w:val="none" w:sz="0" w:space="0" w:color="auto"/>
        <w:bottom w:val="none" w:sz="0" w:space="0" w:color="auto"/>
        <w:right w:val="none" w:sz="0" w:space="0" w:color="auto"/>
      </w:divBdr>
    </w:div>
    <w:div w:id="1397821002">
      <w:bodyDiv w:val="1"/>
      <w:marLeft w:val="0"/>
      <w:marRight w:val="0"/>
      <w:marTop w:val="0"/>
      <w:marBottom w:val="0"/>
      <w:divBdr>
        <w:top w:val="none" w:sz="0" w:space="0" w:color="auto"/>
        <w:left w:val="none" w:sz="0" w:space="0" w:color="auto"/>
        <w:bottom w:val="none" w:sz="0" w:space="0" w:color="auto"/>
        <w:right w:val="none" w:sz="0" w:space="0" w:color="auto"/>
      </w:divBdr>
    </w:div>
    <w:div w:id="1404376295">
      <w:bodyDiv w:val="1"/>
      <w:marLeft w:val="0"/>
      <w:marRight w:val="0"/>
      <w:marTop w:val="0"/>
      <w:marBottom w:val="0"/>
      <w:divBdr>
        <w:top w:val="none" w:sz="0" w:space="0" w:color="auto"/>
        <w:left w:val="none" w:sz="0" w:space="0" w:color="auto"/>
        <w:bottom w:val="none" w:sz="0" w:space="0" w:color="auto"/>
        <w:right w:val="none" w:sz="0" w:space="0" w:color="auto"/>
      </w:divBdr>
    </w:div>
    <w:div w:id="1465006315">
      <w:bodyDiv w:val="1"/>
      <w:marLeft w:val="0"/>
      <w:marRight w:val="0"/>
      <w:marTop w:val="0"/>
      <w:marBottom w:val="0"/>
      <w:divBdr>
        <w:top w:val="none" w:sz="0" w:space="0" w:color="auto"/>
        <w:left w:val="none" w:sz="0" w:space="0" w:color="auto"/>
        <w:bottom w:val="none" w:sz="0" w:space="0" w:color="auto"/>
        <w:right w:val="none" w:sz="0" w:space="0" w:color="auto"/>
      </w:divBdr>
    </w:div>
    <w:div w:id="1689989644">
      <w:bodyDiv w:val="1"/>
      <w:marLeft w:val="0"/>
      <w:marRight w:val="0"/>
      <w:marTop w:val="0"/>
      <w:marBottom w:val="0"/>
      <w:divBdr>
        <w:top w:val="none" w:sz="0" w:space="0" w:color="auto"/>
        <w:left w:val="none" w:sz="0" w:space="0" w:color="auto"/>
        <w:bottom w:val="none" w:sz="0" w:space="0" w:color="auto"/>
        <w:right w:val="none" w:sz="0" w:space="0" w:color="auto"/>
      </w:divBdr>
    </w:div>
    <w:div w:id="1775519284">
      <w:bodyDiv w:val="1"/>
      <w:marLeft w:val="0"/>
      <w:marRight w:val="0"/>
      <w:marTop w:val="0"/>
      <w:marBottom w:val="0"/>
      <w:divBdr>
        <w:top w:val="none" w:sz="0" w:space="0" w:color="auto"/>
        <w:left w:val="none" w:sz="0" w:space="0" w:color="auto"/>
        <w:bottom w:val="none" w:sz="0" w:space="0" w:color="auto"/>
        <w:right w:val="none" w:sz="0" w:space="0" w:color="auto"/>
      </w:divBdr>
    </w:div>
    <w:div w:id="1811708359">
      <w:bodyDiv w:val="1"/>
      <w:marLeft w:val="0"/>
      <w:marRight w:val="0"/>
      <w:marTop w:val="0"/>
      <w:marBottom w:val="0"/>
      <w:divBdr>
        <w:top w:val="none" w:sz="0" w:space="0" w:color="auto"/>
        <w:left w:val="none" w:sz="0" w:space="0" w:color="auto"/>
        <w:bottom w:val="none" w:sz="0" w:space="0" w:color="auto"/>
        <w:right w:val="none" w:sz="0" w:space="0" w:color="auto"/>
      </w:divBdr>
    </w:div>
    <w:div w:id="1823617100">
      <w:bodyDiv w:val="1"/>
      <w:marLeft w:val="0"/>
      <w:marRight w:val="0"/>
      <w:marTop w:val="0"/>
      <w:marBottom w:val="0"/>
      <w:divBdr>
        <w:top w:val="none" w:sz="0" w:space="0" w:color="auto"/>
        <w:left w:val="none" w:sz="0" w:space="0" w:color="auto"/>
        <w:bottom w:val="none" w:sz="0" w:space="0" w:color="auto"/>
        <w:right w:val="none" w:sz="0" w:space="0" w:color="auto"/>
      </w:divBdr>
    </w:div>
    <w:div w:id="1915819677">
      <w:bodyDiv w:val="1"/>
      <w:marLeft w:val="0"/>
      <w:marRight w:val="0"/>
      <w:marTop w:val="0"/>
      <w:marBottom w:val="0"/>
      <w:divBdr>
        <w:top w:val="none" w:sz="0" w:space="0" w:color="auto"/>
        <w:left w:val="none" w:sz="0" w:space="0" w:color="auto"/>
        <w:bottom w:val="none" w:sz="0" w:space="0" w:color="auto"/>
        <w:right w:val="none" w:sz="0" w:space="0" w:color="auto"/>
      </w:divBdr>
    </w:div>
    <w:div w:id="1922060437">
      <w:bodyDiv w:val="1"/>
      <w:marLeft w:val="0"/>
      <w:marRight w:val="0"/>
      <w:marTop w:val="0"/>
      <w:marBottom w:val="0"/>
      <w:divBdr>
        <w:top w:val="none" w:sz="0" w:space="0" w:color="auto"/>
        <w:left w:val="none" w:sz="0" w:space="0" w:color="auto"/>
        <w:bottom w:val="none" w:sz="0" w:space="0" w:color="auto"/>
        <w:right w:val="none" w:sz="0" w:space="0" w:color="auto"/>
      </w:divBdr>
    </w:div>
    <w:div w:id="1978341924">
      <w:bodyDiv w:val="1"/>
      <w:marLeft w:val="0"/>
      <w:marRight w:val="0"/>
      <w:marTop w:val="0"/>
      <w:marBottom w:val="0"/>
      <w:divBdr>
        <w:top w:val="none" w:sz="0" w:space="0" w:color="auto"/>
        <w:left w:val="none" w:sz="0" w:space="0" w:color="auto"/>
        <w:bottom w:val="none" w:sz="0" w:space="0" w:color="auto"/>
        <w:right w:val="none" w:sz="0" w:space="0" w:color="auto"/>
      </w:divBdr>
    </w:div>
    <w:div w:id="1993170680">
      <w:bodyDiv w:val="1"/>
      <w:marLeft w:val="0"/>
      <w:marRight w:val="0"/>
      <w:marTop w:val="0"/>
      <w:marBottom w:val="0"/>
      <w:divBdr>
        <w:top w:val="none" w:sz="0" w:space="0" w:color="auto"/>
        <w:left w:val="none" w:sz="0" w:space="0" w:color="auto"/>
        <w:bottom w:val="none" w:sz="0" w:space="0" w:color="auto"/>
        <w:right w:val="none" w:sz="0" w:space="0" w:color="auto"/>
      </w:divBdr>
    </w:div>
    <w:div w:id="2045589699">
      <w:bodyDiv w:val="1"/>
      <w:marLeft w:val="0"/>
      <w:marRight w:val="0"/>
      <w:marTop w:val="0"/>
      <w:marBottom w:val="0"/>
      <w:divBdr>
        <w:top w:val="none" w:sz="0" w:space="0" w:color="auto"/>
        <w:left w:val="none" w:sz="0" w:space="0" w:color="auto"/>
        <w:bottom w:val="none" w:sz="0" w:space="0" w:color="auto"/>
        <w:right w:val="none" w:sz="0" w:space="0" w:color="auto"/>
      </w:divBdr>
    </w:div>
    <w:div w:id="2050370704">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 w:id="2111118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WaiYanMg/2025258_CA2_Algorithms?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E860B65E-2C17-484F-A4E2-3F65ABD62878}">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EBA0F36-00B7-4458-A953-E013BDF6CB3D}">
  <we:reference id="wa200007142" version="1.3.0.3" store="en-US" storeType="OMEX"/>
  <we:alternateReferences>
    <we:reference id="WA200007142" version="1.3.0.3" store="WA20000714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A3CB7558-732B-49CF-A73D-1027AAE2E2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3850674456"/>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Aho83</b:Tag>
    <b:SourceType>Book</b:SourceType>
    <b:Guid>{C1205E14-66B5-42C2-9F86-0D50111E85B1}</b:Guid>
    <b:Author>
      <b:Author>
        <b:NameList>
          <b:Person>
            <b:Last>Aho</b:Last>
            <b:First>A.V.,</b:First>
            <b:Middle>Hopcroft, J.E. and Ullman, J.D.</b:Middle>
          </b:Person>
        </b:NameList>
      </b:Author>
    </b:Author>
    <b:Title>Data Structures and Algorithms</b:Title>
    <b:Year>1983</b:Year>
    <b:City>Boston</b:City>
    <b:Publisher>Addison-Wesley</b:Publisher>
    <b:RefOrder>1</b:RefOrder>
  </b:Source>
  <b:Source>
    <b:Tag>Baa00</b:Tag>
    <b:SourceType>Book</b:SourceType>
    <b:Guid>{0B25A5E0-018A-469E-8535-C2EC3E3FDDDB}</b:Guid>
    <b:Author>
      <b:Author>
        <b:NameList>
          <b:Person>
            <b:Last>Baase</b:Last>
            <b:First>S.</b:First>
            <b:Middle>and Van Gelder, A.</b:Middle>
          </b:Person>
        </b:NameList>
      </b:Author>
    </b:Author>
    <b:Title>Computer Algorithms: Introduction to Design and Analysis</b:Title>
    <b:Year>2000</b:Year>
    <b:City>Boston</b:City>
    <b:Publisher>Addison-Wesley</b:Publisher>
    <b:Edition>3</b:Edition>
    <b:RefOrder>2</b:RefOrder>
  </b:Source>
  <b:Source>
    <b:Tag>Cha99</b:Tag>
    <b:SourceType>JournalArticle</b:SourceType>
    <b:Guid>{7340EF83-B32E-4847-96F0-094D4D3613BA}</b:Guid>
    <b:Author>
      <b:Author>
        <b:NameList>
          <b:Person>
            <b:Last>Chandrakasan</b:Last>
            <b:First>A.P.</b:First>
            <b:Middle>and Broder, A.Z.</b:Middle>
          </b:Person>
        </b:NameList>
      </b:Author>
    </b:Author>
    <b:Title>A tutorial on binary trees and their applications</b:Title>
    <b:Year>1999</b:Year>
    <b:JournalName>ACM Computing Surveys</b:JournalName>
    <b:Pages>1–25</b:Pages>
    <b:Volume>31(3)</b:Volume>
    <b:PeriodicalTitle>ACM Computing Surveys</b:PeriodicalTitle>
    <b:RefOrder>3</b:RefOrder>
  </b:Source>
  <b:Source>
    <b:Tag>Cor09</b:Tag>
    <b:SourceType>ConferenceProceedings</b:SourceType>
    <b:Guid>{8DE8A127-0F90-420B-BE59-A65646421358}</b:Guid>
    <b:Author>
      <b:Author>
        <b:NameList>
          <b:Person>
            <b:Last>Cormen</b:Last>
            <b:First>T.H.,</b:First>
            <b:Middle>Leiserson, C.E., Rivest, R.L. and Stein, C.</b:Middle>
          </b:Person>
        </b:NameList>
      </b:Author>
    </b:Author>
    <b:Title>Introduction to Algorithms. 3rd ed</b:Title>
    <b:Year>2009</b:Year>
    <b:City>Cambridge</b:City>
    <b:Publisher>MIT Press</b:Publisher>
    <b:RefOrder>4</b:RefOrder>
  </b:Source>
  <b:Source>
    <b:Tag>Goo14</b:Tag>
    <b:SourceType>Book</b:SourceType>
    <b:Guid>{31B62FF1-3A2A-4A48-9BF6-3C3840177492}</b:Guid>
    <b:Title>Data Structures and Algorithms in Java</b:Title>
    <b:Year>2014</b:Year>
    <b:City>Hoboken</b:City>
    <b:Publisher>Wiley</b:Publisher>
    <b:Author>
      <b:Author>
        <b:NameList>
          <b:Person>
            <b:Last>Goodrich</b:Last>
            <b:First>M.T.,</b:First>
            <b:Middle>Tamassia, R. and Goldwasser, M.H.</b:Middle>
          </b:Person>
        </b:NameList>
      </b:Author>
    </b:Author>
    <b:Edition>6</b:Edition>
    <b:RefOrder>5</b:RefOrder>
  </b:Source>
  <b:Source>
    <b:Tag>Hor08</b:Tag>
    <b:SourceType>ConferenceProceedings</b:SourceType>
    <b:Guid>{A715DF9B-350B-452D-BE4B-FE4BC357CC8B}</b:Guid>
    <b:Title>Computer Algorithms. 2nd ed</b:Title>
    <b:Year>2008</b:Year>
    <b:City>New Jersey</b:City>
    <b:Publisher>Silicon Press</b:Publisher>
    <b:Author>
      <b:Author>
        <b:NameList>
          <b:Person>
            <b:Last>Horowitz</b:Last>
            <b:First>E.,</b:First>
            <b:Middle>Sahni, S. and Rajasekaran, S.</b:Middle>
          </b:Person>
        </b:NameList>
      </b:Author>
    </b:Author>
    <b:RefOrder>6</b:RefOrder>
  </b:Source>
  <b:Source>
    <b:Tag>Knu98</b:Tag>
    <b:SourceType>Book</b:SourceType>
    <b:Guid>{05EE4557-91CC-47F8-A271-642FBEB4F33A}</b:Guid>
    <b:Author>
      <b:Author>
        <b:NameList>
          <b:Person>
            <b:Last>Knuth</b:Last>
            <b:First>D.E.</b:First>
          </b:Person>
        </b:NameList>
      </b:Author>
    </b:Author>
    <b:Title>he Art of Computer Programming, Volume 3: Sorting and Searching</b:Title>
    <b:Year>1998</b:Year>
    <b:City>Boston</b:City>
    <b:Publisher>Addison-Wesley</b:Publisher>
    <b:Edition>2</b:Edition>
    <b:RefOrder>7</b:RefOrder>
  </b:Source>
  <b:Source>
    <b:Tag>Laf17</b:Tag>
    <b:SourceType>Book</b:SourceType>
    <b:Guid>{D48AB8F4-8023-4964-A7DA-59252CAD0900}</b:Guid>
    <b:Author>
      <b:Author>
        <b:NameList>
          <b:Person>
            <b:Last>Lafore</b:Last>
            <b:First>R.</b:First>
          </b:Person>
        </b:NameList>
      </b:Author>
    </b:Author>
    <b:Title>Data Structures and Algorithms in Java</b:Title>
    <b:Year>2017</b:Year>
    <b:City>Indianapolis</b:City>
    <b:Publisher>Sams Publishing</b:Publisher>
    <b:Edition>2</b:Edition>
    <b:RefOrder>8</b:RefOrder>
  </b:Source>
  <b:Source>
    <b:Tag>Lia19</b:Tag>
    <b:SourceType>Book</b:SourceType>
    <b:Guid>{1C37EA2A-C0F4-4647-B0A5-FCA1FE0407E2}</b:Guid>
    <b:Author>
      <b:Author>
        <b:NameList>
          <b:Person>
            <b:Last>Liang</b:Last>
            <b:First>Y.D.</b:First>
          </b:Person>
        </b:NameList>
      </b:Author>
    </b:Author>
    <b:Title>Introduction to Java Programming and Data Structures</b:Title>
    <b:Year>2019</b:Year>
    <b:City>Boston</b:City>
    <b:Publisher>Pearson</b:Publisher>
    <b:Edition>12</b:Edition>
    <b:RefOrder>9</b:RefOrder>
  </b:Source>
  <b:Source>
    <b:Tag>Sed11</b:Tag>
    <b:SourceType>Book</b:SourceType>
    <b:Guid>{EC718B3F-20DE-4C0C-A57A-573A10C67270}</b:Guid>
    <b:Author>
      <b:Author>
        <b:NameList>
          <b:Person>
            <b:Last>Sedgewick</b:Last>
            <b:First>R.</b:First>
            <b:Middle>and Wayne, K.</b:Middle>
          </b:Person>
        </b:NameList>
      </b:Author>
    </b:Author>
    <b:Title>Algorithms</b:Title>
    <b:Year>2011</b:Year>
    <b:City>Boston</b:City>
    <b:Publisher>Addison-Wesley</b:Publisher>
    <b:Edition>4</b:Edition>
    <b:RefOrder>10</b:RefOrder>
  </b:Source>
  <b:Source>
    <b:Tag>Tan07</b:Tag>
    <b:SourceType>Book</b:SourceType>
    <b:Guid>{C862B80F-FBAD-415C-B40A-F299CDFFA0E0}</b:Guid>
    <b:Author>
      <b:Author>
        <b:NameList>
          <b:Person>
            <b:Last>Tanenbaum</b:Last>
            <b:First>A.S.</b:First>
          </b:Person>
        </b:NameList>
      </b:Author>
    </b:Author>
    <b:Title>Structured Computer Organization</b:Title>
    <b:Year>2007</b:Year>
    <b:City>Boston</b:City>
    <b:Publisher>Pearson</b:Publisher>
    <b:Edition>5</b:Edition>
    <b:RefOrder>11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BE333B-9F07-4D48-9571-92795E4C47B9}">
  <ds:schemaRefs>
    <ds:schemaRef ds:uri="http://schemas.openxmlformats.org/officeDocument/2006/bibliography"/>
  </ds:schemaRefs>
</ds:datastoreItem>
</file>

<file path=customXml/itemProps2.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Wai Yan Maung</cp:lastModifiedBy>
  <cp:revision>98</cp:revision>
  <dcterms:created xsi:type="dcterms:W3CDTF">2024-09-10T13:17:00Z</dcterms:created>
  <dcterms:modified xsi:type="dcterms:W3CDTF">2025-11-28T01:26:00Z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