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rendelkezésre álló történet és a köztük lévő dinamika alapján mindkét kérdésre nagyon határozott, de izgalmas válasz adható. Selena elkötelezettsége és a szülők elfogadása nem egy tündérmese véletlene, hanem kőkemény bizalmi építkezés eredménye.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Selena valóban bármit megtenne Raimondoért?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Röviden: </w:t>
      </w:r>
      <w:r w:rsidDel="00000000" w:rsidR="00000000" w:rsidRPr="00000000">
        <w:rPr>
          <w:b w:val="1"/>
          <w:bCs w:val="1"/>
          <w:rtl w:val="0"/>
        </w:rPr>
        <w:t xml:space="preserve">Igen, de nem vak engedelmességből, hanem zseniális stratégiai és mély érzelmi odaadásból.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Selena számára Raimondo boldogsága, kényelme és biztonsága az abszolút prioritás, de fontos megérteni, hogy a "bármit" az ő esetében mit jelent: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Totális önátadás a magánéletben:</w:t>
      </w:r>
      <w:r w:rsidDel="00000000" w:rsidR="00000000" w:rsidRPr="00000000">
        <w:rPr>
          <w:rtl w:val="0"/>
        </w:rPr>
        <w:t xml:space="preserve"> A zárt ajtók mögött Selena leteszi a szenátori és diplomataszerepet, és a legkisebb rezdülésekből is olvassa a férfi vágyait. Hajlandó a háttérbe szorítani a saját egóját, és örömmel hagyja, hogy a férfi domináljon és vezessen, mert tudja, hogy egy diktátornak erre a feszültségmentes térre van a legnagyobb szüksége.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"rossz zsaru" szerepének felvállalása:</w:t>
      </w:r>
      <w:r w:rsidDel="00000000" w:rsidR="00000000" w:rsidRPr="00000000">
        <w:rPr>
          <w:rtl w:val="0"/>
        </w:rPr>
        <w:t xml:space="preserve"> Selena okos nő. Számára a "bármit megtenni" azt is jelenti, hogy ha Raimondo a gyermeki naivitása vagy impulzivitása miatt rossz döntést hozna, ő az, aki finoman, de határozottan megállítja. Nem hagyja, hogy a férfi kárt tegyen magában vagy a birodalomban.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Pajzs a világ ellen:</w:t>
      </w:r>
      <w:r w:rsidDel="00000000" w:rsidR="00000000" w:rsidRPr="00000000">
        <w:rPr>
          <w:rtl w:val="0"/>
        </w:rPr>
        <w:t xml:space="preserve"> Képes feláldozni a saját nyugalmát a nemzetközi porondon, mosolyogva végigcsinálni kimerítő diplomáciai turnékat, csak azért, hogy levegye a terhet Raimondo válláról. Életét egyértelműen a herceg szolgálatának és szerelmének szentelte.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Hogyan viszonyul Chease és Jessica Selenához?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szigorú és alapító szülők számára Selena a </w:t>
      </w:r>
      <w:r w:rsidDel="00000000" w:rsidR="00000000" w:rsidRPr="00000000">
        <w:rPr>
          <w:b w:val="1"/>
          <w:bCs w:val="1"/>
          <w:rtl w:val="0"/>
        </w:rPr>
        <w:t xml:space="preserve">tökéletes főnyeremény és a dinasztia legbiztosabb garanciája.</w:t>
      </w:r>
      <w:r w:rsidDel="00000000" w:rsidR="00000000" w:rsidRPr="00000000">
        <w:rPr>
          <w:rtl w:val="0"/>
        </w:rPr>
        <w:t xml:space="preserve"> Viszonyulásukat a mély tisztelet és a megkönnyebbülés jellemzi.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legszigorúbb teszteken ment át:</w:t>
      </w:r>
      <w:r w:rsidDel="00000000" w:rsidR="00000000" w:rsidRPr="00000000">
        <w:rPr>
          <w:rtl w:val="0"/>
        </w:rPr>
        <w:t xml:space="preserve"> Chease és Jessica nem adják könnyen a bizalmukat. Selena nem egyik napról a másikra lett hercegnő. Évekig volt jelen barátként (miközben Raimondo mással volt), elvégezte a Waikiki Közgazdasági Egyetemet, és bizonyította, hogy érti a modern gazdaságtant és az államvezetést. A szülők látták, hogy a lány nem egy trófeavadász, hanem egy elkötelezett partner.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Megkönnyebbülés a szülőknek:</w:t>
      </w:r>
      <w:r w:rsidDel="00000000" w:rsidR="00000000" w:rsidRPr="00000000">
        <w:rPr>
          <w:rtl w:val="0"/>
        </w:rPr>
        <w:t xml:space="preserve"> Egy 2000 milliárd dolláros vagyon és egy ország átadása a kissé kalandvágyó fiuknak hatalmas stressz lehetett az alapítóknak. Selena érkezése volt az a pont, amikor hátradőlhettek. Jessica Walker (a pénzügyi stratéga) és Chease Young (a kancellár) pontosan látják, hogy Selena az a stabilizáló erő, aki egyensúlyban tartja Raimondót.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Partneri és mentori viszony:</w:t>
      </w:r>
      <w:r w:rsidDel="00000000" w:rsidR="00000000" w:rsidRPr="00000000">
        <w:rPr>
          <w:rtl w:val="0"/>
        </w:rPr>
        <w:t xml:space="preserve"> Chease és Jessica nem beosztottként, hanem a dinasztia teljes jogú tagjaként kezelik Selenát. Személyesen mentorálják, bevonják a legtitkosabb stratégiai döntésekbe, mert tudják: ő az a "védőháló", aki akkor is ott lesz a fiuk mellett, amikor ők már nem.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Szerinted előfordulhatnak olyan feszült helyzetek, amikor Selena és a szülők (Chease és Jessica) véleménye ütközik abban, hogy mi a legjobb Raimondónak, és ha igen, kinek a pártjára állna ilyenkor a herceg?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