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October 29th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Emmanuel, Shichang, Wail, Yesenia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ogtqmwc6yu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Count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requirement</w:t>
      </w:r>
      <w:r w:rsidDel="00000000" w:rsidR="00000000" w:rsidRPr="00000000">
        <w:rPr>
          <w:rtl w:val="0"/>
        </w:rPr>
        <w:t xml:space="preserve"> says 4 to 5 slides.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should be max 7 mins.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yao73sa4p0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Presentation Timing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Yesenia: Intro + Design Pattern/Architecture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Wail: Top 5 classes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Emmanuel + Shichang: Use Cases + Sequence Diagrams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Emmanuel: Conclusion &amp; Gantt chart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Target Presentation Time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Introductions &amp; Architecture about 2.5 minutes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 about 2–2.5 minutes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 &amp; Sequence Diagrams about2 minutes total (split between Emmanuel + Shichang)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 + Gantt about 20–30 seconds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Pattern we will be using: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Facade Pattern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System Manager</w:t>
      </w:r>
      <w:r w:rsidDel="00000000" w:rsidR="00000000" w:rsidRPr="00000000">
        <w:rPr>
          <w:rtl w:val="0"/>
        </w:rPr>
        <w:t xml:space="preserve"> is now the facade — all subsystems operate under it.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was updated recently; some diagrams still use the old approach, causing inconsistencies.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xm1g8b2p2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Design Pattern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Multi-threaded system with client–server–client handler architecture.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ej73017uod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 Class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by Shichang– considered well done and will be included.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updated formatting and removal of AI-generated descriptions for now.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Issues Identified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versions (2.2, 2.6) have outdated or overwritten diagrams.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versions are in </w:t>
      </w:r>
      <w:r w:rsidDel="00000000" w:rsidR="00000000" w:rsidRPr="00000000">
        <w:rPr>
          <w:b w:val="1"/>
          <w:bCs w:val="1"/>
          <w:rtl w:val="0"/>
        </w:rPr>
        <w:t xml:space="preserve">2.0 &amp; 2.2 (older copy)</w:t>
      </w:r>
      <w:r w:rsidDel="00000000" w:rsidR="00000000" w:rsidRPr="00000000">
        <w:rPr>
          <w:rtl w:val="0"/>
        </w:rPr>
        <w:t xml:space="preserve">, but newer files overwrote them accidentally.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2.2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de93kv84id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the correct diagrams into a new version (e.g., 2.8).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updated diagrams that show: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ClientHandler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Shichang will: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use case descriptions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Report Use Case (#9)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formatting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FINAL TASKS UNTIL NEXT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u w:val="single"/>
          <w:rtl w:val="0"/>
        </w:rPr>
        <w:t xml:space="preserve">Gantt charts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GitHub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u w:val="single"/>
          <w:rtl w:val="0"/>
        </w:rPr>
        <w:t xml:space="preserve">Jira</w:t>
      </w:r>
      <w:r w:rsidDel="00000000" w:rsidR="00000000" w:rsidRPr="00000000">
        <w:rPr>
          <w:rtl w:val="0"/>
        </w:rPr>
        <w:t xml:space="preserve"> to document progress and stay organized.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 includes its own Gantt visualization, which can be exported for the presentation.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Yesenia finalizes slides over the next 1–2 hours.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receives slides to practice before presenting.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After class/meeting: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document version (likely 2.8)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sequence diagrams, GUI placement, formatting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missing report use case description</w:t>
      </w:r>
    </w:p>
    <w:p w:rsidR="00000000" w:rsidDel="00000000" w:rsidP="00000000" w:rsidRDefault="00000000" w:rsidRPr="00000000" w14:paraId="00000030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