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2D1F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9569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ALDAR – AI Architect Assignment</w:t>
      </w:r>
    </w:p>
    <w:p w14:paraId="38E59BB4" w14:textId="77CDFB5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5698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Conversational Analytics over Smart Grid &amp; Energy Data</w:t>
      </w:r>
    </w:p>
    <w:p w14:paraId="1199EF1A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569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Overview</w:t>
      </w:r>
    </w:p>
    <w:p w14:paraId="5B932C0B" w14:textId="03633FF9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In this exercise, you will design and build a lightweight conversational analytics solution over an hourly smart grid telemetry dataset.</w:t>
      </w:r>
    </w:p>
    <w:p w14:paraId="1FC612C9" w14:textId="77777777" w:rsid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You will be provided with a dataset:</w:t>
      </w:r>
    </w:p>
    <w:p w14:paraId="380D922A" w14:textId="54E63D2F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Smart_Grid_Master_March_2026.csv (see Data Dictionary below)</w:t>
      </w:r>
    </w:p>
    <w:p w14:paraId="7BAD2BDF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For the purpose of this assignment:</w:t>
      </w:r>
    </w:p>
    <w:p w14:paraId="3D790951" w14:textId="77777777" w:rsidR="0095698D" w:rsidRPr="0095698D" w:rsidRDefault="0095698D" w:rsidP="009569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You may use the local file for implementation</w:t>
      </w:r>
    </w:p>
    <w:p w14:paraId="67673347" w14:textId="77777777" w:rsidR="0095698D" w:rsidRPr="0095698D" w:rsidRDefault="0095698D" w:rsidP="009569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Assume that in a real system, this data would be accessed via an API or cloud data platform</w:t>
      </w:r>
    </w:p>
    <w:p w14:paraId="7D27163D" w14:textId="77777777" w:rsidR="0095698D" w:rsidRPr="0095698D" w:rsidRDefault="0095698D" w:rsidP="009569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Your design should treat the dataset as an external data service</w:t>
      </w:r>
    </w:p>
    <w:p w14:paraId="7628AE59" w14:textId="77777777" w:rsid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Assume the current date is 31 March 2026.</w:t>
      </w:r>
    </w:p>
    <w:p w14:paraId="5F8D0E21" w14:textId="74121E7E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All relative time expressions should be interpreted relative to this date.</w:t>
      </w:r>
    </w:p>
    <w:p w14:paraId="129897E7" w14:textId="77777777" w:rsid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</w:t>
      </w:r>
    </w:p>
    <w:p w14:paraId="4163FE73" w14:textId="7AF48B80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The goal is to demonstrate how you approach designing and implementing a practical AI-powered analytics system.</w:t>
      </w:r>
    </w:p>
    <w:p w14:paraId="34256249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We are interested in:</w:t>
      </w:r>
    </w:p>
    <w:p w14:paraId="19386290" w14:textId="77777777" w:rsidR="0095698D" w:rsidRPr="0095698D" w:rsidRDefault="0095698D" w:rsidP="0095698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Your system design thinking</w:t>
      </w:r>
    </w:p>
    <w:p w14:paraId="2329F233" w14:textId="77777777" w:rsidR="0095698D" w:rsidRPr="0095698D" w:rsidRDefault="0095698D" w:rsidP="0095698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How you combine LLMs with deterministic logic</w:t>
      </w:r>
    </w:p>
    <w:p w14:paraId="1B3D57BC" w14:textId="77777777" w:rsidR="0095698D" w:rsidRPr="0095698D" w:rsidRDefault="0095698D" w:rsidP="0095698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Your ability to make pragmatic engineering decisions</w:t>
      </w:r>
    </w:p>
    <w:p w14:paraId="1B5B8C88" w14:textId="77777777" w:rsidR="0095698D" w:rsidRPr="0095698D" w:rsidRDefault="0095698D" w:rsidP="0095698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Your understanding of how such a system would scale in production</w:t>
      </w:r>
    </w:p>
    <w:p w14:paraId="222B10F4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569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Part 1 – Technical Implementation (POC)</w:t>
      </w:r>
    </w:p>
    <w:p w14:paraId="6936286B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Build a simple proof-of-concept that allows a user to ask natural language questions about the dataset and receive structured answers via an API.</w:t>
      </w:r>
    </w:p>
    <w:p w14:paraId="5DB99185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The implementation does not need to be exhaustive. A simple and well-reasoned approach is preferred over a highly complex solution.</w:t>
      </w:r>
    </w:p>
    <w:p w14:paraId="331096CD" w14:textId="50B3E75A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Minimum </w:t>
      </w:r>
      <w:r w:rsidR="00FC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</w:t>
      </w:r>
      <w:r w:rsidRPr="00956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xpectations:</w:t>
      </w:r>
    </w:p>
    <w:p w14:paraId="1E75F723" w14:textId="30563DF6" w:rsidR="0095698D" w:rsidRPr="0095698D" w:rsidRDefault="0095698D" w:rsidP="0095698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Expose a working REST API</w:t>
      </w:r>
      <w:r w:rsidR="00FC29CB">
        <w:rPr>
          <w:rFonts w:ascii="Times New Roman" w:eastAsia="Times New Roman" w:hAnsi="Times New Roman" w:cs="Times New Roman"/>
          <w:kern w:val="0"/>
          <w14:ligatures w14:val="none"/>
        </w:rPr>
        <w:t xml:space="preserve"> using Python</w:t>
      </w:r>
      <w:r w:rsidRPr="0095698D">
        <w:rPr>
          <w:rFonts w:ascii="Times New Roman" w:eastAsia="Times New Roman" w:hAnsi="Times New Roman" w:cs="Times New Roman"/>
          <w:kern w:val="0"/>
          <w14:ligatures w14:val="none"/>
        </w:rPr>
        <w:t xml:space="preserve"> (for example using FastAPI or Flask)</w:t>
      </w:r>
    </w:p>
    <w:p w14:paraId="2E96CA30" w14:textId="77777777" w:rsidR="0095698D" w:rsidRPr="0095698D" w:rsidRDefault="0095698D" w:rsidP="0095698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The API should accept natural language queries</w:t>
      </w:r>
    </w:p>
    <w:p w14:paraId="69D7706C" w14:textId="77777777" w:rsidR="0095698D" w:rsidRPr="0095698D" w:rsidRDefault="0095698D" w:rsidP="0095698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Interpret time-based filters (for example: specific dates, relative ranges like “last week”, or defined windows such as peak hours)</w:t>
      </w:r>
    </w:p>
    <w:p w14:paraId="74CA358D" w14:textId="77777777" w:rsidR="00984808" w:rsidRDefault="0095698D" w:rsidP="009848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Perform deterministic calculations (for example: aggregations, averages, comparisons)</w:t>
      </w:r>
    </w:p>
    <w:p w14:paraId="3D4660C8" w14:textId="77777777" w:rsidR="00984808" w:rsidRDefault="0095698D" w:rsidP="009848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Return responses in structured JSON format</w:t>
      </w:r>
      <w:r w:rsidR="00984808" w:rsidRPr="00984808">
        <w:rPr>
          <w:rFonts w:ascii="Times New Roman" w:eastAsia="Times New Roman" w:hAnsi="Times New Roman" w:cs="Times New Roman"/>
          <w:kern w:val="0"/>
          <w14:ligatures w14:val="none"/>
        </w:rPr>
        <w:t xml:space="preserve">.  </w:t>
      </w:r>
    </w:p>
    <w:p w14:paraId="24CBFE81" w14:textId="77777777" w:rsidR="0095698D" w:rsidRDefault="0095698D" w:rsidP="0095698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Include a brief explanation of how the answer was derived</w:t>
      </w:r>
    </w:p>
    <w:p w14:paraId="4B438B6C" w14:textId="2367787E" w:rsidR="00984808" w:rsidRPr="0095698D" w:rsidRDefault="00984808" w:rsidP="009848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The exact schema is up to you, but responses should be traceable and easy to understand.</w:t>
      </w:r>
    </w:p>
    <w:p w14:paraId="56676C00" w14:textId="70DA55C0" w:rsidR="0095698D" w:rsidRPr="0095698D" w:rsidRDefault="0095698D" w:rsidP="00030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You are free to choose your implementation approach.</w:t>
      </w:r>
    </w:p>
    <w:p w14:paraId="58A71996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You are not expected to build a fully general natural language engine. Handling a representative subset of queries is sufficient.</w:t>
      </w:r>
    </w:p>
    <w:p w14:paraId="1D8D6450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Optional enhancements (if time permits):</w:t>
      </w:r>
    </w:p>
    <w:p w14:paraId="544E1C37" w14:textId="77777777" w:rsidR="0095698D" w:rsidRPr="0095698D" w:rsidRDefault="0095698D" w:rsidP="009569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Basic caching or performance improvements</w:t>
      </w:r>
    </w:p>
    <w:p w14:paraId="539D4AF0" w14:textId="77777777" w:rsidR="0095698D" w:rsidRPr="0095698D" w:rsidRDefault="0095698D" w:rsidP="009569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Cost-aware LLM usage</w:t>
      </w:r>
    </w:p>
    <w:p w14:paraId="5450B4AD" w14:textId="77777777" w:rsidR="0095698D" w:rsidRPr="0095698D" w:rsidRDefault="0095698D" w:rsidP="009569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Improved prompt design or response formatting</w:t>
      </w:r>
    </w:p>
    <w:p w14:paraId="3730225F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 the Solution</w:t>
      </w:r>
    </w:p>
    <w:p w14:paraId="4CA361F7" w14:textId="77777777" w:rsidR="0095698D" w:rsidRPr="0095698D" w:rsidRDefault="0095698D" w:rsidP="009569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Your API should run locally</w:t>
      </w:r>
    </w:p>
    <w:p w14:paraId="32F21733" w14:textId="77777777" w:rsidR="0095698D" w:rsidRPr="0095698D" w:rsidRDefault="0095698D" w:rsidP="009569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Please include clear instructions to run and test the API (for example: README with steps and sample requests)</w:t>
      </w:r>
    </w:p>
    <w:p w14:paraId="0C70CA89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Optional:</w:t>
      </w:r>
    </w:p>
    <w:p w14:paraId="5E16966D" w14:textId="20BF51DF" w:rsidR="0095698D" w:rsidRPr="0095698D" w:rsidRDefault="0095698D" w:rsidP="0095698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You may deploy the API to Microsoft Azure if you prefer, but this is not required</w:t>
      </w:r>
    </w:p>
    <w:p w14:paraId="2395B754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569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Part 2 – Architecture and Design Discussion</w:t>
      </w:r>
    </w:p>
    <w:p w14:paraId="41A6E24A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In addition to the POC, provide a short explanation (written or diagram) of how you would evolve this into a production-ready system on Microsoft Azure.</w:t>
      </w:r>
    </w:p>
    <w:p w14:paraId="3A440361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Focus on clarity rather than completeness.</w:t>
      </w:r>
    </w:p>
    <w:p w14:paraId="5E42798D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Please cover at a high level:</w:t>
      </w:r>
    </w:p>
    <w:p w14:paraId="373E03D8" w14:textId="77777777" w:rsidR="0095698D" w:rsidRPr="0095698D" w:rsidRDefault="0095698D" w:rsidP="0095698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How natural language queries are translated into structured operations</w:t>
      </w:r>
    </w:p>
    <w:p w14:paraId="61264557" w14:textId="77777777" w:rsidR="0095698D" w:rsidRPr="0095698D" w:rsidRDefault="0095698D" w:rsidP="0095698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The role of deterministic logic versus LLM reasoning</w:t>
      </w:r>
    </w:p>
    <w:p w14:paraId="143F0C93" w14:textId="77777777" w:rsidR="0095698D" w:rsidRPr="0095698D" w:rsidRDefault="0095698D" w:rsidP="0095698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Key Azure services you would use and why</w:t>
      </w:r>
    </w:p>
    <w:p w14:paraId="51D22171" w14:textId="77777777" w:rsidR="0095698D" w:rsidRPr="0095698D" w:rsidRDefault="0095698D" w:rsidP="0095698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How you would ensure accuracy and prevent incorrect calculations</w:t>
      </w:r>
    </w:p>
    <w:p w14:paraId="0559D52E" w14:textId="77777777" w:rsidR="0095698D" w:rsidRPr="0095698D" w:rsidRDefault="0095698D" w:rsidP="0095698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How you would handle failures (for example, data source unavailability)</w:t>
      </w:r>
    </w:p>
    <w:p w14:paraId="6253F31E" w14:textId="1A9E3DD6" w:rsidR="0095698D" w:rsidRPr="0095698D" w:rsidRDefault="0095698D" w:rsidP="0095698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Basic considerations for security, monitoring, and cost control</w:t>
      </w:r>
    </w:p>
    <w:p w14:paraId="3325DB2F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569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Data Dictionary</w:t>
      </w:r>
    </w:p>
    <w:p w14:paraId="4E5671AA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65536D8F" w14:textId="77777777" w:rsidR="0095698D" w:rsidRPr="0095698D" w:rsidRDefault="0095698D" w:rsidP="0095698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DateTime: Start of the hourly telemetry window</w:t>
      </w:r>
    </w:p>
    <w:p w14:paraId="4C9EE8E1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asset_id</w:t>
      </w:r>
    </w:p>
    <w:p w14:paraId="0758E917" w14:textId="77777777" w:rsidR="0095698D" w:rsidRPr="0095698D" w:rsidRDefault="0095698D" w:rsidP="0095698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String: Unique identifier for each energy asset</w:t>
      </w:r>
    </w:p>
    <w:p w14:paraId="78F2D9AA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region</w:t>
      </w:r>
    </w:p>
    <w:p w14:paraId="17954572" w14:textId="77777777" w:rsidR="0095698D" w:rsidRPr="0095698D" w:rsidRDefault="0095698D" w:rsidP="0095698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String: Geographic region</w:t>
      </w:r>
    </w:p>
    <w:p w14:paraId="5495F576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load_kwh</w:t>
      </w:r>
    </w:p>
    <w:p w14:paraId="17F6A1E9" w14:textId="77777777" w:rsidR="0095698D" w:rsidRPr="0095698D" w:rsidRDefault="0095698D" w:rsidP="0095698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Float: Energy demand during the hour</w:t>
      </w:r>
    </w:p>
    <w:p w14:paraId="6BAE2CA7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generation_kwh</w:t>
      </w:r>
    </w:p>
    <w:p w14:paraId="13F3E7AD" w14:textId="77777777" w:rsidR="0095698D" w:rsidRPr="0095698D" w:rsidRDefault="0095698D" w:rsidP="0095698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Float: Energy generated during the hour</w:t>
      </w:r>
    </w:p>
    <w:p w14:paraId="0F0B85A2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curtailment_flag</w:t>
      </w:r>
    </w:p>
    <w:p w14:paraId="48124AA7" w14:textId="77777777" w:rsidR="0095698D" w:rsidRPr="0095698D" w:rsidRDefault="0095698D" w:rsidP="0095698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Boolean: Whether generation was intentionally reduced</w:t>
      </w:r>
    </w:p>
    <w:p w14:paraId="00C6C85B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status_code</w:t>
      </w:r>
    </w:p>
    <w:p w14:paraId="6500FCCF" w14:textId="77777777" w:rsidR="0095698D" w:rsidRPr="0095698D" w:rsidRDefault="0095698D" w:rsidP="0095698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Integer: Operational status</w:t>
      </w:r>
    </w:p>
    <w:p w14:paraId="71EF826A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codes:</w:t>
      </w:r>
    </w:p>
    <w:p w14:paraId="75FFE183" w14:textId="77777777" w:rsidR="00984808" w:rsidRDefault="0095698D" w:rsidP="009848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100: Nominal</w:t>
      </w:r>
    </w:p>
    <w:p w14:paraId="1A690CD6" w14:textId="77777777" w:rsidR="00984808" w:rsidRDefault="0095698D" w:rsidP="009848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404: Unplanned Outage</w:t>
      </w:r>
    </w:p>
    <w:p w14:paraId="39D20B34" w14:textId="7D8CB783" w:rsidR="0095698D" w:rsidRPr="0095698D" w:rsidRDefault="0095698D" w:rsidP="009848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505: Scheduled Maintenance</w:t>
      </w:r>
    </w:p>
    <w:p w14:paraId="4A048BE8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</w:t>
      </w:r>
    </w:p>
    <w:p w14:paraId="5C4328FB" w14:textId="77777777" w:rsidR="00984808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Net Grid Balance = generation_kwh − load_kwh</w:t>
      </w:r>
    </w:p>
    <w:p w14:paraId="2B780EBC" w14:textId="7C4F28D1" w:rsidR="0095698D" w:rsidRPr="00984808" w:rsidRDefault="0095698D" w:rsidP="009848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808">
        <w:rPr>
          <w:rFonts w:ascii="Times New Roman" w:eastAsia="Times New Roman" w:hAnsi="Times New Roman" w:cs="Times New Roman"/>
          <w:kern w:val="0"/>
          <w14:ligatures w14:val="none"/>
        </w:rPr>
        <w:t>Positive indicates surplus, negative indicates deficit</w:t>
      </w:r>
    </w:p>
    <w:p w14:paraId="37DA18C4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Peak hours:</w:t>
      </w:r>
    </w:p>
    <w:p w14:paraId="44F4E235" w14:textId="77777777" w:rsidR="0095698D" w:rsidRPr="0095698D" w:rsidRDefault="0095698D" w:rsidP="0095698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Morning: 07:00–10:00</w:t>
      </w:r>
    </w:p>
    <w:p w14:paraId="0196DE47" w14:textId="77777777" w:rsidR="0095698D" w:rsidRPr="0095698D" w:rsidRDefault="0095698D" w:rsidP="0095698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Evening: 17:00–20:00</w:t>
      </w:r>
    </w:p>
    <w:p w14:paraId="13DA072A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569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Example Questions</w:t>
      </w:r>
    </w:p>
    <w:p w14:paraId="2E5180AB" w14:textId="77777777" w:rsidR="0095698D" w:rsidRPr="0095698D" w:rsidRDefault="0095698D" w:rsidP="0095698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What was the average hourly load for the North_District in the second week of March?</w:t>
      </w:r>
    </w:p>
    <w:p w14:paraId="07C1FE1F" w14:textId="77777777" w:rsidR="0095698D" w:rsidRPr="0095698D" w:rsidRDefault="0095698D" w:rsidP="0095698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Identify the hour on March 12 where generation peaked. What was the load at that time?</w:t>
      </w:r>
    </w:p>
    <w:p w14:paraId="383EACDD" w14:textId="77777777" w:rsidR="0095698D" w:rsidRPr="0095698D" w:rsidRDefault="0095698D" w:rsidP="0095698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Which assets had the highest number of maintenance hours during the month?</w:t>
      </w:r>
    </w:p>
    <w:p w14:paraId="577A61F4" w14:textId="77777777" w:rsidR="0095698D" w:rsidRPr="0095698D" w:rsidRDefault="0095698D" w:rsidP="0095698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Compare solar output in the Central_Hub between business hours and off-peak hours</w:t>
      </w:r>
    </w:p>
    <w:p w14:paraId="0D0CB0B3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569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Time Expectation</w:t>
      </w:r>
    </w:p>
    <w:p w14:paraId="3AE37B73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Approximately 4–6 hours total.</w:t>
      </w:r>
    </w:p>
    <w:p w14:paraId="4403BC00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Suggested allocation:</w:t>
      </w:r>
    </w:p>
    <w:p w14:paraId="5E5021F1" w14:textId="77777777" w:rsidR="0095698D" w:rsidRPr="0095698D" w:rsidRDefault="0095698D" w:rsidP="0095698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2–3 hours: implementation</w:t>
      </w:r>
    </w:p>
    <w:p w14:paraId="43330181" w14:textId="77777777" w:rsidR="0095698D" w:rsidRPr="0095698D" w:rsidRDefault="0095698D" w:rsidP="0095698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2–3 hours: architecture and explanation</w:t>
      </w:r>
    </w:p>
    <w:p w14:paraId="16CD7B5F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We are not expecting a production-ready system. Focus on clear thinking, correctness, and reasonable trade-offs.</w:t>
      </w:r>
    </w:p>
    <w:p w14:paraId="6402A641" w14:textId="77777777" w:rsidR="0095698D" w:rsidRPr="0095698D" w:rsidRDefault="0095698D" w:rsidP="00956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569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We Are Looking For</w:t>
      </w:r>
    </w:p>
    <w:p w14:paraId="23B549EA" w14:textId="77777777" w:rsidR="0095698D" w:rsidRPr="0095698D" w:rsidRDefault="0095698D" w:rsidP="0095698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Practical and appropriate use of tools and technologies</w:t>
      </w:r>
    </w:p>
    <w:p w14:paraId="7CE16235" w14:textId="77777777" w:rsidR="0095698D" w:rsidRPr="0095698D" w:rsidRDefault="0095698D" w:rsidP="0095698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Thoughtful system design, especially for scalability and reliability</w:t>
      </w:r>
    </w:p>
    <w:p w14:paraId="6D81810A" w14:textId="77777777" w:rsidR="0095698D" w:rsidRPr="0095698D" w:rsidRDefault="0095698D" w:rsidP="0095698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98D">
        <w:rPr>
          <w:rFonts w:ascii="Times New Roman" w:eastAsia="Times New Roman" w:hAnsi="Times New Roman" w:cs="Times New Roman"/>
          <w:kern w:val="0"/>
          <w14:ligatures w14:val="none"/>
        </w:rPr>
        <w:t>Clarity in explaining your approach and decisions</w:t>
      </w:r>
    </w:p>
    <w:p w14:paraId="56F71DF0" w14:textId="602F2F00" w:rsidR="00FC5A48" w:rsidRPr="00984808" w:rsidRDefault="00FC5A48" w:rsidP="009848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C5A48" w:rsidRPr="0098480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D3FFD" w14:textId="77777777" w:rsidR="000E2A86" w:rsidRDefault="000E2A86" w:rsidP="0085392A">
      <w:pPr>
        <w:spacing w:after="0" w:line="240" w:lineRule="auto"/>
      </w:pPr>
      <w:r>
        <w:separator/>
      </w:r>
    </w:p>
  </w:endnote>
  <w:endnote w:type="continuationSeparator" w:id="0">
    <w:p w14:paraId="6245A95B" w14:textId="77777777" w:rsidR="000E2A86" w:rsidRDefault="000E2A86" w:rsidP="00853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9C79" w14:textId="0C23F967" w:rsidR="0085392A" w:rsidRDefault="008539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238F6D" wp14:editId="6C4135C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033905" cy="334010"/>
              <wp:effectExtent l="0" t="0" r="0" b="0"/>
              <wp:wrapNone/>
              <wp:docPr id="536134120" name="Text Box 2" descr="Classification : External General Purpo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39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99B429" w14:textId="54A162F5" w:rsidR="0085392A" w:rsidRPr="0085392A" w:rsidRDefault="0085392A" w:rsidP="0085392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85392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Classification : External General Purpose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38F6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: External General Purpose" style="position:absolute;margin-left:108.95pt;margin-top:0;width:160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" filled="f" stroked="f">
              <v:textbox style="mso-fit-shape-to-text:t" inset="0,0,20pt,15pt">
                <w:txbxContent>
                  <w:p w14:paraId="6599B429" w14:textId="54A162F5" w:rsidR="0085392A" w:rsidRPr="0085392A" w:rsidRDefault="0085392A" w:rsidP="0085392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85392A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Classification : External General Purpose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5C20C" w14:textId="73D45198" w:rsidR="0085392A" w:rsidRDefault="008539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4B2E0E" wp14:editId="19EC7935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033905" cy="334010"/>
              <wp:effectExtent l="0" t="0" r="0" b="0"/>
              <wp:wrapNone/>
              <wp:docPr id="220747348" name="Text Box 3" descr="Classification : External General Purpo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39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470079" w14:textId="72EA0C81" w:rsidR="0085392A" w:rsidRPr="0085392A" w:rsidRDefault="0085392A" w:rsidP="0085392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85392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Classification : External General Purpose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B2E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: External General Purpose" style="position:absolute;margin-left:108.95pt;margin-top:0;width:160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" filled="f" stroked="f">
              <v:textbox style="mso-fit-shape-to-text:t" inset="0,0,20pt,15pt">
                <w:txbxContent>
                  <w:p w14:paraId="44470079" w14:textId="72EA0C81" w:rsidR="0085392A" w:rsidRPr="0085392A" w:rsidRDefault="0085392A" w:rsidP="0085392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85392A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Classification : External General Purpose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0BC15" w14:textId="62830656" w:rsidR="0085392A" w:rsidRDefault="008539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970BAD" wp14:editId="138708B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033905" cy="334010"/>
              <wp:effectExtent l="0" t="0" r="0" b="0"/>
              <wp:wrapNone/>
              <wp:docPr id="1027051345" name="Text Box 1" descr="Classification : External General Purpo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39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C38337" w14:textId="038DA35C" w:rsidR="0085392A" w:rsidRPr="0085392A" w:rsidRDefault="0085392A" w:rsidP="0085392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85392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Classification : External General Purpose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970B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 : External General Purpose" style="position:absolute;margin-left:108.95pt;margin-top:0;width:160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" filled="f" stroked="f">
              <v:textbox style="mso-fit-shape-to-text:t" inset="0,0,20pt,15pt">
                <w:txbxContent>
                  <w:p w14:paraId="4CC38337" w14:textId="038DA35C" w:rsidR="0085392A" w:rsidRPr="0085392A" w:rsidRDefault="0085392A" w:rsidP="0085392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85392A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Classification : External General Purpose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833EA" w14:textId="77777777" w:rsidR="000E2A86" w:rsidRDefault="000E2A86" w:rsidP="0085392A">
      <w:pPr>
        <w:spacing w:after="0" w:line="240" w:lineRule="auto"/>
      </w:pPr>
      <w:r>
        <w:separator/>
      </w:r>
    </w:p>
  </w:footnote>
  <w:footnote w:type="continuationSeparator" w:id="0">
    <w:p w14:paraId="2FE6F485" w14:textId="77777777" w:rsidR="000E2A86" w:rsidRDefault="000E2A86" w:rsidP="008539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E6F"/>
    <w:multiLevelType w:val="multilevel"/>
    <w:tmpl w:val="16C2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A0510"/>
    <w:multiLevelType w:val="multilevel"/>
    <w:tmpl w:val="ADE2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D1856"/>
    <w:multiLevelType w:val="multilevel"/>
    <w:tmpl w:val="BFA4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56063"/>
    <w:multiLevelType w:val="multilevel"/>
    <w:tmpl w:val="093C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515FF"/>
    <w:multiLevelType w:val="hybridMultilevel"/>
    <w:tmpl w:val="33E6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319F7"/>
    <w:multiLevelType w:val="multilevel"/>
    <w:tmpl w:val="947A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51DB3"/>
    <w:multiLevelType w:val="multilevel"/>
    <w:tmpl w:val="09AA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A0E39"/>
    <w:multiLevelType w:val="multilevel"/>
    <w:tmpl w:val="9FE6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E5C39"/>
    <w:multiLevelType w:val="multilevel"/>
    <w:tmpl w:val="8C86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24D7D"/>
    <w:multiLevelType w:val="multilevel"/>
    <w:tmpl w:val="0B78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D4714"/>
    <w:multiLevelType w:val="multilevel"/>
    <w:tmpl w:val="31E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25792"/>
    <w:multiLevelType w:val="multilevel"/>
    <w:tmpl w:val="ABF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A45C8"/>
    <w:multiLevelType w:val="multilevel"/>
    <w:tmpl w:val="AFD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36599"/>
    <w:multiLevelType w:val="multilevel"/>
    <w:tmpl w:val="BFC4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F2AF8"/>
    <w:multiLevelType w:val="multilevel"/>
    <w:tmpl w:val="637E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2408E"/>
    <w:multiLevelType w:val="multilevel"/>
    <w:tmpl w:val="9E7A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F51B7"/>
    <w:multiLevelType w:val="multilevel"/>
    <w:tmpl w:val="2EC8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164788"/>
    <w:multiLevelType w:val="multilevel"/>
    <w:tmpl w:val="D59C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F33DC"/>
    <w:multiLevelType w:val="multilevel"/>
    <w:tmpl w:val="65DC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25710"/>
    <w:multiLevelType w:val="multilevel"/>
    <w:tmpl w:val="907A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0E6CF1"/>
    <w:multiLevelType w:val="hybridMultilevel"/>
    <w:tmpl w:val="39249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C4472B"/>
    <w:multiLevelType w:val="multilevel"/>
    <w:tmpl w:val="E142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510B5"/>
    <w:multiLevelType w:val="multilevel"/>
    <w:tmpl w:val="5914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8E658C"/>
    <w:multiLevelType w:val="multilevel"/>
    <w:tmpl w:val="D1CC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63EA1"/>
    <w:multiLevelType w:val="multilevel"/>
    <w:tmpl w:val="ECF4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017403"/>
    <w:multiLevelType w:val="multilevel"/>
    <w:tmpl w:val="F1E0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C25C8"/>
    <w:multiLevelType w:val="multilevel"/>
    <w:tmpl w:val="2A84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A1FC5"/>
    <w:multiLevelType w:val="multilevel"/>
    <w:tmpl w:val="DB88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446B29"/>
    <w:multiLevelType w:val="multilevel"/>
    <w:tmpl w:val="855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8F2327"/>
    <w:multiLevelType w:val="multilevel"/>
    <w:tmpl w:val="A59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CB1DE2"/>
    <w:multiLevelType w:val="multilevel"/>
    <w:tmpl w:val="3AD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5025F9"/>
    <w:multiLevelType w:val="multilevel"/>
    <w:tmpl w:val="08F8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964B09"/>
    <w:multiLevelType w:val="multilevel"/>
    <w:tmpl w:val="9B5E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09108B"/>
    <w:multiLevelType w:val="multilevel"/>
    <w:tmpl w:val="BF7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DD5E53"/>
    <w:multiLevelType w:val="multilevel"/>
    <w:tmpl w:val="ABAA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9603DD"/>
    <w:multiLevelType w:val="multilevel"/>
    <w:tmpl w:val="BDF4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D0291A"/>
    <w:multiLevelType w:val="multilevel"/>
    <w:tmpl w:val="0EF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3171E9"/>
    <w:multiLevelType w:val="multilevel"/>
    <w:tmpl w:val="94F6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FC469D"/>
    <w:multiLevelType w:val="multilevel"/>
    <w:tmpl w:val="806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835404"/>
    <w:multiLevelType w:val="multilevel"/>
    <w:tmpl w:val="C19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BB1861"/>
    <w:multiLevelType w:val="multilevel"/>
    <w:tmpl w:val="D5D4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E11485"/>
    <w:multiLevelType w:val="multilevel"/>
    <w:tmpl w:val="EA24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E3643E"/>
    <w:multiLevelType w:val="multilevel"/>
    <w:tmpl w:val="DBD2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A24ADE"/>
    <w:multiLevelType w:val="multilevel"/>
    <w:tmpl w:val="E2C8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CA3840"/>
    <w:multiLevelType w:val="multilevel"/>
    <w:tmpl w:val="7450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F03080"/>
    <w:multiLevelType w:val="multilevel"/>
    <w:tmpl w:val="9AE6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372150"/>
    <w:multiLevelType w:val="multilevel"/>
    <w:tmpl w:val="7C84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057B4C"/>
    <w:multiLevelType w:val="multilevel"/>
    <w:tmpl w:val="D6D4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D65A36"/>
    <w:multiLevelType w:val="multilevel"/>
    <w:tmpl w:val="3042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D505CD"/>
    <w:multiLevelType w:val="multilevel"/>
    <w:tmpl w:val="883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8556FD"/>
    <w:multiLevelType w:val="multilevel"/>
    <w:tmpl w:val="DF64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DE2ECB"/>
    <w:multiLevelType w:val="multilevel"/>
    <w:tmpl w:val="9A10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385DB1"/>
    <w:multiLevelType w:val="multilevel"/>
    <w:tmpl w:val="0F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272E02"/>
    <w:multiLevelType w:val="multilevel"/>
    <w:tmpl w:val="6650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3F5236"/>
    <w:multiLevelType w:val="multilevel"/>
    <w:tmpl w:val="70DE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662EFB"/>
    <w:multiLevelType w:val="multilevel"/>
    <w:tmpl w:val="FDF0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CD30D9"/>
    <w:multiLevelType w:val="multilevel"/>
    <w:tmpl w:val="44C0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C00A1F"/>
    <w:multiLevelType w:val="multilevel"/>
    <w:tmpl w:val="CFC4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F918C5"/>
    <w:multiLevelType w:val="multilevel"/>
    <w:tmpl w:val="0B7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3A2BBF"/>
    <w:multiLevelType w:val="multilevel"/>
    <w:tmpl w:val="FDEC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C64E48"/>
    <w:multiLevelType w:val="multilevel"/>
    <w:tmpl w:val="E09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1D2FF2"/>
    <w:multiLevelType w:val="multilevel"/>
    <w:tmpl w:val="1A8A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2E0C9B"/>
    <w:multiLevelType w:val="multilevel"/>
    <w:tmpl w:val="9E98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412948"/>
    <w:multiLevelType w:val="multilevel"/>
    <w:tmpl w:val="B15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6B560A"/>
    <w:multiLevelType w:val="multilevel"/>
    <w:tmpl w:val="299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AF19E5"/>
    <w:multiLevelType w:val="multilevel"/>
    <w:tmpl w:val="14A2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672081"/>
    <w:multiLevelType w:val="multilevel"/>
    <w:tmpl w:val="5B70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845152"/>
    <w:multiLevelType w:val="multilevel"/>
    <w:tmpl w:val="0E90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B63C86"/>
    <w:multiLevelType w:val="multilevel"/>
    <w:tmpl w:val="4A06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CA0E55"/>
    <w:multiLevelType w:val="multilevel"/>
    <w:tmpl w:val="30D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A006D3"/>
    <w:multiLevelType w:val="multilevel"/>
    <w:tmpl w:val="D6D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50022B"/>
    <w:multiLevelType w:val="multilevel"/>
    <w:tmpl w:val="AB30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37150">
    <w:abstractNumId w:val="43"/>
  </w:num>
  <w:num w:numId="2" w16cid:durableId="2135100944">
    <w:abstractNumId w:val="48"/>
  </w:num>
  <w:num w:numId="3" w16cid:durableId="1158810653">
    <w:abstractNumId w:val="37"/>
  </w:num>
  <w:num w:numId="4" w16cid:durableId="1360161664">
    <w:abstractNumId w:val="55"/>
  </w:num>
  <w:num w:numId="5" w16cid:durableId="2123569213">
    <w:abstractNumId w:val="65"/>
  </w:num>
  <w:num w:numId="6" w16cid:durableId="956523649">
    <w:abstractNumId w:val="16"/>
  </w:num>
  <w:num w:numId="7" w16cid:durableId="653029035">
    <w:abstractNumId w:val="54"/>
  </w:num>
  <w:num w:numId="8" w16cid:durableId="2010908085">
    <w:abstractNumId w:val="66"/>
  </w:num>
  <w:num w:numId="9" w16cid:durableId="1859346417">
    <w:abstractNumId w:val="19"/>
  </w:num>
  <w:num w:numId="10" w16cid:durableId="208033156">
    <w:abstractNumId w:val="56"/>
  </w:num>
  <w:num w:numId="11" w16cid:durableId="483855331">
    <w:abstractNumId w:val="52"/>
  </w:num>
  <w:num w:numId="12" w16cid:durableId="1073620086">
    <w:abstractNumId w:val="38"/>
  </w:num>
  <w:num w:numId="13" w16cid:durableId="1060327932">
    <w:abstractNumId w:val="6"/>
  </w:num>
  <w:num w:numId="14" w16cid:durableId="485241092">
    <w:abstractNumId w:val="70"/>
  </w:num>
  <w:num w:numId="15" w16cid:durableId="2107846158">
    <w:abstractNumId w:val="12"/>
  </w:num>
  <w:num w:numId="16" w16cid:durableId="317611586">
    <w:abstractNumId w:val="2"/>
  </w:num>
  <w:num w:numId="17" w16cid:durableId="1698575828">
    <w:abstractNumId w:val="47"/>
  </w:num>
  <w:num w:numId="18" w16cid:durableId="1764259317">
    <w:abstractNumId w:val="36"/>
  </w:num>
  <w:num w:numId="19" w16cid:durableId="481656380">
    <w:abstractNumId w:val="8"/>
  </w:num>
  <w:num w:numId="20" w16cid:durableId="1999384967">
    <w:abstractNumId w:val="3"/>
  </w:num>
  <w:num w:numId="21" w16cid:durableId="1051999109">
    <w:abstractNumId w:val="31"/>
  </w:num>
  <w:num w:numId="22" w16cid:durableId="380251084">
    <w:abstractNumId w:val="21"/>
  </w:num>
  <w:num w:numId="23" w16cid:durableId="1161579889">
    <w:abstractNumId w:val="68"/>
  </w:num>
  <w:num w:numId="24" w16cid:durableId="386340825">
    <w:abstractNumId w:val="34"/>
  </w:num>
  <w:num w:numId="25" w16cid:durableId="214859531">
    <w:abstractNumId w:val="13"/>
  </w:num>
  <w:num w:numId="26" w16cid:durableId="1887176146">
    <w:abstractNumId w:val="22"/>
  </w:num>
  <w:num w:numId="27" w16cid:durableId="1212421259">
    <w:abstractNumId w:val="58"/>
  </w:num>
  <w:num w:numId="28" w16cid:durableId="546524909">
    <w:abstractNumId w:val="24"/>
  </w:num>
  <w:num w:numId="29" w16cid:durableId="273440929">
    <w:abstractNumId w:val="27"/>
  </w:num>
  <w:num w:numId="30" w16cid:durableId="2121145690">
    <w:abstractNumId w:val="62"/>
  </w:num>
  <w:num w:numId="31" w16cid:durableId="1888106735">
    <w:abstractNumId w:val="33"/>
  </w:num>
  <w:num w:numId="32" w16cid:durableId="77480897">
    <w:abstractNumId w:val="59"/>
  </w:num>
  <w:num w:numId="33" w16cid:durableId="2126802547">
    <w:abstractNumId w:val="7"/>
  </w:num>
  <w:num w:numId="34" w16cid:durableId="1411153629">
    <w:abstractNumId w:val="61"/>
  </w:num>
  <w:num w:numId="35" w16cid:durableId="1073815902">
    <w:abstractNumId w:val="26"/>
  </w:num>
  <w:num w:numId="36" w16cid:durableId="841504247">
    <w:abstractNumId w:val="44"/>
  </w:num>
  <w:num w:numId="37" w16cid:durableId="1599676809">
    <w:abstractNumId w:val="29"/>
  </w:num>
  <w:num w:numId="38" w16cid:durableId="327905396">
    <w:abstractNumId w:val="60"/>
  </w:num>
  <w:num w:numId="39" w16cid:durableId="1103066707">
    <w:abstractNumId w:val="9"/>
  </w:num>
  <w:num w:numId="40" w16cid:durableId="113981186">
    <w:abstractNumId w:val="23"/>
  </w:num>
  <w:num w:numId="41" w16cid:durableId="1741823481">
    <w:abstractNumId w:val="63"/>
  </w:num>
  <w:num w:numId="42" w16cid:durableId="71004025">
    <w:abstractNumId w:val="11"/>
  </w:num>
  <w:num w:numId="43" w16cid:durableId="1669208298">
    <w:abstractNumId w:val="28"/>
  </w:num>
  <w:num w:numId="44" w16cid:durableId="1215695497">
    <w:abstractNumId w:val="42"/>
  </w:num>
  <w:num w:numId="45" w16cid:durableId="2139763856">
    <w:abstractNumId w:val="46"/>
  </w:num>
  <w:num w:numId="46" w16cid:durableId="1028675591">
    <w:abstractNumId w:val="40"/>
  </w:num>
  <w:num w:numId="47" w16cid:durableId="2138529366">
    <w:abstractNumId w:val="45"/>
  </w:num>
  <w:num w:numId="48" w16cid:durableId="1765540314">
    <w:abstractNumId w:val="51"/>
  </w:num>
  <w:num w:numId="49" w16cid:durableId="1180311900">
    <w:abstractNumId w:val="53"/>
  </w:num>
  <w:num w:numId="50" w16cid:durableId="1101029288">
    <w:abstractNumId w:val="4"/>
  </w:num>
  <w:num w:numId="51" w16cid:durableId="741679739">
    <w:abstractNumId w:val="14"/>
  </w:num>
  <w:num w:numId="52" w16cid:durableId="1500804031">
    <w:abstractNumId w:val="71"/>
  </w:num>
  <w:num w:numId="53" w16cid:durableId="420876346">
    <w:abstractNumId w:val="35"/>
  </w:num>
  <w:num w:numId="54" w16cid:durableId="1921329334">
    <w:abstractNumId w:val="17"/>
  </w:num>
  <w:num w:numId="55" w16cid:durableId="1678384947">
    <w:abstractNumId w:val="1"/>
  </w:num>
  <w:num w:numId="56" w16cid:durableId="519585004">
    <w:abstractNumId w:val="15"/>
  </w:num>
  <w:num w:numId="57" w16cid:durableId="1710255174">
    <w:abstractNumId w:val="57"/>
  </w:num>
  <w:num w:numId="58" w16cid:durableId="571161657">
    <w:abstractNumId w:val="67"/>
  </w:num>
  <w:num w:numId="59" w16cid:durableId="2066486610">
    <w:abstractNumId w:val="18"/>
  </w:num>
  <w:num w:numId="60" w16cid:durableId="1027756939">
    <w:abstractNumId w:val="5"/>
  </w:num>
  <w:num w:numId="61" w16cid:durableId="269749890">
    <w:abstractNumId w:val="41"/>
  </w:num>
  <w:num w:numId="62" w16cid:durableId="1021469166">
    <w:abstractNumId w:val="39"/>
  </w:num>
  <w:num w:numId="63" w16cid:durableId="1872380676">
    <w:abstractNumId w:val="32"/>
  </w:num>
  <w:num w:numId="64" w16cid:durableId="65032723">
    <w:abstractNumId w:val="25"/>
  </w:num>
  <w:num w:numId="65" w16cid:durableId="899512547">
    <w:abstractNumId w:val="50"/>
  </w:num>
  <w:num w:numId="66" w16cid:durableId="9457075">
    <w:abstractNumId w:val="69"/>
  </w:num>
  <w:num w:numId="67" w16cid:durableId="930892977">
    <w:abstractNumId w:val="10"/>
  </w:num>
  <w:num w:numId="68" w16cid:durableId="1724527160">
    <w:abstractNumId w:val="64"/>
  </w:num>
  <w:num w:numId="69" w16cid:durableId="1174610695">
    <w:abstractNumId w:val="49"/>
  </w:num>
  <w:num w:numId="70" w16cid:durableId="1670861730">
    <w:abstractNumId w:val="0"/>
  </w:num>
  <w:num w:numId="71" w16cid:durableId="1123692908">
    <w:abstractNumId w:val="30"/>
  </w:num>
  <w:num w:numId="72" w16cid:durableId="130574380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94"/>
    <w:rsid w:val="000304B2"/>
    <w:rsid w:val="000E2A86"/>
    <w:rsid w:val="001B3CF9"/>
    <w:rsid w:val="002248F9"/>
    <w:rsid w:val="00536B4A"/>
    <w:rsid w:val="005C3ECC"/>
    <w:rsid w:val="00800A69"/>
    <w:rsid w:val="008275FB"/>
    <w:rsid w:val="0085392A"/>
    <w:rsid w:val="008758B3"/>
    <w:rsid w:val="008A62EC"/>
    <w:rsid w:val="0095698D"/>
    <w:rsid w:val="00984808"/>
    <w:rsid w:val="00AA56C7"/>
    <w:rsid w:val="00AD19C9"/>
    <w:rsid w:val="00EE5394"/>
    <w:rsid w:val="00F15E24"/>
    <w:rsid w:val="00FC29CB"/>
    <w:rsid w:val="00FC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B63EF"/>
  <w15:chartTrackingRefBased/>
  <w15:docId w15:val="{1E84BD0A-5E2F-4B4A-A1A9-2235EF31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B4A"/>
  </w:style>
  <w:style w:type="paragraph" w:styleId="Heading1">
    <w:name w:val="heading 1"/>
    <w:basedOn w:val="Normal"/>
    <w:next w:val="Normal"/>
    <w:link w:val="Heading1Char"/>
    <w:uiPriority w:val="9"/>
    <w:qFormat/>
    <w:rsid w:val="00EE5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5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3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5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53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5394"/>
    <w:rPr>
      <w:b/>
      <w:bCs/>
    </w:rPr>
  </w:style>
  <w:style w:type="character" w:styleId="Emphasis">
    <w:name w:val="Emphasis"/>
    <w:basedOn w:val="DefaultParagraphFont"/>
    <w:uiPriority w:val="20"/>
    <w:qFormat/>
    <w:rsid w:val="0085392A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853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593</Words>
  <Characters>3942</Characters>
  <Application>Microsoft Office Word</Application>
  <DocSecurity>0</DocSecurity>
  <Lines>77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 Ali Shihab</dc:creator>
  <cp:keywords/>
  <dc:description/>
  <cp:lastModifiedBy>Hashem Ali Shihab</cp:lastModifiedBy>
  <cp:revision>9</cp:revision>
  <dcterms:created xsi:type="dcterms:W3CDTF">2026-04-08T06:05:00Z</dcterms:created>
  <dcterms:modified xsi:type="dcterms:W3CDTF">2026-04-09T04:18:00Z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3d378f51,1ff4c1e8,d285654</vt:lpwstr>
  </property>
  <property fmtid="{D5CDD505-2E9C-101B-9397-08002B2CF9AE}" pid="3" name="ClassificationContentMarkingFooterFontProps">
    <vt:lpwstr>#008000,8,Aptos</vt:lpwstr>
  </property>
  <property fmtid="{D5CDD505-2E9C-101B-9397-08002B2CF9AE}" pid="4" name="ClassificationContentMarkingFooterText">
    <vt:lpwstr>Classification : External General Purpose</vt:lpwstr>
  </property>
  <property fmtid="{D5CDD505-2E9C-101B-9397-08002B2CF9AE}" pid="5" name="MSIP_Label_77084f2e-d72a-4d62-926e-185f3657570b_Enabled">
    <vt:lpwstr>true</vt:lpwstr>
  </property>
  <property fmtid="{D5CDD505-2E9C-101B-9397-08002B2CF9AE}" pid="6" name="MSIP_Label_77084f2e-d72a-4d62-926e-185f3657570b_SetDate">
    <vt:lpwstr>2026-04-08T09:42:07Z</vt:lpwstr>
  </property>
  <property fmtid="{D5CDD505-2E9C-101B-9397-08002B2CF9AE}" pid="7" name="MSIP_Label_77084f2e-d72a-4d62-926e-185f3657570b_Method">
    <vt:lpwstr>Privileged</vt:lpwstr>
  </property>
  <property fmtid="{D5CDD505-2E9C-101B-9397-08002B2CF9AE}" pid="8" name="MSIP_Label_77084f2e-d72a-4d62-926e-185f3657570b_Name">
    <vt:lpwstr>External General Purpose</vt:lpwstr>
  </property>
  <property fmtid="{D5CDD505-2E9C-101B-9397-08002B2CF9AE}" pid="9" name="MSIP_Label_77084f2e-d72a-4d62-926e-185f3657570b_SiteId">
    <vt:lpwstr>ab98858a-ce1a-4fea-a19b-e31ea792a488</vt:lpwstr>
  </property>
  <property fmtid="{D5CDD505-2E9C-101B-9397-08002B2CF9AE}" pid="10" name="MSIP_Label_77084f2e-d72a-4d62-926e-185f3657570b_ActionId">
    <vt:lpwstr>650bbe3a-42d8-4484-bdc0-de1f7de16b2c</vt:lpwstr>
  </property>
  <property fmtid="{D5CDD505-2E9C-101B-9397-08002B2CF9AE}" pid="11" name="MSIP_Label_77084f2e-d72a-4d62-926e-185f3657570b_ContentBits">
    <vt:lpwstr>2</vt:lpwstr>
  </property>
  <property fmtid="{D5CDD505-2E9C-101B-9397-08002B2CF9AE}" pid="12" name="MSIP_Label_77084f2e-d72a-4d62-926e-185f3657570b_Tag">
    <vt:lpwstr>50, 0, 1, 1</vt:lpwstr>
  </property>
</Properties>
</file>