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Giadinhtiendung e-commerce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Review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</w:t>
      </w:r>
      <w:r w:rsidDel="00000000" w:rsidR="00000000" w:rsidRPr="00000000">
        <w:rPr>
          <w:sz w:val="28"/>
          <w:szCs w:val="28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6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11/14/23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writings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Gia Khánh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Review product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This use case outlines the steps for a buyer to review a product they have purchased from a vendor on online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buyer navigates to their order history section on the e-commerce website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buyer selects the specific order containing the product they want to review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provides an option for the buyer to review the product associated with the selected order. The buyer write review, rate product and then submit</w:t>
      </w:r>
    </w:p>
    <w:p w:rsidR="00000000" w:rsidDel="00000000" w:rsidP="00000000" w:rsidRDefault="00000000" w:rsidRPr="00000000" w14:paraId="00000031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Alternative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buyer may have the option to edit their review after submission if they wish to make changes or add more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buyer may have the option to delete their review if they change their mind or encounter issues with the product after the initial review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Only buyers who have completed a purchase for a specific product can submit a review for that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heading=h.jroufkn1x4t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Reviews will be displayed prominently on the product page to provide information to potential buyers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bookmarkStart w:colFirst="0" w:colLast="0" w:name="_heading=h.17dp8v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The user is logged into their account on the e-commerce website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The user  successfully completed a purchase transaction.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The user has received the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6in1rg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2"/>
        </w:numPr>
        <w:ind w:left="0"/>
        <w:rPr>
          <w:rFonts w:ascii="Times New Roman" w:cs="Times New Roman" w:eastAsia="Times New Roman" w:hAnsi="Times New Roman"/>
          <w:b w:val="0"/>
        </w:rPr>
      </w:pPr>
      <w:bookmarkStart w:colFirst="0" w:colLast="0" w:name="_heading=h.omxl2aqucgq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The product review is recorded and associated with the specific order and product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2"/>
        </w:numPr>
        <w:ind w:left="0"/>
        <w:rPr>
          <w:rFonts w:ascii="Times New Roman" w:cs="Times New Roman" w:eastAsia="Times New Roman" w:hAnsi="Times New Roman"/>
          <w:b w:val="0"/>
        </w:rPr>
      </w:pPr>
      <w:bookmarkStart w:colFirst="0" w:colLast="0" w:name="_heading=h.1fbtf4gike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The review is made visible on the product page for other potential buyers to see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35nkun2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There’s no extension point in this use case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E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F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&lt;Company Name&gt;, 2001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0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Giadinhtiendung e-commerce website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4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</w:t>
          </w:r>
          <w:r w:rsidDel="00000000" w:rsidR="00000000" w:rsidRPr="00000000">
            <w:rPr>
              <w:rtl w:val="0"/>
            </w:rPr>
            <w:t xml:space="preserve">0.1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Review product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intro2se-21clc04-group04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cgBz9hJp8dwHcBzsAAoLWkkemw==">CgMxLjAyCGguZ2pkZ3hzMgloLjMwajB6bGwyCWguMWZvYjl0ZTIJaC4zem55c2g3MgloLjJldDkycDAyDmguanJvdWZrbjF4NHRvMgloLjE3ZHA4dnUyCWguMjZpbjFyZzIOaC5vbXhsMmFxdWNncTkyDWguMWZidGY0Z2lrZTkyCWguMzVua3VuMjgAciExb3Q0TTRmOXhsYmJZU0tqYW5ScFlBSjVnMC1IeG5TV1U=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