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4"/>
        <w:gridCol w:w="8120"/>
      </w:tblGrid>
      <w:tr>
        <w:trPr/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648970" cy="7429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высшего образования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«Московский государственный технический университет </w:t>
              <w:br/>
              <w:t>имени Н. Э. Баумана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(МГТУ им. Н. 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lineRule="auto" w:line="240" w:before="0" w:after="0"/>
        <w:rPr>
          <w:rFonts w:ascii="Times New Roman" w:hAnsi="Times New Roman" w:eastAsia="Times New Roman" w:cs="Times New Roman"/>
          <w:b/>
          <w:sz w:val="2"/>
          <w:szCs w:val="2"/>
          <w:lang w:eastAsia="ru-RU"/>
        </w:rPr>
      </w:pPr>
      <w:r>
        <w:rPr>
          <w:rFonts w:eastAsia="Times New Roman" w:cs="Times New Roman" w:ascii="Times New Roman" w:hAnsi="Times New Roman"/>
          <w:b/>
          <w:sz w:val="2"/>
          <w:szCs w:val="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tbl>
      <w:tblPr>
        <w:tblStyle w:val="1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1"/>
        <w:gridCol w:w="7796"/>
      </w:tblGrid>
      <w:tr>
        <w:trPr/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1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«Информатика, искусственный интеллект и системы управления» (ИУ)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0"/>
          <w:szCs w:val="10"/>
          <w:lang w:eastAsia="ru-RU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ru-RU"/>
        </w:rPr>
      </w:r>
    </w:p>
    <w:tbl>
      <w:tblPr>
        <w:tblStyle w:val="1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7222"/>
      </w:tblGrid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«Информационная безопасность» (ИУ8)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Домашняя работа № 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ПО КУРСУ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«Алгоритмические языки»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Программа «Калькулятор»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1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6"/>
        <w:gridCol w:w="1843"/>
        <w:gridCol w:w="697"/>
        <w:gridCol w:w="1431"/>
        <w:gridCol w:w="282"/>
        <w:gridCol w:w="2685"/>
      </w:tblGrid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ИУ8-12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В. К. Терехов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(И. О. Фамилия)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Преподаватель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В. В. Соборова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Вариант 29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Задание: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116205</wp:posOffset>
            </wp:positionH>
            <wp:positionV relativeFrom="paragraph">
              <wp:posOffset>264795</wp:posOffset>
            </wp:positionV>
            <wp:extent cx="5486400" cy="47637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Код:</w:t>
      </w:r>
    </w:p>
    <w:p>
      <w:pPr>
        <w:pStyle w:val="Normal"/>
        <w:pBdr/>
        <w:shd w:fill="1C1E26"/>
        <w:rPr>
          <w:rFonts w:ascii="JetBrains Mono" w:hAnsi="JetBrains Mono"/>
          <w:b w:val="false"/>
          <w:i w:val="false"/>
          <w:i w:val="false"/>
          <w:color w:val="7FDAFF"/>
          <w:sz w:val="27"/>
        </w:rPr>
      </w:pP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&lt;iostream&gt;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&lt;stack&gt;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&lt;list&gt;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&lt;cmath&gt;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&lt;string&gt;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&lt;cctype&gt;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&lt;cstdlib&gt;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using namespace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std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Структура для представления лексемы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struct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char </w:t>
      </w:r>
      <w:r>
        <w:rPr>
          <w:rFonts w:ascii="JetBrains Mono" w:hAnsi="JetBrains Mono"/>
          <w:b w:val="false"/>
          <w:i w:val="false"/>
          <w:color w:val="34D3FB"/>
          <w:sz w:val="27"/>
        </w:rPr>
        <w:t>type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'0' - число, 'f' - функция, операторы, скобки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Значение числа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34D3FB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Название функции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Получаем приоритет для оператора или функции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3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2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'-'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AB795"/>
          <w:sz w:val="27"/>
        </w:rPr>
        <w:t>isValidFunction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>string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"sin"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"cos"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"tan"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"ctg"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"exp"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Функция для вычисления значения тригонометрической функции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"sin"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sin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"cos"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cos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"tan"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tan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"ctg"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1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/ </w:t>
      </w:r>
      <w:r>
        <w:rPr>
          <w:rFonts w:ascii="JetBrains Mono" w:hAnsi="JetBrains Mono"/>
          <w:b w:val="false"/>
          <w:i w:val="false"/>
          <w:color w:val="FAB795"/>
          <w:sz w:val="27"/>
        </w:rPr>
        <w:t>tan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"exp"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exp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"ERROR!\nНеизвестная функция: 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из-за того, что в main не получиться передать то, что не надо выполнять прогу дальше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Функция для преобразования инфиксного выражения в постфиксное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void </w:t>
      </w:r>
      <w:r>
        <w:rPr>
          <w:rFonts w:ascii="JetBrains Mono" w:hAnsi="JetBrains Mono"/>
          <w:b w:val="false"/>
          <w:i w:val="false"/>
          <w:color w:val="FAB795"/>
          <w:sz w:val="27"/>
        </w:rPr>
        <w:t>infixToPostfix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>&gt; 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3C1FF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3C1FF"/>
          <w:sz w:val="27"/>
        </w:rPr>
        <w:t>flagx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переменная для буквенных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флаг для унарного минуса</w:t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stack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for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size_t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(); </w:t>
      </w:r>
      <w:r>
        <w:rPr>
          <w:rFonts w:ascii="JetBrains Mono" w:hAnsi="JetBrains Mono"/>
          <w:b w:val="false"/>
          <w:i w:val="false"/>
          <w:color w:val="BAACFF"/>
          <w:sz w:val="27"/>
        </w:rPr>
        <w:t>++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char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]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Пропуск пробелов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isspace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/>
          <w:color w:val="B877DB"/>
          <w:sz w:val="27"/>
        </w:rPr>
        <w:t>continue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Чтение числа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isdigit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'.'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1 </w:t>
      </w:r>
      <w:r>
        <w:rPr>
          <w:rFonts w:ascii="JetBrains Mono" w:hAnsi="JetBrains Mono"/>
          <w:b w:val="false"/>
          <w:i w:val="false"/>
          <w:color w:val="BAACFF"/>
          <w:sz w:val="27"/>
        </w:rPr>
        <w:t>|| !</w:t>
      </w:r>
      <w:r>
        <w:rPr>
          <w:rFonts w:ascii="JetBrains Mono" w:hAnsi="JetBrains Mono"/>
          <w:b w:val="false"/>
          <w:i w:val="false"/>
          <w:color w:val="FAB795"/>
          <w:sz w:val="27"/>
        </w:rPr>
        <w:t>isdigit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>]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'.'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добавляем в стек переменную структуры Leksema ЧИСЛО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stod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clear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}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переменной x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'x'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'p'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'e'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flagx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если есть ч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операций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0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'('</w:t>
        <w:br/>
        <w:t xml:space="preserve">           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Унарный минус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>continue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operIt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operIt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&gt;=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operIt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operIt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скобок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'('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')'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'('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sin, cos, tan, ctg, exp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isalpha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Проверка на завершение названия функции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isValidFunction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Если функция завершена, добавляем её в стек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clear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length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FF9668"/>
          <w:sz w:val="27"/>
        </w:rPr>
        <w:t>3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{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Если слишком длинное имя и не валидно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"ERROR!\nНеизвестная функция: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Переносим остатки из стека в очередь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Вычисление значения выражения в постфиксной форме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calculateResult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>&gt; 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stack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item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front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pop_front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"ERROR!\nВыход за нижнюю границу стека"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подсчет функции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{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Операция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F9668"/>
          <w:sz w:val="27"/>
        </w:rPr>
        <w:t>2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"ERROR!\nНедостаточно операндов"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operand2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operand1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switch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type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'+'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'-'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'*'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*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AACFF"/>
          <w:sz w:val="27"/>
        </w:rPr>
        <w:t>: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"ERROR!\nДеление на ноль только в матане"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/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>default</w:t>
      </w:r>
      <w:r>
        <w:rPr>
          <w:rFonts w:ascii="JetBrains Mono" w:hAnsi="JetBrains Mono"/>
          <w:b w:val="false"/>
          <w:i w:val="false"/>
          <w:color w:val="BAACFF"/>
          <w:sz w:val="27"/>
        </w:rPr>
        <w:t>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"ERROR!\nНеправильный оператор"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Результат операции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"ERROR!\nВыражение введено неправильно"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fStr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for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length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++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'x'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'e'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'x'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>return true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>return 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FAB795"/>
          <w:sz w:val="27"/>
        </w:rPr>
        <w:t>main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x_value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"Вы запустили \"Калькулятор\"\nВведите математическое выражение: 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getline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D88C"/>
          <w:sz w:val="27"/>
        </w:rPr>
        <w:t>cin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Проверка наличия x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find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>'x'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string</w:t>
      </w:r>
      <w:r>
        <w:rPr>
          <w:rFonts w:ascii="JetBrains Mono" w:hAnsi="JetBrains Mono"/>
          <w:b w:val="false"/>
          <w:i w:val="false"/>
          <w:color w:val="BAACFF"/>
          <w:sz w:val="27"/>
        </w:rPr>
        <w:t>::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npos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true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"Введите значение x\nx = 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cin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infixToPostfix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));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"Постфиксная запись: 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for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auto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item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' '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' '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' '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calculateResult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"Результат: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</w:r>
    </w:p>
    <w:p>
      <w:pPr>
        <w:pStyle w:val="Normal"/>
        <w:shd w:fill="1C1E26"/>
        <w:rPr>
          <w:rFonts w:ascii="JetBrains Mono" w:hAnsi="JetBrains Mono"/>
          <w:b w:val="false"/>
          <w:i w:val="false"/>
          <w:i w:val="false"/>
          <w:color w:val="7FDAFF"/>
          <w:sz w:val="27"/>
        </w:rPr>
      </w:pPr>
      <w:r>
        <w:rPr>
          <w:rFonts w:ascii="JetBrains Mono" w:hAnsi="JetBrains Mono"/>
          <w:b w:val="false"/>
          <w:i w:val="false"/>
          <w:color w:val="5C6E80"/>
          <w:sz w:val="27"/>
        </w:rPr>
        <w:br/>
        <w:t xml:space="preserve">    cout &lt;&lt; "Постфиксная запись: ";</w:t>
        <w:br/>
        <w:t xml:space="preserve">    for (auto &amp;item : myqueue) {</w:t>
        <w:br/>
        <w:t xml:space="preserve">        if (item.type == 0) cout &lt;&lt; item.val &lt;&lt; ' ';</w:t>
        <w:br/>
        <w:t xml:space="preserve">        else if (item.type == 'f') cout &lt;&lt; item.func &lt;&lt; ' ';</w:t>
        <w:br/>
        <w:t xml:space="preserve">        else cout &lt;&lt; item.type &lt;&lt; ' ';</w:t>
        <w:br/>
        <w:t xml:space="preserve">    }</w:t>
        <w:br/>
        <w:t xml:space="preserve">    cout &lt;&lt; endl;</w:t>
        <w:br/>
        <w:t xml:space="preserve">    */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calculateResult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"Результат: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Консоль и контрольный расчет: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-107950</wp:posOffset>
            </wp:positionV>
            <wp:extent cx="5605145" cy="5759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-36830</wp:posOffset>
            </wp:positionH>
            <wp:positionV relativeFrom="paragraph">
              <wp:posOffset>-151130</wp:posOffset>
            </wp:positionV>
            <wp:extent cx="5940425" cy="17157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Вывод: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 ходе выполнения домашней работы я разработал калькулятор.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63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4b040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1e0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4b040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LibreOffice/24.8.3.2$Linux_X86_64 LibreOffice_project/48a6bac9e7e268aeb4c3483fcf825c94556d9f92</Application>
  <AppVersion>15.0000</AppVersion>
  <Pages>10</Pages>
  <Words>1020</Words>
  <Characters>5505</Characters>
  <CharactersWithSpaces>8336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2020-09-27T08:18:00Z</dcterms:created>
  <dc:creator>Y.O.B.A.</dc:creator>
  <dc:description/>
  <dc:language>ru-RU</dc:language>
  <cp:lastModifiedBy/>
  <dcterms:modified xsi:type="dcterms:W3CDTF">2024-12-13T07:41:21Z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