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6A75" w14:textId="77777777" w:rsidR="00F54E87" w:rsidRPr="00927494" w:rsidRDefault="00F54E87" w:rsidP="00BF7A9D">
      <w:pPr>
        <w:pStyle w:val="Stopka"/>
        <w:rPr>
          <w:rFonts w:cstheme="minorHAnsi"/>
          <w:b/>
          <w:sz w:val="24"/>
          <w:szCs w:val="24"/>
        </w:rPr>
      </w:pPr>
    </w:p>
    <w:p w14:paraId="326A3025" w14:textId="77777777" w:rsidR="00AF11D4" w:rsidRDefault="00EE661A" w:rsidP="00AF11D4">
      <w:pPr>
        <w:jc w:val="center"/>
        <w:rPr>
          <w:rFonts w:cstheme="minorHAnsi"/>
          <w:b/>
          <w:sz w:val="24"/>
          <w:szCs w:val="24"/>
        </w:rPr>
      </w:pPr>
      <w:r w:rsidRPr="00927494">
        <w:rPr>
          <w:rFonts w:cstheme="minorHAnsi"/>
          <w:b/>
          <w:sz w:val="24"/>
          <w:szCs w:val="24"/>
        </w:rPr>
        <w:t xml:space="preserve">Formularz zgłoszeniowy do projektu </w:t>
      </w:r>
    </w:p>
    <w:p w14:paraId="197F5114" w14:textId="5A34D543" w:rsidR="00AF11D4" w:rsidRPr="001A536E" w:rsidRDefault="00CA19D7" w:rsidP="0071205E">
      <w:pPr>
        <w:jc w:val="center"/>
        <w:rPr>
          <w:rFonts w:eastAsia="Times New Roman" w:cstheme="minorHAnsi"/>
          <w:b/>
          <w:color w:val="000000"/>
          <w:sz w:val="24"/>
          <w:szCs w:val="24"/>
          <w:lang w:eastAsia="pl-PL"/>
        </w:rPr>
      </w:pPr>
      <w:r w:rsidRPr="00927494">
        <w:rPr>
          <w:rFonts w:cstheme="minorHAnsi"/>
          <w:b/>
          <w:sz w:val="24"/>
          <w:szCs w:val="24"/>
        </w:rPr>
        <w:t>„</w:t>
      </w:r>
      <w:r w:rsidR="009342E6" w:rsidRPr="009342E6">
        <w:rPr>
          <w:rFonts w:eastAsia="Times New Roman" w:cstheme="minorHAnsi"/>
          <w:b/>
          <w:color w:val="000000"/>
          <w:sz w:val="24"/>
          <w:szCs w:val="24"/>
          <w:lang w:eastAsia="pl-PL"/>
        </w:rPr>
        <w:t>Nowoc</w:t>
      </w:r>
      <w:r w:rsidR="006C13ED">
        <w:rPr>
          <w:rFonts w:eastAsia="Times New Roman" w:cstheme="minorHAnsi"/>
          <w:b/>
          <w:color w:val="000000"/>
          <w:sz w:val="24"/>
          <w:szCs w:val="24"/>
          <w:lang w:eastAsia="pl-PL"/>
        </w:rPr>
        <w:t xml:space="preserve">zesne praktyki ‐ lepsze szanse </w:t>
      </w:r>
      <w:r w:rsidR="009342E6" w:rsidRPr="009342E6">
        <w:rPr>
          <w:rFonts w:eastAsia="Times New Roman" w:cstheme="minorHAnsi"/>
          <w:b/>
          <w:color w:val="000000"/>
          <w:sz w:val="24"/>
          <w:szCs w:val="24"/>
          <w:lang w:eastAsia="pl-PL"/>
        </w:rPr>
        <w:t>zawodowe</w:t>
      </w:r>
      <w:r w:rsidRPr="00927494">
        <w:rPr>
          <w:rFonts w:cstheme="minorHAnsi"/>
          <w:b/>
          <w:sz w:val="24"/>
          <w:szCs w:val="24"/>
        </w:rPr>
        <w:t>”</w:t>
      </w:r>
      <w:r w:rsidR="00EE661A" w:rsidRPr="00927494">
        <w:rPr>
          <w:rFonts w:cstheme="minorHAnsi"/>
          <w:b/>
          <w:sz w:val="24"/>
          <w:szCs w:val="24"/>
        </w:rPr>
        <w:t xml:space="preserve"> </w:t>
      </w:r>
    </w:p>
    <w:p w14:paraId="7E5C3EF6" w14:textId="7FD51F98" w:rsidR="00927494" w:rsidRDefault="00EE661A" w:rsidP="00AF11D4">
      <w:pPr>
        <w:jc w:val="center"/>
        <w:rPr>
          <w:rFonts w:cstheme="minorHAnsi"/>
          <w:b/>
          <w:sz w:val="24"/>
          <w:szCs w:val="24"/>
        </w:rPr>
      </w:pPr>
      <w:r w:rsidRPr="00927494">
        <w:rPr>
          <w:rFonts w:cstheme="minorHAnsi"/>
          <w:b/>
          <w:sz w:val="24"/>
          <w:szCs w:val="24"/>
        </w:rPr>
        <w:t xml:space="preserve">finansowanego w ramach </w:t>
      </w:r>
      <w:r w:rsidR="00BF7A9D" w:rsidRPr="00927494">
        <w:rPr>
          <w:rFonts w:cstheme="minorHAnsi"/>
          <w:b/>
          <w:sz w:val="24"/>
          <w:szCs w:val="24"/>
        </w:rPr>
        <w:t xml:space="preserve">Programu </w:t>
      </w:r>
      <w:r w:rsidR="00BB6B91">
        <w:rPr>
          <w:rFonts w:cstheme="minorHAnsi"/>
          <w:b/>
          <w:sz w:val="24"/>
          <w:szCs w:val="24"/>
        </w:rPr>
        <w:t>ERASMUS+</w:t>
      </w:r>
    </w:p>
    <w:p w14:paraId="2E2A0FE4" w14:textId="77777777" w:rsidR="000505B8" w:rsidRPr="00AF11D4" w:rsidRDefault="000505B8" w:rsidP="00AF11D4">
      <w:pPr>
        <w:jc w:val="center"/>
        <w:rPr>
          <w:rFonts w:eastAsia="Times New Roman" w:cstheme="minorHAnsi"/>
          <w:b/>
          <w:color w:val="000000"/>
          <w:sz w:val="24"/>
          <w:szCs w:val="24"/>
          <w:lang w:eastAsia="pl-PL"/>
        </w:rPr>
      </w:pPr>
    </w:p>
    <w:p w14:paraId="09ECB5F5" w14:textId="37D244C9" w:rsidR="00E02781" w:rsidRPr="00927494" w:rsidRDefault="000505B8" w:rsidP="0073252C">
      <w:pPr>
        <w:jc w:val="center"/>
        <w:rPr>
          <w:rFonts w:cstheme="minorHAnsi"/>
          <w:sz w:val="24"/>
          <w:szCs w:val="24"/>
          <w:shd w:val="clear" w:color="auto" w:fill="FFFFFF"/>
        </w:rPr>
      </w:pPr>
      <w:r>
        <w:rPr>
          <w:rFonts w:ascii="Times New Roman" w:eastAsia="Times New Roman" w:hAnsi="Times New Roman" w:cs="Times New Roman"/>
          <w:noProof/>
          <w:lang w:eastAsia="pl-PL"/>
        </w:rPr>
        <w:drawing>
          <wp:inline distT="0" distB="0" distL="0" distR="0" wp14:anchorId="18A5B10F" wp14:editId="27863E5A">
            <wp:extent cx="4448175" cy="868784"/>
            <wp:effectExtent l="0" t="0" r="0" b="7620"/>
            <wp:docPr id="3" name="Obraz 3" descr="C:\Users\Marcin\AppData\Local\Microsoft\Windows\INetCache\Content.Word\logo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in\AppData\Local\Microsoft\Windows\INetCache\Content.Word\logo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773" cy="881205"/>
                    </a:xfrm>
                    <a:prstGeom prst="rect">
                      <a:avLst/>
                    </a:prstGeom>
                    <a:noFill/>
                    <a:ln>
                      <a:noFill/>
                    </a:ln>
                  </pic:spPr>
                </pic:pic>
              </a:graphicData>
            </a:graphic>
          </wp:inline>
        </w:drawing>
      </w:r>
    </w:p>
    <w:p w14:paraId="1F1AE859" w14:textId="77777777" w:rsidR="000505B8" w:rsidRDefault="000505B8" w:rsidP="0071205E">
      <w:pPr>
        <w:spacing w:line="256" w:lineRule="auto"/>
        <w:jc w:val="center"/>
        <w:rPr>
          <w:rFonts w:eastAsia="Calibri" w:cstheme="minorHAnsi"/>
          <w:sz w:val="24"/>
          <w:szCs w:val="24"/>
        </w:rPr>
      </w:pPr>
    </w:p>
    <w:p w14:paraId="11DCBAD6" w14:textId="31A5F022" w:rsidR="009504EC" w:rsidRPr="00927494" w:rsidRDefault="009504EC" w:rsidP="0071205E">
      <w:pPr>
        <w:spacing w:line="256" w:lineRule="auto"/>
        <w:jc w:val="center"/>
        <w:rPr>
          <w:rFonts w:eastAsia="Calibri" w:cstheme="minorHAnsi"/>
          <w:sz w:val="24"/>
          <w:szCs w:val="24"/>
        </w:rPr>
      </w:pPr>
      <w:r w:rsidRPr="00927494">
        <w:rPr>
          <w:rFonts w:eastAsia="Calibri" w:cstheme="minorHAnsi"/>
          <w:sz w:val="24"/>
          <w:szCs w:val="24"/>
        </w:rPr>
        <w:t>„</w:t>
      </w:r>
      <w:r w:rsidR="009342E6" w:rsidRPr="009342E6">
        <w:rPr>
          <w:rFonts w:eastAsia="Calibri" w:cstheme="minorHAnsi"/>
          <w:sz w:val="24"/>
          <w:szCs w:val="24"/>
        </w:rPr>
        <w:t>Nowoc</w:t>
      </w:r>
      <w:r w:rsidR="006C13ED">
        <w:rPr>
          <w:rFonts w:eastAsia="Calibri" w:cstheme="minorHAnsi"/>
          <w:sz w:val="24"/>
          <w:szCs w:val="24"/>
        </w:rPr>
        <w:t xml:space="preserve">zesne praktyki ‐ lepsze szanse </w:t>
      </w:r>
      <w:r w:rsidR="009342E6" w:rsidRPr="009342E6">
        <w:rPr>
          <w:rFonts w:eastAsia="Calibri" w:cstheme="minorHAnsi"/>
          <w:sz w:val="24"/>
          <w:szCs w:val="24"/>
        </w:rPr>
        <w:t>zawodowe</w:t>
      </w:r>
      <w:r w:rsidRPr="00927494">
        <w:rPr>
          <w:rFonts w:eastAsia="Calibri" w:cstheme="minorHAnsi"/>
          <w:sz w:val="24"/>
          <w:szCs w:val="24"/>
        </w:rPr>
        <w:t>”</w:t>
      </w:r>
    </w:p>
    <w:p w14:paraId="19CF9127" w14:textId="44CDDBF9" w:rsidR="00115216" w:rsidRPr="00AF11D4" w:rsidRDefault="0090656A" w:rsidP="00F023F0">
      <w:pPr>
        <w:spacing w:line="256" w:lineRule="auto"/>
        <w:jc w:val="center"/>
        <w:rPr>
          <w:rFonts w:eastAsia="Calibri" w:cstheme="minorHAnsi"/>
          <w:sz w:val="24"/>
          <w:szCs w:val="24"/>
        </w:rPr>
      </w:pPr>
      <w:r>
        <w:rPr>
          <w:rFonts w:eastAsia="Calibri" w:cstheme="minorHAnsi"/>
          <w:sz w:val="24"/>
          <w:szCs w:val="24"/>
        </w:rPr>
        <w:t>nr</w:t>
      </w:r>
      <w:r w:rsidR="009504EC" w:rsidRPr="00927494">
        <w:rPr>
          <w:rFonts w:eastAsia="Calibri" w:cstheme="minorHAnsi"/>
          <w:sz w:val="24"/>
          <w:szCs w:val="24"/>
        </w:rPr>
        <w:t xml:space="preserve"> </w:t>
      </w:r>
      <w:r w:rsidR="009342E6" w:rsidRPr="009342E6">
        <w:rPr>
          <w:rFonts w:eastAsia="Calibri" w:cstheme="minorHAnsi"/>
          <w:sz w:val="24"/>
          <w:szCs w:val="24"/>
        </w:rPr>
        <w:t>2020‐1‐PL01‐KA102‐078837</w:t>
      </w:r>
    </w:p>
    <w:tbl>
      <w:tblPr>
        <w:tblStyle w:val="Tabela-Siatka"/>
        <w:tblW w:w="9493" w:type="dxa"/>
        <w:tblLook w:val="04A0" w:firstRow="1" w:lastRow="0" w:firstColumn="1" w:lastColumn="0" w:noHBand="0" w:noVBand="1"/>
      </w:tblPr>
      <w:tblGrid>
        <w:gridCol w:w="4106"/>
        <w:gridCol w:w="5387"/>
      </w:tblGrid>
      <w:tr w:rsidR="00C52783" w:rsidRPr="00927494" w14:paraId="7E18AE9D" w14:textId="77777777" w:rsidTr="00410643">
        <w:tc>
          <w:tcPr>
            <w:tcW w:w="4106" w:type="dxa"/>
            <w:vAlign w:val="center"/>
          </w:tcPr>
          <w:p w14:paraId="005B027A" w14:textId="77777777" w:rsidR="00C52783" w:rsidRPr="00927494" w:rsidRDefault="00C52783" w:rsidP="00C52783">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Imię</w:t>
            </w:r>
          </w:p>
          <w:p w14:paraId="3E7AB44C" w14:textId="77777777" w:rsidR="00C52783" w:rsidRPr="00927494" w:rsidRDefault="00C52783" w:rsidP="00C52783">
            <w:pPr>
              <w:rPr>
                <w:rFonts w:cstheme="minorHAnsi"/>
                <w:sz w:val="24"/>
                <w:szCs w:val="24"/>
              </w:rPr>
            </w:pPr>
          </w:p>
        </w:tc>
        <w:tc>
          <w:tcPr>
            <w:tcW w:w="5387" w:type="dxa"/>
          </w:tcPr>
          <w:p w14:paraId="0463A760" w14:textId="77777777" w:rsidR="00C52783" w:rsidRPr="00927494" w:rsidRDefault="00C52783" w:rsidP="00115216">
            <w:pPr>
              <w:jc w:val="center"/>
              <w:rPr>
                <w:rFonts w:cstheme="minorHAnsi"/>
                <w:sz w:val="24"/>
                <w:szCs w:val="24"/>
              </w:rPr>
            </w:pPr>
          </w:p>
        </w:tc>
      </w:tr>
      <w:tr w:rsidR="00C52783" w:rsidRPr="00927494" w14:paraId="57830D13" w14:textId="77777777" w:rsidTr="00410643">
        <w:tc>
          <w:tcPr>
            <w:tcW w:w="4106" w:type="dxa"/>
            <w:vAlign w:val="center"/>
          </w:tcPr>
          <w:p w14:paraId="13EFCBB4" w14:textId="77777777" w:rsidR="00580132" w:rsidRPr="00927494" w:rsidRDefault="00C52783"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Nazwisko</w:t>
            </w:r>
            <w:r w:rsidR="00580132" w:rsidRPr="00927494">
              <w:rPr>
                <w:rFonts w:eastAsia="Times New Roman" w:cstheme="minorHAnsi"/>
                <w:color w:val="000000"/>
                <w:sz w:val="24"/>
                <w:szCs w:val="24"/>
                <w:lang w:eastAsia="pl-PL"/>
              </w:rPr>
              <w:t xml:space="preserve"> </w:t>
            </w:r>
          </w:p>
          <w:p w14:paraId="716665DF" w14:textId="77777777" w:rsidR="00C52783" w:rsidRPr="00927494" w:rsidRDefault="00C52783" w:rsidP="00C52783">
            <w:pPr>
              <w:rPr>
                <w:rFonts w:cstheme="minorHAnsi"/>
                <w:sz w:val="24"/>
                <w:szCs w:val="24"/>
              </w:rPr>
            </w:pPr>
          </w:p>
        </w:tc>
        <w:tc>
          <w:tcPr>
            <w:tcW w:w="5387" w:type="dxa"/>
          </w:tcPr>
          <w:p w14:paraId="005EFFAC" w14:textId="77777777" w:rsidR="00C52783" w:rsidRPr="00927494" w:rsidRDefault="00C52783" w:rsidP="00115216">
            <w:pPr>
              <w:jc w:val="center"/>
              <w:rPr>
                <w:rFonts w:cstheme="minorHAnsi"/>
                <w:sz w:val="24"/>
                <w:szCs w:val="24"/>
              </w:rPr>
            </w:pPr>
          </w:p>
        </w:tc>
      </w:tr>
      <w:tr w:rsidR="00C52783" w:rsidRPr="00927494" w14:paraId="3462FE51" w14:textId="77777777" w:rsidTr="00410643">
        <w:tc>
          <w:tcPr>
            <w:tcW w:w="4106" w:type="dxa"/>
            <w:vAlign w:val="center"/>
          </w:tcPr>
          <w:p w14:paraId="59997675" w14:textId="488EB6DE" w:rsidR="00C52783" w:rsidRPr="00927494" w:rsidRDefault="001D422C" w:rsidP="00C52783">
            <w:pPr>
              <w:rPr>
                <w:rFonts w:eastAsia="Times New Roman" w:cstheme="minorHAnsi"/>
                <w:color w:val="000000"/>
                <w:sz w:val="24"/>
                <w:szCs w:val="24"/>
                <w:lang w:eastAsia="pl-PL"/>
              </w:rPr>
            </w:pPr>
            <w:r>
              <w:rPr>
                <w:rFonts w:eastAsia="Times New Roman" w:cstheme="minorHAnsi"/>
                <w:color w:val="000000"/>
                <w:sz w:val="24"/>
                <w:szCs w:val="24"/>
                <w:lang w:eastAsia="pl-PL"/>
              </w:rPr>
              <w:t>Klasa</w:t>
            </w:r>
          </w:p>
          <w:p w14:paraId="6F624596" w14:textId="77777777" w:rsidR="00580132" w:rsidRPr="00927494" w:rsidRDefault="00580132" w:rsidP="00C52783">
            <w:pPr>
              <w:rPr>
                <w:rFonts w:cstheme="minorHAnsi"/>
                <w:sz w:val="24"/>
                <w:szCs w:val="24"/>
              </w:rPr>
            </w:pPr>
          </w:p>
        </w:tc>
        <w:tc>
          <w:tcPr>
            <w:tcW w:w="5387" w:type="dxa"/>
          </w:tcPr>
          <w:p w14:paraId="28147897" w14:textId="77777777" w:rsidR="00C52783" w:rsidRPr="00927494" w:rsidRDefault="00C52783" w:rsidP="00115216">
            <w:pPr>
              <w:jc w:val="center"/>
              <w:rPr>
                <w:rFonts w:cstheme="minorHAnsi"/>
                <w:sz w:val="24"/>
                <w:szCs w:val="24"/>
              </w:rPr>
            </w:pPr>
          </w:p>
        </w:tc>
      </w:tr>
      <w:tr w:rsidR="001D422C" w:rsidRPr="00927494" w14:paraId="14CA0498" w14:textId="77777777" w:rsidTr="001D422C">
        <w:trPr>
          <w:trHeight w:val="608"/>
        </w:trPr>
        <w:tc>
          <w:tcPr>
            <w:tcW w:w="4106" w:type="dxa"/>
            <w:vAlign w:val="center"/>
          </w:tcPr>
          <w:p w14:paraId="45F0F271" w14:textId="77777777" w:rsidR="001D422C" w:rsidRDefault="001D422C" w:rsidP="00C52783">
            <w:pPr>
              <w:rPr>
                <w:rFonts w:eastAsia="Times New Roman" w:cstheme="minorHAnsi"/>
                <w:color w:val="000000"/>
                <w:sz w:val="24"/>
                <w:szCs w:val="24"/>
                <w:lang w:eastAsia="pl-PL"/>
              </w:rPr>
            </w:pPr>
            <w:r>
              <w:rPr>
                <w:rFonts w:eastAsia="Times New Roman" w:cstheme="minorHAnsi"/>
                <w:color w:val="000000"/>
                <w:sz w:val="24"/>
                <w:szCs w:val="24"/>
                <w:lang w:eastAsia="pl-PL"/>
              </w:rPr>
              <w:t>Kierunek (zawód)</w:t>
            </w:r>
          </w:p>
          <w:p w14:paraId="3B3E9047" w14:textId="233F140D" w:rsidR="006401A2" w:rsidRPr="00927494" w:rsidRDefault="006401A2" w:rsidP="00C52783">
            <w:pPr>
              <w:rPr>
                <w:rFonts w:eastAsia="Times New Roman" w:cstheme="minorHAnsi"/>
                <w:color w:val="000000"/>
                <w:sz w:val="24"/>
                <w:szCs w:val="24"/>
                <w:lang w:eastAsia="pl-PL"/>
              </w:rPr>
            </w:pPr>
          </w:p>
        </w:tc>
        <w:tc>
          <w:tcPr>
            <w:tcW w:w="5387" w:type="dxa"/>
          </w:tcPr>
          <w:p w14:paraId="6A31D51F" w14:textId="77777777" w:rsidR="001D422C" w:rsidRPr="00927494" w:rsidRDefault="001D422C" w:rsidP="00115216">
            <w:pPr>
              <w:jc w:val="center"/>
              <w:rPr>
                <w:rFonts w:cstheme="minorHAnsi"/>
                <w:sz w:val="24"/>
                <w:szCs w:val="24"/>
              </w:rPr>
            </w:pPr>
          </w:p>
        </w:tc>
      </w:tr>
      <w:tr w:rsidR="00580132" w:rsidRPr="00927494" w14:paraId="16175BA7" w14:textId="77777777" w:rsidTr="00410643">
        <w:tc>
          <w:tcPr>
            <w:tcW w:w="4106" w:type="dxa"/>
            <w:vAlign w:val="center"/>
          </w:tcPr>
          <w:p w14:paraId="54C32B83"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PESEL</w:t>
            </w:r>
          </w:p>
          <w:p w14:paraId="5E69225F" w14:textId="77777777" w:rsidR="00580132" w:rsidRPr="00927494" w:rsidRDefault="00580132" w:rsidP="00580132">
            <w:pPr>
              <w:rPr>
                <w:rFonts w:cstheme="minorHAnsi"/>
                <w:sz w:val="24"/>
                <w:szCs w:val="24"/>
              </w:rPr>
            </w:pPr>
          </w:p>
        </w:tc>
        <w:tc>
          <w:tcPr>
            <w:tcW w:w="5387" w:type="dxa"/>
          </w:tcPr>
          <w:p w14:paraId="025871EE" w14:textId="77777777" w:rsidR="00580132" w:rsidRPr="00927494" w:rsidRDefault="00580132" w:rsidP="00580132">
            <w:pPr>
              <w:jc w:val="center"/>
              <w:rPr>
                <w:rFonts w:cstheme="minorHAnsi"/>
                <w:sz w:val="24"/>
                <w:szCs w:val="24"/>
              </w:rPr>
            </w:pPr>
          </w:p>
        </w:tc>
      </w:tr>
      <w:tr w:rsidR="00580132" w:rsidRPr="00927494" w14:paraId="56A06138" w14:textId="77777777" w:rsidTr="00410643">
        <w:tc>
          <w:tcPr>
            <w:tcW w:w="4106" w:type="dxa"/>
            <w:vAlign w:val="center"/>
          </w:tcPr>
          <w:p w14:paraId="1923E53F" w14:textId="77777777" w:rsidR="00580132" w:rsidRPr="00927494" w:rsidRDefault="00580132" w:rsidP="00580132">
            <w:pPr>
              <w:rPr>
                <w:rFonts w:cstheme="minorHAnsi"/>
                <w:sz w:val="24"/>
                <w:szCs w:val="24"/>
              </w:rPr>
            </w:pPr>
            <w:r w:rsidRPr="00927494">
              <w:rPr>
                <w:rFonts w:eastAsia="Times New Roman" w:cstheme="minorHAnsi"/>
                <w:color w:val="000000"/>
                <w:sz w:val="24"/>
                <w:szCs w:val="24"/>
                <w:lang w:eastAsia="pl-PL"/>
              </w:rPr>
              <w:t>Seria i numer dowodu osobistego</w:t>
            </w:r>
            <w:r w:rsidRPr="00927494">
              <w:rPr>
                <w:rFonts w:eastAsia="Times New Roman" w:cstheme="minorHAnsi"/>
                <w:color w:val="000000"/>
                <w:sz w:val="24"/>
                <w:szCs w:val="24"/>
                <w:lang w:eastAsia="pl-PL"/>
              </w:rPr>
              <w:br/>
            </w:r>
          </w:p>
        </w:tc>
        <w:tc>
          <w:tcPr>
            <w:tcW w:w="5387" w:type="dxa"/>
          </w:tcPr>
          <w:p w14:paraId="111E689F" w14:textId="77777777" w:rsidR="00580132" w:rsidRPr="00927494" w:rsidRDefault="00580132" w:rsidP="00580132">
            <w:pPr>
              <w:jc w:val="center"/>
              <w:rPr>
                <w:rFonts w:cstheme="minorHAnsi"/>
                <w:sz w:val="24"/>
                <w:szCs w:val="24"/>
              </w:rPr>
            </w:pPr>
          </w:p>
        </w:tc>
      </w:tr>
      <w:tr w:rsidR="00580132" w:rsidRPr="00927494" w14:paraId="4E00730F" w14:textId="77777777" w:rsidTr="00410643">
        <w:trPr>
          <w:trHeight w:val="378"/>
        </w:trPr>
        <w:tc>
          <w:tcPr>
            <w:tcW w:w="4106" w:type="dxa"/>
            <w:vAlign w:val="center"/>
          </w:tcPr>
          <w:p w14:paraId="61BE89CB"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Ulica</w:t>
            </w:r>
          </w:p>
          <w:p w14:paraId="65B91287" w14:textId="77777777" w:rsidR="00580132" w:rsidRPr="00927494" w:rsidRDefault="00580132" w:rsidP="00580132">
            <w:pPr>
              <w:rPr>
                <w:rFonts w:cstheme="minorHAnsi"/>
                <w:sz w:val="24"/>
                <w:szCs w:val="24"/>
              </w:rPr>
            </w:pPr>
          </w:p>
        </w:tc>
        <w:tc>
          <w:tcPr>
            <w:tcW w:w="5387" w:type="dxa"/>
          </w:tcPr>
          <w:p w14:paraId="0808A076" w14:textId="77777777" w:rsidR="00580132" w:rsidRPr="00927494" w:rsidRDefault="00580132" w:rsidP="006401A2">
            <w:pPr>
              <w:jc w:val="center"/>
              <w:rPr>
                <w:rFonts w:cstheme="minorHAnsi"/>
                <w:sz w:val="24"/>
                <w:szCs w:val="24"/>
              </w:rPr>
            </w:pPr>
          </w:p>
        </w:tc>
      </w:tr>
      <w:tr w:rsidR="00580132" w:rsidRPr="00927494" w14:paraId="2FBC9DF5" w14:textId="77777777" w:rsidTr="00410643">
        <w:tc>
          <w:tcPr>
            <w:tcW w:w="4106" w:type="dxa"/>
            <w:vAlign w:val="center"/>
          </w:tcPr>
          <w:p w14:paraId="024AD607" w14:textId="77777777" w:rsidR="00580132" w:rsidRPr="00927494" w:rsidRDefault="00580132" w:rsidP="00580132">
            <w:pPr>
              <w:rPr>
                <w:rFonts w:cstheme="minorHAnsi"/>
                <w:sz w:val="24"/>
                <w:szCs w:val="24"/>
              </w:rPr>
            </w:pPr>
            <w:r w:rsidRPr="00927494">
              <w:rPr>
                <w:rFonts w:eastAsia="Times New Roman" w:cstheme="minorHAnsi"/>
                <w:color w:val="000000"/>
                <w:sz w:val="24"/>
                <w:szCs w:val="24"/>
                <w:lang w:eastAsia="pl-PL"/>
              </w:rPr>
              <w:t>Nr domu, Nr lokalu</w:t>
            </w:r>
            <w:r w:rsidRPr="00927494">
              <w:rPr>
                <w:rFonts w:eastAsia="Times New Roman" w:cstheme="minorHAnsi"/>
                <w:color w:val="000000"/>
                <w:sz w:val="24"/>
                <w:szCs w:val="24"/>
                <w:lang w:eastAsia="pl-PL"/>
              </w:rPr>
              <w:br/>
            </w:r>
          </w:p>
        </w:tc>
        <w:tc>
          <w:tcPr>
            <w:tcW w:w="5387" w:type="dxa"/>
          </w:tcPr>
          <w:p w14:paraId="0C017A47" w14:textId="77777777" w:rsidR="00580132" w:rsidRPr="00927494" w:rsidRDefault="00580132" w:rsidP="00580132">
            <w:pPr>
              <w:jc w:val="center"/>
              <w:rPr>
                <w:rFonts w:cstheme="minorHAnsi"/>
                <w:sz w:val="24"/>
                <w:szCs w:val="24"/>
              </w:rPr>
            </w:pPr>
          </w:p>
        </w:tc>
      </w:tr>
      <w:tr w:rsidR="00580132" w:rsidRPr="00927494" w14:paraId="0D9B1BB6" w14:textId="77777777" w:rsidTr="00410643">
        <w:tc>
          <w:tcPr>
            <w:tcW w:w="4106" w:type="dxa"/>
            <w:vAlign w:val="center"/>
          </w:tcPr>
          <w:p w14:paraId="72049842"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Kod pocztowy</w:t>
            </w:r>
          </w:p>
          <w:p w14:paraId="35520BE2" w14:textId="77777777" w:rsidR="00580132" w:rsidRPr="00927494" w:rsidRDefault="00580132" w:rsidP="00580132">
            <w:pPr>
              <w:rPr>
                <w:rFonts w:cstheme="minorHAnsi"/>
                <w:sz w:val="24"/>
                <w:szCs w:val="24"/>
              </w:rPr>
            </w:pPr>
          </w:p>
        </w:tc>
        <w:tc>
          <w:tcPr>
            <w:tcW w:w="5387" w:type="dxa"/>
          </w:tcPr>
          <w:p w14:paraId="279EAE8D" w14:textId="77777777" w:rsidR="00580132" w:rsidRPr="00927494" w:rsidRDefault="00580132" w:rsidP="00580132">
            <w:pPr>
              <w:jc w:val="center"/>
              <w:rPr>
                <w:rFonts w:cstheme="minorHAnsi"/>
                <w:sz w:val="24"/>
                <w:szCs w:val="24"/>
              </w:rPr>
            </w:pPr>
          </w:p>
        </w:tc>
      </w:tr>
      <w:tr w:rsidR="00580132" w:rsidRPr="00927494" w14:paraId="5CC4671F" w14:textId="77777777" w:rsidTr="00410643">
        <w:tc>
          <w:tcPr>
            <w:tcW w:w="4106" w:type="dxa"/>
            <w:vAlign w:val="center"/>
          </w:tcPr>
          <w:p w14:paraId="1282C958" w14:textId="77777777" w:rsidR="00580132" w:rsidRPr="00927494" w:rsidRDefault="00580132" w:rsidP="00580132">
            <w:pPr>
              <w:rPr>
                <w:rFonts w:cstheme="minorHAnsi"/>
                <w:sz w:val="24"/>
                <w:szCs w:val="24"/>
              </w:rPr>
            </w:pPr>
            <w:r w:rsidRPr="00927494">
              <w:rPr>
                <w:rFonts w:eastAsia="Times New Roman" w:cstheme="minorHAnsi"/>
                <w:color w:val="000000"/>
                <w:sz w:val="24"/>
                <w:szCs w:val="24"/>
                <w:lang w:eastAsia="pl-PL"/>
              </w:rPr>
              <w:t>Miejscowość</w:t>
            </w:r>
            <w:r w:rsidRPr="00927494">
              <w:rPr>
                <w:rFonts w:eastAsia="Times New Roman" w:cstheme="minorHAnsi"/>
                <w:color w:val="000000"/>
                <w:sz w:val="24"/>
                <w:szCs w:val="24"/>
                <w:lang w:eastAsia="pl-PL"/>
              </w:rPr>
              <w:br/>
            </w:r>
          </w:p>
        </w:tc>
        <w:tc>
          <w:tcPr>
            <w:tcW w:w="5387" w:type="dxa"/>
          </w:tcPr>
          <w:p w14:paraId="3E72FF99" w14:textId="77777777" w:rsidR="00580132" w:rsidRPr="00927494" w:rsidRDefault="00580132" w:rsidP="00580132">
            <w:pPr>
              <w:jc w:val="center"/>
              <w:rPr>
                <w:rFonts w:cstheme="minorHAnsi"/>
                <w:sz w:val="24"/>
                <w:szCs w:val="24"/>
              </w:rPr>
            </w:pPr>
          </w:p>
        </w:tc>
      </w:tr>
      <w:tr w:rsidR="00580132" w:rsidRPr="00927494" w14:paraId="4F0DE6DD" w14:textId="77777777" w:rsidTr="00410643">
        <w:tc>
          <w:tcPr>
            <w:tcW w:w="4106" w:type="dxa"/>
            <w:vAlign w:val="center"/>
          </w:tcPr>
          <w:p w14:paraId="75B50898" w14:textId="77777777" w:rsidR="00580132" w:rsidRPr="00927494" w:rsidRDefault="00580132" w:rsidP="00580132">
            <w:pPr>
              <w:rPr>
                <w:rFonts w:cstheme="minorHAnsi"/>
                <w:sz w:val="24"/>
                <w:szCs w:val="24"/>
              </w:rPr>
            </w:pPr>
            <w:r w:rsidRPr="00927494">
              <w:rPr>
                <w:rFonts w:cstheme="minorHAnsi"/>
                <w:sz w:val="24"/>
                <w:szCs w:val="24"/>
              </w:rPr>
              <w:t xml:space="preserve">Powiat, </w:t>
            </w:r>
            <w:r w:rsidRPr="00927494">
              <w:rPr>
                <w:rFonts w:eastAsia="Times New Roman" w:cstheme="minorHAnsi"/>
                <w:color w:val="000000"/>
                <w:sz w:val="24"/>
                <w:szCs w:val="24"/>
                <w:lang w:eastAsia="pl-PL"/>
              </w:rPr>
              <w:t>Gmina</w:t>
            </w:r>
            <w:r w:rsidRPr="00927494">
              <w:rPr>
                <w:rFonts w:eastAsia="Times New Roman" w:cstheme="minorHAnsi"/>
                <w:color w:val="000000"/>
                <w:sz w:val="24"/>
                <w:szCs w:val="24"/>
                <w:lang w:eastAsia="pl-PL"/>
              </w:rPr>
              <w:br/>
            </w:r>
          </w:p>
        </w:tc>
        <w:tc>
          <w:tcPr>
            <w:tcW w:w="5387" w:type="dxa"/>
          </w:tcPr>
          <w:p w14:paraId="3D17A47B" w14:textId="77777777" w:rsidR="00580132" w:rsidRPr="00927494" w:rsidRDefault="00580132" w:rsidP="00580132">
            <w:pPr>
              <w:jc w:val="center"/>
              <w:rPr>
                <w:rFonts w:cstheme="minorHAnsi"/>
                <w:sz w:val="24"/>
                <w:szCs w:val="24"/>
              </w:rPr>
            </w:pPr>
          </w:p>
        </w:tc>
      </w:tr>
      <w:tr w:rsidR="00580132" w:rsidRPr="00927494" w14:paraId="34D35B05" w14:textId="77777777" w:rsidTr="00410643">
        <w:tc>
          <w:tcPr>
            <w:tcW w:w="4106" w:type="dxa"/>
            <w:vAlign w:val="center"/>
          </w:tcPr>
          <w:p w14:paraId="635E8081"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Telefon kontaktowy</w:t>
            </w:r>
          </w:p>
          <w:p w14:paraId="3B74B4FF" w14:textId="77777777" w:rsidR="00580132" w:rsidRPr="00927494" w:rsidRDefault="00580132" w:rsidP="00580132">
            <w:pPr>
              <w:rPr>
                <w:rFonts w:cstheme="minorHAnsi"/>
                <w:sz w:val="24"/>
                <w:szCs w:val="24"/>
              </w:rPr>
            </w:pPr>
          </w:p>
        </w:tc>
        <w:tc>
          <w:tcPr>
            <w:tcW w:w="5387" w:type="dxa"/>
          </w:tcPr>
          <w:p w14:paraId="07507634" w14:textId="77777777" w:rsidR="00580132" w:rsidRPr="00927494" w:rsidRDefault="00580132" w:rsidP="00580132">
            <w:pPr>
              <w:jc w:val="center"/>
              <w:rPr>
                <w:rFonts w:cstheme="minorHAnsi"/>
                <w:sz w:val="24"/>
                <w:szCs w:val="24"/>
              </w:rPr>
            </w:pPr>
          </w:p>
        </w:tc>
      </w:tr>
      <w:tr w:rsidR="00580132" w:rsidRPr="00927494" w14:paraId="5E7D64CC" w14:textId="77777777" w:rsidTr="00410643">
        <w:tc>
          <w:tcPr>
            <w:tcW w:w="4106" w:type="dxa"/>
            <w:vAlign w:val="center"/>
          </w:tcPr>
          <w:p w14:paraId="2B579626"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Telefon opiekuna</w:t>
            </w:r>
          </w:p>
          <w:p w14:paraId="5A2806A5" w14:textId="77777777" w:rsidR="00580132" w:rsidRPr="00927494" w:rsidRDefault="00580132" w:rsidP="00580132">
            <w:pPr>
              <w:rPr>
                <w:rFonts w:cstheme="minorHAnsi"/>
                <w:sz w:val="24"/>
                <w:szCs w:val="24"/>
              </w:rPr>
            </w:pPr>
          </w:p>
        </w:tc>
        <w:tc>
          <w:tcPr>
            <w:tcW w:w="5387" w:type="dxa"/>
          </w:tcPr>
          <w:p w14:paraId="4C93D5C9" w14:textId="77777777" w:rsidR="00580132" w:rsidRPr="00927494" w:rsidRDefault="00580132" w:rsidP="00580132">
            <w:pPr>
              <w:jc w:val="center"/>
              <w:rPr>
                <w:rFonts w:cstheme="minorHAnsi"/>
                <w:sz w:val="24"/>
                <w:szCs w:val="24"/>
              </w:rPr>
            </w:pPr>
          </w:p>
        </w:tc>
      </w:tr>
      <w:tr w:rsidR="00580132" w:rsidRPr="00927494" w14:paraId="450D032E" w14:textId="77777777" w:rsidTr="00410643">
        <w:tc>
          <w:tcPr>
            <w:tcW w:w="4106" w:type="dxa"/>
            <w:vAlign w:val="center"/>
          </w:tcPr>
          <w:p w14:paraId="0B90CBB7" w14:textId="77777777" w:rsidR="00580132" w:rsidRPr="00927494" w:rsidRDefault="00580132" w:rsidP="00580132">
            <w:pPr>
              <w:rPr>
                <w:rFonts w:eastAsia="Times New Roman" w:cstheme="minorHAnsi"/>
                <w:color w:val="000000"/>
                <w:sz w:val="24"/>
                <w:szCs w:val="24"/>
                <w:lang w:eastAsia="pl-PL"/>
              </w:rPr>
            </w:pPr>
            <w:r w:rsidRPr="00927494">
              <w:rPr>
                <w:rFonts w:eastAsia="Times New Roman" w:cstheme="minorHAnsi"/>
                <w:color w:val="000000"/>
                <w:sz w:val="24"/>
                <w:szCs w:val="24"/>
                <w:lang w:eastAsia="pl-PL"/>
              </w:rPr>
              <w:t>Adres email</w:t>
            </w:r>
          </w:p>
          <w:p w14:paraId="4CE3EAA5" w14:textId="77777777" w:rsidR="00580132" w:rsidRPr="00927494" w:rsidRDefault="00580132" w:rsidP="00580132">
            <w:pPr>
              <w:rPr>
                <w:rFonts w:cstheme="minorHAnsi"/>
                <w:sz w:val="24"/>
                <w:szCs w:val="24"/>
              </w:rPr>
            </w:pPr>
          </w:p>
        </w:tc>
        <w:tc>
          <w:tcPr>
            <w:tcW w:w="5387" w:type="dxa"/>
          </w:tcPr>
          <w:p w14:paraId="5EAD9A80" w14:textId="29AFF244" w:rsidR="00580132" w:rsidRPr="00927494" w:rsidRDefault="00580132" w:rsidP="006401A2">
            <w:pPr>
              <w:tabs>
                <w:tab w:val="left" w:pos="1884"/>
              </w:tabs>
              <w:jc w:val="center"/>
              <w:rPr>
                <w:rFonts w:cstheme="minorHAnsi"/>
                <w:sz w:val="24"/>
                <w:szCs w:val="24"/>
              </w:rPr>
            </w:pPr>
          </w:p>
        </w:tc>
      </w:tr>
    </w:tbl>
    <w:p w14:paraId="17C8A1A8" w14:textId="77777777" w:rsidR="001D422C" w:rsidRDefault="001D422C">
      <w:bookmarkStart w:id="0" w:name="_GoBack"/>
      <w:bookmarkEnd w:id="0"/>
    </w:p>
    <w:tbl>
      <w:tblPr>
        <w:tblStyle w:val="Tabela-Siatka"/>
        <w:tblW w:w="9493" w:type="dxa"/>
        <w:tblLook w:val="04A0" w:firstRow="1" w:lastRow="0" w:firstColumn="1" w:lastColumn="0" w:noHBand="0" w:noVBand="1"/>
      </w:tblPr>
      <w:tblGrid>
        <w:gridCol w:w="4106"/>
        <w:gridCol w:w="5387"/>
      </w:tblGrid>
      <w:tr w:rsidR="00EE661A" w:rsidRPr="00927494" w14:paraId="41E40F3A" w14:textId="77777777" w:rsidTr="00410643">
        <w:tc>
          <w:tcPr>
            <w:tcW w:w="4106" w:type="dxa"/>
          </w:tcPr>
          <w:p w14:paraId="1F3FDE05" w14:textId="313FC1A0" w:rsidR="00EE661A" w:rsidRPr="00927494" w:rsidRDefault="009504EC" w:rsidP="000505B8">
            <w:pPr>
              <w:rPr>
                <w:rFonts w:cstheme="minorHAnsi"/>
                <w:color w:val="000000"/>
                <w:sz w:val="24"/>
                <w:szCs w:val="24"/>
              </w:rPr>
            </w:pPr>
            <w:r w:rsidRPr="00927494">
              <w:rPr>
                <w:rFonts w:cstheme="minorHAnsi"/>
                <w:sz w:val="24"/>
                <w:szCs w:val="24"/>
              </w:rPr>
              <w:t>Ś</w:t>
            </w:r>
            <w:r w:rsidR="00EE661A" w:rsidRPr="00927494">
              <w:rPr>
                <w:rFonts w:cstheme="minorHAnsi"/>
                <w:sz w:val="24"/>
                <w:szCs w:val="24"/>
              </w:rPr>
              <w:t>redni</w:t>
            </w:r>
            <w:r w:rsidR="00EC29C7" w:rsidRPr="00927494">
              <w:rPr>
                <w:rFonts w:cstheme="minorHAnsi"/>
                <w:sz w:val="24"/>
                <w:szCs w:val="24"/>
              </w:rPr>
              <w:t>a</w:t>
            </w:r>
            <w:r w:rsidR="006401A2">
              <w:rPr>
                <w:rFonts w:cstheme="minorHAnsi"/>
                <w:sz w:val="24"/>
                <w:szCs w:val="24"/>
              </w:rPr>
              <w:t xml:space="preserve"> ocen z przedmiotów zawodowych</w:t>
            </w:r>
            <w:r w:rsidR="000505B8" w:rsidRPr="000505B8">
              <w:rPr>
                <w:rFonts w:cstheme="minorHAnsi"/>
                <w:sz w:val="24"/>
                <w:szCs w:val="24"/>
                <w:vertAlign w:val="superscript"/>
              </w:rPr>
              <w:t>*)</w:t>
            </w:r>
          </w:p>
        </w:tc>
        <w:tc>
          <w:tcPr>
            <w:tcW w:w="5387" w:type="dxa"/>
          </w:tcPr>
          <w:p w14:paraId="70352547" w14:textId="47E69381" w:rsidR="00BF2F45" w:rsidRPr="00BF2F45" w:rsidRDefault="00BF2F45" w:rsidP="00E02BC7">
            <w:pPr>
              <w:tabs>
                <w:tab w:val="left" w:pos="2136"/>
              </w:tabs>
              <w:jc w:val="center"/>
              <w:rPr>
                <w:rFonts w:cstheme="minorHAnsi"/>
                <w:sz w:val="24"/>
                <w:szCs w:val="24"/>
              </w:rPr>
            </w:pPr>
          </w:p>
        </w:tc>
      </w:tr>
      <w:tr w:rsidR="00BF2F45" w:rsidRPr="00927494" w14:paraId="025745DB" w14:textId="77777777" w:rsidTr="006401A2">
        <w:trPr>
          <w:trHeight w:val="562"/>
        </w:trPr>
        <w:tc>
          <w:tcPr>
            <w:tcW w:w="4106" w:type="dxa"/>
          </w:tcPr>
          <w:p w14:paraId="06897487" w14:textId="335AE4A5" w:rsidR="00BF2F45" w:rsidRPr="00927494" w:rsidRDefault="001A536E" w:rsidP="006401A2">
            <w:pPr>
              <w:rPr>
                <w:rFonts w:cstheme="minorHAnsi"/>
                <w:sz w:val="24"/>
                <w:szCs w:val="24"/>
              </w:rPr>
            </w:pPr>
            <w:r>
              <w:rPr>
                <w:rFonts w:cstheme="minorHAnsi"/>
                <w:sz w:val="24"/>
                <w:szCs w:val="24"/>
              </w:rPr>
              <w:t>Frekwencja na zajęciach</w:t>
            </w:r>
            <w:r w:rsidR="006401A2">
              <w:rPr>
                <w:rFonts w:cstheme="minorHAnsi"/>
                <w:sz w:val="24"/>
                <w:szCs w:val="24"/>
              </w:rPr>
              <w:t xml:space="preserve"> szkolnych</w:t>
            </w:r>
            <w:r w:rsidR="000505B8" w:rsidRPr="000505B8">
              <w:rPr>
                <w:rFonts w:cstheme="minorHAnsi"/>
                <w:sz w:val="24"/>
                <w:szCs w:val="24"/>
                <w:vertAlign w:val="superscript"/>
              </w:rPr>
              <w:t>*)</w:t>
            </w:r>
          </w:p>
        </w:tc>
        <w:tc>
          <w:tcPr>
            <w:tcW w:w="5387" w:type="dxa"/>
          </w:tcPr>
          <w:p w14:paraId="624814EA" w14:textId="3675B7D3" w:rsidR="00BF2F45" w:rsidRDefault="00BF2F45" w:rsidP="00E02BC7">
            <w:pPr>
              <w:tabs>
                <w:tab w:val="left" w:pos="1056"/>
              </w:tabs>
              <w:jc w:val="center"/>
              <w:rPr>
                <w:rFonts w:cstheme="minorHAnsi"/>
                <w:sz w:val="24"/>
                <w:szCs w:val="24"/>
              </w:rPr>
            </w:pPr>
          </w:p>
        </w:tc>
      </w:tr>
      <w:tr w:rsidR="00EE661A" w:rsidRPr="00927494" w14:paraId="3F93E4F3" w14:textId="77777777" w:rsidTr="00410643">
        <w:tc>
          <w:tcPr>
            <w:tcW w:w="4106" w:type="dxa"/>
          </w:tcPr>
          <w:p w14:paraId="1F946EEB" w14:textId="77777777" w:rsidR="00EE661A" w:rsidRDefault="009504EC" w:rsidP="00EE661A">
            <w:pPr>
              <w:rPr>
                <w:rFonts w:cstheme="minorHAnsi"/>
                <w:sz w:val="24"/>
                <w:szCs w:val="24"/>
                <w:vertAlign w:val="superscript"/>
              </w:rPr>
            </w:pPr>
            <w:r w:rsidRPr="00927494">
              <w:rPr>
                <w:rFonts w:cstheme="minorHAnsi"/>
                <w:sz w:val="24"/>
                <w:szCs w:val="24"/>
              </w:rPr>
              <w:t>O</w:t>
            </w:r>
            <w:r w:rsidR="006401A2">
              <w:rPr>
                <w:rFonts w:cstheme="minorHAnsi"/>
                <w:sz w:val="24"/>
                <w:szCs w:val="24"/>
              </w:rPr>
              <w:t>cena z zachowania</w:t>
            </w:r>
            <w:r w:rsidR="000505B8" w:rsidRPr="000505B8">
              <w:rPr>
                <w:rFonts w:cstheme="minorHAnsi"/>
                <w:sz w:val="24"/>
                <w:szCs w:val="24"/>
                <w:vertAlign w:val="superscript"/>
              </w:rPr>
              <w:t>*)</w:t>
            </w:r>
          </w:p>
          <w:p w14:paraId="6528F66A" w14:textId="46A769D8" w:rsidR="00E02BC7" w:rsidRPr="00927494" w:rsidRDefault="00E02BC7" w:rsidP="00EE661A">
            <w:pPr>
              <w:rPr>
                <w:rFonts w:cstheme="minorHAnsi"/>
                <w:sz w:val="24"/>
                <w:szCs w:val="24"/>
              </w:rPr>
            </w:pPr>
          </w:p>
        </w:tc>
        <w:tc>
          <w:tcPr>
            <w:tcW w:w="5387" w:type="dxa"/>
          </w:tcPr>
          <w:p w14:paraId="70CE90BF" w14:textId="77777777" w:rsidR="00EE661A" w:rsidRPr="00927494" w:rsidRDefault="00EE661A" w:rsidP="00E02BC7">
            <w:pPr>
              <w:jc w:val="center"/>
              <w:rPr>
                <w:rFonts w:cstheme="minorHAnsi"/>
                <w:sz w:val="24"/>
                <w:szCs w:val="24"/>
              </w:rPr>
            </w:pPr>
          </w:p>
        </w:tc>
      </w:tr>
      <w:tr w:rsidR="00EE661A" w:rsidRPr="00927494" w14:paraId="4EA5CEA6" w14:textId="77777777" w:rsidTr="00410643">
        <w:trPr>
          <w:trHeight w:val="498"/>
        </w:trPr>
        <w:tc>
          <w:tcPr>
            <w:tcW w:w="4106" w:type="dxa"/>
          </w:tcPr>
          <w:p w14:paraId="27C317F8" w14:textId="69FB7614" w:rsidR="00EE661A" w:rsidRPr="00723024" w:rsidRDefault="009504EC" w:rsidP="00EE661A">
            <w:pPr>
              <w:rPr>
                <w:rFonts w:cstheme="minorHAnsi"/>
                <w:sz w:val="24"/>
                <w:szCs w:val="24"/>
              </w:rPr>
            </w:pPr>
            <w:r w:rsidRPr="00927494">
              <w:rPr>
                <w:rFonts w:cstheme="minorHAnsi"/>
                <w:sz w:val="24"/>
                <w:szCs w:val="24"/>
              </w:rPr>
              <w:t>O</w:t>
            </w:r>
            <w:r w:rsidR="006401A2">
              <w:rPr>
                <w:rFonts w:cstheme="minorHAnsi"/>
                <w:sz w:val="24"/>
                <w:szCs w:val="24"/>
              </w:rPr>
              <w:t>cena z języka angielskiego</w:t>
            </w:r>
            <w:r w:rsidR="000505B8" w:rsidRPr="000505B8">
              <w:rPr>
                <w:rFonts w:cstheme="minorHAnsi"/>
                <w:sz w:val="24"/>
                <w:szCs w:val="24"/>
                <w:vertAlign w:val="superscript"/>
              </w:rPr>
              <w:t>*)</w:t>
            </w:r>
          </w:p>
        </w:tc>
        <w:tc>
          <w:tcPr>
            <w:tcW w:w="5387" w:type="dxa"/>
          </w:tcPr>
          <w:p w14:paraId="027B48D5" w14:textId="067DF831" w:rsidR="00EE661A" w:rsidRPr="00927494" w:rsidRDefault="00EE661A" w:rsidP="00E02BC7">
            <w:pPr>
              <w:tabs>
                <w:tab w:val="left" w:pos="4284"/>
              </w:tabs>
              <w:jc w:val="center"/>
              <w:rPr>
                <w:rFonts w:cstheme="minorHAnsi"/>
                <w:sz w:val="24"/>
                <w:szCs w:val="24"/>
              </w:rPr>
            </w:pPr>
          </w:p>
        </w:tc>
      </w:tr>
      <w:tr w:rsidR="001D422C" w:rsidRPr="00927494" w14:paraId="1E9683BD" w14:textId="77777777" w:rsidTr="00E02BC7">
        <w:trPr>
          <w:trHeight w:val="1036"/>
        </w:trPr>
        <w:tc>
          <w:tcPr>
            <w:tcW w:w="4106" w:type="dxa"/>
          </w:tcPr>
          <w:p w14:paraId="0198107F" w14:textId="7425E108" w:rsidR="001D422C" w:rsidRPr="00927494" w:rsidRDefault="001D422C" w:rsidP="00EE661A">
            <w:pPr>
              <w:rPr>
                <w:rFonts w:cstheme="minorHAnsi"/>
                <w:sz w:val="24"/>
                <w:szCs w:val="24"/>
              </w:rPr>
            </w:pPr>
            <w:r>
              <w:rPr>
                <w:rFonts w:cstheme="minorHAnsi"/>
                <w:sz w:val="24"/>
                <w:szCs w:val="24"/>
              </w:rPr>
              <w:t>Udział w olimpiadach i konkursach przedmiotowych</w:t>
            </w:r>
            <w:r w:rsidR="006401A2">
              <w:rPr>
                <w:rFonts w:cstheme="minorHAnsi"/>
                <w:sz w:val="24"/>
                <w:szCs w:val="24"/>
              </w:rPr>
              <w:t xml:space="preserve"> (</w:t>
            </w:r>
            <w:r w:rsidR="0086702B">
              <w:rPr>
                <w:rFonts w:cstheme="minorHAnsi"/>
                <w:sz w:val="24"/>
                <w:szCs w:val="24"/>
              </w:rPr>
              <w:t>w trakcie całego pobytu w S</w:t>
            </w:r>
            <w:r w:rsidR="006401A2">
              <w:rPr>
                <w:rFonts w:cstheme="minorHAnsi"/>
                <w:sz w:val="24"/>
                <w:szCs w:val="24"/>
              </w:rPr>
              <w:t>zkole)</w:t>
            </w:r>
          </w:p>
        </w:tc>
        <w:tc>
          <w:tcPr>
            <w:tcW w:w="5387" w:type="dxa"/>
          </w:tcPr>
          <w:p w14:paraId="41BD84A5" w14:textId="77777777" w:rsidR="001D422C" w:rsidRDefault="001D422C" w:rsidP="00E02BC7">
            <w:pPr>
              <w:tabs>
                <w:tab w:val="left" w:pos="4284"/>
              </w:tabs>
              <w:jc w:val="center"/>
              <w:rPr>
                <w:rFonts w:cstheme="minorHAnsi"/>
                <w:sz w:val="24"/>
                <w:szCs w:val="24"/>
              </w:rPr>
            </w:pPr>
          </w:p>
        </w:tc>
      </w:tr>
      <w:tr w:rsidR="00E02BC7" w:rsidRPr="00927494" w14:paraId="039C3226" w14:textId="77777777" w:rsidTr="00E02BC7">
        <w:trPr>
          <w:trHeight w:val="1264"/>
        </w:trPr>
        <w:tc>
          <w:tcPr>
            <w:tcW w:w="4106" w:type="dxa"/>
          </w:tcPr>
          <w:p w14:paraId="6EC8C515" w14:textId="7DB6D5AF" w:rsidR="00E02BC7" w:rsidRDefault="00E02BC7" w:rsidP="00EE661A">
            <w:pPr>
              <w:rPr>
                <w:rFonts w:cstheme="minorHAnsi"/>
                <w:sz w:val="24"/>
                <w:szCs w:val="24"/>
              </w:rPr>
            </w:pPr>
            <w:r w:rsidRPr="00E02BC7">
              <w:rPr>
                <w:rFonts w:cstheme="minorHAnsi"/>
                <w:sz w:val="24"/>
                <w:szCs w:val="24"/>
              </w:rPr>
              <w:t>Aktywność i zaangażowanie w działania szkoły i poza szkołą</w:t>
            </w:r>
          </w:p>
        </w:tc>
        <w:tc>
          <w:tcPr>
            <w:tcW w:w="5387" w:type="dxa"/>
          </w:tcPr>
          <w:p w14:paraId="273DA97F" w14:textId="77777777" w:rsidR="00E02BC7" w:rsidRDefault="00E02BC7" w:rsidP="00E02BC7">
            <w:pPr>
              <w:tabs>
                <w:tab w:val="left" w:pos="4284"/>
              </w:tabs>
              <w:jc w:val="center"/>
              <w:rPr>
                <w:rFonts w:cstheme="minorHAnsi"/>
                <w:sz w:val="24"/>
                <w:szCs w:val="24"/>
              </w:rPr>
            </w:pPr>
          </w:p>
        </w:tc>
      </w:tr>
    </w:tbl>
    <w:p w14:paraId="29DC22B6" w14:textId="5CC4A6F5" w:rsidR="00EC29C7" w:rsidRDefault="006401A2" w:rsidP="009504EC">
      <w:pPr>
        <w:tabs>
          <w:tab w:val="left" w:pos="945"/>
        </w:tabs>
        <w:rPr>
          <w:rFonts w:cstheme="minorHAnsi"/>
          <w:sz w:val="24"/>
          <w:szCs w:val="24"/>
        </w:rPr>
      </w:pPr>
      <w:r>
        <w:rPr>
          <w:rFonts w:cstheme="minorHAnsi"/>
          <w:sz w:val="24"/>
          <w:szCs w:val="24"/>
        </w:rPr>
        <w:t xml:space="preserve">*) </w:t>
      </w:r>
      <w:r w:rsidRPr="006401A2">
        <w:rPr>
          <w:rFonts w:cstheme="minorHAnsi"/>
          <w:sz w:val="24"/>
          <w:szCs w:val="24"/>
        </w:rPr>
        <w:t>Wypełnić na podstawie danych za</w:t>
      </w:r>
      <w:r w:rsidR="00E02BC7">
        <w:rPr>
          <w:rFonts w:cstheme="minorHAnsi"/>
          <w:sz w:val="24"/>
          <w:szCs w:val="24"/>
        </w:rPr>
        <w:t xml:space="preserve"> I półrocze</w:t>
      </w:r>
      <w:r w:rsidRPr="006401A2">
        <w:rPr>
          <w:rFonts w:cstheme="minorHAnsi"/>
          <w:sz w:val="24"/>
          <w:szCs w:val="24"/>
        </w:rPr>
        <w:t xml:space="preserve"> rok</w:t>
      </w:r>
      <w:r w:rsidR="00E02BC7">
        <w:rPr>
          <w:rFonts w:cstheme="minorHAnsi"/>
          <w:sz w:val="24"/>
          <w:szCs w:val="24"/>
        </w:rPr>
        <w:t>u</w:t>
      </w:r>
      <w:r w:rsidRPr="006401A2">
        <w:rPr>
          <w:rFonts w:cstheme="minorHAnsi"/>
          <w:sz w:val="24"/>
          <w:szCs w:val="24"/>
        </w:rPr>
        <w:t xml:space="preserve"> szkoln</w:t>
      </w:r>
      <w:r w:rsidR="00E02BC7">
        <w:rPr>
          <w:rFonts w:cstheme="minorHAnsi"/>
          <w:sz w:val="24"/>
          <w:szCs w:val="24"/>
        </w:rPr>
        <w:t>ego</w:t>
      </w:r>
      <w:r w:rsidRPr="006401A2">
        <w:rPr>
          <w:rFonts w:cstheme="minorHAnsi"/>
          <w:sz w:val="24"/>
          <w:szCs w:val="24"/>
        </w:rPr>
        <w:t xml:space="preserve"> 20</w:t>
      </w:r>
      <w:r w:rsidR="00E02BC7">
        <w:rPr>
          <w:rFonts w:cstheme="minorHAnsi"/>
          <w:sz w:val="24"/>
          <w:szCs w:val="24"/>
        </w:rPr>
        <w:t>20</w:t>
      </w:r>
      <w:r w:rsidRPr="006401A2">
        <w:rPr>
          <w:rFonts w:cstheme="minorHAnsi"/>
          <w:sz w:val="24"/>
          <w:szCs w:val="24"/>
        </w:rPr>
        <w:t>/202</w:t>
      </w:r>
      <w:r w:rsidR="00E02BC7">
        <w:rPr>
          <w:rFonts w:cstheme="minorHAnsi"/>
          <w:sz w:val="24"/>
          <w:szCs w:val="24"/>
        </w:rPr>
        <w:t>1</w:t>
      </w:r>
    </w:p>
    <w:tbl>
      <w:tblPr>
        <w:tblStyle w:val="Tabela-Siatka"/>
        <w:tblW w:w="9493" w:type="dxa"/>
        <w:tblLook w:val="04A0" w:firstRow="1" w:lastRow="0" w:firstColumn="1" w:lastColumn="0" w:noHBand="0" w:noVBand="1"/>
      </w:tblPr>
      <w:tblGrid>
        <w:gridCol w:w="2972"/>
        <w:gridCol w:w="6521"/>
      </w:tblGrid>
      <w:tr w:rsidR="00EC29C7" w:rsidRPr="00927494" w14:paraId="7DE7F6B1" w14:textId="77777777" w:rsidTr="00A758E0">
        <w:trPr>
          <w:trHeight w:val="651"/>
        </w:trPr>
        <w:tc>
          <w:tcPr>
            <w:tcW w:w="2972" w:type="dxa"/>
            <w:vAlign w:val="center"/>
          </w:tcPr>
          <w:p w14:paraId="0FC7F5AC" w14:textId="4C5E367C" w:rsidR="00EC29C7" w:rsidRPr="00927494" w:rsidRDefault="00EC29C7" w:rsidP="00A758E0">
            <w:pPr>
              <w:jc w:val="center"/>
              <w:rPr>
                <w:rFonts w:cstheme="minorHAnsi"/>
                <w:sz w:val="24"/>
                <w:szCs w:val="24"/>
              </w:rPr>
            </w:pPr>
            <w:r w:rsidRPr="00927494">
              <w:rPr>
                <w:rFonts w:cstheme="minorHAnsi"/>
                <w:sz w:val="24"/>
                <w:szCs w:val="24"/>
              </w:rPr>
              <w:t>Trudna sytuacja materialna</w:t>
            </w:r>
          </w:p>
        </w:tc>
        <w:tc>
          <w:tcPr>
            <w:tcW w:w="6521" w:type="dxa"/>
            <w:vAlign w:val="center"/>
          </w:tcPr>
          <w:p w14:paraId="052880F5" w14:textId="039EAA2A" w:rsidR="00EC29C7" w:rsidRPr="00927494" w:rsidRDefault="00A758E0" w:rsidP="00A758E0">
            <w:pPr>
              <w:jc w:val="center"/>
              <w:rPr>
                <w:rFonts w:cstheme="minorHAnsi"/>
                <w:sz w:val="24"/>
                <w:szCs w:val="24"/>
              </w:rPr>
            </w:pPr>
            <w:r w:rsidRPr="00927494">
              <w:rPr>
                <w:rFonts w:cstheme="minorHAnsi"/>
                <w:noProof/>
                <w:sz w:val="24"/>
                <w:szCs w:val="24"/>
                <w:lang w:eastAsia="pl-PL"/>
              </w:rPr>
              <mc:AlternateContent>
                <mc:Choice Requires="wps">
                  <w:drawing>
                    <wp:anchor distT="0" distB="0" distL="114300" distR="114300" simplePos="0" relativeHeight="251663360" behindDoc="0" locked="0" layoutInCell="1" allowOverlap="1" wp14:anchorId="1CF08E5E" wp14:editId="2D6F3DF4">
                      <wp:simplePos x="0" y="0"/>
                      <wp:positionH relativeFrom="column">
                        <wp:posOffset>1889760</wp:posOffset>
                      </wp:positionH>
                      <wp:positionV relativeFrom="paragraph">
                        <wp:posOffset>-6350</wp:posOffset>
                      </wp:positionV>
                      <wp:extent cx="205740" cy="198120"/>
                      <wp:effectExtent l="0" t="0" r="22860" b="11430"/>
                      <wp:wrapNone/>
                      <wp:docPr id="4" name="Prostokąt 4"/>
                      <wp:cNvGraphicFramePr/>
                      <a:graphic xmlns:a="http://schemas.openxmlformats.org/drawingml/2006/main">
                        <a:graphicData uri="http://schemas.microsoft.com/office/word/2010/wordprocessingShape">
                          <wps:wsp>
                            <wps:cNvSpPr/>
                            <wps:spPr>
                              <a:xfrm>
                                <a:off x="0" y="0"/>
                                <a:ext cx="205740"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30D0700" id="Prostokąt 4" o:spid="_x0000_s1026" style="position:absolute;margin-left:148.8pt;margin-top:-.5pt;width:16.2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" fillcolor="white [3201]" strokecolor="black [3213]" strokeweight="1pt"/>
                  </w:pict>
                </mc:Fallback>
              </mc:AlternateContent>
            </w:r>
            <w:r w:rsidRPr="00927494">
              <w:rPr>
                <w:rFonts w:cstheme="minorHAnsi"/>
                <w:noProof/>
                <w:sz w:val="24"/>
                <w:szCs w:val="24"/>
                <w:lang w:eastAsia="pl-PL"/>
              </w:rPr>
              <mc:AlternateContent>
                <mc:Choice Requires="wps">
                  <w:drawing>
                    <wp:anchor distT="0" distB="0" distL="114300" distR="114300" simplePos="0" relativeHeight="251661312" behindDoc="0" locked="0" layoutInCell="1" allowOverlap="1" wp14:anchorId="2898441C" wp14:editId="221AABE4">
                      <wp:simplePos x="0" y="0"/>
                      <wp:positionH relativeFrom="column">
                        <wp:posOffset>2598420</wp:posOffset>
                      </wp:positionH>
                      <wp:positionV relativeFrom="paragraph">
                        <wp:posOffset>-8255</wp:posOffset>
                      </wp:positionV>
                      <wp:extent cx="205740" cy="198120"/>
                      <wp:effectExtent l="0" t="0" r="22860" b="11430"/>
                      <wp:wrapNone/>
                      <wp:docPr id="2" name="Prostokąt 2"/>
                      <wp:cNvGraphicFramePr/>
                      <a:graphic xmlns:a="http://schemas.openxmlformats.org/drawingml/2006/main">
                        <a:graphicData uri="http://schemas.microsoft.com/office/word/2010/wordprocessingShape">
                          <wps:wsp>
                            <wps:cNvSpPr/>
                            <wps:spPr>
                              <a:xfrm>
                                <a:off x="0" y="0"/>
                                <a:ext cx="205740"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73DB0C8" id="Prostokąt 2" o:spid="_x0000_s1026" style="position:absolute;margin-left:204.6pt;margin-top:-.65pt;width:16.2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" fillcolor="white [3201]" strokecolor="black [3213]" strokeweight="1pt"/>
                  </w:pict>
                </mc:Fallback>
              </mc:AlternateContent>
            </w:r>
            <w:r w:rsidR="00EC29C7" w:rsidRPr="00927494">
              <w:rPr>
                <w:rFonts w:cstheme="minorHAnsi"/>
                <w:sz w:val="24"/>
                <w:szCs w:val="24"/>
              </w:rPr>
              <w:t>Tak              Nie</w:t>
            </w:r>
          </w:p>
        </w:tc>
      </w:tr>
      <w:tr w:rsidR="00EC29C7" w:rsidRPr="00927494" w14:paraId="43397BAF" w14:textId="77777777" w:rsidTr="006401A2">
        <w:trPr>
          <w:trHeight w:val="1965"/>
        </w:trPr>
        <w:tc>
          <w:tcPr>
            <w:tcW w:w="2972" w:type="dxa"/>
            <w:vAlign w:val="center"/>
          </w:tcPr>
          <w:p w14:paraId="744546D3" w14:textId="1EDD9885" w:rsidR="00EC29C7" w:rsidRPr="00927494" w:rsidRDefault="00EC29C7" w:rsidP="0008017B">
            <w:pPr>
              <w:rPr>
                <w:rFonts w:cstheme="minorHAnsi"/>
                <w:sz w:val="24"/>
                <w:szCs w:val="24"/>
              </w:rPr>
            </w:pPr>
            <w:r w:rsidRPr="00927494">
              <w:rPr>
                <w:rFonts w:cstheme="minorHAnsi"/>
                <w:sz w:val="24"/>
                <w:szCs w:val="24"/>
              </w:rPr>
              <w:t>Opinia wychowawcy</w:t>
            </w:r>
            <w:r w:rsidR="00E02BC7">
              <w:rPr>
                <w:rFonts w:cstheme="minorHAnsi"/>
                <w:sz w:val="24"/>
                <w:szCs w:val="24"/>
              </w:rPr>
              <w:t>/pedagoga szkolnego</w:t>
            </w:r>
            <w:r w:rsidRPr="00927494">
              <w:rPr>
                <w:rFonts w:cstheme="minorHAnsi"/>
                <w:sz w:val="24"/>
                <w:szCs w:val="24"/>
              </w:rPr>
              <w:t xml:space="preserve"> (stosunek do obowiązku szkolnego, zachowanie w grupie rówieśników </w:t>
            </w:r>
            <w:proofErr w:type="spellStart"/>
            <w:r w:rsidRPr="00927494">
              <w:rPr>
                <w:rFonts w:cstheme="minorHAnsi"/>
                <w:sz w:val="24"/>
                <w:szCs w:val="24"/>
              </w:rPr>
              <w:t>ect</w:t>
            </w:r>
            <w:proofErr w:type="spellEnd"/>
            <w:r w:rsidRPr="00927494">
              <w:rPr>
                <w:rFonts w:cstheme="minorHAnsi"/>
                <w:sz w:val="24"/>
                <w:szCs w:val="24"/>
              </w:rPr>
              <w:t>.)</w:t>
            </w:r>
          </w:p>
        </w:tc>
        <w:tc>
          <w:tcPr>
            <w:tcW w:w="6521" w:type="dxa"/>
          </w:tcPr>
          <w:p w14:paraId="20BB0EF4" w14:textId="4570634F" w:rsidR="00EC29C7" w:rsidRPr="00927494" w:rsidRDefault="00EC29C7" w:rsidP="00A758E0">
            <w:pPr>
              <w:rPr>
                <w:rFonts w:cstheme="minorHAnsi"/>
                <w:sz w:val="24"/>
                <w:szCs w:val="24"/>
              </w:rPr>
            </w:pPr>
          </w:p>
        </w:tc>
      </w:tr>
    </w:tbl>
    <w:p w14:paraId="1F81E3AC" w14:textId="59D5BC24" w:rsidR="00F54E87" w:rsidRDefault="00F54E87" w:rsidP="009B10A7">
      <w:pPr>
        <w:spacing w:after="0" w:line="240" w:lineRule="auto"/>
        <w:rPr>
          <w:rFonts w:cstheme="minorHAnsi"/>
          <w:b/>
          <w:sz w:val="24"/>
          <w:szCs w:val="24"/>
        </w:rPr>
      </w:pPr>
    </w:p>
    <w:p w14:paraId="49084E35" w14:textId="0A7F6978" w:rsidR="00CF1A65" w:rsidRPr="00CF1A65" w:rsidRDefault="009B10A7" w:rsidP="009B10A7">
      <w:pPr>
        <w:spacing w:after="0" w:line="240" w:lineRule="auto"/>
        <w:rPr>
          <w:rFonts w:cstheme="minorHAnsi"/>
          <w:b/>
          <w:sz w:val="24"/>
          <w:szCs w:val="24"/>
        </w:rPr>
      </w:pPr>
      <w:r w:rsidRPr="00927494">
        <w:rPr>
          <w:rFonts w:cstheme="minorHAnsi"/>
          <w:b/>
          <w:sz w:val="24"/>
          <w:szCs w:val="24"/>
        </w:rPr>
        <w:t xml:space="preserve">Oświadczenie ucznia </w:t>
      </w:r>
    </w:p>
    <w:p w14:paraId="0DE8D93F" w14:textId="22D51084" w:rsidR="00C15379" w:rsidRPr="00BF2F45" w:rsidRDefault="00C15379" w:rsidP="00BF2F45">
      <w:pPr>
        <w:spacing w:after="0" w:line="240" w:lineRule="auto"/>
        <w:jc w:val="both"/>
        <w:rPr>
          <w:rFonts w:cstheme="minorHAnsi"/>
          <w:sz w:val="24"/>
          <w:szCs w:val="24"/>
        </w:rPr>
      </w:pPr>
      <w:r w:rsidRPr="00927494">
        <w:rPr>
          <w:rFonts w:cstheme="minorHAnsi"/>
          <w:sz w:val="24"/>
          <w:szCs w:val="24"/>
        </w:rPr>
        <w:t xml:space="preserve">Zobowiązuję się do terminowego i rzetelnego wykonywania wszystkich zobowiązań wynikających z uczestnictwa w zagranicznej praktyce zawodowej, która odbędzie się w trakcie projektu </w:t>
      </w:r>
      <w:bookmarkStart w:id="1" w:name="_Hlk62644244"/>
      <w:bookmarkStart w:id="2" w:name="_Hlk62642700"/>
      <w:r w:rsidR="009342E6" w:rsidRPr="009342E6">
        <w:rPr>
          <w:rFonts w:cstheme="minorHAnsi"/>
          <w:sz w:val="24"/>
          <w:szCs w:val="24"/>
        </w:rPr>
        <w:t xml:space="preserve">„Nowoczesne praktyki ‐ lepsze szanse zawodowe” </w:t>
      </w:r>
      <w:bookmarkEnd w:id="1"/>
      <w:r w:rsidR="006C13ED">
        <w:rPr>
          <w:rFonts w:cstheme="minorHAnsi"/>
          <w:sz w:val="24"/>
          <w:szCs w:val="24"/>
        </w:rPr>
        <w:t>nr</w:t>
      </w:r>
      <w:r w:rsidR="009342E6" w:rsidRPr="009342E6">
        <w:rPr>
          <w:rFonts w:cstheme="minorHAnsi"/>
          <w:sz w:val="24"/>
          <w:szCs w:val="24"/>
        </w:rPr>
        <w:t xml:space="preserve"> </w:t>
      </w:r>
      <w:bookmarkStart w:id="3" w:name="_Hlk62644452"/>
      <w:r w:rsidR="009342E6" w:rsidRPr="009342E6">
        <w:rPr>
          <w:rFonts w:cstheme="minorHAnsi"/>
          <w:sz w:val="24"/>
          <w:szCs w:val="24"/>
        </w:rPr>
        <w:t xml:space="preserve">2020‐1‐PL01‐KA102‐078837 </w:t>
      </w:r>
      <w:bookmarkEnd w:id="2"/>
      <w:bookmarkEnd w:id="3"/>
      <w:r w:rsidRPr="00927494">
        <w:rPr>
          <w:rFonts w:cstheme="minorHAnsi"/>
          <w:sz w:val="24"/>
          <w:szCs w:val="24"/>
        </w:rPr>
        <w:t xml:space="preserve">finansowanego w ramach Programu </w:t>
      </w:r>
      <w:r w:rsidR="00BB6B91">
        <w:rPr>
          <w:rFonts w:cstheme="minorHAnsi"/>
          <w:sz w:val="24"/>
          <w:szCs w:val="24"/>
        </w:rPr>
        <w:t>Erasmus+</w:t>
      </w:r>
      <w:r w:rsidR="009504EC" w:rsidRPr="00927494">
        <w:rPr>
          <w:rFonts w:cstheme="minorHAnsi"/>
          <w:sz w:val="24"/>
          <w:szCs w:val="24"/>
        </w:rPr>
        <w:t xml:space="preserve"> ze środków Unii Europejskiej.</w:t>
      </w:r>
    </w:p>
    <w:p w14:paraId="38E30C3F" w14:textId="77777777" w:rsidR="00C15379" w:rsidRPr="00927494" w:rsidRDefault="00C15379" w:rsidP="00C15379">
      <w:pPr>
        <w:spacing w:after="0" w:line="240" w:lineRule="auto"/>
        <w:jc w:val="both"/>
        <w:rPr>
          <w:rFonts w:cstheme="minorHAnsi"/>
          <w:sz w:val="24"/>
          <w:szCs w:val="24"/>
        </w:rPr>
      </w:pPr>
    </w:p>
    <w:p w14:paraId="795995DD" w14:textId="77777777" w:rsidR="00C15379" w:rsidRPr="00927494" w:rsidRDefault="00C15379" w:rsidP="00C15379">
      <w:pPr>
        <w:spacing w:after="0" w:line="240" w:lineRule="auto"/>
        <w:jc w:val="both"/>
        <w:rPr>
          <w:rFonts w:cstheme="minorHAnsi"/>
          <w:sz w:val="24"/>
          <w:szCs w:val="24"/>
        </w:rPr>
      </w:pPr>
      <w:r w:rsidRPr="00927494">
        <w:rPr>
          <w:rFonts w:cstheme="minorHAnsi"/>
          <w:sz w:val="24"/>
          <w:szCs w:val="24"/>
        </w:rPr>
        <w:t xml:space="preserve">Wszystkie podane w formularzu zgłoszeniowym informacje są zgodne z prawdą. </w:t>
      </w:r>
    </w:p>
    <w:p w14:paraId="7CD73C56" w14:textId="77777777" w:rsidR="00C15379" w:rsidRPr="00927494" w:rsidRDefault="00C15379" w:rsidP="00C15379">
      <w:pPr>
        <w:spacing w:after="0" w:line="240" w:lineRule="auto"/>
        <w:jc w:val="both"/>
        <w:rPr>
          <w:rFonts w:cstheme="minorHAnsi"/>
          <w:sz w:val="24"/>
          <w:szCs w:val="24"/>
        </w:rPr>
      </w:pPr>
    </w:p>
    <w:p w14:paraId="7C6D2F8E" w14:textId="16658AE0" w:rsidR="00C15379" w:rsidRPr="00927494" w:rsidRDefault="00C15379" w:rsidP="0071205E">
      <w:pPr>
        <w:jc w:val="both"/>
        <w:rPr>
          <w:rFonts w:eastAsia="Times New Roman" w:cstheme="minorHAnsi"/>
          <w:color w:val="000000"/>
          <w:sz w:val="24"/>
          <w:szCs w:val="24"/>
          <w:lang w:eastAsia="pl-PL"/>
        </w:rPr>
      </w:pPr>
      <w:r w:rsidRPr="00927494">
        <w:rPr>
          <w:rFonts w:cstheme="minorHAnsi"/>
          <w:sz w:val="24"/>
          <w:szCs w:val="24"/>
        </w:rPr>
        <w:t>Niniejszym, na podstawie art. 6 ust. 1 pkt a) Rozporządzenia Parlamentu Europejskiego i Rady (UE) 2016/679 z dnia 27 kwietnia 2016 r. w sprawie ochr</w:t>
      </w:r>
      <w:r w:rsidR="006401A2">
        <w:rPr>
          <w:rFonts w:cstheme="minorHAnsi"/>
          <w:sz w:val="24"/>
          <w:szCs w:val="24"/>
        </w:rPr>
        <w:t>ony osób fizycznych w związku z </w:t>
      </w:r>
      <w:r w:rsidRPr="00927494">
        <w:rPr>
          <w:rFonts w:cstheme="minorHAnsi"/>
          <w:sz w:val="24"/>
          <w:szCs w:val="24"/>
        </w:rPr>
        <w:t>przetwarzaniem danych osobowych i w sprawie swobodnego przepływu takich danych oraz uchylenia dyrektyw</w:t>
      </w:r>
      <w:r w:rsidR="006401A2">
        <w:rPr>
          <w:rFonts w:cstheme="minorHAnsi"/>
          <w:sz w:val="24"/>
          <w:szCs w:val="24"/>
        </w:rPr>
        <w:t>y 95/46/WE (dalej zwanym „RODO”</w:t>
      </w:r>
      <w:r w:rsidRPr="00927494">
        <w:rPr>
          <w:rFonts w:cstheme="minorHAnsi"/>
          <w:sz w:val="24"/>
          <w:szCs w:val="24"/>
        </w:rPr>
        <w:t xml:space="preserve"> wyrażam zgodę na przetwarzanie moich danych osobowych zawartych w formularzu dla celów rekrutacji do projektu </w:t>
      </w:r>
      <w:r w:rsidR="009342E6" w:rsidRPr="009342E6">
        <w:rPr>
          <w:rFonts w:cstheme="minorHAnsi"/>
          <w:sz w:val="24"/>
          <w:szCs w:val="24"/>
        </w:rPr>
        <w:t>„Nowo</w:t>
      </w:r>
      <w:r w:rsidR="006401A2">
        <w:rPr>
          <w:rFonts w:cstheme="minorHAnsi"/>
          <w:sz w:val="24"/>
          <w:szCs w:val="24"/>
        </w:rPr>
        <w:t>czesne praktyki ‐ lepsze szanse</w:t>
      </w:r>
      <w:r w:rsidR="009342E6" w:rsidRPr="009342E6">
        <w:rPr>
          <w:rFonts w:cstheme="minorHAnsi"/>
          <w:sz w:val="24"/>
          <w:szCs w:val="24"/>
        </w:rPr>
        <w:t xml:space="preserve"> zawodowe” </w:t>
      </w:r>
      <w:r w:rsidRPr="00927494">
        <w:rPr>
          <w:rFonts w:cstheme="minorHAnsi"/>
          <w:sz w:val="24"/>
          <w:szCs w:val="24"/>
        </w:rPr>
        <w:t xml:space="preserve">realizowanego ze środków </w:t>
      </w:r>
      <w:r w:rsidR="00BB6B91">
        <w:rPr>
          <w:rFonts w:cstheme="minorHAnsi"/>
          <w:sz w:val="24"/>
          <w:szCs w:val="24"/>
        </w:rPr>
        <w:t>Erasmus+</w:t>
      </w:r>
      <w:r w:rsidRPr="00927494">
        <w:rPr>
          <w:rFonts w:cstheme="minorHAnsi"/>
          <w:sz w:val="24"/>
          <w:szCs w:val="24"/>
        </w:rPr>
        <w:t xml:space="preserve"> na zasadach Programu </w:t>
      </w:r>
      <w:r w:rsidR="00BB6B91">
        <w:rPr>
          <w:rFonts w:cstheme="minorHAnsi"/>
          <w:sz w:val="24"/>
          <w:szCs w:val="24"/>
        </w:rPr>
        <w:t>Erasmus+</w:t>
      </w:r>
      <w:r w:rsidRPr="00927494">
        <w:rPr>
          <w:rFonts w:cstheme="minorHAnsi"/>
          <w:sz w:val="24"/>
          <w:szCs w:val="24"/>
        </w:rPr>
        <w:t xml:space="preserve"> sektor Kształcenie i szkolenia zawodowe. Wyrażam zgodę na wprowadzenie moich danych osobowych do systemów informatycznych </w:t>
      </w:r>
      <w:r w:rsidR="00F023F0" w:rsidRPr="00F023F0">
        <w:rPr>
          <w:rFonts w:eastAsia="Times New Roman" w:cstheme="minorHAnsi"/>
          <w:color w:val="000000"/>
          <w:sz w:val="24"/>
          <w:szCs w:val="24"/>
          <w:lang w:eastAsia="pl-PL"/>
        </w:rPr>
        <w:t>Zesp</w:t>
      </w:r>
      <w:r w:rsidR="00F023F0">
        <w:rPr>
          <w:rFonts w:eastAsia="Times New Roman" w:cstheme="minorHAnsi"/>
          <w:color w:val="000000"/>
          <w:sz w:val="24"/>
          <w:szCs w:val="24"/>
          <w:lang w:eastAsia="pl-PL"/>
        </w:rPr>
        <w:t>ołu</w:t>
      </w:r>
      <w:r w:rsidR="00F023F0" w:rsidRPr="00F023F0">
        <w:rPr>
          <w:rFonts w:eastAsia="Times New Roman" w:cstheme="minorHAnsi"/>
          <w:color w:val="000000"/>
          <w:sz w:val="24"/>
          <w:szCs w:val="24"/>
          <w:lang w:eastAsia="pl-PL"/>
        </w:rPr>
        <w:t xml:space="preserve"> </w:t>
      </w:r>
      <w:bookmarkStart w:id="4" w:name="_Hlk62643532"/>
      <w:bookmarkStart w:id="5" w:name="_Hlk62643849"/>
      <w:r w:rsidR="006401A2">
        <w:rPr>
          <w:rFonts w:eastAsia="Times New Roman" w:cstheme="minorHAnsi"/>
          <w:color w:val="000000"/>
          <w:sz w:val="24"/>
          <w:szCs w:val="24"/>
          <w:lang w:eastAsia="pl-PL"/>
        </w:rPr>
        <w:t>Szkół N</w:t>
      </w:r>
      <w:r w:rsidR="009342E6" w:rsidRPr="009342E6">
        <w:rPr>
          <w:rFonts w:eastAsia="Times New Roman" w:cstheme="minorHAnsi"/>
          <w:color w:val="000000"/>
          <w:sz w:val="24"/>
          <w:szCs w:val="24"/>
          <w:lang w:eastAsia="pl-PL"/>
        </w:rPr>
        <w:t>r 1 im. Ignacego Łukasiewicza w Gorlicach</w:t>
      </w:r>
      <w:bookmarkEnd w:id="4"/>
      <w:r w:rsidR="00F023F0">
        <w:rPr>
          <w:rFonts w:eastAsia="Times New Roman" w:cstheme="minorHAnsi"/>
          <w:color w:val="000000"/>
          <w:sz w:val="24"/>
          <w:szCs w:val="24"/>
          <w:lang w:eastAsia="pl-PL"/>
        </w:rPr>
        <w:t xml:space="preserve">, </w:t>
      </w:r>
      <w:bookmarkEnd w:id="5"/>
      <w:r w:rsidRPr="00927494">
        <w:rPr>
          <w:rFonts w:cstheme="minorHAnsi"/>
          <w:sz w:val="24"/>
          <w:szCs w:val="24"/>
        </w:rPr>
        <w:t>zgodnie z art. 6 ust. 1 pkt a) RODO.</w:t>
      </w:r>
    </w:p>
    <w:p w14:paraId="61FA41F0" w14:textId="22256078" w:rsidR="00AF11D4" w:rsidRDefault="00C15379" w:rsidP="00C15379">
      <w:pPr>
        <w:spacing w:after="0" w:line="240" w:lineRule="auto"/>
        <w:jc w:val="both"/>
      </w:pPr>
      <w:r w:rsidRPr="00927494">
        <w:rPr>
          <w:rFonts w:cstheme="minorHAnsi"/>
          <w:sz w:val="24"/>
          <w:szCs w:val="24"/>
        </w:rPr>
        <w:lastRenderedPageBreak/>
        <w:t>Administratorem Danych Osobowych (zwanym dalej „ADO”) jest Dyrektor</w:t>
      </w:r>
      <w:r w:rsidR="009342E6">
        <w:rPr>
          <w:rFonts w:cstheme="minorHAnsi"/>
          <w:sz w:val="24"/>
          <w:szCs w:val="24"/>
        </w:rPr>
        <w:t xml:space="preserve"> </w:t>
      </w:r>
      <w:bookmarkStart w:id="6" w:name="_Hlk62644143"/>
      <w:r w:rsidR="009342E6">
        <w:rPr>
          <w:rFonts w:cstheme="minorHAnsi"/>
          <w:sz w:val="24"/>
          <w:szCs w:val="24"/>
        </w:rPr>
        <w:t xml:space="preserve">Zespołu </w:t>
      </w:r>
      <w:r w:rsidR="006401A2">
        <w:rPr>
          <w:rFonts w:eastAsia="Times New Roman" w:cstheme="minorHAnsi"/>
          <w:color w:val="000000"/>
          <w:sz w:val="24"/>
          <w:szCs w:val="24"/>
          <w:lang w:eastAsia="pl-PL"/>
        </w:rPr>
        <w:t>Szkół N</w:t>
      </w:r>
      <w:r w:rsidR="009342E6" w:rsidRPr="009342E6">
        <w:rPr>
          <w:rFonts w:eastAsia="Times New Roman" w:cstheme="minorHAnsi"/>
          <w:color w:val="000000"/>
          <w:sz w:val="24"/>
          <w:szCs w:val="24"/>
          <w:lang w:eastAsia="pl-PL"/>
        </w:rPr>
        <w:t>r 1 im. Ignacego Łukasiewicza w Gorlicach</w:t>
      </w:r>
      <w:r w:rsidR="009342E6">
        <w:rPr>
          <w:rFonts w:eastAsia="Times New Roman" w:cstheme="minorHAnsi"/>
          <w:color w:val="000000"/>
          <w:sz w:val="24"/>
          <w:szCs w:val="24"/>
          <w:lang w:eastAsia="pl-PL"/>
        </w:rPr>
        <w:t xml:space="preserve"> </w:t>
      </w:r>
      <w:bookmarkEnd w:id="6"/>
      <w:r w:rsidRPr="00927494">
        <w:rPr>
          <w:rFonts w:cstheme="minorHAnsi"/>
          <w:sz w:val="24"/>
          <w:szCs w:val="24"/>
        </w:rPr>
        <w:t xml:space="preserve">z siedzibą </w:t>
      </w:r>
      <w:r w:rsidR="00AF11D4">
        <w:rPr>
          <w:rFonts w:cstheme="minorHAnsi"/>
          <w:sz w:val="24"/>
          <w:szCs w:val="24"/>
        </w:rPr>
        <w:t>pod adresem</w:t>
      </w:r>
      <w:r w:rsidR="00CA19D7" w:rsidRPr="00927494">
        <w:rPr>
          <w:rFonts w:cstheme="minorHAnsi"/>
          <w:sz w:val="24"/>
          <w:szCs w:val="24"/>
        </w:rPr>
        <w:t xml:space="preserve"> </w:t>
      </w:r>
      <w:r w:rsidR="009342E6" w:rsidRPr="009342E6">
        <w:rPr>
          <w:rFonts w:cstheme="minorHAnsi"/>
          <w:sz w:val="24"/>
          <w:szCs w:val="24"/>
        </w:rPr>
        <w:t>Kardynała Stefana Wyszyńskiego 18, 38-300 Gorlice</w:t>
      </w:r>
      <w:r w:rsidR="00DD2A21">
        <w:rPr>
          <w:rFonts w:cstheme="minorHAnsi"/>
          <w:sz w:val="24"/>
          <w:szCs w:val="24"/>
        </w:rPr>
        <w:t>,</w:t>
      </w:r>
      <w:r w:rsidR="00DD2A21" w:rsidRPr="00DD2A21">
        <w:rPr>
          <w:rFonts w:cstheme="minorHAnsi"/>
          <w:sz w:val="24"/>
          <w:szCs w:val="24"/>
        </w:rPr>
        <w:t xml:space="preserve"> </w:t>
      </w:r>
      <w:r w:rsidRPr="00927494">
        <w:rPr>
          <w:rFonts w:cstheme="minorHAnsi"/>
          <w:sz w:val="24"/>
          <w:szCs w:val="24"/>
        </w:rPr>
        <w:t xml:space="preserve">wyznaczył osobę odpowiedzialną za zapewnienie przestrzegania przepisów prawa w zakresie ochrony danych osobowych, z którą można skontaktować się pod adresem e-mail: </w:t>
      </w:r>
      <w:hyperlink r:id="rId8" w:history="1">
        <w:r w:rsidR="009342E6" w:rsidRPr="00A37F63">
          <w:rPr>
            <w:rStyle w:val="Hipercze"/>
          </w:rPr>
          <w:t>zs_1@lukasiewicz.gorlice.pl</w:t>
        </w:r>
      </w:hyperlink>
      <w:r w:rsidR="009342E6">
        <w:t xml:space="preserve"> </w:t>
      </w:r>
    </w:p>
    <w:p w14:paraId="2944E9D7" w14:textId="77777777" w:rsidR="00BF2F45" w:rsidRPr="00927494" w:rsidRDefault="00BF2F45" w:rsidP="00C15379">
      <w:pPr>
        <w:spacing w:after="0" w:line="240" w:lineRule="auto"/>
        <w:jc w:val="both"/>
        <w:rPr>
          <w:rFonts w:cstheme="minorHAnsi"/>
          <w:sz w:val="24"/>
          <w:szCs w:val="24"/>
        </w:rPr>
      </w:pPr>
    </w:p>
    <w:p w14:paraId="105DB53B" w14:textId="77777777" w:rsidR="00C15379" w:rsidRPr="00927494" w:rsidRDefault="00C15379" w:rsidP="00C15379">
      <w:pPr>
        <w:spacing w:after="0" w:line="240" w:lineRule="auto"/>
        <w:jc w:val="both"/>
        <w:rPr>
          <w:rFonts w:cstheme="minorHAnsi"/>
          <w:sz w:val="24"/>
          <w:szCs w:val="24"/>
        </w:rPr>
      </w:pPr>
      <w:r w:rsidRPr="00927494">
        <w:rPr>
          <w:rFonts w:cstheme="minorHAnsi"/>
          <w:sz w:val="24"/>
          <w:szCs w:val="24"/>
        </w:rPr>
        <w:t>Ponadto zgodnie z art. 15-21 oraz art. 77 RODO przysługuje osobie uczącej się prawo dostępu do danych, ich sprostowania, usunięcia (jeśli pozwalają na to przepisy prawa) lub ograniczenia przetwarzania, prawo do wniesienia sprzeciwu wobec przetwarzania danych oraz wniesienia skargi do organu nadzorczego, a także prawo do przenoszenia danych.</w:t>
      </w:r>
    </w:p>
    <w:p w14:paraId="75FE5F3D" w14:textId="77777777" w:rsidR="00C15379" w:rsidRPr="00927494" w:rsidRDefault="00C15379" w:rsidP="00C15379">
      <w:pPr>
        <w:spacing w:after="0" w:line="240" w:lineRule="auto"/>
        <w:jc w:val="both"/>
        <w:rPr>
          <w:rFonts w:cstheme="minorHAnsi"/>
          <w:sz w:val="24"/>
          <w:szCs w:val="24"/>
        </w:rPr>
      </w:pPr>
      <w:r w:rsidRPr="00927494">
        <w:rPr>
          <w:rFonts w:cstheme="minorHAnsi"/>
          <w:sz w:val="24"/>
          <w:szCs w:val="24"/>
        </w:rPr>
        <w:t>Dane nie będą przekazywane do państwa pozostającego poza Europejskim Obszarem Gospodarczym (tzw. państwa trzeciego) lub organizacji międzynarodowej.</w:t>
      </w:r>
    </w:p>
    <w:p w14:paraId="5A1248CB" w14:textId="77777777" w:rsidR="00CF1A65" w:rsidRDefault="00C15379" w:rsidP="00C15379">
      <w:pPr>
        <w:spacing w:after="0" w:line="240" w:lineRule="auto"/>
        <w:jc w:val="both"/>
        <w:rPr>
          <w:rFonts w:cstheme="minorHAnsi"/>
          <w:sz w:val="24"/>
          <w:szCs w:val="24"/>
        </w:rPr>
      </w:pPr>
      <w:r w:rsidRPr="00927494">
        <w:rPr>
          <w:rFonts w:cstheme="minorHAnsi"/>
          <w:sz w:val="24"/>
          <w:szCs w:val="24"/>
        </w:rPr>
        <w:t>Podane dane osobowe będą przetwarzane w celu spełnienia wymogów prawnych związanych ze wspomnianym projektem.</w:t>
      </w:r>
      <w:r w:rsidR="00CF1A65">
        <w:rPr>
          <w:rFonts w:cstheme="minorHAnsi"/>
          <w:sz w:val="24"/>
          <w:szCs w:val="24"/>
        </w:rPr>
        <w:t xml:space="preserve"> </w:t>
      </w:r>
    </w:p>
    <w:p w14:paraId="50E7BE02" w14:textId="0C48A5EE" w:rsidR="002E16D3" w:rsidRPr="00927494" w:rsidRDefault="00C15379" w:rsidP="00C15379">
      <w:pPr>
        <w:spacing w:after="0" w:line="240" w:lineRule="auto"/>
        <w:jc w:val="both"/>
        <w:rPr>
          <w:rFonts w:cstheme="minorHAnsi"/>
          <w:sz w:val="24"/>
          <w:szCs w:val="24"/>
        </w:rPr>
      </w:pPr>
      <w:r w:rsidRPr="00927494">
        <w:rPr>
          <w:rFonts w:cstheme="minorHAnsi"/>
          <w:sz w:val="24"/>
          <w:szCs w:val="24"/>
        </w:rPr>
        <w:t>Dane będą przetwarzane przez okres wynikający z odrębnych przepisów prawa.</w:t>
      </w:r>
      <w:r w:rsidR="004F16B9" w:rsidRPr="00927494">
        <w:rPr>
          <w:rFonts w:cstheme="minorHAnsi"/>
          <w:sz w:val="24"/>
          <w:szCs w:val="24"/>
        </w:rPr>
        <w:br/>
      </w:r>
    </w:p>
    <w:p w14:paraId="441A8D94" w14:textId="77777777" w:rsidR="002E16D3" w:rsidRPr="00927494" w:rsidRDefault="002E16D3" w:rsidP="00037ACD">
      <w:pPr>
        <w:spacing w:after="0" w:line="240" w:lineRule="auto"/>
        <w:jc w:val="both"/>
        <w:rPr>
          <w:rFonts w:cstheme="minorHAnsi"/>
          <w:sz w:val="24"/>
          <w:szCs w:val="24"/>
        </w:rPr>
      </w:pPr>
    </w:p>
    <w:p w14:paraId="46B3AF99" w14:textId="65713C13" w:rsidR="009B10A7" w:rsidRPr="00927494" w:rsidRDefault="004F16B9" w:rsidP="00037ACD">
      <w:pPr>
        <w:spacing w:after="0" w:line="240" w:lineRule="auto"/>
        <w:jc w:val="both"/>
        <w:rPr>
          <w:rFonts w:cstheme="minorHAnsi"/>
          <w:sz w:val="24"/>
          <w:szCs w:val="24"/>
        </w:rPr>
      </w:pPr>
      <w:r w:rsidRPr="00927494">
        <w:rPr>
          <w:rFonts w:cstheme="minorHAnsi"/>
          <w:sz w:val="24"/>
          <w:szCs w:val="24"/>
        </w:rPr>
        <w:br/>
      </w:r>
      <w:r w:rsidR="009B10A7" w:rsidRPr="00927494">
        <w:rPr>
          <w:rFonts w:cstheme="minorHAnsi"/>
          <w:sz w:val="24"/>
          <w:szCs w:val="24"/>
        </w:rPr>
        <w:t>.......................................................................</w:t>
      </w:r>
      <w:r w:rsidRPr="00927494">
        <w:rPr>
          <w:rFonts w:cstheme="minorHAnsi"/>
          <w:sz w:val="24"/>
          <w:szCs w:val="24"/>
        </w:rPr>
        <w:t>..............................................</w:t>
      </w:r>
      <w:r w:rsidR="009B10A7" w:rsidRPr="00927494">
        <w:rPr>
          <w:rFonts w:cstheme="minorHAnsi"/>
          <w:sz w:val="24"/>
          <w:szCs w:val="24"/>
        </w:rPr>
        <w:t xml:space="preserve">                                     </w:t>
      </w:r>
    </w:p>
    <w:p w14:paraId="00868E96" w14:textId="295B8D47" w:rsidR="00C84533" w:rsidRPr="00927494" w:rsidRDefault="009B10A7" w:rsidP="00EE661A">
      <w:pPr>
        <w:spacing w:after="0" w:line="240" w:lineRule="auto"/>
        <w:rPr>
          <w:rFonts w:cstheme="minorHAnsi"/>
          <w:sz w:val="24"/>
          <w:szCs w:val="24"/>
        </w:rPr>
      </w:pPr>
      <w:r w:rsidRPr="00927494">
        <w:rPr>
          <w:rFonts w:cstheme="minorHAnsi"/>
          <w:sz w:val="24"/>
          <w:szCs w:val="24"/>
        </w:rPr>
        <w:t xml:space="preserve">(Miejscowość, data. Czytelny podpis ucznia) </w:t>
      </w:r>
    </w:p>
    <w:p w14:paraId="38479584" w14:textId="2D3FAFB0" w:rsidR="002E16D3" w:rsidRPr="00927494" w:rsidRDefault="002E16D3" w:rsidP="00EE661A">
      <w:pPr>
        <w:spacing w:after="0" w:line="240" w:lineRule="auto"/>
        <w:rPr>
          <w:rFonts w:cstheme="minorHAnsi"/>
          <w:sz w:val="24"/>
          <w:szCs w:val="24"/>
        </w:rPr>
      </w:pPr>
    </w:p>
    <w:p w14:paraId="7F43B864" w14:textId="49B63717" w:rsidR="002E16D3" w:rsidRPr="00927494" w:rsidRDefault="002E16D3" w:rsidP="00EE661A">
      <w:pPr>
        <w:spacing w:after="0" w:line="240" w:lineRule="auto"/>
        <w:rPr>
          <w:rFonts w:cstheme="minorHAnsi"/>
          <w:sz w:val="24"/>
          <w:szCs w:val="24"/>
        </w:rPr>
      </w:pPr>
    </w:p>
    <w:p w14:paraId="28B33B2A" w14:textId="77777777" w:rsidR="002E16D3" w:rsidRPr="00927494" w:rsidRDefault="002E16D3" w:rsidP="00EE661A">
      <w:pPr>
        <w:spacing w:after="0" w:line="240" w:lineRule="auto"/>
        <w:rPr>
          <w:rFonts w:cstheme="minorHAnsi"/>
          <w:sz w:val="24"/>
          <w:szCs w:val="24"/>
        </w:rPr>
      </w:pPr>
    </w:p>
    <w:p w14:paraId="4518C312" w14:textId="77777777" w:rsidR="009B10A7" w:rsidRPr="00927494" w:rsidRDefault="009B10A7" w:rsidP="009B10A7">
      <w:pPr>
        <w:spacing w:after="0" w:line="240" w:lineRule="auto"/>
        <w:rPr>
          <w:rFonts w:cstheme="minorHAnsi"/>
          <w:sz w:val="24"/>
          <w:szCs w:val="24"/>
        </w:rPr>
      </w:pPr>
      <w:r w:rsidRPr="00927494">
        <w:rPr>
          <w:rFonts w:cstheme="minorHAnsi"/>
          <w:sz w:val="24"/>
          <w:szCs w:val="24"/>
        </w:rPr>
        <w:t>…………………………………………………………………………………………………………………</w:t>
      </w:r>
    </w:p>
    <w:p w14:paraId="62005451" w14:textId="6EDA7295" w:rsidR="00C84533" w:rsidRPr="00927494" w:rsidRDefault="009B10A7" w:rsidP="006748C1">
      <w:pPr>
        <w:rPr>
          <w:rFonts w:cstheme="minorHAnsi"/>
          <w:sz w:val="24"/>
          <w:szCs w:val="24"/>
        </w:rPr>
      </w:pPr>
      <w:r w:rsidRPr="00927494">
        <w:rPr>
          <w:rFonts w:cstheme="minorHAnsi"/>
          <w:sz w:val="24"/>
          <w:szCs w:val="24"/>
        </w:rPr>
        <w:t>(Miejscowość, data. Czytelny podpis rodzica lub prawnego opiekuna)</w:t>
      </w:r>
      <w:r w:rsidRPr="00927494">
        <w:rPr>
          <w:rFonts w:cstheme="minorHAnsi"/>
          <w:sz w:val="24"/>
          <w:szCs w:val="24"/>
        </w:rPr>
        <w:br/>
        <w:t xml:space="preserve">                                             DOTYCZY UCZNIÓW NIEPEŁNOLETNICH</w:t>
      </w:r>
    </w:p>
    <w:p w14:paraId="4D80EF53" w14:textId="666A0F5A" w:rsidR="002E16D3" w:rsidRPr="00927494" w:rsidRDefault="002E16D3" w:rsidP="006748C1">
      <w:pPr>
        <w:rPr>
          <w:rFonts w:cstheme="minorHAnsi"/>
          <w:sz w:val="24"/>
          <w:szCs w:val="24"/>
        </w:rPr>
      </w:pPr>
    </w:p>
    <w:p w14:paraId="01E31D19" w14:textId="77777777" w:rsidR="00E72ABB" w:rsidRPr="00927494" w:rsidRDefault="00E72ABB" w:rsidP="00C84533">
      <w:pPr>
        <w:spacing w:after="0" w:line="240" w:lineRule="auto"/>
        <w:rPr>
          <w:rFonts w:cstheme="minorHAnsi"/>
          <w:b/>
          <w:sz w:val="24"/>
          <w:szCs w:val="24"/>
        </w:rPr>
      </w:pPr>
    </w:p>
    <w:p w14:paraId="41AF975E" w14:textId="679F9565" w:rsidR="00C84533" w:rsidRPr="00927494" w:rsidRDefault="002E16D3" w:rsidP="00C84533">
      <w:pPr>
        <w:spacing w:after="0" w:line="240" w:lineRule="auto"/>
        <w:rPr>
          <w:rFonts w:cstheme="minorHAnsi"/>
          <w:sz w:val="24"/>
          <w:szCs w:val="24"/>
        </w:rPr>
      </w:pPr>
      <w:r w:rsidRPr="00927494">
        <w:rPr>
          <w:rFonts w:cstheme="minorHAnsi"/>
          <w:b/>
          <w:sz w:val="24"/>
          <w:szCs w:val="24"/>
        </w:rPr>
        <w:t>O</w:t>
      </w:r>
      <w:r w:rsidR="00C84533" w:rsidRPr="00927494">
        <w:rPr>
          <w:rFonts w:cstheme="minorHAnsi"/>
          <w:b/>
          <w:sz w:val="24"/>
          <w:szCs w:val="24"/>
        </w:rPr>
        <w:t>świadczenie rodzica/</w:t>
      </w:r>
      <w:r w:rsidR="006401A2">
        <w:rPr>
          <w:rFonts w:cstheme="minorHAnsi"/>
          <w:b/>
          <w:sz w:val="24"/>
          <w:szCs w:val="24"/>
        </w:rPr>
        <w:t>o</w:t>
      </w:r>
      <w:r w:rsidR="00C84533" w:rsidRPr="00927494">
        <w:rPr>
          <w:rFonts w:cstheme="minorHAnsi"/>
          <w:b/>
          <w:sz w:val="24"/>
          <w:szCs w:val="24"/>
        </w:rPr>
        <w:t xml:space="preserve">piekuna prawnego </w:t>
      </w:r>
    </w:p>
    <w:p w14:paraId="2B14D0FE" w14:textId="087BA519" w:rsidR="00AF11D4" w:rsidRDefault="00C84533" w:rsidP="00AF11D4">
      <w:pPr>
        <w:spacing w:after="0" w:line="240" w:lineRule="auto"/>
        <w:jc w:val="both"/>
        <w:rPr>
          <w:rFonts w:cstheme="minorHAnsi"/>
          <w:sz w:val="24"/>
          <w:szCs w:val="24"/>
        </w:rPr>
      </w:pPr>
      <w:r w:rsidRPr="00927494">
        <w:rPr>
          <w:rFonts w:cstheme="minorHAnsi"/>
          <w:sz w:val="24"/>
          <w:szCs w:val="24"/>
        </w:rPr>
        <w:t xml:space="preserve">Zgadzam się na uczestnictwo mojego syna/córki w zagranicznej praktyce zawodowej, która odbędzie się w trakcie projektu </w:t>
      </w:r>
      <w:r w:rsidR="009342E6" w:rsidRPr="009342E6">
        <w:rPr>
          <w:rFonts w:cstheme="minorHAnsi"/>
          <w:sz w:val="24"/>
          <w:szCs w:val="24"/>
        </w:rPr>
        <w:t>„Nowo</w:t>
      </w:r>
      <w:r w:rsidR="006C13ED">
        <w:rPr>
          <w:rFonts w:cstheme="minorHAnsi"/>
          <w:sz w:val="24"/>
          <w:szCs w:val="24"/>
        </w:rPr>
        <w:t>czesne praktyki ‐ lepsze szanse zawodowe” nr</w:t>
      </w:r>
      <w:r w:rsidR="009342E6" w:rsidRPr="009342E6">
        <w:rPr>
          <w:rFonts w:cstheme="minorHAnsi"/>
          <w:sz w:val="24"/>
          <w:szCs w:val="24"/>
        </w:rPr>
        <w:t xml:space="preserve"> 2020‐1‐PL01‐KA102‐078837 </w:t>
      </w:r>
      <w:r w:rsidR="00037ACD" w:rsidRPr="00927494">
        <w:rPr>
          <w:rFonts w:cstheme="minorHAnsi"/>
          <w:sz w:val="24"/>
          <w:szCs w:val="24"/>
        </w:rPr>
        <w:t>finansowanego w ramach</w:t>
      </w:r>
      <w:r w:rsidR="00046121" w:rsidRPr="00927494">
        <w:rPr>
          <w:rFonts w:cstheme="minorHAnsi"/>
          <w:sz w:val="24"/>
          <w:szCs w:val="24"/>
        </w:rPr>
        <w:t xml:space="preserve"> </w:t>
      </w:r>
      <w:r w:rsidR="00BF7A9D" w:rsidRPr="00927494">
        <w:rPr>
          <w:rFonts w:cstheme="minorHAnsi"/>
          <w:sz w:val="24"/>
          <w:szCs w:val="24"/>
        </w:rPr>
        <w:t xml:space="preserve">Programu </w:t>
      </w:r>
      <w:r w:rsidR="00BB6B91">
        <w:rPr>
          <w:rFonts w:cstheme="minorHAnsi"/>
          <w:sz w:val="24"/>
          <w:szCs w:val="24"/>
        </w:rPr>
        <w:t>Erasmus+</w:t>
      </w:r>
      <w:r w:rsidR="006F0BC4" w:rsidRPr="00927494">
        <w:rPr>
          <w:rFonts w:cstheme="minorHAnsi"/>
          <w:sz w:val="24"/>
          <w:szCs w:val="24"/>
        </w:rPr>
        <w:t>.</w:t>
      </w:r>
    </w:p>
    <w:p w14:paraId="084ED93A" w14:textId="1A82E841" w:rsidR="00C84533" w:rsidRPr="00AF11D4" w:rsidRDefault="00C84533" w:rsidP="00AF11D4">
      <w:pPr>
        <w:spacing w:after="0" w:line="240" w:lineRule="auto"/>
        <w:jc w:val="both"/>
        <w:rPr>
          <w:rFonts w:eastAsia="Times New Roman" w:cstheme="minorHAnsi"/>
          <w:color w:val="000000"/>
          <w:sz w:val="24"/>
          <w:szCs w:val="24"/>
          <w:lang w:eastAsia="pl-PL"/>
        </w:rPr>
      </w:pPr>
      <w:r w:rsidRPr="00927494">
        <w:rPr>
          <w:rFonts w:cstheme="minorHAnsi"/>
          <w:sz w:val="24"/>
          <w:szCs w:val="24"/>
        </w:rPr>
        <w:t xml:space="preserve">W razie nieuzasadnionej rezygnacji zobowiązuję się do pokrycia związanych z tym kosztów. </w:t>
      </w:r>
    </w:p>
    <w:p w14:paraId="53F04502" w14:textId="7C549B01" w:rsidR="00C84533" w:rsidRPr="00927494" w:rsidRDefault="00C84533" w:rsidP="00037ACD">
      <w:pPr>
        <w:spacing w:after="0" w:line="240" w:lineRule="auto"/>
        <w:jc w:val="both"/>
        <w:rPr>
          <w:rFonts w:cstheme="minorHAnsi"/>
          <w:sz w:val="24"/>
          <w:szCs w:val="24"/>
        </w:rPr>
      </w:pPr>
      <w:r w:rsidRPr="00927494">
        <w:rPr>
          <w:rFonts w:cstheme="minorHAnsi"/>
          <w:sz w:val="24"/>
          <w:szCs w:val="24"/>
        </w:rPr>
        <w:t>Oświadczam, iż podane w formularzu</w:t>
      </w:r>
      <w:r w:rsidR="006C13ED">
        <w:rPr>
          <w:rFonts w:cstheme="minorHAnsi"/>
          <w:sz w:val="24"/>
          <w:szCs w:val="24"/>
        </w:rPr>
        <w:t xml:space="preserve"> informacje są zgodne z prawdą.</w:t>
      </w:r>
    </w:p>
    <w:p w14:paraId="43944DBF" w14:textId="77777777" w:rsidR="00C84533" w:rsidRPr="00927494" w:rsidRDefault="00C84533" w:rsidP="00C84533">
      <w:pPr>
        <w:spacing w:after="0" w:line="240" w:lineRule="auto"/>
        <w:rPr>
          <w:rFonts w:cstheme="minorHAnsi"/>
          <w:sz w:val="24"/>
          <w:szCs w:val="24"/>
        </w:rPr>
      </w:pPr>
    </w:p>
    <w:p w14:paraId="2B776112" w14:textId="77777777" w:rsidR="00C84533" w:rsidRPr="00927494" w:rsidRDefault="00C84533" w:rsidP="00C84533">
      <w:pPr>
        <w:spacing w:after="0" w:line="240" w:lineRule="auto"/>
        <w:rPr>
          <w:rFonts w:cstheme="minorHAnsi"/>
          <w:sz w:val="24"/>
          <w:szCs w:val="24"/>
        </w:rPr>
      </w:pPr>
    </w:p>
    <w:p w14:paraId="1DD3AA5C" w14:textId="77777777" w:rsidR="009B10A7" w:rsidRPr="00927494" w:rsidRDefault="009B10A7" w:rsidP="009B10A7">
      <w:pPr>
        <w:spacing w:after="0" w:line="240" w:lineRule="auto"/>
        <w:rPr>
          <w:rFonts w:cstheme="minorHAnsi"/>
          <w:sz w:val="24"/>
          <w:szCs w:val="24"/>
        </w:rPr>
      </w:pPr>
      <w:r w:rsidRPr="00927494">
        <w:rPr>
          <w:rFonts w:cstheme="minorHAnsi"/>
          <w:sz w:val="24"/>
          <w:szCs w:val="24"/>
        </w:rPr>
        <w:t>…………………………………………………………………………………………………………………</w:t>
      </w:r>
    </w:p>
    <w:p w14:paraId="5C3B5573" w14:textId="77777777" w:rsidR="009B10A7" w:rsidRPr="00927494" w:rsidRDefault="009B10A7" w:rsidP="009B10A7">
      <w:pPr>
        <w:rPr>
          <w:rFonts w:cstheme="minorHAnsi"/>
          <w:sz w:val="24"/>
          <w:szCs w:val="24"/>
        </w:rPr>
      </w:pPr>
      <w:r w:rsidRPr="00927494">
        <w:rPr>
          <w:rFonts w:cstheme="minorHAnsi"/>
          <w:sz w:val="24"/>
          <w:szCs w:val="24"/>
        </w:rPr>
        <w:t>(Miejscowość, data. Czytelny podpis rodzica lub prawnego opiekuna)</w:t>
      </w:r>
      <w:r w:rsidR="004F16B9" w:rsidRPr="00927494">
        <w:rPr>
          <w:rFonts w:cstheme="minorHAnsi"/>
          <w:sz w:val="24"/>
          <w:szCs w:val="24"/>
        </w:rPr>
        <w:br/>
        <w:t xml:space="preserve">                                             DOTYCZY UCZNIÓW NIEPEŁNOLETNICH</w:t>
      </w:r>
    </w:p>
    <w:p w14:paraId="415ACB23" w14:textId="77777777" w:rsidR="00C15379" w:rsidRPr="00927494" w:rsidRDefault="00C15379" w:rsidP="004F16B9">
      <w:pPr>
        <w:jc w:val="right"/>
        <w:rPr>
          <w:rFonts w:cstheme="minorHAnsi"/>
          <w:b/>
          <w:sz w:val="24"/>
          <w:szCs w:val="24"/>
        </w:rPr>
      </w:pPr>
    </w:p>
    <w:p w14:paraId="19504054" w14:textId="77777777" w:rsidR="00C15379" w:rsidRPr="00927494" w:rsidRDefault="00C15379" w:rsidP="004F16B9">
      <w:pPr>
        <w:jc w:val="right"/>
        <w:rPr>
          <w:rFonts w:cstheme="minorHAnsi"/>
          <w:b/>
          <w:sz w:val="24"/>
          <w:szCs w:val="24"/>
        </w:rPr>
      </w:pPr>
    </w:p>
    <w:p w14:paraId="152CB36C" w14:textId="77777777" w:rsidR="00C15379" w:rsidRPr="00927494" w:rsidRDefault="00C15379" w:rsidP="004F16B9">
      <w:pPr>
        <w:jc w:val="right"/>
        <w:rPr>
          <w:rFonts w:cstheme="minorHAnsi"/>
          <w:b/>
          <w:sz w:val="24"/>
          <w:szCs w:val="24"/>
        </w:rPr>
      </w:pPr>
    </w:p>
    <w:p w14:paraId="6CC57346" w14:textId="0DC250FB" w:rsidR="00C84533" w:rsidRPr="00927494" w:rsidRDefault="00C84533" w:rsidP="004F16B9">
      <w:pPr>
        <w:jc w:val="right"/>
        <w:rPr>
          <w:rFonts w:cstheme="minorHAnsi"/>
          <w:sz w:val="24"/>
          <w:szCs w:val="24"/>
        </w:rPr>
      </w:pPr>
      <w:r w:rsidRPr="00927494">
        <w:rPr>
          <w:rFonts w:cstheme="minorHAnsi"/>
          <w:b/>
          <w:sz w:val="24"/>
          <w:szCs w:val="24"/>
        </w:rPr>
        <w:t>Data i czytelny podpis składającego aplikację:</w:t>
      </w:r>
      <w:r w:rsidR="004F16B9" w:rsidRPr="00927494">
        <w:rPr>
          <w:rFonts w:cstheme="minorHAnsi"/>
          <w:b/>
          <w:sz w:val="24"/>
          <w:szCs w:val="24"/>
        </w:rPr>
        <w:t xml:space="preserve"> ……</w:t>
      </w:r>
      <w:proofErr w:type="gramStart"/>
      <w:r w:rsidR="004F16B9" w:rsidRPr="00927494">
        <w:rPr>
          <w:rFonts w:cstheme="minorHAnsi"/>
          <w:b/>
          <w:sz w:val="24"/>
          <w:szCs w:val="24"/>
        </w:rPr>
        <w:t>…….</w:t>
      </w:r>
      <w:proofErr w:type="gramEnd"/>
      <w:r w:rsidR="004F16B9" w:rsidRPr="00927494">
        <w:rPr>
          <w:rFonts w:cstheme="minorHAnsi"/>
          <w:b/>
          <w:sz w:val="24"/>
          <w:szCs w:val="24"/>
        </w:rPr>
        <w:t>………</w:t>
      </w:r>
      <w:r w:rsidRPr="00927494">
        <w:rPr>
          <w:rFonts w:cstheme="minorHAnsi"/>
          <w:b/>
          <w:sz w:val="24"/>
          <w:szCs w:val="24"/>
        </w:rPr>
        <w:t>……………………………………………</w:t>
      </w:r>
    </w:p>
    <w:sectPr w:rsidR="00C84533" w:rsidRPr="00927494" w:rsidSect="003D4800">
      <w:headerReference w:type="default" r:id="rId9"/>
      <w:footerReference w:type="default" r:id="rId10"/>
      <w:headerReference w:type="first" r:id="rId11"/>
      <w:footerReference w:type="first" r:id="rId12"/>
      <w:pgSz w:w="11906" w:h="16838"/>
      <w:pgMar w:top="1276" w:right="1417" w:bottom="1418"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3FFC" w14:textId="77777777" w:rsidR="0015028C" w:rsidRDefault="0015028C" w:rsidP="00115216">
      <w:pPr>
        <w:spacing w:after="0" w:line="240" w:lineRule="auto"/>
      </w:pPr>
      <w:r>
        <w:separator/>
      </w:r>
    </w:p>
  </w:endnote>
  <w:endnote w:type="continuationSeparator" w:id="0">
    <w:p w14:paraId="55A80FBA" w14:textId="77777777" w:rsidR="0015028C" w:rsidRDefault="0015028C" w:rsidP="0011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7" w:name="_Hlk18902740" w:displacedByCustomXml="next"/>
  <w:bookmarkStart w:id="8" w:name="_Hlk18902739" w:displacedByCustomXml="next"/>
  <w:bookmarkStart w:id="9" w:name="_Hlk18902738" w:displacedByCustomXml="next"/>
  <w:bookmarkStart w:id="10" w:name="_Hlk18902737" w:displacedByCustomXml="next"/>
  <w:bookmarkStart w:id="11" w:name="_Hlk18902736" w:displacedByCustomXml="next"/>
  <w:bookmarkStart w:id="12" w:name="_Hlk18902735" w:displacedByCustomXml="next"/>
  <w:sdt>
    <w:sdtPr>
      <w:id w:val="-1131943198"/>
      <w:docPartObj>
        <w:docPartGallery w:val="Page Numbers (Bottom of Page)"/>
        <w:docPartUnique/>
      </w:docPartObj>
    </w:sdtPr>
    <w:sdtEndPr/>
    <w:sdtContent>
      <w:p w14:paraId="09F5D3A7" w14:textId="54C7F742" w:rsidR="002E16D3" w:rsidRDefault="002E16D3" w:rsidP="00F023F0">
        <w:pPr>
          <w:tabs>
            <w:tab w:val="left" w:pos="2127"/>
          </w:tabs>
          <w:jc w:val="center"/>
        </w:pPr>
        <w:r>
          <w:rPr>
            <w:noProof/>
            <w:lang w:eastAsia="pl-PL"/>
          </w:rPr>
          <mc:AlternateContent>
            <mc:Choice Requires="wpg">
              <w:drawing>
                <wp:anchor distT="0" distB="0" distL="114300" distR="114300" simplePos="0" relativeHeight="251658240" behindDoc="0" locked="0" layoutInCell="1" allowOverlap="1" wp14:anchorId="36C553F5" wp14:editId="4B32B0E0">
                  <wp:simplePos x="0" y="0"/>
                  <wp:positionH relativeFrom="margin">
                    <wp:posOffset>5748020</wp:posOffset>
                  </wp:positionH>
                  <wp:positionV relativeFrom="page">
                    <wp:posOffset>9977755</wp:posOffset>
                  </wp:positionV>
                  <wp:extent cx="436880" cy="716915"/>
                  <wp:effectExtent l="7620" t="9525" r="12700" b="6985"/>
                  <wp:wrapNone/>
                  <wp:docPr id="9" name="Grupa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63FD5B1" w14:textId="4FCEF4A7" w:rsidR="002E16D3" w:rsidRDefault="002E16D3" w:rsidP="002E16D3">
                                <w:pPr>
                                  <w:pStyle w:val="Stopka"/>
                                  <w:jc w:val="center"/>
                                  <w:rPr>
                                    <w:sz w:val="16"/>
                                    <w:szCs w:val="16"/>
                                  </w:rPr>
                                </w:pPr>
                                <w:r>
                                  <w:fldChar w:fldCharType="begin"/>
                                </w:r>
                                <w:r>
                                  <w:instrText>PAGE    \* MERGEFORMAT</w:instrText>
                                </w:r>
                                <w:r>
                                  <w:fldChar w:fldCharType="separate"/>
                                </w:r>
                                <w:r w:rsidR="006C13ED" w:rsidRPr="006C13ED">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553F5" id="Grupa 9" o:spid="_x0000_s1026" style="position:absolute;left:0;text-align:left;margin-left:452.6pt;margin-top:785.65pt;width:34.4pt;height:56.45pt;z-index:251658240;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" filled="f" strokecolor="#7f7f7f">
                    <v:textbox>
                      <w:txbxContent>
                        <w:p w14:paraId="763FD5B1" w14:textId="4FCEF4A7" w:rsidR="002E16D3" w:rsidRDefault="002E16D3" w:rsidP="002E16D3">
                          <w:pPr>
                            <w:pStyle w:val="Stopka"/>
                            <w:jc w:val="center"/>
                            <w:rPr>
                              <w:sz w:val="16"/>
                              <w:szCs w:val="16"/>
                            </w:rPr>
                          </w:pPr>
                          <w:r>
                            <w:fldChar w:fldCharType="begin"/>
                          </w:r>
                          <w:r>
                            <w:instrText>PAGE    \* MERGEFORMAT</w:instrText>
                          </w:r>
                          <w:r>
                            <w:fldChar w:fldCharType="separate"/>
                          </w:r>
                          <w:r w:rsidR="006C13ED" w:rsidRPr="006C13ED">
                            <w:rPr>
                              <w:noProof/>
                              <w:sz w:val="16"/>
                              <w:szCs w:val="16"/>
                            </w:rPr>
                            <w:t>3</w:t>
                          </w:r>
                          <w:r>
                            <w:rPr>
                              <w:sz w:val="16"/>
                              <w:szCs w:val="16"/>
                            </w:rPr>
                            <w:fldChar w:fldCharType="end"/>
                          </w:r>
                        </w:p>
                      </w:txbxContent>
                    </v:textbox>
                  </v:rect>
                  <w10:wrap anchorx="margin" anchory="page"/>
                </v:group>
              </w:pict>
            </mc:Fallback>
          </mc:AlternateContent>
        </w:r>
        <w:r w:rsidR="00D02DCA">
          <w:t xml:space="preserve">Projekt </w:t>
        </w:r>
        <w:bookmarkStart w:id="13" w:name="_Hlk62643866"/>
        <w:r w:rsidR="0071205E" w:rsidRPr="0071205E">
          <w:t>„</w:t>
        </w:r>
        <w:r w:rsidR="009342E6" w:rsidRPr="009342E6">
          <w:t>Nowoczesne praktyki ‐ lepsze szanse zawodowe</w:t>
        </w:r>
        <w:r w:rsidR="00C7346C">
          <w:t>” nr</w:t>
        </w:r>
        <w:r w:rsidR="0071205E" w:rsidRPr="0071205E">
          <w:t xml:space="preserve"> </w:t>
        </w:r>
        <w:r w:rsidR="009342E6" w:rsidRPr="009342E6">
          <w:t>2020‐1‐PL01‐KA102‐078837</w:t>
        </w:r>
        <w:r w:rsidR="009342E6">
          <w:t xml:space="preserve"> </w:t>
        </w:r>
        <w:bookmarkEnd w:id="13"/>
        <w:r w:rsidR="00D02DCA">
          <w:t xml:space="preserve">realizowany w ramach finansowanego w ramach Programu </w:t>
        </w:r>
        <w:r w:rsidR="00BB6B91">
          <w:t>Erasmus+</w:t>
        </w:r>
      </w:p>
    </w:sdtContent>
  </w:sdt>
  <w:bookmarkEnd w:id="12"/>
  <w:bookmarkEnd w:id="11"/>
  <w:bookmarkEnd w:id="10"/>
  <w:bookmarkEnd w:id="9"/>
  <w:bookmarkEnd w:id="8"/>
  <w:bookmarkEnd w:id="7"/>
  <w:p w14:paraId="2B4610BA" w14:textId="77777777" w:rsidR="002E16D3" w:rsidRPr="00200F56" w:rsidRDefault="002E16D3" w:rsidP="002E16D3">
    <w:pPr>
      <w:pStyle w:val="Stopka"/>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9A09" w14:textId="682497C8" w:rsidR="00EE661A" w:rsidRDefault="00BF7A9D" w:rsidP="00BF7A9D">
    <w:pPr>
      <w:pStyle w:val="Stopka"/>
      <w:ind w:left="-284"/>
      <w:jc w:val="center"/>
    </w:pPr>
    <w:r w:rsidRPr="00BF7A9D">
      <w:t>Projekt „</w:t>
    </w:r>
    <w:r>
      <w:rPr>
        <w:rFonts w:ascii="Arial" w:hAnsi="Arial" w:cs="Arial"/>
        <w:color w:val="000000"/>
        <w:sz w:val="20"/>
        <w:szCs w:val="20"/>
        <w:shd w:val="clear" w:color="auto" w:fill="FFFFFF"/>
      </w:rPr>
      <w:t>Nowa wiedza i doświadczenia - staże zawodowe uczniów Zespołu Szkół Ponadgimnazjalnych im. Stanisława Staszica w Parczewie</w:t>
    </w:r>
    <w:r w:rsidRPr="00BF7A9D">
      <w:t xml:space="preserve">” nr </w:t>
    </w:r>
    <w:r>
      <w:rPr>
        <w:rFonts w:ascii="Arial" w:hAnsi="Arial" w:cs="Arial"/>
        <w:color w:val="000000"/>
        <w:sz w:val="20"/>
        <w:szCs w:val="20"/>
        <w:shd w:val="clear" w:color="auto" w:fill="FFFFFF"/>
      </w:rPr>
      <w:t>2019-1-PL01-KA102-062805</w:t>
    </w:r>
    <w:r w:rsidRPr="00BF7A9D">
      <w:t xml:space="preserve"> finansowany jest ze środków Unii Europejskiej w ramach Programu Operacyjnego Wiedza Edukacja Rozwój</w:t>
    </w:r>
  </w:p>
  <w:p w14:paraId="5EDFD428" w14:textId="4BDAF013" w:rsidR="00BF7A9D" w:rsidRDefault="00BF7A9D" w:rsidP="00BF7A9D">
    <w:pPr>
      <w:pStyle w:val="Stopka"/>
      <w:ind w:left="-284"/>
      <w:jc w:val="center"/>
    </w:pPr>
  </w:p>
  <w:p w14:paraId="2938F82C" w14:textId="77777777" w:rsidR="00BF7A9D" w:rsidRPr="00BF7A9D" w:rsidRDefault="00BF7A9D" w:rsidP="00BF7A9D">
    <w:pPr>
      <w:pStyle w:val="Stopka"/>
      <w:ind w:left="-28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F7C99" w14:textId="77777777" w:rsidR="0015028C" w:rsidRDefault="0015028C" w:rsidP="00115216">
      <w:pPr>
        <w:spacing w:after="0" w:line="240" w:lineRule="auto"/>
      </w:pPr>
      <w:r>
        <w:separator/>
      </w:r>
    </w:p>
  </w:footnote>
  <w:footnote w:type="continuationSeparator" w:id="0">
    <w:p w14:paraId="2258D1A6" w14:textId="77777777" w:rsidR="0015028C" w:rsidRDefault="0015028C" w:rsidP="00115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990A6" w14:textId="42426FE6" w:rsidR="00F54E87" w:rsidRDefault="002736F9">
    <w:pPr>
      <w:pStyle w:val="Nagwek"/>
    </w:pPr>
    <w:r>
      <w:rPr>
        <w:noProof/>
        <w:lang w:eastAsia="pl-PL"/>
      </w:rPr>
      <w:drawing>
        <wp:inline distT="0" distB="0" distL="0" distR="0" wp14:anchorId="09CBAFF0" wp14:editId="66293472">
          <wp:extent cx="2560320" cy="579755"/>
          <wp:effectExtent l="0" t="0" r="0" b="0"/>
          <wp:docPr id="57" name="Obraz 57"/>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
                    <a:extLst>
                      <a:ext uri="{28A0092B-C50C-407E-A947-70E740481C1C}">
                        <a14:useLocalDpi xmlns:a14="http://schemas.microsoft.com/office/drawing/2010/main" val="0"/>
                      </a:ext>
                    </a:extLst>
                  </a:blip>
                  <a:stretch>
                    <a:fillRect/>
                  </a:stretch>
                </pic:blipFill>
                <pic:spPr>
                  <a:xfrm>
                    <a:off x="0" y="0"/>
                    <a:ext cx="2560320" cy="5797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B9BDD" w14:textId="4A8D0329" w:rsidR="002E16D3" w:rsidRDefault="00BF7A9D" w:rsidP="002E16D3">
    <w:pPr>
      <w:pStyle w:val="Nagwek"/>
      <w:jc w:val="center"/>
    </w:pPr>
    <w:r w:rsidRPr="00555168">
      <w:rPr>
        <w:noProof/>
        <w:lang w:eastAsia="pl-PL"/>
      </w:rPr>
      <w:drawing>
        <wp:anchor distT="0" distB="0" distL="114300" distR="114300" simplePos="0" relativeHeight="251676672" behindDoc="1" locked="0" layoutInCell="1" allowOverlap="1" wp14:anchorId="1EBF0FF7" wp14:editId="678B86B8">
          <wp:simplePos x="0" y="0"/>
          <wp:positionH relativeFrom="column">
            <wp:posOffset>0</wp:posOffset>
          </wp:positionH>
          <wp:positionV relativeFrom="paragraph">
            <wp:posOffset>-318135</wp:posOffset>
          </wp:positionV>
          <wp:extent cx="5486400" cy="800100"/>
          <wp:effectExtent l="19050" t="0" r="0" b="0"/>
          <wp:wrapNone/>
          <wp:docPr id="58" name="Obraz 0" descr="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jpg"/>
                  <pic:cNvPicPr/>
                </pic:nvPicPr>
                <pic:blipFill>
                  <a:blip r:embed="rId1"/>
                  <a:srcRect t="18397" r="4715" b="19788"/>
                  <a:stretch>
                    <a:fillRect/>
                  </a:stretch>
                </pic:blipFill>
                <pic:spPr>
                  <a:xfrm>
                    <a:off x="0" y="0"/>
                    <a:ext cx="5486400" cy="800100"/>
                  </a:xfrm>
                  <a:prstGeom prst="rect">
                    <a:avLst/>
                  </a:prstGeom>
                </pic:spPr>
              </pic:pic>
            </a:graphicData>
          </a:graphic>
        </wp:anchor>
      </w:drawing>
    </w:r>
  </w:p>
  <w:p w14:paraId="3CF7AB11" w14:textId="6CA9DAFB" w:rsidR="00EE661A" w:rsidRPr="002E16D3" w:rsidRDefault="00EE661A" w:rsidP="002E16D3">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EC4"/>
    <w:rsid w:val="00002EB2"/>
    <w:rsid w:val="00005631"/>
    <w:rsid w:val="00037ACD"/>
    <w:rsid w:val="00046121"/>
    <w:rsid w:val="000505B8"/>
    <w:rsid w:val="000670D5"/>
    <w:rsid w:val="00067B1C"/>
    <w:rsid w:val="000932BB"/>
    <w:rsid w:val="000941DD"/>
    <w:rsid w:val="000C03ED"/>
    <w:rsid w:val="001059C2"/>
    <w:rsid w:val="00115216"/>
    <w:rsid w:val="00115B82"/>
    <w:rsid w:val="001250BA"/>
    <w:rsid w:val="0015028C"/>
    <w:rsid w:val="001520E6"/>
    <w:rsid w:val="00157147"/>
    <w:rsid w:val="001A536E"/>
    <w:rsid w:val="001B7A84"/>
    <w:rsid w:val="001D422C"/>
    <w:rsid w:val="001D6CC2"/>
    <w:rsid w:val="002736F9"/>
    <w:rsid w:val="00293C84"/>
    <w:rsid w:val="002967BC"/>
    <w:rsid w:val="002D32E3"/>
    <w:rsid w:val="002E16D3"/>
    <w:rsid w:val="002F557B"/>
    <w:rsid w:val="00317C29"/>
    <w:rsid w:val="00347AE3"/>
    <w:rsid w:val="003838DB"/>
    <w:rsid w:val="003B623E"/>
    <w:rsid w:val="003D4800"/>
    <w:rsid w:val="00410643"/>
    <w:rsid w:val="00416240"/>
    <w:rsid w:val="00426377"/>
    <w:rsid w:val="004400C6"/>
    <w:rsid w:val="004F16B9"/>
    <w:rsid w:val="0050364D"/>
    <w:rsid w:val="005056C8"/>
    <w:rsid w:val="00523E88"/>
    <w:rsid w:val="00536D76"/>
    <w:rsid w:val="005527C6"/>
    <w:rsid w:val="00580132"/>
    <w:rsid w:val="005878B1"/>
    <w:rsid w:val="00593CAC"/>
    <w:rsid w:val="00597BCD"/>
    <w:rsid w:val="006401A2"/>
    <w:rsid w:val="00663A8F"/>
    <w:rsid w:val="00666C6D"/>
    <w:rsid w:val="006748C1"/>
    <w:rsid w:val="00683050"/>
    <w:rsid w:val="00687888"/>
    <w:rsid w:val="006A1492"/>
    <w:rsid w:val="006C13ED"/>
    <w:rsid w:val="006F0BC4"/>
    <w:rsid w:val="0071205E"/>
    <w:rsid w:val="00723024"/>
    <w:rsid w:val="0073252C"/>
    <w:rsid w:val="00780726"/>
    <w:rsid w:val="007D68B9"/>
    <w:rsid w:val="007E3071"/>
    <w:rsid w:val="007E4914"/>
    <w:rsid w:val="0086702B"/>
    <w:rsid w:val="008727FF"/>
    <w:rsid w:val="008748D9"/>
    <w:rsid w:val="00883F07"/>
    <w:rsid w:val="008A093B"/>
    <w:rsid w:val="008E3E2B"/>
    <w:rsid w:val="0090656A"/>
    <w:rsid w:val="00927494"/>
    <w:rsid w:val="009342E6"/>
    <w:rsid w:val="009504EC"/>
    <w:rsid w:val="00960F9C"/>
    <w:rsid w:val="009B10A7"/>
    <w:rsid w:val="009C11F4"/>
    <w:rsid w:val="009C7547"/>
    <w:rsid w:val="009E312D"/>
    <w:rsid w:val="00A46D23"/>
    <w:rsid w:val="00A539C4"/>
    <w:rsid w:val="00A56610"/>
    <w:rsid w:val="00A758E0"/>
    <w:rsid w:val="00AF11D4"/>
    <w:rsid w:val="00B50538"/>
    <w:rsid w:val="00BB6B91"/>
    <w:rsid w:val="00BE1160"/>
    <w:rsid w:val="00BF2F45"/>
    <w:rsid w:val="00BF7A9D"/>
    <w:rsid w:val="00C10FA3"/>
    <w:rsid w:val="00C15379"/>
    <w:rsid w:val="00C52783"/>
    <w:rsid w:val="00C7346C"/>
    <w:rsid w:val="00C77766"/>
    <w:rsid w:val="00C84533"/>
    <w:rsid w:val="00C940C6"/>
    <w:rsid w:val="00C94BAF"/>
    <w:rsid w:val="00CA19D7"/>
    <w:rsid w:val="00CF1A65"/>
    <w:rsid w:val="00D02DCA"/>
    <w:rsid w:val="00D222AF"/>
    <w:rsid w:val="00D339BF"/>
    <w:rsid w:val="00D360B9"/>
    <w:rsid w:val="00D40C6D"/>
    <w:rsid w:val="00D8662E"/>
    <w:rsid w:val="00D93762"/>
    <w:rsid w:val="00DC576C"/>
    <w:rsid w:val="00DD2A21"/>
    <w:rsid w:val="00DF1E9D"/>
    <w:rsid w:val="00DF35A9"/>
    <w:rsid w:val="00DF6EDD"/>
    <w:rsid w:val="00E02781"/>
    <w:rsid w:val="00E02BC7"/>
    <w:rsid w:val="00E2123C"/>
    <w:rsid w:val="00E41EC4"/>
    <w:rsid w:val="00E72ABB"/>
    <w:rsid w:val="00EC1BE5"/>
    <w:rsid w:val="00EC29C7"/>
    <w:rsid w:val="00EE661A"/>
    <w:rsid w:val="00EF62A2"/>
    <w:rsid w:val="00F023F0"/>
    <w:rsid w:val="00F419C3"/>
    <w:rsid w:val="00F54E87"/>
    <w:rsid w:val="00F710CE"/>
    <w:rsid w:val="00F96467"/>
    <w:rsid w:val="00FA47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428E0"/>
  <w15:chartTrackingRefBased/>
  <w15:docId w15:val="{C1C905BE-285A-44D3-8A58-5AEF59C3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1521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15216"/>
  </w:style>
  <w:style w:type="paragraph" w:styleId="Stopka">
    <w:name w:val="footer"/>
    <w:basedOn w:val="Normalny"/>
    <w:link w:val="StopkaZnak"/>
    <w:uiPriority w:val="99"/>
    <w:unhideWhenUsed/>
    <w:rsid w:val="0011521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5216"/>
  </w:style>
  <w:style w:type="table" w:styleId="Tabela-Siatka">
    <w:name w:val="Table Grid"/>
    <w:basedOn w:val="Standardowy"/>
    <w:uiPriority w:val="39"/>
    <w:rsid w:val="00094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9B10A7"/>
    <w:rPr>
      <w:i/>
      <w:iCs/>
    </w:rPr>
  </w:style>
  <w:style w:type="paragraph" w:styleId="Akapitzlist">
    <w:name w:val="List Paragraph"/>
    <w:basedOn w:val="Normalny"/>
    <w:uiPriority w:val="34"/>
    <w:qFormat/>
    <w:rsid w:val="001059C2"/>
    <w:pPr>
      <w:ind w:left="720"/>
      <w:contextualSpacing/>
    </w:pPr>
  </w:style>
  <w:style w:type="character" w:styleId="Hipercze">
    <w:name w:val="Hyperlink"/>
    <w:basedOn w:val="Domylnaczcionkaakapitu"/>
    <w:uiPriority w:val="99"/>
    <w:unhideWhenUsed/>
    <w:rsid w:val="009504EC"/>
    <w:rPr>
      <w:color w:val="0563C1" w:themeColor="hyperlink"/>
      <w:u w:val="single"/>
    </w:rPr>
  </w:style>
  <w:style w:type="character" w:customStyle="1" w:styleId="Nierozpoznanawzmianka1">
    <w:name w:val="Nierozpoznana wzmianka1"/>
    <w:basedOn w:val="Domylnaczcionkaakapitu"/>
    <w:uiPriority w:val="99"/>
    <w:semiHidden/>
    <w:unhideWhenUsed/>
    <w:rsid w:val="00950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5041">
      <w:bodyDiv w:val="1"/>
      <w:marLeft w:val="0"/>
      <w:marRight w:val="0"/>
      <w:marTop w:val="0"/>
      <w:marBottom w:val="0"/>
      <w:divBdr>
        <w:top w:val="none" w:sz="0" w:space="0" w:color="auto"/>
        <w:left w:val="none" w:sz="0" w:space="0" w:color="auto"/>
        <w:bottom w:val="none" w:sz="0" w:space="0" w:color="auto"/>
        <w:right w:val="none" w:sz="0" w:space="0" w:color="auto"/>
      </w:divBdr>
    </w:div>
    <w:div w:id="405957065">
      <w:bodyDiv w:val="1"/>
      <w:marLeft w:val="0"/>
      <w:marRight w:val="0"/>
      <w:marTop w:val="0"/>
      <w:marBottom w:val="0"/>
      <w:divBdr>
        <w:top w:val="none" w:sz="0" w:space="0" w:color="auto"/>
        <w:left w:val="none" w:sz="0" w:space="0" w:color="auto"/>
        <w:bottom w:val="none" w:sz="0" w:space="0" w:color="auto"/>
        <w:right w:val="none" w:sz="0" w:space="0" w:color="auto"/>
      </w:divBdr>
    </w:div>
    <w:div w:id="491876028">
      <w:bodyDiv w:val="1"/>
      <w:marLeft w:val="0"/>
      <w:marRight w:val="0"/>
      <w:marTop w:val="0"/>
      <w:marBottom w:val="0"/>
      <w:divBdr>
        <w:top w:val="none" w:sz="0" w:space="0" w:color="auto"/>
        <w:left w:val="none" w:sz="0" w:space="0" w:color="auto"/>
        <w:bottom w:val="none" w:sz="0" w:space="0" w:color="auto"/>
        <w:right w:val="none" w:sz="0" w:space="0" w:color="auto"/>
      </w:divBdr>
    </w:div>
    <w:div w:id="582955768">
      <w:bodyDiv w:val="1"/>
      <w:marLeft w:val="0"/>
      <w:marRight w:val="0"/>
      <w:marTop w:val="0"/>
      <w:marBottom w:val="0"/>
      <w:divBdr>
        <w:top w:val="none" w:sz="0" w:space="0" w:color="auto"/>
        <w:left w:val="none" w:sz="0" w:space="0" w:color="auto"/>
        <w:bottom w:val="none" w:sz="0" w:space="0" w:color="auto"/>
        <w:right w:val="none" w:sz="0" w:space="0" w:color="auto"/>
      </w:divBdr>
    </w:div>
    <w:div w:id="793257310">
      <w:bodyDiv w:val="1"/>
      <w:marLeft w:val="0"/>
      <w:marRight w:val="0"/>
      <w:marTop w:val="0"/>
      <w:marBottom w:val="0"/>
      <w:divBdr>
        <w:top w:val="none" w:sz="0" w:space="0" w:color="auto"/>
        <w:left w:val="none" w:sz="0" w:space="0" w:color="auto"/>
        <w:bottom w:val="none" w:sz="0" w:space="0" w:color="auto"/>
        <w:right w:val="none" w:sz="0" w:space="0" w:color="auto"/>
      </w:divBdr>
    </w:div>
    <w:div w:id="975527453">
      <w:bodyDiv w:val="1"/>
      <w:marLeft w:val="0"/>
      <w:marRight w:val="0"/>
      <w:marTop w:val="0"/>
      <w:marBottom w:val="0"/>
      <w:divBdr>
        <w:top w:val="none" w:sz="0" w:space="0" w:color="auto"/>
        <w:left w:val="none" w:sz="0" w:space="0" w:color="auto"/>
        <w:bottom w:val="none" w:sz="0" w:space="0" w:color="auto"/>
        <w:right w:val="none" w:sz="0" w:space="0" w:color="auto"/>
      </w:divBdr>
    </w:div>
    <w:div w:id="1078985264">
      <w:bodyDiv w:val="1"/>
      <w:marLeft w:val="0"/>
      <w:marRight w:val="0"/>
      <w:marTop w:val="0"/>
      <w:marBottom w:val="0"/>
      <w:divBdr>
        <w:top w:val="none" w:sz="0" w:space="0" w:color="auto"/>
        <w:left w:val="none" w:sz="0" w:space="0" w:color="auto"/>
        <w:bottom w:val="none" w:sz="0" w:space="0" w:color="auto"/>
        <w:right w:val="none" w:sz="0" w:space="0" w:color="auto"/>
      </w:divBdr>
    </w:div>
    <w:div w:id="1400060162">
      <w:bodyDiv w:val="1"/>
      <w:marLeft w:val="0"/>
      <w:marRight w:val="0"/>
      <w:marTop w:val="0"/>
      <w:marBottom w:val="0"/>
      <w:divBdr>
        <w:top w:val="none" w:sz="0" w:space="0" w:color="auto"/>
        <w:left w:val="none" w:sz="0" w:space="0" w:color="auto"/>
        <w:bottom w:val="none" w:sz="0" w:space="0" w:color="auto"/>
        <w:right w:val="none" w:sz="0" w:space="0" w:color="auto"/>
      </w:divBdr>
    </w:div>
    <w:div w:id="1468401941">
      <w:bodyDiv w:val="1"/>
      <w:marLeft w:val="0"/>
      <w:marRight w:val="0"/>
      <w:marTop w:val="0"/>
      <w:marBottom w:val="0"/>
      <w:divBdr>
        <w:top w:val="none" w:sz="0" w:space="0" w:color="auto"/>
        <w:left w:val="none" w:sz="0" w:space="0" w:color="auto"/>
        <w:bottom w:val="none" w:sz="0" w:space="0" w:color="auto"/>
        <w:right w:val="none" w:sz="0" w:space="0" w:color="auto"/>
      </w:divBdr>
    </w:div>
    <w:div w:id="1613434050">
      <w:bodyDiv w:val="1"/>
      <w:marLeft w:val="0"/>
      <w:marRight w:val="0"/>
      <w:marTop w:val="0"/>
      <w:marBottom w:val="0"/>
      <w:divBdr>
        <w:top w:val="none" w:sz="0" w:space="0" w:color="auto"/>
        <w:left w:val="none" w:sz="0" w:space="0" w:color="auto"/>
        <w:bottom w:val="none" w:sz="0" w:space="0" w:color="auto"/>
        <w:right w:val="none" w:sz="0" w:space="0" w:color="auto"/>
      </w:divBdr>
    </w:div>
    <w:div w:id="1654025503">
      <w:bodyDiv w:val="1"/>
      <w:marLeft w:val="0"/>
      <w:marRight w:val="0"/>
      <w:marTop w:val="0"/>
      <w:marBottom w:val="0"/>
      <w:divBdr>
        <w:top w:val="none" w:sz="0" w:space="0" w:color="auto"/>
        <w:left w:val="none" w:sz="0" w:space="0" w:color="auto"/>
        <w:bottom w:val="none" w:sz="0" w:space="0" w:color="auto"/>
        <w:right w:val="none" w:sz="0" w:space="0" w:color="auto"/>
      </w:divBdr>
    </w:div>
    <w:div w:id="1691447359">
      <w:bodyDiv w:val="1"/>
      <w:marLeft w:val="0"/>
      <w:marRight w:val="0"/>
      <w:marTop w:val="0"/>
      <w:marBottom w:val="0"/>
      <w:divBdr>
        <w:top w:val="none" w:sz="0" w:space="0" w:color="auto"/>
        <w:left w:val="none" w:sz="0" w:space="0" w:color="auto"/>
        <w:bottom w:val="none" w:sz="0" w:space="0" w:color="auto"/>
        <w:right w:val="none" w:sz="0" w:space="0" w:color="auto"/>
      </w:divBdr>
    </w:div>
    <w:div w:id="1765420389">
      <w:bodyDiv w:val="1"/>
      <w:marLeft w:val="0"/>
      <w:marRight w:val="0"/>
      <w:marTop w:val="0"/>
      <w:marBottom w:val="0"/>
      <w:divBdr>
        <w:top w:val="none" w:sz="0" w:space="0" w:color="auto"/>
        <w:left w:val="none" w:sz="0" w:space="0" w:color="auto"/>
        <w:bottom w:val="none" w:sz="0" w:space="0" w:color="auto"/>
        <w:right w:val="none" w:sz="0" w:space="0" w:color="auto"/>
      </w:divBdr>
      <w:divsChild>
        <w:div w:id="1829858104">
          <w:marLeft w:val="0"/>
          <w:marRight w:val="0"/>
          <w:marTop w:val="0"/>
          <w:marBottom w:val="0"/>
          <w:divBdr>
            <w:top w:val="none" w:sz="0" w:space="0" w:color="auto"/>
            <w:left w:val="none" w:sz="0" w:space="0" w:color="auto"/>
            <w:bottom w:val="single" w:sz="6" w:space="0" w:color="C0C0C0"/>
            <w:right w:val="none" w:sz="0" w:space="0" w:color="auto"/>
          </w:divBdr>
          <w:divsChild>
            <w:div w:id="159194811">
              <w:marLeft w:val="0"/>
              <w:marRight w:val="0"/>
              <w:marTop w:val="0"/>
              <w:marBottom w:val="0"/>
              <w:divBdr>
                <w:top w:val="none" w:sz="0" w:space="0" w:color="auto"/>
                <w:left w:val="none" w:sz="0" w:space="0" w:color="auto"/>
                <w:bottom w:val="none" w:sz="0" w:space="0" w:color="auto"/>
                <w:right w:val="none" w:sz="0" w:space="0" w:color="auto"/>
              </w:divBdr>
              <w:divsChild>
                <w:div w:id="1683389025">
                  <w:marLeft w:val="0"/>
                  <w:marRight w:val="0"/>
                  <w:marTop w:val="0"/>
                  <w:marBottom w:val="0"/>
                  <w:divBdr>
                    <w:top w:val="none" w:sz="0" w:space="0" w:color="auto"/>
                    <w:left w:val="none" w:sz="0" w:space="0" w:color="auto"/>
                    <w:bottom w:val="none" w:sz="0" w:space="0" w:color="auto"/>
                    <w:right w:val="none" w:sz="0" w:space="0" w:color="auto"/>
                  </w:divBdr>
                  <w:divsChild>
                    <w:div w:id="1003357791">
                      <w:marLeft w:val="0"/>
                      <w:marRight w:val="0"/>
                      <w:marTop w:val="0"/>
                      <w:marBottom w:val="0"/>
                      <w:divBdr>
                        <w:top w:val="none" w:sz="0" w:space="0" w:color="auto"/>
                        <w:left w:val="none" w:sz="0" w:space="0" w:color="auto"/>
                        <w:bottom w:val="none" w:sz="0" w:space="0" w:color="auto"/>
                        <w:right w:val="none" w:sz="0" w:space="0" w:color="auto"/>
                      </w:divBdr>
                      <w:divsChild>
                        <w:div w:id="129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5287">
      <w:bodyDiv w:val="1"/>
      <w:marLeft w:val="0"/>
      <w:marRight w:val="0"/>
      <w:marTop w:val="0"/>
      <w:marBottom w:val="0"/>
      <w:divBdr>
        <w:top w:val="none" w:sz="0" w:space="0" w:color="auto"/>
        <w:left w:val="none" w:sz="0" w:space="0" w:color="auto"/>
        <w:bottom w:val="none" w:sz="0" w:space="0" w:color="auto"/>
        <w:right w:val="none" w:sz="0" w:space="0" w:color="auto"/>
      </w:divBdr>
    </w:div>
    <w:div w:id="1823813194">
      <w:bodyDiv w:val="1"/>
      <w:marLeft w:val="0"/>
      <w:marRight w:val="0"/>
      <w:marTop w:val="0"/>
      <w:marBottom w:val="0"/>
      <w:divBdr>
        <w:top w:val="none" w:sz="0" w:space="0" w:color="auto"/>
        <w:left w:val="none" w:sz="0" w:space="0" w:color="auto"/>
        <w:bottom w:val="none" w:sz="0" w:space="0" w:color="auto"/>
        <w:right w:val="none" w:sz="0" w:space="0" w:color="auto"/>
      </w:divBdr>
    </w:div>
    <w:div w:id="1878346723">
      <w:bodyDiv w:val="1"/>
      <w:marLeft w:val="0"/>
      <w:marRight w:val="0"/>
      <w:marTop w:val="0"/>
      <w:marBottom w:val="0"/>
      <w:divBdr>
        <w:top w:val="none" w:sz="0" w:space="0" w:color="auto"/>
        <w:left w:val="none" w:sz="0" w:space="0" w:color="auto"/>
        <w:bottom w:val="none" w:sz="0" w:space="0" w:color="auto"/>
        <w:right w:val="none" w:sz="0" w:space="0" w:color="auto"/>
      </w:divBdr>
    </w:div>
    <w:div w:id="2004123384">
      <w:bodyDiv w:val="1"/>
      <w:marLeft w:val="0"/>
      <w:marRight w:val="0"/>
      <w:marTop w:val="0"/>
      <w:marBottom w:val="0"/>
      <w:divBdr>
        <w:top w:val="none" w:sz="0" w:space="0" w:color="auto"/>
        <w:left w:val="none" w:sz="0" w:space="0" w:color="auto"/>
        <w:bottom w:val="none" w:sz="0" w:space="0" w:color="auto"/>
        <w:right w:val="none" w:sz="0" w:space="0" w:color="auto"/>
      </w:divBdr>
    </w:div>
    <w:div w:id="2006592584">
      <w:bodyDiv w:val="1"/>
      <w:marLeft w:val="0"/>
      <w:marRight w:val="0"/>
      <w:marTop w:val="0"/>
      <w:marBottom w:val="0"/>
      <w:divBdr>
        <w:top w:val="none" w:sz="0" w:space="0" w:color="auto"/>
        <w:left w:val="none" w:sz="0" w:space="0" w:color="auto"/>
        <w:bottom w:val="none" w:sz="0" w:space="0" w:color="auto"/>
        <w:right w:val="none" w:sz="0" w:space="0" w:color="auto"/>
      </w:divBdr>
    </w:div>
    <w:div w:id="208603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_1@lukasiewicz.gorlice.p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F1414-61C8-47FB-A4EC-70AD8A4F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620</Words>
  <Characters>3726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Bielska</dc:creator>
  <cp:keywords/>
  <dc:description/>
  <cp:lastModifiedBy>Admin</cp:lastModifiedBy>
  <cp:revision>33</cp:revision>
  <cp:lastPrinted>2019-01-29T14:39:00Z</cp:lastPrinted>
  <dcterms:created xsi:type="dcterms:W3CDTF">2020-12-08T11:21:00Z</dcterms:created>
  <dcterms:modified xsi:type="dcterms:W3CDTF">2021-05-26T10:34:00Z</dcterms:modified>
</cp:coreProperties>
</file>