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7C56" w14:textId="0AD74285" w:rsidR="00315C68" w:rsidRPr="00804992" w:rsidRDefault="00804992" w:rsidP="00804992">
      <w:pPr>
        <w:jc w:val="center"/>
        <w:rPr>
          <w:rFonts w:hint="eastAsia"/>
          <w:b/>
          <w:bCs/>
          <w:sz w:val="36"/>
          <w:szCs w:val="36"/>
        </w:rPr>
      </w:pPr>
      <w:r w:rsidRPr="00804992">
        <w:rPr>
          <w:rFonts w:hint="eastAsia"/>
          <w:b/>
          <w:bCs/>
          <w:sz w:val="36"/>
          <w:szCs w:val="36"/>
        </w:rPr>
        <w:t>全院管理系统</w:t>
      </w:r>
    </w:p>
    <w:p w14:paraId="79F6546F" w14:textId="1CAAEE7C" w:rsidR="00804992" w:rsidRDefault="00804992">
      <w:pPr>
        <w:rPr>
          <w:rFonts w:hint="eastAsia"/>
        </w:rPr>
      </w:pPr>
      <w:r>
        <w:rPr>
          <w:rFonts w:hint="eastAsia"/>
        </w:rPr>
        <w:t>权限实现：vue Router 守卫 + axios 拦截器 + pinia 保存权限</w:t>
      </w:r>
      <w:r w:rsidR="00C34C92">
        <w:rPr>
          <w:rFonts w:hint="eastAsia"/>
        </w:rPr>
        <w:t xml:space="preserve"> + 组件内条件渲染</w:t>
      </w:r>
    </w:p>
    <w:p w14:paraId="64B93711" w14:textId="5A06D64A" w:rsidR="00C34C92" w:rsidRDefault="00C34C92">
      <w:pPr>
        <w:rPr>
          <w:rFonts w:hint="eastAsia"/>
        </w:rPr>
      </w:pPr>
      <w:r>
        <w:rPr>
          <w:rFonts w:hint="eastAsia"/>
        </w:rPr>
        <w:t>首页：表单验证+本地存储token 和权限信息+回车键提交表单+错误提示+记住我+自动聚焦输入框+国际化+输入框抖动+过渡动画+扫码登录+token 刷新机制</w:t>
      </w:r>
    </w:p>
    <w:p w14:paraId="63031155" w14:textId="77777777" w:rsidR="00593676" w:rsidRDefault="00593676">
      <w:pPr>
        <w:rPr>
          <w:rFonts w:hint="eastAsia"/>
        </w:rPr>
      </w:pPr>
      <w:r>
        <w:rPr>
          <w:rFonts w:hint="eastAsia"/>
        </w:rPr>
        <w:t>数据列表：</w:t>
      </w:r>
    </w:p>
    <w:p w14:paraId="69F5B16A" w14:textId="122FB763" w:rsidR="00C34C92" w:rsidRDefault="00593676">
      <w:pPr>
        <w:rPr>
          <w:rFonts w:hint="eastAsia"/>
        </w:rPr>
      </w:pPr>
      <w:r>
        <w:rPr>
          <w:rFonts w:hint="eastAsia"/>
        </w:rPr>
        <w:t>虚拟列表（只加载页面看到的哪些列）+无限滚动+支持列拖拽+</w:t>
      </w:r>
      <w:r w:rsidRPr="00593676">
        <w:t>列显隐控制</w:t>
      </w:r>
      <w:r>
        <w:rPr>
          <w:rFonts w:hint="eastAsia"/>
        </w:rPr>
        <w:t>+单元格展开+批量操作+右键菜单</w:t>
      </w:r>
    </w:p>
    <w:p w14:paraId="29633018" w14:textId="387B29BB" w:rsidR="00593676" w:rsidRDefault="00593676">
      <w:pPr>
        <w:rPr>
          <w:rFonts w:hint="eastAsia"/>
        </w:rPr>
      </w:pPr>
      <w:r>
        <w:rPr>
          <w:rFonts w:hint="eastAsia"/>
        </w:rPr>
        <w:t>多组合筛选+筛选区域折叠</w:t>
      </w:r>
    </w:p>
    <w:p w14:paraId="14CCB750" w14:textId="51EACB45" w:rsidR="00593676" w:rsidRDefault="00593676">
      <w:pPr>
        <w:rPr>
          <w:rFonts w:hint="eastAsia"/>
        </w:rPr>
      </w:pPr>
      <w:r>
        <w:rPr>
          <w:rFonts w:hint="eastAsia"/>
        </w:rPr>
        <w:t>实时更新（</w:t>
      </w:r>
      <w:r w:rsidRPr="00593676">
        <w:t>WebSocket 实时更新</w:t>
      </w:r>
      <w:r>
        <w:rPr>
          <w:rFonts w:hint="eastAsia"/>
        </w:rPr>
        <w:t>）+快捷筛选按钮</w:t>
      </w:r>
    </w:p>
    <w:p w14:paraId="59FAD2FA" w14:textId="77777777" w:rsidR="00935663" w:rsidRDefault="002E3717">
      <w:pPr>
        <w:rPr>
          <w:rFonts w:hint="eastAsia"/>
        </w:rPr>
      </w:pPr>
      <w:r>
        <w:rPr>
          <w:rFonts w:hint="eastAsia"/>
        </w:rPr>
        <w:t>印量统计：</w:t>
      </w:r>
    </w:p>
    <w:p w14:paraId="5B9F97AC" w14:textId="7E49381E" w:rsidR="00593676" w:rsidRDefault="00905BA6">
      <w:pPr>
        <w:rPr>
          <w:rFonts w:hint="eastAsia"/>
        </w:rPr>
      </w:pPr>
      <w:r w:rsidRPr="00905BA6">
        <w:t>获取打印数据以后然后进行筛选，通过筛选结果动态显示统计图</w:t>
      </w:r>
      <w:r>
        <w:rPr>
          <w:rFonts w:hint="eastAsia"/>
        </w:rPr>
        <w:t>+</w:t>
      </w:r>
      <w:r w:rsidRPr="00905BA6">
        <w:t>支持印量报告下载</w:t>
      </w:r>
      <w:r>
        <w:rPr>
          <w:rFonts w:hint="eastAsia"/>
        </w:rPr>
        <w:t>+</w:t>
      </w:r>
      <w:r w:rsidRPr="00905BA6">
        <w:t>懒加载图表</w:t>
      </w:r>
      <w:r>
        <w:rPr>
          <w:rFonts w:hint="eastAsia"/>
        </w:rPr>
        <w:t>+</w:t>
      </w:r>
      <w:r w:rsidRPr="00905BA6">
        <w:t>可支持 WebSocket</w:t>
      </w:r>
      <w:r>
        <w:rPr>
          <w:rFonts w:hint="eastAsia"/>
        </w:rPr>
        <w:t>+支持印量对比</w:t>
      </w:r>
    </w:p>
    <w:p w14:paraId="79DAE24C" w14:textId="77777777" w:rsidR="00935663" w:rsidRDefault="002E3717">
      <w:pPr>
        <w:rPr>
          <w:rFonts w:hint="eastAsia"/>
        </w:rPr>
      </w:pPr>
      <w:r>
        <w:rPr>
          <w:rFonts w:hint="eastAsia"/>
        </w:rPr>
        <w:t>类型管理：</w:t>
      </w:r>
    </w:p>
    <w:p w14:paraId="0AB212F9" w14:textId="765B1BB4" w:rsidR="002E3717" w:rsidRDefault="00905BA6">
      <w:pPr>
        <w:rPr>
          <w:rFonts w:hint="eastAsia"/>
        </w:rPr>
      </w:pPr>
      <w:r>
        <w:rPr>
          <w:rFonts w:hint="eastAsia"/>
        </w:rPr>
        <w:t>PDF文件识别+增删改查+</w:t>
      </w:r>
      <w:r w:rsidRPr="00905BA6">
        <w:t>缩略图</w:t>
      </w:r>
    </w:p>
    <w:p w14:paraId="364B3551" w14:textId="77777777" w:rsidR="00935663" w:rsidRDefault="00905BA6" w:rsidP="00905BA6">
      <w:pPr>
        <w:rPr>
          <w:rFonts w:hint="eastAsia"/>
        </w:rPr>
      </w:pPr>
      <w:r>
        <w:rPr>
          <w:rFonts w:hint="eastAsia"/>
        </w:rPr>
        <w:t>打印机管理：</w:t>
      </w:r>
    </w:p>
    <w:p w14:paraId="3FC602C0" w14:textId="114C46F7" w:rsidR="00905BA6" w:rsidRDefault="00905BA6" w:rsidP="00905BA6">
      <w:pPr>
        <w:rPr>
          <w:rFonts w:hint="eastAsia"/>
        </w:rPr>
      </w:pPr>
      <w:r>
        <w:rPr>
          <w:rFonts w:hint="eastAsia"/>
        </w:rPr>
        <w:t>增删改查+</w:t>
      </w:r>
      <w:r w:rsidRPr="00905BA6">
        <w:t>控制打印机可打印的报告类型</w:t>
      </w:r>
      <w:r>
        <w:rPr>
          <w:rFonts w:hint="eastAsia"/>
        </w:rPr>
        <w:t>+</w:t>
      </w:r>
      <w:r w:rsidRPr="00905BA6">
        <w:t>状态监控</w:t>
      </w:r>
      <w:r>
        <w:rPr>
          <w:rFonts w:hint="eastAsia"/>
        </w:rPr>
        <w:t>(页面无请求刷新)</w:t>
      </w:r>
    </w:p>
    <w:p w14:paraId="623B2020" w14:textId="77777777" w:rsidR="00935663" w:rsidRDefault="002E3717">
      <w:pPr>
        <w:rPr>
          <w:rFonts w:hint="eastAsia"/>
        </w:rPr>
      </w:pPr>
      <w:r>
        <w:rPr>
          <w:rFonts w:hint="eastAsia"/>
        </w:rPr>
        <w:t>系统管理（权限管理）：</w:t>
      </w:r>
    </w:p>
    <w:p w14:paraId="7A626D4E" w14:textId="74EDCF6B" w:rsidR="002E3717" w:rsidRDefault="000C79C1">
      <w:pPr>
        <w:rPr>
          <w:rFonts w:hint="eastAsia"/>
        </w:rPr>
      </w:pPr>
      <w:r>
        <w:rPr>
          <w:rFonts w:hint="eastAsia"/>
        </w:rPr>
        <w:t>增删改查+</w:t>
      </w:r>
      <w:r w:rsidRPr="000C79C1">
        <w:t>分配角色或权限</w:t>
      </w:r>
      <w:r>
        <w:rPr>
          <w:rFonts w:hint="eastAsia"/>
        </w:rPr>
        <w:t>+</w:t>
      </w:r>
      <w:r w:rsidRPr="000C79C1">
        <w:t>查看用户状态</w:t>
      </w:r>
      <w:r w:rsidR="00935663">
        <w:rPr>
          <w:rFonts w:hint="eastAsia"/>
        </w:rPr>
        <w:t>+</w:t>
      </w:r>
      <w:r w:rsidR="00935663" w:rsidRPr="00935663">
        <w:t>登录日志查询</w:t>
      </w:r>
      <w:r w:rsidR="00935663">
        <w:rPr>
          <w:rFonts w:hint="eastAsia"/>
        </w:rPr>
        <w:t>+</w:t>
      </w:r>
      <w:r w:rsidR="00935663" w:rsidRPr="00935663">
        <w:t>树状选择器</w:t>
      </w:r>
      <w:r w:rsidR="00935663">
        <w:rPr>
          <w:rFonts w:hint="eastAsia"/>
        </w:rPr>
        <w:t>+</w:t>
      </w:r>
      <w:r w:rsidR="00935663" w:rsidRPr="00935663">
        <w:t>页面权限 → 通过树形结构展示模块、页面、按钮</w:t>
      </w:r>
      <w:r w:rsidR="00935663">
        <w:rPr>
          <w:rFonts w:hint="eastAsia"/>
        </w:rPr>
        <w:t>+</w:t>
      </w:r>
      <w:r w:rsidR="00935663" w:rsidRPr="00935663">
        <w:t>密码强度提示</w:t>
      </w:r>
    </w:p>
    <w:p w14:paraId="396A4B2E" w14:textId="0FA7A875" w:rsidR="00935663" w:rsidRDefault="008C4743">
      <w:pPr>
        <w:rPr>
          <w:rFonts w:hint="eastAsia"/>
        </w:rPr>
      </w:pPr>
      <w:r>
        <w:rPr>
          <w:rFonts w:hint="eastAsia"/>
        </w:rPr>
        <w:t>(接口管理页面)</w:t>
      </w:r>
    </w:p>
    <w:p w14:paraId="62FF7443" w14:textId="77777777" w:rsidR="00935663" w:rsidRDefault="00935663">
      <w:pPr>
        <w:rPr>
          <w:rFonts w:hint="eastAsia"/>
        </w:rPr>
      </w:pPr>
    </w:p>
    <w:p w14:paraId="3B2FD351" w14:textId="14004B6C" w:rsidR="00935663" w:rsidRDefault="00355531">
      <w:pPr>
        <w:rPr>
          <w:rFonts w:hint="eastAsia"/>
        </w:rPr>
      </w:pPr>
      <w:r>
        <w:rPr>
          <w:rFonts w:hint="eastAsia"/>
        </w:rPr>
        <w:t>前端使用：Vue+Vite+ElmentUI+Tailwind+Pinia+Echat+</w:t>
      </w:r>
      <w:r w:rsidR="00BC4173" w:rsidRPr="00BC4173">
        <w:t>unplugin-vue-router</w:t>
      </w:r>
      <w:r w:rsidR="00152156">
        <w:rPr>
          <w:rFonts w:hint="eastAsia"/>
        </w:rPr>
        <w:t>（自动路由组件）</w:t>
      </w:r>
    </w:p>
    <w:p w14:paraId="4A546EE5" w14:textId="45B5A571" w:rsidR="00355531" w:rsidRDefault="00355531">
      <w:pPr>
        <w:rPr>
          <w:rFonts w:hint="eastAsia"/>
        </w:rPr>
      </w:pPr>
      <w:r>
        <w:rPr>
          <w:rFonts w:hint="eastAsia"/>
        </w:rPr>
        <w:t>后端使用：node.js</w:t>
      </w:r>
    </w:p>
    <w:p w14:paraId="53878155" w14:textId="342BFE0B" w:rsidR="00A60FFE" w:rsidRDefault="00A60FFE">
      <w:pPr>
        <w:rPr>
          <w:rFonts w:hint="eastAsia"/>
        </w:rPr>
      </w:pPr>
      <w:r>
        <w:rPr>
          <w:rFonts w:hint="eastAsia"/>
        </w:rPr>
        <w:t>数据库：SqlService2022</w:t>
      </w:r>
    </w:p>
    <w:p w14:paraId="7891F4E5" w14:textId="77777777" w:rsidR="00A60FFE" w:rsidRDefault="00A60FFE">
      <w:pPr>
        <w:rPr>
          <w:rFonts w:hint="eastAsia"/>
        </w:rPr>
      </w:pPr>
    </w:p>
    <w:p w14:paraId="10C0D29B" w14:textId="77777777" w:rsidR="002E3717" w:rsidRDefault="002E3717">
      <w:pPr>
        <w:rPr>
          <w:rFonts w:hint="eastAsia"/>
        </w:rPr>
      </w:pPr>
    </w:p>
    <w:sectPr w:rsidR="002E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91F98" w14:textId="77777777" w:rsidR="0005436D" w:rsidRDefault="0005436D" w:rsidP="00804992">
      <w:pPr>
        <w:rPr>
          <w:rFonts w:hint="eastAsia"/>
        </w:rPr>
      </w:pPr>
      <w:r>
        <w:separator/>
      </w:r>
    </w:p>
  </w:endnote>
  <w:endnote w:type="continuationSeparator" w:id="0">
    <w:p w14:paraId="1CBC776B" w14:textId="77777777" w:rsidR="0005436D" w:rsidRDefault="0005436D" w:rsidP="008049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0E5D" w14:textId="77777777" w:rsidR="0005436D" w:rsidRDefault="0005436D" w:rsidP="00804992">
      <w:pPr>
        <w:rPr>
          <w:rFonts w:hint="eastAsia"/>
        </w:rPr>
      </w:pPr>
      <w:r>
        <w:separator/>
      </w:r>
    </w:p>
  </w:footnote>
  <w:footnote w:type="continuationSeparator" w:id="0">
    <w:p w14:paraId="263F4E78" w14:textId="77777777" w:rsidR="0005436D" w:rsidRDefault="0005436D" w:rsidP="0080499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B7"/>
    <w:rsid w:val="0005436D"/>
    <w:rsid w:val="000C79C1"/>
    <w:rsid w:val="00152156"/>
    <w:rsid w:val="001D69B7"/>
    <w:rsid w:val="002E3717"/>
    <w:rsid w:val="00315C68"/>
    <w:rsid w:val="00355531"/>
    <w:rsid w:val="003A2BB8"/>
    <w:rsid w:val="00593676"/>
    <w:rsid w:val="005D46F5"/>
    <w:rsid w:val="006173FA"/>
    <w:rsid w:val="00804992"/>
    <w:rsid w:val="008C4743"/>
    <w:rsid w:val="00905BA6"/>
    <w:rsid w:val="00935663"/>
    <w:rsid w:val="00A60FFE"/>
    <w:rsid w:val="00BB0214"/>
    <w:rsid w:val="00BC4173"/>
    <w:rsid w:val="00C3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325E3"/>
  <w15:chartTrackingRefBased/>
  <w15:docId w15:val="{C07788CA-BDAF-4C06-BC1D-B437DAD5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9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9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9B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9B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9B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9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9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9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9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6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69B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69B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69B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69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69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69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69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9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69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6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69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9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9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69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69B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49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049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0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0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湘森 陈</dc:creator>
  <cp:keywords/>
  <dc:description/>
  <cp:lastModifiedBy>湘森 陈</cp:lastModifiedBy>
  <cp:revision>9</cp:revision>
  <dcterms:created xsi:type="dcterms:W3CDTF">2025-08-16T08:17:00Z</dcterms:created>
  <dcterms:modified xsi:type="dcterms:W3CDTF">2025-08-18T08:28:00Z</dcterms:modified>
</cp:coreProperties>
</file>