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2E000BA" w14:textId="5C20EE48" w:rsidR="00CB4B0C" w:rsidRPr="001E489E" w:rsidRDefault="00967D61" w:rsidP="00CB4B0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62278E" wp14:editId="2E9465E7">
            <wp:extent cx="2115145" cy="1990725"/>
            <wp:effectExtent l="0" t="0" r="0" b="0"/>
            <wp:docPr id="200641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6405" name="Picture 2006416405"/>
                    <pic:cNvPicPr/>
                  </pic:nvPicPr>
                  <pic:blipFill>
                    <a:blip r:embed="rId8">
                      <a:extLst>
                        <a:ext uri="{28A0092B-C50C-407E-A947-70E740481C1C}">
                          <a14:useLocalDpi xmlns:a14="http://schemas.microsoft.com/office/drawing/2010/main" val="0"/>
                        </a:ext>
                      </a:extLst>
                    </a:blip>
                    <a:stretch>
                      <a:fillRect/>
                    </a:stretch>
                  </pic:blipFill>
                  <pic:spPr>
                    <a:xfrm>
                      <a:off x="0" y="0"/>
                      <a:ext cx="2115145" cy="1990725"/>
                    </a:xfrm>
                    <a:prstGeom prst="rect">
                      <a:avLst/>
                    </a:prstGeom>
                  </pic:spPr>
                </pic:pic>
              </a:graphicData>
            </a:graphic>
          </wp:inline>
        </w:drawing>
      </w:r>
      <w:r>
        <w:rPr>
          <w:rFonts w:ascii="Times New Roman" w:hAnsi="Times New Roman" w:cs="Times New Roman"/>
          <w:b/>
          <w:noProof/>
          <w:sz w:val="24"/>
          <w:szCs w:val="24"/>
        </w:rPr>
        <w:t xml:space="preserve">             </w:t>
      </w:r>
    </w:p>
    <w:p w14:paraId="0AFAB535" w14:textId="71212DA5" w:rsidR="002D63BF" w:rsidRPr="007426E6" w:rsidRDefault="002D63BF"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CHUKA UNIVERSITY</w:t>
      </w:r>
    </w:p>
    <w:p w14:paraId="759CC4B4" w14:textId="2D31A092" w:rsidR="002D63BF" w:rsidRPr="007426E6" w:rsidRDefault="002D63BF"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 xml:space="preserve">FACULTY OF </w:t>
      </w:r>
      <w:r w:rsidR="007426E6" w:rsidRPr="007426E6">
        <w:rPr>
          <w:rFonts w:ascii="Times New Roman" w:hAnsi="Times New Roman" w:cs="Times New Roman"/>
          <w:b/>
          <w:color w:val="000000" w:themeColor="text1"/>
          <w:sz w:val="24"/>
          <w:szCs w:val="24"/>
        </w:rPr>
        <w:t>SCIENCE, ENGINEERING</w:t>
      </w:r>
      <w:r w:rsidRPr="007426E6">
        <w:rPr>
          <w:rFonts w:ascii="Times New Roman" w:hAnsi="Times New Roman" w:cs="Times New Roman"/>
          <w:b/>
          <w:color w:val="000000" w:themeColor="text1"/>
          <w:sz w:val="24"/>
          <w:szCs w:val="24"/>
        </w:rPr>
        <w:t xml:space="preserve"> AND TECHNOLOGY</w:t>
      </w:r>
    </w:p>
    <w:p w14:paraId="5CEE5E21" w14:textId="087E2942"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DEPARTMENT OF COMPUTER SCIENCE</w:t>
      </w:r>
    </w:p>
    <w:p w14:paraId="30D9F94A" w14:textId="68FB8521"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NAME: CAROLINE P WAIYEGO WAIRAGU</w:t>
      </w:r>
    </w:p>
    <w:p w14:paraId="712F2321" w14:textId="40EFB001"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REG NO: EB1/56039/21</w:t>
      </w:r>
    </w:p>
    <w:p w14:paraId="2C5E840F" w14:textId="49B5B4AD"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PLACE OF ATTACHMENT: THE STATE DEPARTMENT OF IMMIGRATION AND CITIZEN SERVICES, NYAYO HOUSE.</w:t>
      </w:r>
    </w:p>
    <w:p w14:paraId="70ABFEFF" w14:textId="0AFFD514"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ATTACHMENT PERIOD:12 WEEKS (13</w:t>
      </w:r>
      <w:r w:rsidRPr="007426E6">
        <w:rPr>
          <w:rFonts w:ascii="Times New Roman" w:hAnsi="Times New Roman" w:cs="Times New Roman"/>
          <w:b/>
          <w:color w:val="000000" w:themeColor="text1"/>
          <w:sz w:val="24"/>
          <w:szCs w:val="24"/>
          <w:vertAlign w:val="superscript"/>
        </w:rPr>
        <w:t xml:space="preserve">TH  </w:t>
      </w:r>
      <w:r w:rsidRPr="007426E6">
        <w:rPr>
          <w:rFonts w:ascii="Times New Roman" w:hAnsi="Times New Roman" w:cs="Times New Roman"/>
          <w:b/>
          <w:color w:val="000000" w:themeColor="text1"/>
          <w:sz w:val="24"/>
          <w:szCs w:val="24"/>
        </w:rPr>
        <w:t>MAY TO 13</w:t>
      </w:r>
      <w:r w:rsidRPr="007426E6">
        <w:rPr>
          <w:rFonts w:ascii="Times New Roman" w:hAnsi="Times New Roman" w:cs="Times New Roman"/>
          <w:b/>
          <w:color w:val="000000" w:themeColor="text1"/>
          <w:sz w:val="24"/>
          <w:szCs w:val="24"/>
          <w:vertAlign w:val="superscript"/>
        </w:rPr>
        <w:t>TH</w:t>
      </w:r>
      <w:r w:rsidRPr="007426E6">
        <w:rPr>
          <w:rFonts w:ascii="Times New Roman" w:hAnsi="Times New Roman" w:cs="Times New Roman"/>
          <w:b/>
          <w:color w:val="000000" w:themeColor="text1"/>
          <w:sz w:val="24"/>
          <w:szCs w:val="24"/>
        </w:rPr>
        <w:t xml:space="preserve"> </w:t>
      </w:r>
      <w:r w:rsidR="002C4D30" w:rsidRPr="007426E6">
        <w:rPr>
          <w:rFonts w:ascii="Times New Roman" w:hAnsi="Times New Roman" w:cs="Times New Roman"/>
          <w:b/>
          <w:color w:val="000000" w:themeColor="text1"/>
          <w:sz w:val="24"/>
          <w:szCs w:val="24"/>
        </w:rPr>
        <w:t>AUGUST</w:t>
      </w:r>
      <w:r w:rsidR="002C4D30" w:rsidRPr="007426E6">
        <w:rPr>
          <w:rFonts w:ascii="Times New Roman" w:hAnsi="Times New Roman" w:cs="Times New Roman"/>
          <w:b/>
          <w:color w:val="000000" w:themeColor="text1"/>
          <w:sz w:val="24"/>
          <w:szCs w:val="24"/>
          <w:vertAlign w:val="superscript"/>
        </w:rPr>
        <w:t>)</w:t>
      </w:r>
    </w:p>
    <w:p w14:paraId="6C4DA30F" w14:textId="40D2A057" w:rsidR="007426E6" w:rsidRPr="007426E6" w:rsidRDefault="007426E6" w:rsidP="007426E6">
      <w:pPr>
        <w:jc w:val="center"/>
        <w:rPr>
          <w:rFonts w:ascii="Times New Roman" w:hAnsi="Times New Roman" w:cs="Times New Roman"/>
          <w:b/>
          <w:color w:val="000000" w:themeColor="text1"/>
          <w:sz w:val="24"/>
          <w:szCs w:val="24"/>
        </w:rPr>
      </w:pPr>
      <w:r w:rsidRPr="007426E6">
        <w:rPr>
          <w:rFonts w:ascii="Times New Roman" w:hAnsi="Times New Roman" w:cs="Times New Roman"/>
          <w:b/>
          <w:color w:val="000000" w:themeColor="text1"/>
          <w:sz w:val="24"/>
          <w:szCs w:val="24"/>
        </w:rPr>
        <w:t>YEAR:3</w:t>
      </w:r>
      <w:r w:rsidRPr="007426E6">
        <w:rPr>
          <w:rFonts w:ascii="Times New Roman" w:hAnsi="Times New Roman" w:cs="Times New Roman"/>
          <w:b/>
          <w:color w:val="000000" w:themeColor="text1"/>
          <w:sz w:val="24"/>
          <w:szCs w:val="24"/>
          <w:vertAlign w:val="superscript"/>
        </w:rPr>
        <w:t xml:space="preserve">RD </w:t>
      </w:r>
      <w:r w:rsidRPr="007426E6">
        <w:rPr>
          <w:rFonts w:ascii="Times New Roman" w:hAnsi="Times New Roman" w:cs="Times New Roman"/>
          <w:b/>
          <w:color w:val="000000" w:themeColor="text1"/>
          <w:sz w:val="24"/>
          <w:szCs w:val="24"/>
        </w:rPr>
        <w:t>YEAR</w:t>
      </w:r>
    </w:p>
    <w:p w14:paraId="6F3ACFE3" w14:textId="77777777" w:rsidR="006A5D11" w:rsidRPr="001E489E" w:rsidRDefault="006A5D11" w:rsidP="00FC4D11">
      <w:pP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1842660194"/>
        <w:docPartObj>
          <w:docPartGallery w:val="Table of Contents"/>
          <w:docPartUnique/>
        </w:docPartObj>
      </w:sdtPr>
      <w:sdtEndPr>
        <w:rPr>
          <w:b/>
          <w:bCs/>
          <w:noProof/>
        </w:rPr>
      </w:sdtEndPr>
      <w:sdtContent>
        <w:p w14:paraId="22FB0EEF" w14:textId="77777777" w:rsidR="00AB79E0" w:rsidRPr="001E489E" w:rsidRDefault="00756380" w:rsidP="00FC4D11">
          <w:pPr>
            <w:pStyle w:val="TOCHeading"/>
            <w:rPr>
              <w:rFonts w:ascii="Times New Roman" w:hAnsi="Times New Roman" w:cs="Times New Roman"/>
              <w:b/>
              <w:color w:val="4472C4" w:themeColor="accent5"/>
              <w:sz w:val="24"/>
              <w:szCs w:val="24"/>
            </w:rPr>
          </w:pPr>
          <w:r w:rsidRPr="001E489E">
            <w:rPr>
              <w:rFonts w:ascii="Times New Roman" w:hAnsi="Times New Roman" w:cs="Times New Roman"/>
              <w:b/>
              <w:color w:val="auto"/>
              <w:sz w:val="24"/>
              <w:szCs w:val="24"/>
            </w:rPr>
            <w:t>TABLE OF CONTENTS</w:t>
          </w:r>
        </w:p>
        <w:p w14:paraId="125993C0" w14:textId="77777777" w:rsidR="001E489E" w:rsidRDefault="00AB79E0">
          <w:pPr>
            <w:pStyle w:val="TOC1"/>
            <w:rPr>
              <w:rFonts w:asciiTheme="minorHAnsi" w:eastAsiaTheme="minorEastAsia" w:hAnsiTheme="minorHAnsi" w:cstheme="minorBidi"/>
              <w:b w:val="0"/>
              <w:sz w:val="22"/>
              <w:szCs w:val="22"/>
            </w:rPr>
          </w:pPr>
          <w:r w:rsidRPr="001E489E">
            <w:rPr>
              <w:noProof w:val="0"/>
            </w:rPr>
            <w:fldChar w:fldCharType="begin"/>
          </w:r>
          <w:r w:rsidRPr="001E489E">
            <w:instrText xml:space="preserve"> TOC \o "1-3" \h \z \u </w:instrText>
          </w:r>
          <w:r w:rsidRPr="001E489E">
            <w:rPr>
              <w:noProof w:val="0"/>
            </w:rPr>
            <w:fldChar w:fldCharType="separate"/>
          </w:r>
          <w:hyperlink w:anchor="_Toc164426883" w:history="1">
            <w:r w:rsidR="001E489E" w:rsidRPr="000C6BC5">
              <w:rPr>
                <w:rStyle w:val="Hyperlink"/>
              </w:rPr>
              <w:t>PERSONAL PROFILE</w:t>
            </w:r>
            <w:r w:rsidR="001E489E">
              <w:rPr>
                <w:webHidden/>
              </w:rPr>
              <w:tab/>
            </w:r>
            <w:r w:rsidR="001E489E">
              <w:rPr>
                <w:webHidden/>
              </w:rPr>
              <w:fldChar w:fldCharType="begin"/>
            </w:r>
            <w:r w:rsidR="001E489E">
              <w:rPr>
                <w:webHidden/>
              </w:rPr>
              <w:instrText xml:space="preserve"> PAGEREF _Toc164426883 \h </w:instrText>
            </w:r>
            <w:r w:rsidR="001E489E">
              <w:rPr>
                <w:webHidden/>
              </w:rPr>
            </w:r>
            <w:r w:rsidR="001E489E">
              <w:rPr>
                <w:webHidden/>
              </w:rPr>
              <w:fldChar w:fldCharType="separate"/>
            </w:r>
            <w:r w:rsidR="001E489E">
              <w:rPr>
                <w:webHidden/>
              </w:rPr>
              <w:t>3</w:t>
            </w:r>
            <w:r w:rsidR="001E489E">
              <w:rPr>
                <w:webHidden/>
              </w:rPr>
              <w:fldChar w:fldCharType="end"/>
            </w:r>
          </w:hyperlink>
        </w:p>
        <w:p w14:paraId="1185F6C8" w14:textId="77777777" w:rsidR="001E489E" w:rsidRDefault="00000000">
          <w:pPr>
            <w:pStyle w:val="TOC1"/>
            <w:rPr>
              <w:rFonts w:asciiTheme="minorHAnsi" w:eastAsiaTheme="minorEastAsia" w:hAnsiTheme="minorHAnsi" w:cstheme="minorBidi"/>
              <w:b w:val="0"/>
              <w:sz w:val="22"/>
              <w:szCs w:val="22"/>
            </w:rPr>
          </w:pPr>
          <w:hyperlink w:anchor="_Toc164426884" w:history="1">
            <w:r w:rsidR="001E489E" w:rsidRPr="000C6BC5">
              <w:rPr>
                <w:rStyle w:val="Hyperlink"/>
              </w:rPr>
              <w:t>1.0</w:t>
            </w:r>
            <w:r w:rsidR="001E489E">
              <w:rPr>
                <w:rFonts w:asciiTheme="minorHAnsi" w:eastAsiaTheme="minorEastAsia" w:hAnsiTheme="minorHAnsi" w:cstheme="minorBidi"/>
                <w:b w:val="0"/>
                <w:sz w:val="22"/>
                <w:szCs w:val="22"/>
              </w:rPr>
              <w:tab/>
            </w:r>
            <w:r w:rsidR="001E489E" w:rsidRPr="000C6BC5">
              <w:rPr>
                <w:rStyle w:val="Hyperlink"/>
              </w:rPr>
              <w:t>DECLARATION</w:t>
            </w:r>
            <w:r w:rsidR="001E489E">
              <w:rPr>
                <w:webHidden/>
              </w:rPr>
              <w:tab/>
            </w:r>
            <w:r w:rsidR="001E489E">
              <w:rPr>
                <w:webHidden/>
              </w:rPr>
              <w:fldChar w:fldCharType="begin"/>
            </w:r>
            <w:r w:rsidR="001E489E">
              <w:rPr>
                <w:webHidden/>
              </w:rPr>
              <w:instrText xml:space="preserve"> PAGEREF _Toc164426884 \h </w:instrText>
            </w:r>
            <w:r w:rsidR="001E489E">
              <w:rPr>
                <w:webHidden/>
              </w:rPr>
            </w:r>
            <w:r w:rsidR="001E489E">
              <w:rPr>
                <w:webHidden/>
              </w:rPr>
              <w:fldChar w:fldCharType="separate"/>
            </w:r>
            <w:r w:rsidR="001E489E">
              <w:rPr>
                <w:webHidden/>
              </w:rPr>
              <w:t>4</w:t>
            </w:r>
            <w:r w:rsidR="001E489E">
              <w:rPr>
                <w:webHidden/>
              </w:rPr>
              <w:fldChar w:fldCharType="end"/>
            </w:r>
          </w:hyperlink>
        </w:p>
        <w:p w14:paraId="5B591BD0" w14:textId="77777777" w:rsidR="001E489E" w:rsidRDefault="00000000">
          <w:pPr>
            <w:pStyle w:val="TOC1"/>
            <w:rPr>
              <w:rFonts w:asciiTheme="minorHAnsi" w:eastAsiaTheme="minorEastAsia" w:hAnsiTheme="minorHAnsi" w:cstheme="minorBidi"/>
              <w:b w:val="0"/>
              <w:sz w:val="22"/>
              <w:szCs w:val="22"/>
            </w:rPr>
          </w:pPr>
          <w:hyperlink w:anchor="_Toc164426885" w:history="1">
            <w:r w:rsidR="001E489E" w:rsidRPr="000C6BC5">
              <w:rPr>
                <w:rStyle w:val="Hyperlink"/>
              </w:rPr>
              <w:t>1.1 ACKNOWLEDGMENT</w:t>
            </w:r>
            <w:r w:rsidR="001E489E">
              <w:rPr>
                <w:webHidden/>
              </w:rPr>
              <w:tab/>
            </w:r>
            <w:r w:rsidR="001E489E">
              <w:rPr>
                <w:webHidden/>
              </w:rPr>
              <w:fldChar w:fldCharType="begin"/>
            </w:r>
            <w:r w:rsidR="001E489E">
              <w:rPr>
                <w:webHidden/>
              </w:rPr>
              <w:instrText xml:space="preserve"> PAGEREF _Toc164426885 \h </w:instrText>
            </w:r>
            <w:r w:rsidR="001E489E">
              <w:rPr>
                <w:webHidden/>
              </w:rPr>
            </w:r>
            <w:r w:rsidR="001E489E">
              <w:rPr>
                <w:webHidden/>
              </w:rPr>
              <w:fldChar w:fldCharType="separate"/>
            </w:r>
            <w:r w:rsidR="001E489E">
              <w:rPr>
                <w:webHidden/>
              </w:rPr>
              <w:t>5</w:t>
            </w:r>
            <w:r w:rsidR="001E489E">
              <w:rPr>
                <w:webHidden/>
              </w:rPr>
              <w:fldChar w:fldCharType="end"/>
            </w:r>
          </w:hyperlink>
        </w:p>
        <w:p w14:paraId="048CED82" w14:textId="77777777" w:rsidR="001E489E" w:rsidRDefault="00000000">
          <w:pPr>
            <w:pStyle w:val="TOC1"/>
            <w:rPr>
              <w:rFonts w:asciiTheme="minorHAnsi" w:eastAsiaTheme="minorEastAsia" w:hAnsiTheme="minorHAnsi" w:cstheme="minorBidi"/>
              <w:b w:val="0"/>
              <w:sz w:val="22"/>
              <w:szCs w:val="22"/>
            </w:rPr>
          </w:pPr>
          <w:hyperlink w:anchor="_Toc164426886" w:history="1">
            <w:r w:rsidR="001E489E" w:rsidRPr="000C6BC5">
              <w:rPr>
                <w:rStyle w:val="Hyperlink"/>
              </w:rPr>
              <w:t>1.2</w:t>
            </w:r>
            <w:r w:rsidR="001E489E">
              <w:rPr>
                <w:rFonts w:asciiTheme="minorHAnsi" w:eastAsiaTheme="minorEastAsia" w:hAnsiTheme="minorHAnsi" w:cstheme="minorBidi"/>
                <w:b w:val="0"/>
                <w:sz w:val="22"/>
                <w:szCs w:val="22"/>
              </w:rPr>
              <w:tab/>
            </w:r>
            <w:r w:rsidR="001E489E" w:rsidRPr="000C6BC5">
              <w:rPr>
                <w:rStyle w:val="Hyperlink"/>
              </w:rPr>
              <w:t>EXECUTIVE SUMMARY</w:t>
            </w:r>
            <w:r w:rsidR="001E489E">
              <w:rPr>
                <w:webHidden/>
              </w:rPr>
              <w:tab/>
            </w:r>
            <w:r w:rsidR="001E489E">
              <w:rPr>
                <w:webHidden/>
              </w:rPr>
              <w:fldChar w:fldCharType="begin"/>
            </w:r>
            <w:r w:rsidR="001E489E">
              <w:rPr>
                <w:webHidden/>
              </w:rPr>
              <w:instrText xml:space="preserve"> PAGEREF _Toc164426886 \h </w:instrText>
            </w:r>
            <w:r w:rsidR="001E489E">
              <w:rPr>
                <w:webHidden/>
              </w:rPr>
            </w:r>
            <w:r w:rsidR="001E489E">
              <w:rPr>
                <w:webHidden/>
              </w:rPr>
              <w:fldChar w:fldCharType="separate"/>
            </w:r>
            <w:r w:rsidR="001E489E">
              <w:rPr>
                <w:webHidden/>
              </w:rPr>
              <w:t>6</w:t>
            </w:r>
            <w:r w:rsidR="001E489E">
              <w:rPr>
                <w:webHidden/>
              </w:rPr>
              <w:fldChar w:fldCharType="end"/>
            </w:r>
          </w:hyperlink>
        </w:p>
        <w:p w14:paraId="2D8039C4" w14:textId="77777777" w:rsidR="001E489E" w:rsidRDefault="00000000">
          <w:pPr>
            <w:pStyle w:val="TOC2"/>
            <w:tabs>
              <w:tab w:val="right" w:leader="dot" w:pos="9350"/>
            </w:tabs>
            <w:rPr>
              <w:rFonts w:eastAsiaTheme="minorEastAsia"/>
              <w:noProof/>
            </w:rPr>
          </w:pPr>
          <w:hyperlink w:anchor="_Toc164426887" w:history="1">
            <w:r w:rsidR="001E489E" w:rsidRPr="000C6BC5">
              <w:rPr>
                <w:rStyle w:val="Hyperlink"/>
                <w:rFonts w:ascii="Times New Roman" w:hAnsi="Times New Roman" w:cs="Times New Roman"/>
                <w:b/>
                <w:noProof/>
              </w:rPr>
              <w:t>1.0 HISTORY, INTRODUCTION, FUCTIONS, CHALLENGES AND SYSTEMS OF DIRECTORATE OF IMMIGRATION SERVICES.</w:t>
            </w:r>
            <w:r w:rsidR="001E489E">
              <w:rPr>
                <w:noProof/>
                <w:webHidden/>
              </w:rPr>
              <w:tab/>
            </w:r>
            <w:r w:rsidR="001E489E">
              <w:rPr>
                <w:noProof/>
                <w:webHidden/>
              </w:rPr>
              <w:fldChar w:fldCharType="begin"/>
            </w:r>
            <w:r w:rsidR="001E489E">
              <w:rPr>
                <w:noProof/>
                <w:webHidden/>
              </w:rPr>
              <w:instrText xml:space="preserve"> PAGEREF _Toc164426887 \h </w:instrText>
            </w:r>
            <w:r w:rsidR="001E489E">
              <w:rPr>
                <w:noProof/>
                <w:webHidden/>
              </w:rPr>
            </w:r>
            <w:r w:rsidR="001E489E">
              <w:rPr>
                <w:noProof/>
                <w:webHidden/>
              </w:rPr>
              <w:fldChar w:fldCharType="separate"/>
            </w:r>
            <w:r w:rsidR="001E489E">
              <w:rPr>
                <w:noProof/>
                <w:webHidden/>
              </w:rPr>
              <w:t>7</w:t>
            </w:r>
            <w:r w:rsidR="001E489E">
              <w:rPr>
                <w:noProof/>
                <w:webHidden/>
              </w:rPr>
              <w:fldChar w:fldCharType="end"/>
            </w:r>
          </w:hyperlink>
        </w:p>
        <w:p w14:paraId="2B34EE1E" w14:textId="77777777" w:rsidR="001E489E" w:rsidRDefault="00000000">
          <w:pPr>
            <w:pStyle w:val="TOC3"/>
            <w:tabs>
              <w:tab w:val="right" w:leader="dot" w:pos="9350"/>
            </w:tabs>
            <w:rPr>
              <w:rFonts w:eastAsiaTheme="minorEastAsia"/>
              <w:noProof/>
            </w:rPr>
          </w:pPr>
          <w:hyperlink w:anchor="_Toc164426888" w:history="1">
            <w:r w:rsidR="001E489E" w:rsidRPr="000C6BC5">
              <w:rPr>
                <w:rStyle w:val="Hyperlink"/>
                <w:rFonts w:ascii="Times New Roman" w:hAnsi="Times New Roman" w:cs="Times New Roman"/>
                <w:b/>
                <w:noProof/>
              </w:rPr>
              <w:t>A) History of the State Department of Immigration and Citizen Services, Nairobi</w:t>
            </w:r>
            <w:r w:rsidR="001E489E">
              <w:rPr>
                <w:noProof/>
                <w:webHidden/>
              </w:rPr>
              <w:tab/>
            </w:r>
            <w:r w:rsidR="001E489E">
              <w:rPr>
                <w:noProof/>
                <w:webHidden/>
              </w:rPr>
              <w:fldChar w:fldCharType="begin"/>
            </w:r>
            <w:r w:rsidR="001E489E">
              <w:rPr>
                <w:noProof/>
                <w:webHidden/>
              </w:rPr>
              <w:instrText xml:space="preserve"> PAGEREF _Toc164426888 \h </w:instrText>
            </w:r>
            <w:r w:rsidR="001E489E">
              <w:rPr>
                <w:noProof/>
                <w:webHidden/>
              </w:rPr>
            </w:r>
            <w:r w:rsidR="001E489E">
              <w:rPr>
                <w:noProof/>
                <w:webHidden/>
              </w:rPr>
              <w:fldChar w:fldCharType="separate"/>
            </w:r>
            <w:r w:rsidR="001E489E">
              <w:rPr>
                <w:noProof/>
                <w:webHidden/>
              </w:rPr>
              <w:t>7</w:t>
            </w:r>
            <w:r w:rsidR="001E489E">
              <w:rPr>
                <w:noProof/>
                <w:webHidden/>
              </w:rPr>
              <w:fldChar w:fldCharType="end"/>
            </w:r>
          </w:hyperlink>
        </w:p>
        <w:p w14:paraId="289FCD8A" w14:textId="77777777" w:rsidR="001E489E" w:rsidRDefault="00000000">
          <w:pPr>
            <w:pStyle w:val="TOC3"/>
            <w:tabs>
              <w:tab w:val="right" w:leader="dot" w:pos="9350"/>
            </w:tabs>
            <w:rPr>
              <w:rFonts w:eastAsiaTheme="minorEastAsia"/>
              <w:noProof/>
            </w:rPr>
          </w:pPr>
          <w:hyperlink w:anchor="_Toc164426889" w:history="1">
            <w:r w:rsidR="001E489E" w:rsidRPr="000C6BC5">
              <w:rPr>
                <w:rStyle w:val="Hyperlink"/>
                <w:rFonts w:ascii="Times New Roman" w:hAnsi="Times New Roman" w:cs="Times New Roman"/>
                <w:b/>
                <w:noProof/>
              </w:rPr>
              <w:t>B) Introduction</w:t>
            </w:r>
            <w:r w:rsidR="001E489E">
              <w:rPr>
                <w:noProof/>
                <w:webHidden/>
              </w:rPr>
              <w:tab/>
            </w:r>
            <w:r w:rsidR="001E489E">
              <w:rPr>
                <w:noProof/>
                <w:webHidden/>
              </w:rPr>
              <w:fldChar w:fldCharType="begin"/>
            </w:r>
            <w:r w:rsidR="001E489E">
              <w:rPr>
                <w:noProof/>
                <w:webHidden/>
              </w:rPr>
              <w:instrText xml:space="preserve"> PAGEREF _Toc164426889 \h </w:instrText>
            </w:r>
            <w:r w:rsidR="001E489E">
              <w:rPr>
                <w:noProof/>
                <w:webHidden/>
              </w:rPr>
            </w:r>
            <w:r w:rsidR="001E489E">
              <w:rPr>
                <w:noProof/>
                <w:webHidden/>
              </w:rPr>
              <w:fldChar w:fldCharType="separate"/>
            </w:r>
            <w:r w:rsidR="001E489E">
              <w:rPr>
                <w:noProof/>
                <w:webHidden/>
              </w:rPr>
              <w:t>8</w:t>
            </w:r>
            <w:r w:rsidR="001E489E">
              <w:rPr>
                <w:noProof/>
                <w:webHidden/>
              </w:rPr>
              <w:fldChar w:fldCharType="end"/>
            </w:r>
          </w:hyperlink>
        </w:p>
        <w:p w14:paraId="159CFC67" w14:textId="77777777" w:rsidR="001E489E" w:rsidRDefault="00000000">
          <w:pPr>
            <w:pStyle w:val="TOC3"/>
            <w:tabs>
              <w:tab w:val="right" w:leader="dot" w:pos="9350"/>
            </w:tabs>
            <w:rPr>
              <w:rFonts w:eastAsiaTheme="minorEastAsia"/>
              <w:noProof/>
            </w:rPr>
          </w:pPr>
          <w:hyperlink w:anchor="_Toc164426890" w:history="1">
            <w:r w:rsidR="001E489E" w:rsidRPr="000C6BC5">
              <w:rPr>
                <w:rStyle w:val="Hyperlink"/>
                <w:rFonts w:ascii="Times New Roman" w:hAnsi="Times New Roman" w:cs="Times New Roman"/>
                <w:b/>
                <w:noProof/>
              </w:rPr>
              <w:t>C) Functions of the State Department of Immigration and Citizen Services</w:t>
            </w:r>
            <w:r w:rsidR="001E489E">
              <w:rPr>
                <w:noProof/>
                <w:webHidden/>
              </w:rPr>
              <w:tab/>
            </w:r>
            <w:r w:rsidR="001E489E">
              <w:rPr>
                <w:noProof/>
                <w:webHidden/>
              </w:rPr>
              <w:fldChar w:fldCharType="begin"/>
            </w:r>
            <w:r w:rsidR="001E489E">
              <w:rPr>
                <w:noProof/>
                <w:webHidden/>
              </w:rPr>
              <w:instrText xml:space="preserve"> PAGEREF _Toc164426890 \h </w:instrText>
            </w:r>
            <w:r w:rsidR="001E489E">
              <w:rPr>
                <w:noProof/>
                <w:webHidden/>
              </w:rPr>
            </w:r>
            <w:r w:rsidR="001E489E">
              <w:rPr>
                <w:noProof/>
                <w:webHidden/>
              </w:rPr>
              <w:fldChar w:fldCharType="separate"/>
            </w:r>
            <w:r w:rsidR="001E489E">
              <w:rPr>
                <w:noProof/>
                <w:webHidden/>
              </w:rPr>
              <w:t>9</w:t>
            </w:r>
            <w:r w:rsidR="001E489E">
              <w:rPr>
                <w:noProof/>
                <w:webHidden/>
              </w:rPr>
              <w:fldChar w:fldCharType="end"/>
            </w:r>
          </w:hyperlink>
        </w:p>
        <w:p w14:paraId="428BCA05" w14:textId="77777777" w:rsidR="001E489E" w:rsidRDefault="00000000">
          <w:pPr>
            <w:pStyle w:val="TOC3"/>
            <w:tabs>
              <w:tab w:val="right" w:leader="dot" w:pos="9350"/>
            </w:tabs>
            <w:rPr>
              <w:rFonts w:eastAsiaTheme="minorEastAsia"/>
              <w:noProof/>
            </w:rPr>
          </w:pPr>
          <w:hyperlink w:anchor="_Toc164426891" w:history="1">
            <w:r w:rsidR="001E489E" w:rsidRPr="000C6BC5">
              <w:rPr>
                <w:rStyle w:val="Hyperlink"/>
                <w:rFonts w:ascii="Times New Roman" w:hAnsi="Times New Roman" w:cs="Times New Roman"/>
                <w:b/>
                <w:noProof/>
              </w:rPr>
              <w:t>D) Role of Immigration in Kenya’s development</w:t>
            </w:r>
            <w:r w:rsidR="001E489E">
              <w:rPr>
                <w:noProof/>
                <w:webHidden/>
              </w:rPr>
              <w:tab/>
            </w:r>
            <w:r w:rsidR="001E489E">
              <w:rPr>
                <w:noProof/>
                <w:webHidden/>
              </w:rPr>
              <w:fldChar w:fldCharType="begin"/>
            </w:r>
            <w:r w:rsidR="001E489E">
              <w:rPr>
                <w:noProof/>
                <w:webHidden/>
              </w:rPr>
              <w:instrText xml:space="preserve"> PAGEREF _Toc164426891 \h </w:instrText>
            </w:r>
            <w:r w:rsidR="001E489E">
              <w:rPr>
                <w:noProof/>
                <w:webHidden/>
              </w:rPr>
            </w:r>
            <w:r w:rsidR="001E489E">
              <w:rPr>
                <w:noProof/>
                <w:webHidden/>
              </w:rPr>
              <w:fldChar w:fldCharType="separate"/>
            </w:r>
            <w:r w:rsidR="001E489E">
              <w:rPr>
                <w:noProof/>
                <w:webHidden/>
              </w:rPr>
              <w:t>9</w:t>
            </w:r>
            <w:r w:rsidR="001E489E">
              <w:rPr>
                <w:noProof/>
                <w:webHidden/>
              </w:rPr>
              <w:fldChar w:fldCharType="end"/>
            </w:r>
          </w:hyperlink>
        </w:p>
        <w:p w14:paraId="07D1EA0D" w14:textId="77777777" w:rsidR="001E489E" w:rsidRDefault="00000000">
          <w:pPr>
            <w:pStyle w:val="TOC3"/>
            <w:tabs>
              <w:tab w:val="right" w:leader="dot" w:pos="9350"/>
            </w:tabs>
            <w:rPr>
              <w:rFonts w:eastAsiaTheme="minorEastAsia"/>
              <w:noProof/>
            </w:rPr>
          </w:pPr>
          <w:hyperlink w:anchor="_Toc164426892" w:history="1">
            <w:r w:rsidR="001E489E" w:rsidRPr="000C6BC5">
              <w:rPr>
                <w:rStyle w:val="Hyperlink"/>
                <w:rFonts w:ascii="Times New Roman" w:hAnsi="Times New Roman" w:cs="Times New Roman"/>
                <w:b/>
                <w:noProof/>
              </w:rPr>
              <w:t>E) Systems used in the State Department of Immigration and Citizen Services</w:t>
            </w:r>
            <w:r w:rsidR="001E489E">
              <w:rPr>
                <w:noProof/>
                <w:webHidden/>
              </w:rPr>
              <w:tab/>
            </w:r>
            <w:r w:rsidR="001E489E">
              <w:rPr>
                <w:noProof/>
                <w:webHidden/>
              </w:rPr>
              <w:fldChar w:fldCharType="begin"/>
            </w:r>
            <w:r w:rsidR="001E489E">
              <w:rPr>
                <w:noProof/>
                <w:webHidden/>
              </w:rPr>
              <w:instrText xml:space="preserve"> PAGEREF _Toc164426892 \h </w:instrText>
            </w:r>
            <w:r w:rsidR="001E489E">
              <w:rPr>
                <w:noProof/>
                <w:webHidden/>
              </w:rPr>
            </w:r>
            <w:r w:rsidR="001E489E">
              <w:rPr>
                <w:noProof/>
                <w:webHidden/>
              </w:rPr>
              <w:fldChar w:fldCharType="separate"/>
            </w:r>
            <w:r w:rsidR="001E489E">
              <w:rPr>
                <w:noProof/>
                <w:webHidden/>
              </w:rPr>
              <w:t>11</w:t>
            </w:r>
            <w:r w:rsidR="001E489E">
              <w:rPr>
                <w:noProof/>
                <w:webHidden/>
              </w:rPr>
              <w:fldChar w:fldCharType="end"/>
            </w:r>
          </w:hyperlink>
        </w:p>
        <w:p w14:paraId="1B0CAC19" w14:textId="77777777" w:rsidR="001E489E" w:rsidRDefault="00000000">
          <w:pPr>
            <w:pStyle w:val="TOC3"/>
            <w:tabs>
              <w:tab w:val="right" w:leader="dot" w:pos="9350"/>
            </w:tabs>
            <w:rPr>
              <w:rFonts w:eastAsiaTheme="minorEastAsia"/>
              <w:noProof/>
            </w:rPr>
          </w:pPr>
          <w:hyperlink w:anchor="_Toc164426893" w:history="1">
            <w:r w:rsidR="001E489E" w:rsidRPr="000C6BC5">
              <w:rPr>
                <w:rStyle w:val="Hyperlink"/>
                <w:rFonts w:ascii="Times New Roman" w:hAnsi="Times New Roman" w:cs="Times New Roman"/>
                <w:b/>
                <w:noProof/>
              </w:rPr>
              <w:t>F) Challenges facing the State Department of Immigration and Citizen Services</w:t>
            </w:r>
            <w:r w:rsidR="001E489E">
              <w:rPr>
                <w:noProof/>
                <w:webHidden/>
              </w:rPr>
              <w:tab/>
            </w:r>
            <w:r w:rsidR="001E489E">
              <w:rPr>
                <w:noProof/>
                <w:webHidden/>
              </w:rPr>
              <w:fldChar w:fldCharType="begin"/>
            </w:r>
            <w:r w:rsidR="001E489E">
              <w:rPr>
                <w:noProof/>
                <w:webHidden/>
              </w:rPr>
              <w:instrText xml:space="preserve"> PAGEREF _Toc164426893 \h </w:instrText>
            </w:r>
            <w:r w:rsidR="001E489E">
              <w:rPr>
                <w:noProof/>
                <w:webHidden/>
              </w:rPr>
            </w:r>
            <w:r w:rsidR="001E489E">
              <w:rPr>
                <w:noProof/>
                <w:webHidden/>
              </w:rPr>
              <w:fldChar w:fldCharType="separate"/>
            </w:r>
            <w:r w:rsidR="001E489E">
              <w:rPr>
                <w:noProof/>
                <w:webHidden/>
              </w:rPr>
              <w:t>14</w:t>
            </w:r>
            <w:r w:rsidR="001E489E">
              <w:rPr>
                <w:noProof/>
                <w:webHidden/>
              </w:rPr>
              <w:fldChar w:fldCharType="end"/>
            </w:r>
          </w:hyperlink>
        </w:p>
        <w:p w14:paraId="5032F779" w14:textId="77777777" w:rsidR="001E489E" w:rsidRDefault="00000000">
          <w:pPr>
            <w:pStyle w:val="TOC1"/>
            <w:rPr>
              <w:rFonts w:asciiTheme="minorHAnsi" w:eastAsiaTheme="minorEastAsia" w:hAnsiTheme="minorHAnsi" w:cstheme="minorBidi"/>
              <w:b w:val="0"/>
              <w:sz w:val="22"/>
              <w:szCs w:val="22"/>
            </w:rPr>
          </w:pPr>
          <w:hyperlink w:anchor="_Toc164426894" w:history="1">
            <w:r w:rsidR="001E489E" w:rsidRPr="000C6BC5">
              <w:rPr>
                <w:rStyle w:val="Hyperlink"/>
              </w:rPr>
              <w:t>A) Responsibilities, Achievements and skills learnt</w:t>
            </w:r>
            <w:r w:rsidR="001E489E">
              <w:rPr>
                <w:webHidden/>
              </w:rPr>
              <w:tab/>
            </w:r>
            <w:r w:rsidR="001E489E">
              <w:rPr>
                <w:webHidden/>
              </w:rPr>
              <w:fldChar w:fldCharType="begin"/>
            </w:r>
            <w:r w:rsidR="001E489E">
              <w:rPr>
                <w:webHidden/>
              </w:rPr>
              <w:instrText xml:space="preserve"> PAGEREF _Toc164426894 \h </w:instrText>
            </w:r>
            <w:r w:rsidR="001E489E">
              <w:rPr>
                <w:webHidden/>
              </w:rPr>
            </w:r>
            <w:r w:rsidR="001E489E">
              <w:rPr>
                <w:webHidden/>
              </w:rPr>
              <w:fldChar w:fldCharType="separate"/>
            </w:r>
            <w:r w:rsidR="001E489E">
              <w:rPr>
                <w:webHidden/>
              </w:rPr>
              <w:t>19</w:t>
            </w:r>
            <w:r w:rsidR="001E489E">
              <w:rPr>
                <w:webHidden/>
              </w:rPr>
              <w:fldChar w:fldCharType="end"/>
            </w:r>
          </w:hyperlink>
        </w:p>
        <w:p w14:paraId="4E4CC63B" w14:textId="77777777" w:rsidR="001E489E" w:rsidRDefault="00000000">
          <w:pPr>
            <w:pStyle w:val="TOC1"/>
            <w:rPr>
              <w:rFonts w:asciiTheme="minorHAnsi" w:eastAsiaTheme="minorEastAsia" w:hAnsiTheme="minorHAnsi" w:cstheme="minorBidi"/>
              <w:b w:val="0"/>
              <w:sz w:val="22"/>
              <w:szCs w:val="22"/>
            </w:rPr>
          </w:pPr>
          <w:hyperlink w:anchor="_Toc164426895" w:history="1">
            <w:r w:rsidR="001E489E" w:rsidRPr="000C6BC5">
              <w:rPr>
                <w:rStyle w:val="Hyperlink"/>
              </w:rPr>
              <w:t>V) CONCLUSION</w:t>
            </w:r>
            <w:r w:rsidR="001E489E">
              <w:rPr>
                <w:webHidden/>
              </w:rPr>
              <w:tab/>
            </w:r>
            <w:r w:rsidR="001E489E">
              <w:rPr>
                <w:webHidden/>
              </w:rPr>
              <w:fldChar w:fldCharType="begin"/>
            </w:r>
            <w:r w:rsidR="001E489E">
              <w:rPr>
                <w:webHidden/>
              </w:rPr>
              <w:instrText xml:space="preserve"> PAGEREF _Toc164426895 \h </w:instrText>
            </w:r>
            <w:r w:rsidR="001E489E">
              <w:rPr>
                <w:webHidden/>
              </w:rPr>
            </w:r>
            <w:r w:rsidR="001E489E">
              <w:rPr>
                <w:webHidden/>
              </w:rPr>
              <w:fldChar w:fldCharType="separate"/>
            </w:r>
            <w:r w:rsidR="001E489E">
              <w:rPr>
                <w:webHidden/>
              </w:rPr>
              <w:t>22</w:t>
            </w:r>
            <w:r w:rsidR="001E489E">
              <w:rPr>
                <w:webHidden/>
              </w:rPr>
              <w:fldChar w:fldCharType="end"/>
            </w:r>
          </w:hyperlink>
        </w:p>
        <w:p w14:paraId="2B37D372" w14:textId="1CE256D3" w:rsidR="00AB79E0" w:rsidRPr="001E489E" w:rsidRDefault="00AB79E0" w:rsidP="00FC4D11">
          <w:pPr>
            <w:rPr>
              <w:rFonts w:ascii="Times New Roman" w:hAnsi="Times New Roman" w:cs="Times New Roman"/>
              <w:b/>
              <w:bCs/>
              <w:noProof/>
              <w:sz w:val="24"/>
              <w:szCs w:val="24"/>
            </w:rPr>
          </w:pPr>
          <w:r w:rsidRPr="001E489E">
            <w:rPr>
              <w:rFonts w:ascii="Times New Roman" w:hAnsi="Times New Roman" w:cs="Times New Roman"/>
              <w:b/>
              <w:bCs/>
              <w:noProof/>
              <w:sz w:val="24"/>
              <w:szCs w:val="24"/>
            </w:rPr>
            <w:fldChar w:fldCharType="end"/>
          </w:r>
        </w:p>
      </w:sdtContent>
    </w:sdt>
    <w:p w14:paraId="17B79176" w14:textId="77777777" w:rsidR="00D25708" w:rsidRPr="001E489E" w:rsidRDefault="00D25708" w:rsidP="00FC4D11">
      <w:pPr>
        <w:rPr>
          <w:rFonts w:ascii="Times New Roman" w:hAnsi="Times New Roman" w:cs="Times New Roman"/>
          <w:b/>
          <w:bCs/>
          <w:noProof/>
          <w:sz w:val="24"/>
          <w:szCs w:val="24"/>
        </w:rPr>
      </w:pPr>
      <w:r w:rsidRPr="001E489E">
        <w:rPr>
          <w:rFonts w:ascii="Times New Roman" w:hAnsi="Times New Roman" w:cs="Times New Roman"/>
          <w:sz w:val="24"/>
          <w:szCs w:val="24"/>
        </w:rPr>
        <w:br w:type="page"/>
      </w:r>
    </w:p>
    <w:p w14:paraId="7854158F" w14:textId="77777777" w:rsidR="00B824E2" w:rsidRPr="001E489E" w:rsidRDefault="00615A3E" w:rsidP="006F44D6">
      <w:pPr>
        <w:pStyle w:val="Heading1"/>
        <w:rPr>
          <w:rFonts w:ascii="Times New Roman" w:hAnsi="Times New Roman" w:cs="Times New Roman"/>
          <w:b/>
          <w:color w:val="auto"/>
          <w:sz w:val="24"/>
          <w:szCs w:val="24"/>
        </w:rPr>
      </w:pPr>
      <w:bookmarkStart w:id="0" w:name="_Toc164426883"/>
      <w:r w:rsidRPr="001E489E">
        <w:rPr>
          <w:rFonts w:ascii="Times New Roman" w:hAnsi="Times New Roman" w:cs="Times New Roman"/>
          <w:b/>
          <w:color w:val="auto"/>
          <w:sz w:val="24"/>
          <w:szCs w:val="24"/>
        </w:rPr>
        <w:lastRenderedPageBreak/>
        <w:t>PERSONAL PROFILE</w:t>
      </w:r>
      <w:bookmarkEnd w:id="0"/>
    </w:p>
    <w:p w14:paraId="4CCC09E8" w14:textId="64181694" w:rsidR="00B824E2" w:rsidRPr="001E489E" w:rsidRDefault="002C4D30" w:rsidP="00FC4D11">
      <w:pPr>
        <w:rPr>
          <w:rFonts w:ascii="Times New Roman" w:hAnsi="Times New Roman" w:cs="Times New Roman"/>
          <w:sz w:val="24"/>
          <w:szCs w:val="24"/>
        </w:rPr>
      </w:pPr>
      <w:r>
        <w:rPr>
          <w:rFonts w:ascii="Times New Roman" w:hAnsi="Times New Roman" w:cs="Times New Roman"/>
          <w:sz w:val="24"/>
          <w:szCs w:val="24"/>
        </w:rPr>
        <w:t xml:space="preserve"> My name is Caroline</w:t>
      </w:r>
      <w:r w:rsidR="006F785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Waiyego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Wairagu</w:t>
      </w:r>
      <w:proofErr w:type="spellEnd"/>
      <w:r w:rsidR="00FD7184" w:rsidRPr="001E489E">
        <w:rPr>
          <w:rFonts w:ascii="Times New Roman" w:hAnsi="Times New Roman" w:cs="Times New Roman"/>
          <w:sz w:val="24"/>
          <w:szCs w:val="24"/>
        </w:rPr>
        <w:t>,</w:t>
      </w:r>
      <w:r w:rsidR="0048768D" w:rsidRPr="001E489E">
        <w:rPr>
          <w:rFonts w:ascii="Times New Roman" w:hAnsi="Times New Roman" w:cs="Times New Roman"/>
          <w:sz w:val="24"/>
          <w:szCs w:val="24"/>
        </w:rPr>
        <w:t xml:space="preserve"> </w:t>
      </w:r>
      <w:r w:rsidR="00FD7184" w:rsidRPr="001E489E">
        <w:rPr>
          <w:rFonts w:ascii="Times New Roman" w:hAnsi="Times New Roman" w:cs="Times New Roman"/>
          <w:sz w:val="24"/>
          <w:szCs w:val="24"/>
        </w:rPr>
        <w:t>a student</w:t>
      </w:r>
      <w:r w:rsidR="00CB4B0C" w:rsidRPr="001E489E">
        <w:rPr>
          <w:rFonts w:ascii="Times New Roman" w:hAnsi="Times New Roman" w:cs="Times New Roman"/>
          <w:sz w:val="24"/>
          <w:szCs w:val="24"/>
        </w:rPr>
        <w:t xml:space="preserve"> at </w:t>
      </w:r>
      <w:r>
        <w:rPr>
          <w:rFonts w:ascii="Times New Roman" w:hAnsi="Times New Roman" w:cs="Times New Roman"/>
          <w:sz w:val="24"/>
          <w:szCs w:val="24"/>
        </w:rPr>
        <w:t xml:space="preserve">Chuka University </w:t>
      </w:r>
      <w:r w:rsidR="00FD7184" w:rsidRPr="001E489E">
        <w:rPr>
          <w:rFonts w:ascii="Times New Roman" w:hAnsi="Times New Roman" w:cs="Times New Roman"/>
          <w:sz w:val="24"/>
          <w:szCs w:val="24"/>
        </w:rPr>
        <w:t>pursuing</w:t>
      </w:r>
      <w:r w:rsidR="00CB4B0C" w:rsidRPr="001E489E">
        <w:rPr>
          <w:rFonts w:ascii="Times New Roman" w:hAnsi="Times New Roman" w:cs="Times New Roman"/>
          <w:sz w:val="24"/>
          <w:szCs w:val="24"/>
        </w:rPr>
        <w:t xml:space="preserve"> a course in </w:t>
      </w:r>
      <w:r>
        <w:rPr>
          <w:rFonts w:ascii="Times New Roman" w:hAnsi="Times New Roman" w:cs="Times New Roman"/>
          <w:sz w:val="24"/>
          <w:szCs w:val="24"/>
        </w:rPr>
        <w:t>C</w:t>
      </w:r>
      <w:r w:rsidR="00CB4B0C" w:rsidRPr="001E489E">
        <w:rPr>
          <w:rFonts w:ascii="Times New Roman" w:hAnsi="Times New Roman" w:cs="Times New Roman"/>
          <w:sz w:val="24"/>
          <w:szCs w:val="24"/>
        </w:rPr>
        <w:t xml:space="preserve">omputer </w:t>
      </w:r>
      <w:r>
        <w:rPr>
          <w:rFonts w:ascii="Times New Roman" w:hAnsi="Times New Roman" w:cs="Times New Roman"/>
          <w:sz w:val="24"/>
          <w:szCs w:val="24"/>
        </w:rPr>
        <w:t>Science</w:t>
      </w:r>
      <w:r w:rsidR="00FD7184" w:rsidRPr="001E489E">
        <w:rPr>
          <w:rFonts w:ascii="Times New Roman" w:hAnsi="Times New Roman" w:cs="Times New Roman"/>
          <w:sz w:val="24"/>
          <w:szCs w:val="24"/>
        </w:rPr>
        <w:t>. I</w:t>
      </w:r>
      <w:r w:rsidR="0048768D" w:rsidRPr="001E489E">
        <w:rPr>
          <w:rFonts w:ascii="Times New Roman" w:hAnsi="Times New Roman" w:cs="Times New Roman"/>
          <w:sz w:val="24"/>
          <w:szCs w:val="24"/>
        </w:rPr>
        <w:t xml:space="preserve"> reported at State Department for Immigration and Citizen Services on 1</w:t>
      </w:r>
      <w:r>
        <w:rPr>
          <w:rFonts w:ascii="Times New Roman" w:hAnsi="Times New Roman" w:cs="Times New Roman"/>
          <w:sz w:val="24"/>
          <w:szCs w:val="24"/>
        </w:rPr>
        <w:t>3</w:t>
      </w:r>
      <w:r w:rsidR="0048768D" w:rsidRPr="001E489E">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0048768D" w:rsidRPr="001E489E">
        <w:rPr>
          <w:rFonts w:ascii="Times New Roman" w:hAnsi="Times New Roman" w:cs="Times New Roman"/>
          <w:sz w:val="24"/>
          <w:szCs w:val="24"/>
        </w:rPr>
        <w:t>.</w:t>
      </w:r>
      <w:r w:rsidR="00B824E2" w:rsidRPr="001E489E">
        <w:rPr>
          <w:rFonts w:ascii="Times New Roman" w:hAnsi="Times New Roman" w:cs="Times New Roman"/>
          <w:sz w:val="24"/>
          <w:szCs w:val="24"/>
        </w:rPr>
        <w:t xml:space="preserve"> I was warmly we</w:t>
      </w:r>
      <w:r w:rsidR="005D0E48" w:rsidRPr="001E489E">
        <w:rPr>
          <w:rFonts w:ascii="Times New Roman" w:hAnsi="Times New Roman" w:cs="Times New Roman"/>
          <w:sz w:val="24"/>
          <w:szCs w:val="24"/>
        </w:rPr>
        <w:t xml:space="preserve">lcomed by my supervisor </w:t>
      </w:r>
      <w:r w:rsidR="007947AB" w:rsidRPr="001E489E">
        <w:rPr>
          <w:rFonts w:ascii="Times New Roman" w:hAnsi="Times New Roman" w:cs="Times New Roman"/>
          <w:sz w:val="24"/>
          <w:szCs w:val="24"/>
        </w:rPr>
        <w:t xml:space="preserve">and introduced to other </w:t>
      </w:r>
      <w:r w:rsidR="00FD7184" w:rsidRPr="001E489E">
        <w:rPr>
          <w:rFonts w:ascii="Times New Roman" w:hAnsi="Times New Roman" w:cs="Times New Roman"/>
          <w:sz w:val="24"/>
          <w:szCs w:val="24"/>
        </w:rPr>
        <w:t>attaches</w:t>
      </w:r>
      <w:r w:rsidR="007947AB" w:rsidRPr="001E489E">
        <w:rPr>
          <w:rFonts w:ascii="Times New Roman" w:hAnsi="Times New Roman" w:cs="Times New Roman"/>
          <w:sz w:val="24"/>
          <w:szCs w:val="24"/>
        </w:rPr>
        <w:t>’</w:t>
      </w:r>
      <w:r w:rsidR="005D0E48" w:rsidRPr="001E489E">
        <w:rPr>
          <w:rFonts w:ascii="Times New Roman" w:hAnsi="Times New Roman" w:cs="Times New Roman"/>
          <w:sz w:val="24"/>
          <w:szCs w:val="24"/>
        </w:rPr>
        <w:t xml:space="preserve"> and employees</w:t>
      </w:r>
      <w:r w:rsidR="00B824E2" w:rsidRPr="001E489E">
        <w:rPr>
          <w:rFonts w:ascii="Times New Roman" w:hAnsi="Times New Roman" w:cs="Times New Roman"/>
          <w:sz w:val="24"/>
          <w:szCs w:val="24"/>
        </w:rPr>
        <w:t>. It has been a wonderful experience and</w:t>
      </w:r>
      <w:r w:rsidR="0048768D" w:rsidRPr="001E489E">
        <w:rPr>
          <w:rFonts w:ascii="Times New Roman" w:hAnsi="Times New Roman" w:cs="Times New Roman"/>
          <w:sz w:val="24"/>
          <w:szCs w:val="24"/>
        </w:rPr>
        <w:t xml:space="preserve"> journey and I am very thankful.</w:t>
      </w:r>
    </w:p>
    <w:p w14:paraId="1406C00F" w14:textId="1BD94281" w:rsidR="00165477" w:rsidRPr="001E489E" w:rsidRDefault="00165477" w:rsidP="00FC4D11">
      <w:pPr>
        <w:rPr>
          <w:rFonts w:ascii="Times New Roman" w:hAnsi="Times New Roman" w:cs="Times New Roman"/>
          <w:sz w:val="24"/>
          <w:szCs w:val="24"/>
        </w:rPr>
      </w:pPr>
    </w:p>
    <w:p w14:paraId="78D91837" w14:textId="658AA89F" w:rsidR="00165477" w:rsidRPr="001E489E" w:rsidRDefault="00165477" w:rsidP="00FC4D11">
      <w:pPr>
        <w:rPr>
          <w:rFonts w:ascii="Times New Roman" w:hAnsi="Times New Roman" w:cs="Times New Roman"/>
          <w:sz w:val="24"/>
          <w:szCs w:val="24"/>
        </w:rPr>
      </w:pPr>
    </w:p>
    <w:p w14:paraId="1373CD6E" w14:textId="0A0D4120" w:rsidR="00165477" w:rsidRPr="001E489E" w:rsidRDefault="00165477" w:rsidP="00FC4D11">
      <w:pPr>
        <w:rPr>
          <w:rFonts w:ascii="Times New Roman" w:hAnsi="Times New Roman" w:cs="Times New Roman"/>
          <w:sz w:val="24"/>
          <w:szCs w:val="24"/>
        </w:rPr>
      </w:pPr>
    </w:p>
    <w:p w14:paraId="39882997" w14:textId="263BC4B9" w:rsidR="00165477" w:rsidRPr="001E489E" w:rsidRDefault="00165477" w:rsidP="00FC4D11">
      <w:pPr>
        <w:rPr>
          <w:rFonts w:ascii="Times New Roman" w:hAnsi="Times New Roman" w:cs="Times New Roman"/>
          <w:sz w:val="24"/>
          <w:szCs w:val="24"/>
        </w:rPr>
      </w:pPr>
    </w:p>
    <w:p w14:paraId="5DF6A9D3" w14:textId="2979FF40" w:rsidR="00165477" w:rsidRPr="001E489E" w:rsidRDefault="00165477" w:rsidP="00FC4D11">
      <w:pPr>
        <w:rPr>
          <w:rFonts w:ascii="Times New Roman" w:hAnsi="Times New Roman" w:cs="Times New Roman"/>
          <w:sz w:val="24"/>
          <w:szCs w:val="24"/>
        </w:rPr>
      </w:pPr>
    </w:p>
    <w:p w14:paraId="4842027B" w14:textId="52AEEC69" w:rsidR="00165477" w:rsidRPr="001E489E" w:rsidRDefault="00165477" w:rsidP="00FC4D11">
      <w:pPr>
        <w:rPr>
          <w:rFonts w:ascii="Times New Roman" w:hAnsi="Times New Roman" w:cs="Times New Roman"/>
          <w:sz w:val="24"/>
          <w:szCs w:val="24"/>
        </w:rPr>
      </w:pPr>
    </w:p>
    <w:p w14:paraId="1BB05369" w14:textId="28936AE0" w:rsidR="00165477" w:rsidRPr="001E489E" w:rsidRDefault="00165477" w:rsidP="00FC4D11">
      <w:pPr>
        <w:rPr>
          <w:rFonts w:ascii="Times New Roman" w:hAnsi="Times New Roman" w:cs="Times New Roman"/>
          <w:sz w:val="24"/>
          <w:szCs w:val="24"/>
        </w:rPr>
      </w:pPr>
    </w:p>
    <w:p w14:paraId="3A77DFBA" w14:textId="7BBE48F1" w:rsidR="00165477" w:rsidRPr="001E489E" w:rsidRDefault="00165477" w:rsidP="00FC4D11">
      <w:pPr>
        <w:rPr>
          <w:rFonts w:ascii="Times New Roman" w:hAnsi="Times New Roman" w:cs="Times New Roman"/>
          <w:sz w:val="24"/>
          <w:szCs w:val="24"/>
        </w:rPr>
      </w:pPr>
    </w:p>
    <w:p w14:paraId="4E01387E" w14:textId="38AA2EB5" w:rsidR="00165477" w:rsidRPr="001E489E" w:rsidRDefault="00165477" w:rsidP="00FC4D11">
      <w:pPr>
        <w:rPr>
          <w:rFonts w:ascii="Times New Roman" w:hAnsi="Times New Roman" w:cs="Times New Roman"/>
          <w:sz w:val="24"/>
          <w:szCs w:val="24"/>
        </w:rPr>
      </w:pPr>
    </w:p>
    <w:p w14:paraId="73CEA8FF" w14:textId="0795A954" w:rsidR="00165477" w:rsidRPr="001E489E" w:rsidRDefault="00165477" w:rsidP="00FC4D11">
      <w:pPr>
        <w:rPr>
          <w:rFonts w:ascii="Times New Roman" w:hAnsi="Times New Roman" w:cs="Times New Roman"/>
          <w:sz w:val="24"/>
          <w:szCs w:val="24"/>
        </w:rPr>
      </w:pPr>
    </w:p>
    <w:p w14:paraId="138DB0B8" w14:textId="087A92F9" w:rsidR="00165477" w:rsidRPr="001E489E" w:rsidRDefault="00165477" w:rsidP="00FC4D11">
      <w:pPr>
        <w:rPr>
          <w:rFonts w:ascii="Times New Roman" w:hAnsi="Times New Roman" w:cs="Times New Roman"/>
          <w:sz w:val="24"/>
          <w:szCs w:val="24"/>
        </w:rPr>
      </w:pPr>
    </w:p>
    <w:p w14:paraId="62EDB4DE" w14:textId="3671ADD6" w:rsidR="00165477" w:rsidRPr="001E489E" w:rsidRDefault="00165477" w:rsidP="00FC4D11">
      <w:pPr>
        <w:rPr>
          <w:rFonts w:ascii="Times New Roman" w:hAnsi="Times New Roman" w:cs="Times New Roman"/>
          <w:sz w:val="24"/>
          <w:szCs w:val="24"/>
        </w:rPr>
      </w:pPr>
    </w:p>
    <w:p w14:paraId="725DA723" w14:textId="77777777" w:rsidR="001E489E" w:rsidRDefault="001E489E" w:rsidP="001E489E">
      <w:bookmarkStart w:id="1" w:name="_Toc164426884"/>
    </w:p>
    <w:p w14:paraId="02050574" w14:textId="5ACC0611" w:rsidR="001E4306" w:rsidRPr="001E489E" w:rsidRDefault="00DF2734" w:rsidP="001E489E">
      <w:pPr>
        <w:spacing w:line="360" w:lineRule="auto"/>
        <w:rPr>
          <w:b/>
        </w:rPr>
      </w:pPr>
      <w:r w:rsidRPr="001E489E">
        <w:rPr>
          <w:b/>
        </w:rPr>
        <w:lastRenderedPageBreak/>
        <w:t>DECLARATION</w:t>
      </w:r>
      <w:bookmarkEnd w:id="1"/>
    </w:p>
    <w:p w14:paraId="15AEDA68" w14:textId="7D4BFB49" w:rsidR="00DF2734" w:rsidRPr="001E489E" w:rsidRDefault="004A243D"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I am Francis Oduor Oduol </w:t>
      </w:r>
      <w:r w:rsidR="00E07A95" w:rsidRPr="001E489E">
        <w:rPr>
          <w:rFonts w:ascii="Times New Roman" w:hAnsi="Times New Roman" w:cs="Times New Roman"/>
          <w:sz w:val="24"/>
          <w:szCs w:val="24"/>
        </w:rPr>
        <w:t>an Attaché in the ICT Departmen</w:t>
      </w:r>
      <w:r w:rsidRPr="001E489E">
        <w:rPr>
          <w:rFonts w:ascii="Times New Roman" w:hAnsi="Times New Roman" w:cs="Times New Roman"/>
          <w:sz w:val="24"/>
          <w:szCs w:val="24"/>
        </w:rPr>
        <w:t xml:space="preserve">t at the Immigration and citizen services of </w:t>
      </w:r>
      <w:r w:rsidR="00E07A95" w:rsidRPr="001E489E">
        <w:rPr>
          <w:rFonts w:ascii="Times New Roman" w:hAnsi="Times New Roman" w:cs="Times New Roman"/>
          <w:sz w:val="24"/>
          <w:szCs w:val="24"/>
        </w:rPr>
        <w:t xml:space="preserve">Kenya, hereby declare that the work presented in this report is entirely my own original </w:t>
      </w:r>
      <w:r w:rsidR="00DD5A86" w:rsidRPr="001E489E">
        <w:rPr>
          <w:rFonts w:ascii="Times New Roman" w:hAnsi="Times New Roman" w:cs="Times New Roman"/>
          <w:sz w:val="24"/>
          <w:szCs w:val="24"/>
        </w:rPr>
        <w:t>work. I</w:t>
      </w:r>
      <w:r w:rsidR="00E07A95" w:rsidRPr="001E489E">
        <w:rPr>
          <w:rFonts w:ascii="Times New Roman" w:hAnsi="Times New Roman" w:cs="Times New Roman"/>
          <w:sz w:val="24"/>
          <w:szCs w:val="24"/>
        </w:rPr>
        <w:t xml:space="preserve"> confirm that all information, data, and content includ</w:t>
      </w:r>
      <w:r w:rsidR="00EF7B97" w:rsidRPr="001E489E">
        <w:rPr>
          <w:rFonts w:ascii="Times New Roman" w:hAnsi="Times New Roman" w:cs="Times New Roman"/>
          <w:sz w:val="24"/>
          <w:szCs w:val="24"/>
        </w:rPr>
        <w:t xml:space="preserve">ed in this </w:t>
      </w:r>
      <w:r w:rsidR="00FD7184" w:rsidRPr="001E489E">
        <w:rPr>
          <w:rFonts w:ascii="Times New Roman" w:hAnsi="Times New Roman" w:cs="Times New Roman"/>
          <w:sz w:val="24"/>
          <w:szCs w:val="24"/>
        </w:rPr>
        <w:t>report has</w:t>
      </w:r>
      <w:r w:rsidR="00E07A95" w:rsidRPr="001E489E">
        <w:rPr>
          <w:rFonts w:ascii="Times New Roman" w:hAnsi="Times New Roman" w:cs="Times New Roman"/>
          <w:sz w:val="24"/>
          <w:szCs w:val="24"/>
        </w:rPr>
        <w:t xml:space="preserve"> been created, researched, and co</w:t>
      </w:r>
      <w:r w:rsidR="00EF7B97" w:rsidRPr="001E489E">
        <w:rPr>
          <w:rFonts w:ascii="Times New Roman" w:hAnsi="Times New Roman" w:cs="Times New Roman"/>
          <w:sz w:val="24"/>
          <w:szCs w:val="24"/>
        </w:rPr>
        <w:t xml:space="preserve">mpiled by me during my attachment period </w:t>
      </w:r>
      <w:r w:rsidR="00E07A95" w:rsidRPr="001E489E">
        <w:rPr>
          <w:rFonts w:ascii="Times New Roman" w:hAnsi="Times New Roman" w:cs="Times New Roman"/>
          <w:sz w:val="24"/>
          <w:szCs w:val="24"/>
        </w:rPr>
        <w:t>in the ICT Department.</w:t>
      </w:r>
    </w:p>
    <w:p w14:paraId="6FFD8226" w14:textId="78317976" w:rsidR="00CC479A" w:rsidRPr="001E489E" w:rsidRDefault="00CC479A"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t>Name</w:t>
      </w:r>
      <w:r w:rsidR="00EF7B97" w:rsidRPr="001E489E">
        <w:rPr>
          <w:rFonts w:ascii="Times New Roman" w:hAnsi="Times New Roman" w:cs="Times New Roman"/>
          <w:b/>
          <w:sz w:val="24"/>
          <w:szCs w:val="24"/>
        </w:rPr>
        <w:t>: FRANCIS ODUOL</w:t>
      </w:r>
      <w:r w:rsidRPr="001E489E">
        <w:rPr>
          <w:rFonts w:ascii="Times New Roman" w:hAnsi="Times New Roman" w:cs="Times New Roman"/>
          <w:sz w:val="24"/>
          <w:szCs w:val="24"/>
        </w:rPr>
        <w:t xml:space="preserve">                                                                    </w:t>
      </w:r>
      <w:r w:rsidRPr="001E489E">
        <w:rPr>
          <w:rFonts w:ascii="Times New Roman" w:hAnsi="Times New Roman" w:cs="Times New Roman"/>
          <w:b/>
          <w:sz w:val="24"/>
          <w:szCs w:val="24"/>
        </w:rPr>
        <w:t>Date</w:t>
      </w:r>
      <w:r w:rsidR="002C432D" w:rsidRPr="001E489E">
        <w:rPr>
          <w:rFonts w:ascii="Times New Roman" w:hAnsi="Times New Roman" w:cs="Times New Roman"/>
          <w:b/>
          <w:sz w:val="24"/>
          <w:szCs w:val="24"/>
        </w:rPr>
        <w:t xml:space="preserve">: </w:t>
      </w:r>
      <w:r w:rsidR="00EF7B97" w:rsidRPr="001E489E">
        <w:rPr>
          <w:rFonts w:ascii="Times New Roman" w:hAnsi="Times New Roman" w:cs="Times New Roman"/>
          <w:b/>
          <w:sz w:val="24"/>
          <w:szCs w:val="24"/>
        </w:rPr>
        <w:t>15</w:t>
      </w:r>
      <w:r w:rsidR="00EF7B97" w:rsidRPr="001E489E">
        <w:rPr>
          <w:rFonts w:ascii="Times New Roman" w:hAnsi="Times New Roman" w:cs="Times New Roman"/>
          <w:b/>
          <w:sz w:val="24"/>
          <w:szCs w:val="24"/>
          <w:vertAlign w:val="superscript"/>
        </w:rPr>
        <w:t>TH</w:t>
      </w:r>
      <w:r w:rsidR="00EF7B97" w:rsidRPr="001E489E">
        <w:rPr>
          <w:rFonts w:ascii="Times New Roman" w:hAnsi="Times New Roman" w:cs="Times New Roman"/>
          <w:b/>
          <w:sz w:val="24"/>
          <w:szCs w:val="24"/>
        </w:rPr>
        <w:t xml:space="preserve"> JAN 2024</w:t>
      </w:r>
    </w:p>
    <w:p w14:paraId="11ED1374" w14:textId="6774C60F" w:rsidR="002C432D" w:rsidRPr="001E489E" w:rsidRDefault="00CC479A" w:rsidP="001E489E">
      <w:pPr>
        <w:spacing w:line="360" w:lineRule="auto"/>
        <w:rPr>
          <w:rFonts w:ascii="Times New Roman" w:hAnsi="Times New Roman" w:cs="Times New Roman"/>
          <w:sz w:val="24"/>
          <w:szCs w:val="24"/>
        </w:rPr>
      </w:pPr>
      <w:r w:rsidRPr="001E489E">
        <w:rPr>
          <w:rFonts w:ascii="Times New Roman" w:hAnsi="Times New Roman" w:cs="Times New Roman"/>
          <w:b/>
          <w:sz w:val="24"/>
          <w:szCs w:val="24"/>
        </w:rPr>
        <w:t>Sign</w:t>
      </w:r>
      <w:r w:rsidR="00E56EDB" w:rsidRPr="001E489E">
        <w:rPr>
          <w:rFonts w:ascii="Times New Roman" w:hAnsi="Times New Roman" w:cs="Times New Roman"/>
          <w:b/>
          <w:sz w:val="24"/>
          <w:szCs w:val="24"/>
        </w:rPr>
        <w:t>:</w:t>
      </w:r>
      <w:r w:rsidR="002B70D5" w:rsidRPr="001E489E">
        <w:rPr>
          <w:rFonts w:ascii="Times New Roman" w:hAnsi="Times New Roman" w:cs="Times New Roman"/>
          <w:sz w:val="24"/>
          <w:szCs w:val="24"/>
        </w:rPr>
        <w:t xml:space="preserve"> </w:t>
      </w:r>
      <w:r w:rsidR="00E56EDB" w:rsidRPr="001E489E">
        <w:rPr>
          <w:rFonts w:ascii="Times New Roman" w:hAnsi="Times New Roman" w:cs="Times New Roman"/>
          <w:sz w:val="24"/>
          <w:szCs w:val="24"/>
        </w:rPr>
        <w:t>………………....</w:t>
      </w:r>
    </w:p>
    <w:p w14:paraId="05DF1F58" w14:textId="291EA023" w:rsidR="002C432D" w:rsidRPr="001E489E" w:rsidRDefault="002C432D" w:rsidP="001E489E">
      <w:pPr>
        <w:spacing w:line="360" w:lineRule="auto"/>
        <w:rPr>
          <w:rFonts w:ascii="Times New Roman" w:hAnsi="Times New Roman" w:cs="Times New Roman"/>
          <w:sz w:val="24"/>
          <w:szCs w:val="24"/>
        </w:rPr>
      </w:pPr>
      <w:r w:rsidRPr="001E489E">
        <w:rPr>
          <w:rFonts w:ascii="Times New Roman" w:hAnsi="Times New Roman" w:cs="Times New Roman"/>
          <w:b/>
          <w:sz w:val="24"/>
          <w:szCs w:val="24"/>
        </w:rPr>
        <w:t>Industrial Supervisor Name</w:t>
      </w:r>
      <w:r w:rsidRPr="001E489E">
        <w:rPr>
          <w:rFonts w:ascii="Times New Roman" w:hAnsi="Times New Roman" w:cs="Times New Roman"/>
          <w:sz w:val="24"/>
          <w:szCs w:val="24"/>
        </w:rPr>
        <w:t>: ……………………………</w:t>
      </w:r>
    </w:p>
    <w:p w14:paraId="16F21B56" w14:textId="0446CDC8" w:rsidR="002C432D" w:rsidRPr="001E489E" w:rsidRDefault="002C432D"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t>Sign: …………........                                                                           Date</w:t>
      </w:r>
      <w:r w:rsidR="009A4612" w:rsidRPr="001E489E">
        <w:rPr>
          <w:rFonts w:ascii="Times New Roman" w:hAnsi="Times New Roman" w:cs="Times New Roman"/>
          <w:b/>
          <w:sz w:val="24"/>
          <w:szCs w:val="24"/>
        </w:rPr>
        <w:t xml:space="preserve"> 12</w:t>
      </w:r>
      <w:r w:rsidR="009A4612" w:rsidRPr="001E489E">
        <w:rPr>
          <w:rFonts w:ascii="Times New Roman" w:hAnsi="Times New Roman" w:cs="Times New Roman"/>
          <w:b/>
          <w:sz w:val="24"/>
          <w:szCs w:val="24"/>
          <w:vertAlign w:val="superscript"/>
        </w:rPr>
        <w:t>TH</w:t>
      </w:r>
      <w:r w:rsidR="009A4612" w:rsidRPr="001E489E">
        <w:rPr>
          <w:rFonts w:ascii="Times New Roman" w:hAnsi="Times New Roman" w:cs="Times New Roman"/>
          <w:b/>
          <w:sz w:val="24"/>
          <w:szCs w:val="24"/>
        </w:rPr>
        <w:t xml:space="preserve"> APRIL 2024</w:t>
      </w:r>
    </w:p>
    <w:p w14:paraId="3D7A38CC" w14:textId="0DE1E487" w:rsidR="002C432D" w:rsidRPr="001E489E" w:rsidRDefault="001E489E" w:rsidP="001E489E">
      <w:pPr>
        <w:tabs>
          <w:tab w:val="left" w:pos="280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4CD89402" w14:textId="77777777" w:rsidR="00721D93" w:rsidRPr="001E489E" w:rsidRDefault="00721D93" w:rsidP="00FC4D11">
      <w:pPr>
        <w:rPr>
          <w:rFonts w:ascii="Times New Roman" w:hAnsi="Times New Roman" w:cs="Times New Roman"/>
          <w:sz w:val="24"/>
          <w:szCs w:val="24"/>
        </w:rPr>
      </w:pPr>
    </w:p>
    <w:p w14:paraId="2BB2E2ED" w14:textId="77777777" w:rsidR="00721D93" w:rsidRPr="001E489E" w:rsidRDefault="00721D93" w:rsidP="00FC4D11">
      <w:pPr>
        <w:rPr>
          <w:rFonts w:ascii="Times New Roman" w:hAnsi="Times New Roman" w:cs="Times New Roman"/>
          <w:sz w:val="24"/>
          <w:szCs w:val="24"/>
        </w:rPr>
      </w:pPr>
    </w:p>
    <w:p w14:paraId="08B85B8B" w14:textId="77777777" w:rsidR="00721D93" w:rsidRPr="001E489E" w:rsidRDefault="00721D93" w:rsidP="00FC4D11">
      <w:pPr>
        <w:rPr>
          <w:rFonts w:ascii="Times New Roman" w:hAnsi="Times New Roman" w:cs="Times New Roman"/>
          <w:sz w:val="24"/>
          <w:szCs w:val="24"/>
        </w:rPr>
      </w:pPr>
    </w:p>
    <w:p w14:paraId="239C94E0" w14:textId="77777777" w:rsidR="00721D93" w:rsidRPr="001E489E" w:rsidRDefault="00721D93" w:rsidP="00FC4D11">
      <w:pPr>
        <w:rPr>
          <w:rFonts w:ascii="Times New Roman" w:hAnsi="Times New Roman" w:cs="Times New Roman"/>
          <w:sz w:val="24"/>
          <w:szCs w:val="24"/>
        </w:rPr>
      </w:pPr>
    </w:p>
    <w:p w14:paraId="3F414425" w14:textId="786657CB" w:rsidR="00721D93" w:rsidRPr="001E489E" w:rsidRDefault="00721D93" w:rsidP="00FC4D11">
      <w:pPr>
        <w:rPr>
          <w:rFonts w:ascii="Times New Roman" w:hAnsi="Times New Roman" w:cs="Times New Roman"/>
          <w:sz w:val="24"/>
          <w:szCs w:val="24"/>
        </w:rPr>
      </w:pPr>
    </w:p>
    <w:p w14:paraId="2B708A7B" w14:textId="77777777" w:rsidR="00CD54FB" w:rsidRDefault="00CD54FB" w:rsidP="00CD54FB">
      <w:pPr>
        <w:pStyle w:val="Heading1"/>
        <w:rPr>
          <w:rFonts w:ascii="Times New Roman" w:eastAsiaTheme="minorHAnsi" w:hAnsi="Times New Roman" w:cs="Times New Roman"/>
          <w:color w:val="auto"/>
          <w:sz w:val="24"/>
          <w:szCs w:val="24"/>
        </w:rPr>
      </w:pPr>
      <w:bookmarkStart w:id="2" w:name="_Toc130388868"/>
    </w:p>
    <w:p w14:paraId="10A8C14C" w14:textId="77777777" w:rsidR="001E489E" w:rsidRDefault="001E489E" w:rsidP="001E489E"/>
    <w:p w14:paraId="350C3B94" w14:textId="77777777" w:rsidR="001E489E" w:rsidRDefault="001E489E" w:rsidP="001E489E"/>
    <w:p w14:paraId="315674BC" w14:textId="77777777" w:rsidR="001E489E" w:rsidRPr="001E489E" w:rsidRDefault="001E489E" w:rsidP="001E489E"/>
    <w:p w14:paraId="3C31F4A5" w14:textId="47C24BC5" w:rsidR="00CD54FB" w:rsidRPr="001E489E" w:rsidRDefault="00CD54FB" w:rsidP="00CD54FB">
      <w:pPr>
        <w:rPr>
          <w:rFonts w:ascii="Times New Roman" w:hAnsi="Times New Roman" w:cs="Times New Roman"/>
        </w:rPr>
      </w:pPr>
    </w:p>
    <w:p w14:paraId="45E0123D" w14:textId="5CC90D36" w:rsidR="006D1841" w:rsidRPr="001E489E" w:rsidRDefault="006D1841" w:rsidP="001E489E">
      <w:pPr>
        <w:pStyle w:val="Heading1"/>
        <w:rPr>
          <w:rFonts w:ascii="Times New Roman" w:hAnsi="Times New Roman" w:cs="Times New Roman"/>
          <w:b/>
          <w:color w:val="000000" w:themeColor="text1"/>
          <w:sz w:val="24"/>
          <w:szCs w:val="24"/>
        </w:rPr>
      </w:pPr>
      <w:bookmarkStart w:id="3" w:name="_Toc164426885"/>
      <w:r w:rsidRPr="001E489E">
        <w:rPr>
          <w:rFonts w:ascii="Times New Roman" w:hAnsi="Times New Roman" w:cs="Times New Roman"/>
          <w:b/>
          <w:color w:val="000000" w:themeColor="text1"/>
          <w:sz w:val="24"/>
          <w:szCs w:val="24"/>
        </w:rPr>
        <w:lastRenderedPageBreak/>
        <w:t>ACKNOWLEDGMENT</w:t>
      </w:r>
      <w:bookmarkEnd w:id="2"/>
      <w:bookmarkEnd w:id="3"/>
    </w:p>
    <w:p w14:paraId="40287CFC" w14:textId="383CB1A2" w:rsidR="006D1841" w:rsidRPr="001E489E" w:rsidRDefault="00D50E58" w:rsidP="00FC4D11">
      <w:pPr>
        <w:rPr>
          <w:rFonts w:ascii="Times New Roman" w:hAnsi="Times New Roman" w:cs="Times New Roman"/>
          <w:sz w:val="24"/>
          <w:szCs w:val="24"/>
        </w:rPr>
      </w:pPr>
      <w:r w:rsidRPr="001E489E">
        <w:rPr>
          <w:rFonts w:ascii="Times New Roman" w:hAnsi="Times New Roman" w:cs="Times New Roman"/>
          <w:sz w:val="24"/>
          <w:szCs w:val="24"/>
        </w:rPr>
        <w:t>I would like to ex</w:t>
      </w:r>
      <w:r w:rsidR="000B4967" w:rsidRPr="001E489E">
        <w:rPr>
          <w:rFonts w:ascii="Times New Roman" w:hAnsi="Times New Roman" w:cs="Times New Roman"/>
          <w:sz w:val="24"/>
          <w:szCs w:val="24"/>
        </w:rPr>
        <w:t>press my gratitude towards my colleagues and especially,</w:t>
      </w:r>
      <w:r w:rsidRPr="001E489E">
        <w:rPr>
          <w:rFonts w:ascii="Times New Roman" w:hAnsi="Times New Roman" w:cs="Times New Roman"/>
          <w:sz w:val="24"/>
          <w:szCs w:val="24"/>
        </w:rPr>
        <w:t xml:space="preserve"> the of</w:t>
      </w:r>
      <w:r w:rsidR="000B4967" w:rsidRPr="001E489E">
        <w:rPr>
          <w:rFonts w:ascii="Times New Roman" w:hAnsi="Times New Roman" w:cs="Times New Roman"/>
          <w:sz w:val="24"/>
          <w:szCs w:val="24"/>
        </w:rPr>
        <w:t>ficers I worked with in the ICT department for their kind co-operation and encouragement which helped</w:t>
      </w:r>
      <w:r w:rsidR="005D0E48" w:rsidRPr="001E489E">
        <w:rPr>
          <w:rFonts w:ascii="Times New Roman" w:hAnsi="Times New Roman" w:cs="Times New Roman"/>
          <w:sz w:val="24"/>
          <w:szCs w:val="24"/>
        </w:rPr>
        <w:t xml:space="preserve"> me during my attachment period. </w:t>
      </w:r>
      <w:r w:rsidR="00E07A95" w:rsidRPr="001E489E">
        <w:rPr>
          <w:rFonts w:ascii="Times New Roman" w:hAnsi="Times New Roman" w:cs="Times New Roman"/>
          <w:sz w:val="24"/>
          <w:szCs w:val="24"/>
        </w:rPr>
        <w:t>I would a</w:t>
      </w:r>
      <w:r w:rsidR="0073754E" w:rsidRPr="001E489E">
        <w:rPr>
          <w:rFonts w:ascii="Times New Roman" w:hAnsi="Times New Roman" w:cs="Times New Roman"/>
          <w:sz w:val="24"/>
          <w:szCs w:val="24"/>
        </w:rPr>
        <w:t>lso like to appreciate my guardian</w:t>
      </w:r>
      <w:r w:rsidR="00E07A95" w:rsidRPr="001E489E">
        <w:rPr>
          <w:rFonts w:ascii="Times New Roman" w:hAnsi="Times New Roman" w:cs="Times New Roman"/>
          <w:sz w:val="24"/>
          <w:szCs w:val="24"/>
        </w:rPr>
        <w:t xml:space="preserve"> for supporting me during </w:t>
      </w:r>
      <w:r w:rsidR="0073754E" w:rsidRPr="001E489E">
        <w:rPr>
          <w:rFonts w:ascii="Times New Roman" w:hAnsi="Times New Roman" w:cs="Times New Roman"/>
          <w:sz w:val="24"/>
          <w:szCs w:val="24"/>
        </w:rPr>
        <w:t>the entire attachment period.</w:t>
      </w:r>
    </w:p>
    <w:p w14:paraId="6C4FACAE" w14:textId="77777777" w:rsidR="00721D93" w:rsidRPr="001E489E" w:rsidRDefault="00721D93" w:rsidP="00FC4D11">
      <w:pPr>
        <w:rPr>
          <w:rFonts w:ascii="Times New Roman" w:hAnsi="Times New Roman" w:cs="Times New Roman"/>
          <w:sz w:val="24"/>
          <w:szCs w:val="24"/>
        </w:rPr>
      </w:pPr>
    </w:p>
    <w:p w14:paraId="47A086F2" w14:textId="77777777" w:rsidR="00721D93" w:rsidRPr="001E489E" w:rsidRDefault="00721D93" w:rsidP="00FC4D11">
      <w:pPr>
        <w:rPr>
          <w:rFonts w:ascii="Times New Roman" w:hAnsi="Times New Roman" w:cs="Times New Roman"/>
          <w:sz w:val="24"/>
          <w:szCs w:val="24"/>
        </w:rPr>
      </w:pPr>
    </w:p>
    <w:p w14:paraId="7465D5F1" w14:textId="77777777" w:rsidR="00721D93" w:rsidRPr="001E489E" w:rsidRDefault="00721D93" w:rsidP="00FC4D11">
      <w:pPr>
        <w:rPr>
          <w:rFonts w:ascii="Times New Roman" w:hAnsi="Times New Roman" w:cs="Times New Roman"/>
          <w:sz w:val="24"/>
          <w:szCs w:val="24"/>
        </w:rPr>
      </w:pPr>
    </w:p>
    <w:p w14:paraId="01CD6B33" w14:textId="77777777" w:rsidR="00721D93" w:rsidRPr="001E489E" w:rsidRDefault="00721D93" w:rsidP="00FC4D11">
      <w:pPr>
        <w:rPr>
          <w:rFonts w:ascii="Times New Roman" w:hAnsi="Times New Roman" w:cs="Times New Roman"/>
          <w:sz w:val="24"/>
          <w:szCs w:val="24"/>
        </w:rPr>
      </w:pPr>
    </w:p>
    <w:p w14:paraId="409645B0" w14:textId="77777777" w:rsidR="00721D93" w:rsidRPr="001E489E" w:rsidRDefault="00721D93" w:rsidP="00FC4D11">
      <w:pPr>
        <w:rPr>
          <w:rFonts w:ascii="Times New Roman" w:hAnsi="Times New Roman" w:cs="Times New Roman"/>
          <w:sz w:val="24"/>
          <w:szCs w:val="24"/>
        </w:rPr>
      </w:pPr>
    </w:p>
    <w:p w14:paraId="5FFC59B0" w14:textId="77777777" w:rsidR="00721D93" w:rsidRPr="001E489E" w:rsidRDefault="00721D93" w:rsidP="00FC4D11">
      <w:pPr>
        <w:rPr>
          <w:rFonts w:ascii="Times New Roman" w:hAnsi="Times New Roman" w:cs="Times New Roman"/>
          <w:sz w:val="24"/>
          <w:szCs w:val="24"/>
        </w:rPr>
      </w:pPr>
    </w:p>
    <w:p w14:paraId="6F09A33B" w14:textId="77777777" w:rsidR="00721D93" w:rsidRPr="001E489E" w:rsidRDefault="00721D93" w:rsidP="00FC4D11">
      <w:pPr>
        <w:rPr>
          <w:rFonts w:ascii="Times New Roman" w:hAnsi="Times New Roman" w:cs="Times New Roman"/>
          <w:sz w:val="24"/>
          <w:szCs w:val="24"/>
        </w:rPr>
      </w:pPr>
    </w:p>
    <w:p w14:paraId="5FC7F6A8" w14:textId="77777777" w:rsidR="00721D93" w:rsidRPr="001E489E" w:rsidRDefault="00721D93" w:rsidP="00FC4D11">
      <w:pPr>
        <w:rPr>
          <w:rFonts w:ascii="Times New Roman" w:hAnsi="Times New Roman" w:cs="Times New Roman"/>
          <w:sz w:val="24"/>
          <w:szCs w:val="24"/>
        </w:rPr>
      </w:pPr>
    </w:p>
    <w:p w14:paraId="154E7E59" w14:textId="77777777" w:rsidR="00721D93" w:rsidRPr="001E489E" w:rsidRDefault="00721D93" w:rsidP="00FC4D11">
      <w:pPr>
        <w:rPr>
          <w:rFonts w:ascii="Times New Roman" w:hAnsi="Times New Roman" w:cs="Times New Roman"/>
          <w:sz w:val="24"/>
          <w:szCs w:val="24"/>
        </w:rPr>
      </w:pPr>
    </w:p>
    <w:p w14:paraId="27E0832A" w14:textId="694C4B6B" w:rsidR="006D1841" w:rsidRPr="001E489E" w:rsidRDefault="006D1841" w:rsidP="00FC4D11">
      <w:pPr>
        <w:rPr>
          <w:rFonts w:ascii="Times New Roman" w:hAnsi="Times New Roman" w:cs="Times New Roman"/>
          <w:sz w:val="24"/>
          <w:szCs w:val="24"/>
        </w:rPr>
      </w:pPr>
    </w:p>
    <w:p w14:paraId="2EF639B0" w14:textId="4FEBCE00" w:rsidR="00291E44" w:rsidRPr="001E489E" w:rsidRDefault="00291E44" w:rsidP="00FC4D11">
      <w:pPr>
        <w:rPr>
          <w:rFonts w:ascii="Times New Roman" w:hAnsi="Times New Roman" w:cs="Times New Roman"/>
          <w:b/>
          <w:sz w:val="24"/>
          <w:szCs w:val="24"/>
          <w:u w:val="single"/>
        </w:rPr>
      </w:pPr>
    </w:p>
    <w:p w14:paraId="244ABC5B" w14:textId="77777777" w:rsidR="00165477" w:rsidRPr="001E489E" w:rsidRDefault="00165477" w:rsidP="00FC4D11">
      <w:pPr>
        <w:rPr>
          <w:rFonts w:ascii="Times New Roman" w:hAnsi="Times New Roman" w:cs="Times New Roman"/>
          <w:b/>
          <w:sz w:val="24"/>
          <w:szCs w:val="24"/>
          <w:u w:val="single"/>
        </w:rPr>
      </w:pPr>
    </w:p>
    <w:p w14:paraId="78AAF0F8" w14:textId="18427F57" w:rsidR="00A05D42" w:rsidRPr="001E489E" w:rsidRDefault="00A05D42" w:rsidP="001E489E">
      <w:pPr>
        <w:pStyle w:val="Heading1"/>
        <w:spacing w:line="360" w:lineRule="auto"/>
        <w:rPr>
          <w:rFonts w:ascii="Times New Roman" w:hAnsi="Times New Roman" w:cs="Times New Roman"/>
          <w:b/>
          <w:color w:val="385623" w:themeColor="accent6" w:themeShade="80"/>
          <w:sz w:val="24"/>
          <w:szCs w:val="24"/>
        </w:rPr>
      </w:pPr>
      <w:bookmarkStart w:id="4" w:name="_Toc130388869"/>
      <w:bookmarkStart w:id="5" w:name="_Toc164426886"/>
      <w:r w:rsidRPr="001E489E">
        <w:rPr>
          <w:rFonts w:ascii="Times New Roman" w:hAnsi="Times New Roman" w:cs="Times New Roman"/>
          <w:b/>
          <w:color w:val="000000" w:themeColor="text1"/>
          <w:sz w:val="24"/>
          <w:szCs w:val="24"/>
        </w:rPr>
        <w:lastRenderedPageBreak/>
        <w:t>EXECUTIVE SUMMARY</w:t>
      </w:r>
      <w:bookmarkEnd w:id="4"/>
      <w:bookmarkEnd w:id="5"/>
    </w:p>
    <w:p w14:paraId="50EB4B16" w14:textId="4424F8C7" w:rsidR="00DF2734" w:rsidRPr="001E489E" w:rsidRDefault="00A05D42"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This report provides an overview of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its functions, and its role in the country's development. The agency is responsible for regulating and controlling the movement of people across Kenya's borders and enforcing immigration laws and policies. It plays a critical role in ensuring the security and safety </w:t>
      </w:r>
      <w:r w:rsidR="0073754E" w:rsidRPr="001E489E">
        <w:rPr>
          <w:rFonts w:ascii="Times New Roman" w:hAnsi="Times New Roman" w:cs="Times New Roman"/>
          <w:sz w:val="24"/>
          <w:szCs w:val="24"/>
        </w:rPr>
        <w:t xml:space="preserve">of </w:t>
      </w:r>
      <w:r w:rsidRPr="001E489E">
        <w:rPr>
          <w:rFonts w:ascii="Times New Roman" w:hAnsi="Times New Roman" w:cs="Times New Roman"/>
          <w:sz w:val="24"/>
          <w:szCs w:val="24"/>
        </w:rPr>
        <w:t>Kenyans and facilitating economic growth by facilitatin</w:t>
      </w:r>
      <w:r w:rsidR="00763721" w:rsidRPr="001E489E">
        <w:rPr>
          <w:rFonts w:ascii="Times New Roman" w:hAnsi="Times New Roman" w:cs="Times New Roman"/>
          <w:sz w:val="24"/>
          <w:szCs w:val="24"/>
        </w:rPr>
        <w:t>g th</w:t>
      </w:r>
      <w:r w:rsidR="00676282" w:rsidRPr="001E489E">
        <w:rPr>
          <w:rFonts w:ascii="Times New Roman" w:hAnsi="Times New Roman" w:cs="Times New Roman"/>
          <w:sz w:val="24"/>
          <w:szCs w:val="24"/>
        </w:rPr>
        <w:t>e entry of foreign investors,</w:t>
      </w:r>
      <w:r w:rsidR="00763721" w:rsidRPr="001E489E">
        <w:rPr>
          <w:rFonts w:ascii="Times New Roman" w:hAnsi="Times New Roman" w:cs="Times New Roman"/>
          <w:sz w:val="24"/>
          <w:szCs w:val="24"/>
        </w:rPr>
        <w:t xml:space="preserve"> </w:t>
      </w:r>
      <w:r w:rsidR="00B36AD7" w:rsidRPr="001E489E">
        <w:rPr>
          <w:rFonts w:ascii="Times New Roman" w:hAnsi="Times New Roman" w:cs="Times New Roman"/>
          <w:sz w:val="24"/>
          <w:szCs w:val="24"/>
        </w:rPr>
        <w:t>skilled workers,</w:t>
      </w:r>
      <w:r w:rsidR="0073754E" w:rsidRPr="001E489E">
        <w:rPr>
          <w:rFonts w:ascii="Times New Roman" w:hAnsi="Times New Roman" w:cs="Times New Roman"/>
          <w:sz w:val="24"/>
          <w:szCs w:val="24"/>
        </w:rPr>
        <w:t xml:space="preserve"> both </w:t>
      </w:r>
      <w:r w:rsidR="00B36AD7" w:rsidRPr="001E489E">
        <w:rPr>
          <w:rFonts w:ascii="Times New Roman" w:hAnsi="Times New Roman" w:cs="Times New Roman"/>
          <w:sz w:val="24"/>
          <w:szCs w:val="24"/>
        </w:rPr>
        <w:t>local and international tourists</w:t>
      </w:r>
      <w:r w:rsidRPr="001E489E">
        <w:rPr>
          <w:rFonts w:ascii="Times New Roman" w:hAnsi="Times New Roman" w:cs="Times New Roman"/>
          <w:sz w:val="24"/>
          <w:szCs w:val="24"/>
        </w:rPr>
        <w:t>. The agency has made significant strides in modernizing its opera</w:t>
      </w:r>
      <w:r w:rsidR="002C432D" w:rsidRPr="001E489E">
        <w:rPr>
          <w:rFonts w:ascii="Times New Roman" w:hAnsi="Times New Roman" w:cs="Times New Roman"/>
          <w:sz w:val="24"/>
          <w:szCs w:val="24"/>
        </w:rPr>
        <w:t xml:space="preserve">tions, including </w:t>
      </w:r>
      <w:r w:rsidR="00B36AD7" w:rsidRPr="001E489E">
        <w:rPr>
          <w:rFonts w:ascii="Times New Roman" w:hAnsi="Times New Roman" w:cs="Times New Roman"/>
          <w:sz w:val="24"/>
          <w:szCs w:val="24"/>
        </w:rPr>
        <w:t>implementing E-</w:t>
      </w:r>
      <w:r w:rsidR="00CD54FB" w:rsidRPr="001E489E">
        <w:rPr>
          <w:rFonts w:ascii="Times New Roman" w:hAnsi="Times New Roman" w:cs="Times New Roman"/>
          <w:sz w:val="24"/>
          <w:szCs w:val="24"/>
        </w:rPr>
        <w:t>platform systems</w:t>
      </w:r>
      <w:r w:rsidR="00493851" w:rsidRPr="001E489E">
        <w:rPr>
          <w:rFonts w:ascii="Times New Roman" w:hAnsi="Times New Roman" w:cs="Times New Roman"/>
          <w:sz w:val="24"/>
          <w:szCs w:val="24"/>
        </w:rPr>
        <w:t xml:space="preserve"> and ensuring reliable passport services</w:t>
      </w:r>
      <w:r w:rsidRPr="001E489E">
        <w:rPr>
          <w:rFonts w:ascii="Times New Roman" w:hAnsi="Times New Roman" w:cs="Times New Roman"/>
          <w:sz w:val="24"/>
          <w:szCs w:val="24"/>
        </w:rPr>
        <w:t xml:space="preserve">. Overall,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a crucial government agency that contributes to Kenya's development.</w:t>
      </w:r>
    </w:p>
    <w:p w14:paraId="6DAC6188" w14:textId="77777777" w:rsidR="00B824E2" w:rsidRPr="001E489E" w:rsidRDefault="00B824E2" w:rsidP="00FC4D11">
      <w:pPr>
        <w:rPr>
          <w:rFonts w:ascii="Times New Roman" w:hAnsi="Times New Roman" w:cs="Times New Roman"/>
          <w:sz w:val="24"/>
          <w:szCs w:val="24"/>
        </w:rPr>
      </w:pPr>
    </w:p>
    <w:p w14:paraId="092696BF" w14:textId="77777777" w:rsidR="00B824E2" w:rsidRPr="001E489E" w:rsidRDefault="00B824E2" w:rsidP="00FC4D11">
      <w:pPr>
        <w:rPr>
          <w:rFonts w:ascii="Times New Roman" w:hAnsi="Times New Roman" w:cs="Times New Roman"/>
          <w:sz w:val="24"/>
          <w:szCs w:val="24"/>
        </w:rPr>
      </w:pPr>
    </w:p>
    <w:p w14:paraId="2871C613" w14:textId="77777777" w:rsidR="00615A3E" w:rsidRPr="001E489E" w:rsidRDefault="00615A3E" w:rsidP="00FC4D11">
      <w:pPr>
        <w:rPr>
          <w:rFonts w:ascii="Times New Roman" w:hAnsi="Times New Roman" w:cs="Times New Roman"/>
          <w:sz w:val="24"/>
          <w:szCs w:val="24"/>
        </w:rPr>
      </w:pPr>
      <w:bookmarkStart w:id="6" w:name="_Toc130388870"/>
    </w:p>
    <w:p w14:paraId="2FC89295" w14:textId="77777777" w:rsidR="00721D93" w:rsidRPr="001E489E" w:rsidRDefault="00721D93" w:rsidP="00FC4D11">
      <w:pPr>
        <w:rPr>
          <w:rFonts w:ascii="Times New Roman" w:hAnsi="Times New Roman" w:cs="Times New Roman"/>
          <w:sz w:val="24"/>
          <w:szCs w:val="24"/>
        </w:rPr>
      </w:pPr>
    </w:p>
    <w:p w14:paraId="3CAC2323" w14:textId="77777777" w:rsidR="00721D93" w:rsidRPr="001E489E" w:rsidRDefault="00721D93" w:rsidP="00FC4D11">
      <w:pPr>
        <w:rPr>
          <w:rFonts w:ascii="Times New Roman" w:hAnsi="Times New Roman" w:cs="Times New Roman"/>
          <w:sz w:val="24"/>
          <w:szCs w:val="24"/>
        </w:rPr>
      </w:pPr>
    </w:p>
    <w:p w14:paraId="32CCDAB8" w14:textId="77777777" w:rsidR="00721D93" w:rsidRPr="001E489E" w:rsidRDefault="00721D93" w:rsidP="00FC4D11">
      <w:pPr>
        <w:rPr>
          <w:rFonts w:ascii="Times New Roman" w:hAnsi="Times New Roman" w:cs="Times New Roman"/>
          <w:sz w:val="24"/>
          <w:szCs w:val="24"/>
        </w:rPr>
      </w:pPr>
    </w:p>
    <w:p w14:paraId="77EF98FC" w14:textId="77777777" w:rsidR="00721D93" w:rsidRPr="001E489E" w:rsidRDefault="00721D93" w:rsidP="00FC4D11">
      <w:pPr>
        <w:rPr>
          <w:rFonts w:ascii="Times New Roman" w:hAnsi="Times New Roman" w:cs="Times New Roman"/>
          <w:sz w:val="24"/>
          <w:szCs w:val="24"/>
        </w:rPr>
      </w:pPr>
    </w:p>
    <w:p w14:paraId="370FEB68" w14:textId="77777777" w:rsidR="00291E44" w:rsidRPr="001E489E" w:rsidRDefault="00291E44" w:rsidP="00FC4D11">
      <w:pPr>
        <w:rPr>
          <w:rFonts w:ascii="Times New Roman" w:hAnsi="Times New Roman" w:cs="Times New Roman"/>
          <w:sz w:val="24"/>
          <w:szCs w:val="24"/>
        </w:rPr>
      </w:pPr>
    </w:p>
    <w:p w14:paraId="69A3445C" w14:textId="77777777" w:rsidR="00291E44" w:rsidRPr="001E489E" w:rsidRDefault="00291E44" w:rsidP="00FC4D11">
      <w:pPr>
        <w:rPr>
          <w:rFonts w:ascii="Times New Roman" w:hAnsi="Times New Roman" w:cs="Times New Roman"/>
          <w:sz w:val="24"/>
          <w:szCs w:val="24"/>
        </w:rPr>
      </w:pPr>
    </w:p>
    <w:p w14:paraId="7A113B04" w14:textId="77777777" w:rsidR="00FD7184" w:rsidRPr="001E489E" w:rsidRDefault="00FD7184" w:rsidP="00FC4D11">
      <w:pPr>
        <w:rPr>
          <w:rFonts w:ascii="Times New Roman" w:hAnsi="Times New Roman" w:cs="Times New Roman"/>
          <w:b/>
          <w:sz w:val="24"/>
          <w:szCs w:val="24"/>
        </w:rPr>
      </w:pPr>
    </w:p>
    <w:p w14:paraId="1672629B" w14:textId="77777777" w:rsidR="001E489E" w:rsidRDefault="001E489E" w:rsidP="00FC4D11">
      <w:pPr>
        <w:rPr>
          <w:rFonts w:ascii="Times New Roman" w:hAnsi="Times New Roman" w:cs="Times New Roman"/>
          <w:b/>
          <w:sz w:val="24"/>
          <w:szCs w:val="24"/>
        </w:rPr>
      </w:pPr>
    </w:p>
    <w:p w14:paraId="607837C4" w14:textId="77777777" w:rsidR="00CD54FB" w:rsidRPr="001E489E" w:rsidRDefault="00493851"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CHAPTER 1</w:t>
      </w:r>
      <w:r w:rsidR="00FC4D11" w:rsidRPr="001E489E">
        <w:rPr>
          <w:rFonts w:ascii="Times New Roman" w:hAnsi="Times New Roman" w:cs="Times New Roman"/>
          <w:b/>
          <w:sz w:val="24"/>
          <w:szCs w:val="24"/>
        </w:rPr>
        <w:t>:</w:t>
      </w:r>
    </w:p>
    <w:p w14:paraId="1DB7039A" w14:textId="089779DC" w:rsidR="00493851" w:rsidRPr="001E489E" w:rsidRDefault="0011458D" w:rsidP="001E489E">
      <w:pPr>
        <w:pStyle w:val="Heading2"/>
        <w:spacing w:line="360" w:lineRule="auto"/>
        <w:rPr>
          <w:rFonts w:ascii="Times New Roman" w:hAnsi="Times New Roman" w:cs="Times New Roman"/>
          <w:b/>
          <w:color w:val="auto"/>
          <w:sz w:val="24"/>
          <w:szCs w:val="24"/>
        </w:rPr>
      </w:pPr>
      <w:bookmarkStart w:id="7" w:name="_Toc164426887"/>
      <w:r w:rsidRPr="001E489E">
        <w:rPr>
          <w:rFonts w:ascii="Times New Roman" w:hAnsi="Times New Roman" w:cs="Times New Roman"/>
          <w:b/>
          <w:color w:val="auto"/>
          <w:sz w:val="24"/>
          <w:szCs w:val="24"/>
        </w:rPr>
        <w:t xml:space="preserve">1.0 </w:t>
      </w:r>
      <w:r w:rsidR="00FC4D11" w:rsidRPr="001E489E">
        <w:rPr>
          <w:rFonts w:ascii="Times New Roman" w:hAnsi="Times New Roman" w:cs="Times New Roman"/>
          <w:b/>
          <w:color w:val="auto"/>
          <w:sz w:val="24"/>
          <w:szCs w:val="24"/>
        </w:rPr>
        <w:t>HISTORY, INTRODUCTION, FUCTIONS, CHALLENGES</w:t>
      </w:r>
      <w:r w:rsidR="006D6A75" w:rsidRPr="001E489E">
        <w:rPr>
          <w:rFonts w:ascii="Times New Roman" w:hAnsi="Times New Roman" w:cs="Times New Roman"/>
          <w:b/>
          <w:color w:val="auto"/>
          <w:sz w:val="24"/>
          <w:szCs w:val="24"/>
        </w:rPr>
        <w:t xml:space="preserve"> AND SYSTEMS OF DIRECTORATE OF IMMIGRATION SERVICES</w:t>
      </w:r>
      <w:r w:rsidRPr="001E489E">
        <w:rPr>
          <w:rFonts w:ascii="Times New Roman" w:hAnsi="Times New Roman" w:cs="Times New Roman"/>
          <w:b/>
          <w:color w:val="auto"/>
          <w:sz w:val="24"/>
          <w:szCs w:val="24"/>
        </w:rPr>
        <w:t>.</w:t>
      </w:r>
      <w:bookmarkEnd w:id="7"/>
    </w:p>
    <w:p w14:paraId="7BC8E7BB" w14:textId="4F45FD09" w:rsidR="009A1111" w:rsidRPr="001E489E" w:rsidRDefault="0011458D" w:rsidP="001E489E">
      <w:pPr>
        <w:pStyle w:val="Heading3"/>
        <w:tabs>
          <w:tab w:val="right" w:pos="9360"/>
        </w:tabs>
        <w:spacing w:line="360" w:lineRule="auto"/>
        <w:rPr>
          <w:rFonts w:ascii="Times New Roman" w:hAnsi="Times New Roman" w:cs="Times New Roman"/>
          <w:b/>
          <w:color w:val="auto"/>
        </w:rPr>
      </w:pPr>
      <w:bookmarkStart w:id="8" w:name="_Toc164426888"/>
      <w:r w:rsidRPr="001E489E">
        <w:rPr>
          <w:rFonts w:ascii="Times New Roman" w:hAnsi="Times New Roman" w:cs="Times New Roman"/>
          <w:b/>
          <w:color w:val="auto"/>
        </w:rPr>
        <w:t xml:space="preserve">A) </w:t>
      </w:r>
      <w:r w:rsidR="00B824E2" w:rsidRPr="001E489E">
        <w:rPr>
          <w:rFonts w:ascii="Times New Roman" w:hAnsi="Times New Roman" w:cs="Times New Roman"/>
          <w:b/>
          <w:color w:val="auto"/>
        </w:rPr>
        <w:t xml:space="preserve">History of the </w:t>
      </w:r>
      <w:r w:rsidR="0045320D" w:rsidRPr="001E489E">
        <w:rPr>
          <w:rFonts w:ascii="Times New Roman" w:hAnsi="Times New Roman" w:cs="Times New Roman"/>
          <w:b/>
          <w:color w:val="auto"/>
        </w:rPr>
        <w:t>State Department of Immigration and Citizen Services</w:t>
      </w:r>
      <w:r w:rsidR="00B824E2" w:rsidRPr="001E489E">
        <w:rPr>
          <w:rFonts w:ascii="Times New Roman" w:hAnsi="Times New Roman" w:cs="Times New Roman"/>
          <w:b/>
          <w:color w:val="auto"/>
        </w:rPr>
        <w:t>, Nairobi</w:t>
      </w:r>
      <w:bookmarkEnd w:id="6"/>
      <w:bookmarkEnd w:id="8"/>
    </w:p>
    <w:p w14:paraId="735FD895" w14:textId="62EDAA84" w:rsidR="00D57A2B"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was established in 1956 to </w:t>
      </w:r>
      <w:r w:rsidR="00984F09" w:rsidRPr="001E489E">
        <w:rPr>
          <w:rFonts w:ascii="Times New Roman" w:hAnsi="Times New Roman" w:cs="Times New Roman"/>
          <w:sz w:val="24"/>
          <w:szCs w:val="24"/>
        </w:rPr>
        <w:t xml:space="preserve">insure </w:t>
      </w:r>
      <w:r w:rsidRPr="001E489E">
        <w:rPr>
          <w:rFonts w:ascii="Times New Roman" w:hAnsi="Times New Roman" w:cs="Times New Roman"/>
          <w:sz w:val="24"/>
          <w:szCs w:val="24"/>
        </w:rPr>
        <w:t xml:space="preserve">the entry, stay and exit </w:t>
      </w:r>
      <w:r w:rsidR="00984F09" w:rsidRPr="001E489E">
        <w:rPr>
          <w:rFonts w:ascii="Times New Roman" w:hAnsi="Times New Roman" w:cs="Times New Roman"/>
          <w:sz w:val="24"/>
          <w:szCs w:val="24"/>
        </w:rPr>
        <w:t>of foreign nationals in Kenya and also ensure exit of Kenyans to other countries.</w:t>
      </w:r>
      <w:r w:rsidRPr="001E489E">
        <w:rPr>
          <w:rFonts w:ascii="Times New Roman" w:hAnsi="Times New Roman" w:cs="Times New Roman"/>
          <w:sz w:val="24"/>
          <w:szCs w:val="24"/>
        </w:rPr>
        <w:t xml:space="preserve"> It operates under the Ministry of Interior and Coordination of National Government. Over the years, the organization has undergone several changes in its structure, operations, and functions. In 1989, the Immigration Department was upgraded to the status of a Directorate, which brought with it more autonomy and control over its </w:t>
      </w:r>
      <w:r w:rsidR="00D008E0" w:rsidRPr="001E489E">
        <w:rPr>
          <w:rFonts w:ascii="Times New Roman" w:hAnsi="Times New Roman" w:cs="Times New Roman"/>
          <w:sz w:val="24"/>
          <w:szCs w:val="24"/>
        </w:rPr>
        <w:t xml:space="preserve">operations. </w:t>
      </w:r>
    </w:p>
    <w:p w14:paraId="656EFD59" w14:textId="37BCF7DD" w:rsidR="009A1111"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r</w:t>
      </w:r>
      <w:r w:rsidR="0045320D" w:rsidRPr="001E489E">
        <w:rPr>
          <w:rFonts w:ascii="Times New Roman" w:hAnsi="Times New Roman" w:cs="Times New Roman"/>
          <w:sz w:val="24"/>
          <w:szCs w:val="24"/>
        </w:rPr>
        <w:t>esponsible for issuing travel documents.</w:t>
      </w:r>
      <w:r w:rsidRPr="001E489E">
        <w:rPr>
          <w:rFonts w:ascii="Times New Roman" w:hAnsi="Times New Roman" w:cs="Times New Roman"/>
          <w:sz w:val="24"/>
          <w:szCs w:val="24"/>
        </w:rPr>
        <w:t xml:space="preserve"> It also manages the immigration status of foreign nationals, including refugee status, and oversees immigration detention and deportation. The directorate also provides immigration-related services to Kenyan citizens, such as the iss</w:t>
      </w:r>
      <w:r w:rsidR="00493851" w:rsidRPr="001E489E">
        <w:rPr>
          <w:rFonts w:ascii="Times New Roman" w:hAnsi="Times New Roman" w:cs="Times New Roman"/>
          <w:sz w:val="24"/>
          <w:szCs w:val="24"/>
        </w:rPr>
        <w:t xml:space="preserve">uance of </w:t>
      </w:r>
      <w:r w:rsidR="00291E44" w:rsidRPr="001E489E">
        <w:rPr>
          <w:rFonts w:ascii="Times New Roman" w:hAnsi="Times New Roman" w:cs="Times New Roman"/>
          <w:sz w:val="24"/>
          <w:szCs w:val="24"/>
        </w:rPr>
        <w:t>passports, passes</w:t>
      </w:r>
      <w:r w:rsidR="00493851" w:rsidRPr="001E489E">
        <w:rPr>
          <w:rFonts w:ascii="Times New Roman" w:hAnsi="Times New Roman" w:cs="Times New Roman"/>
          <w:sz w:val="24"/>
          <w:szCs w:val="24"/>
        </w:rPr>
        <w:t xml:space="preserve"> </w:t>
      </w:r>
      <w:r w:rsidR="00291E44" w:rsidRPr="001E489E">
        <w:rPr>
          <w:rFonts w:ascii="Times New Roman" w:hAnsi="Times New Roman" w:cs="Times New Roman"/>
          <w:sz w:val="24"/>
          <w:szCs w:val="24"/>
        </w:rPr>
        <w:t>etc.</w:t>
      </w:r>
    </w:p>
    <w:p w14:paraId="639852EC" w14:textId="219A4666" w:rsidR="00165477" w:rsidRPr="001E489E" w:rsidRDefault="009A1111" w:rsidP="001E489E">
      <w:pPr>
        <w:spacing w:line="360" w:lineRule="auto"/>
        <w:rPr>
          <w:rFonts w:ascii="Times New Roman" w:hAnsi="Times New Roman" w:cs="Times New Roman"/>
          <w:sz w:val="24"/>
          <w:szCs w:val="24"/>
        </w:rPr>
      </w:pPr>
      <w:r w:rsidRPr="001E489E">
        <w:rPr>
          <w:rFonts w:ascii="Times New Roman" w:hAnsi="Times New Roman" w:cs="Times New Roman"/>
          <w:sz w:val="24"/>
          <w:szCs w:val="24"/>
        </w:rPr>
        <w:t xml:space="preserve">In recent years,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has faced challenges such as corruption, inadequate resources, and outdated infrastructure. However, efforts are being made to modernize and streamline its oper</w:t>
      </w:r>
      <w:r w:rsidR="00493851" w:rsidRPr="001E489E">
        <w:rPr>
          <w:rFonts w:ascii="Times New Roman" w:hAnsi="Times New Roman" w:cs="Times New Roman"/>
          <w:sz w:val="24"/>
          <w:szCs w:val="24"/>
        </w:rPr>
        <w:t>ations to ensure more reliability of their services</w:t>
      </w:r>
      <w:r w:rsidRPr="001E489E">
        <w:rPr>
          <w:rFonts w:ascii="Times New Roman" w:hAnsi="Times New Roman" w:cs="Times New Roman"/>
          <w:sz w:val="24"/>
          <w:szCs w:val="24"/>
        </w:rPr>
        <w:t xml:space="preserve">. Overall,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plays a crucial role in managing Kenya's immigration system and ensuring the safety and security of its citizens and foreign nationals within its borders.</w:t>
      </w:r>
    </w:p>
    <w:p w14:paraId="368B8E46" w14:textId="77777777" w:rsidR="00165477" w:rsidRPr="001E489E" w:rsidRDefault="00165477" w:rsidP="00FC4D11">
      <w:pPr>
        <w:rPr>
          <w:rFonts w:ascii="Times New Roman" w:hAnsi="Times New Roman" w:cs="Times New Roman"/>
          <w:sz w:val="24"/>
          <w:szCs w:val="24"/>
        </w:rPr>
      </w:pPr>
    </w:p>
    <w:p w14:paraId="30EEE446" w14:textId="1275F994" w:rsidR="00A93FE3" w:rsidRPr="001E489E" w:rsidRDefault="007F134A" w:rsidP="005904A1">
      <w:pPr>
        <w:pStyle w:val="Heading3"/>
        <w:rPr>
          <w:rFonts w:ascii="Times New Roman" w:hAnsi="Times New Roman" w:cs="Times New Roman"/>
          <w:b/>
          <w:color w:val="auto"/>
        </w:rPr>
      </w:pPr>
      <w:bookmarkStart w:id="9" w:name="_Toc130388871"/>
      <w:bookmarkStart w:id="10" w:name="_Toc164426889"/>
      <w:r w:rsidRPr="001E489E">
        <w:rPr>
          <w:rFonts w:ascii="Times New Roman" w:hAnsi="Times New Roman" w:cs="Times New Roman"/>
          <w:b/>
          <w:color w:val="auto"/>
        </w:rPr>
        <w:t xml:space="preserve">B) </w:t>
      </w:r>
      <w:r w:rsidR="00A93FE3" w:rsidRPr="001E489E">
        <w:rPr>
          <w:rFonts w:ascii="Times New Roman" w:hAnsi="Times New Roman" w:cs="Times New Roman"/>
          <w:b/>
          <w:color w:val="auto"/>
        </w:rPr>
        <w:t>Introduction</w:t>
      </w:r>
      <w:bookmarkEnd w:id="9"/>
      <w:bookmarkEnd w:id="10"/>
    </w:p>
    <w:p w14:paraId="57B82E44" w14:textId="56A48A3D" w:rsidR="00615A3E" w:rsidRPr="001E489E" w:rsidRDefault="00A93FE3"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is a government agency under the Ministry of Interior and Coordination of National Government in Kenya. It is responsible for the administration of immigration services, including issuing passports, visas, work permits, and </w:t>
      </w:r>
      <w:r w:rsidRPr="001E489E">
        <w:rPr>
          <w:rFonts w:ascii="Times New Roman" w:hAnsi="Times New Roman" w:cs="Times New Roman"/>
          <w:sz w:val="24"/>
          <w:szCs w:val="24"/>
        </w:rPr>
        <w:lastRenderedPageBreak/>
        <w:t xml:space="preserve">other related services. In this report, </w:t>
      </w:r>
      <w:r w:rsidR="00493851" w:rsidRPr="001E489E">
        <w:rPr>
          <w:rFonts w:ascii="Times New Roman" w:hAnsi="Times New Roman" w:cs="Times New Roman"/>
          <w:sz w:val="24"/>
          <w:szCs w:val="24"/>
        </w:rPr>
        <w:t>I</w:t>
      </w:r>
      <w:r w:rsidRPr="001E489E">
        <w:rPr>
          <w:rFonts w:ascii="Times New Roman" w:hAnsi="Times New Roman" w:cs="Times New Roman"/>
          <w:sz w:val="24"/>
          <w:szCs w:val="24"/>
        </w:rPr>
        <w:t xml:space="preserve"> will provide an overview of the </w:t>
      </w:r>
      <w:r w:rsidR="004C6100" w:rsidRPr="001E489E">
        <w:rPr>
          <w:rFonts w:ascii="Times New Roman" w:hAnsi="Times New Roman" w:cs="Times New Roman"/>
          <w:sz w:val="24"/>
          <w:szCs w:val="24"/>
        </w:rPr>
        <w:t>State Department in</w:t>
      </w:r>
      <w:r w:rsidRPr="001E489E">
        <w:rPr>
          <w:rFonts w:ascii="Times New Roman" w:hAnsi="Times New Roman" w:cs="Times New Roman"/>
          <w:sz w:val="24"/>
          <w:szCs w:val="24"/>
        </w:rPr>
        <w:t xml:space="preserve"> Kenya, its functions, and its role in the country's development.</w:t>
      </w:r>
    </w:p>
    <w:p w14:paraId="29879B0E" w14:textId="5917BC97" w:rsidR="00291E44" w:rsidRPr="001E489E" w:rsidRDefault="00EA3FA6" w:rsidP="001E489E">
      <w:pPr>
        <w:pStyle w:val="Heading4"/>
        <w:tabs>
          <w:tab w:val="left" w:pos="1290"/>
        </w:tabs>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Mandate</w:t>
      </w:r>
      <w:r w:rsidR="001E489E" w:rsidRPr="001E489E">
        <w:rPr>
          <w:rFonts w:ascii="Times New Roman" w:hAnsi="Times New Roman" w:cs="Times New Roman"/>
          <w:b/>
          <w:i w:val="0"/>
          <w:color w:val="auto"/>
          <w:sz w:val="24"/>
          <w:szCs w:val="24"/>
        </w:rPr>
        <w:tab/>
      </w:r>
    </w:p>
    <w:p w14:paraId="19BE56E1" w14:textId="525428C0" w:rsidR="00EA3FA6" w:rsidRPr="001E489E" w:rsidRDefault="00EA3FA6"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The Directorate of Immigration Services is a Directorate under the Ministry of Interior and Coordination of National Government. It is charged with the responsibility of issuance of Passports and other Travel Documents, Regulation of Entry and Exit from the country, Foreign Nationals Management and Registration of Kenyan Citizenship.</w:t>
      </w:r>
    </w:p>
    <w:p w14:paraId="4A71AAB4" w14:textId="172F5822" w:rsidR="00493851" w:rsidRPr="001E489E" w:rsidRDefault="00493851" w:rsidP="00A95F43">
      <w:pPr>
        <w:pStyle w:val="Heading4"/>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Mission</w:t>
      </w:r>
    </w:p>
    <w:p w14:paraId="66C967A0" w14:textId="16D8C8EF" w:rsidR="00EA3FA6" w:rsidRPr="001E489E" w:rsidRDefault="00EA3FA6"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To contribute to security and socio-economic development of the country by fa</w:t>
      </w:r>
      <w:r w:rsidR="008D71BA" w:rsidRPr="001E489E">
        <w:rPr>
          <w:rFonts w:ascii="Times New Roman" w:hAnsi="Times New Roman" w:cs="Times New Roman"/>
          <w:color w:val="000000"/>
          <w:sz w:val="24"/>
          <w:szCs w:val="24"/>
          <w:shd w:val="clear" w:color="auto" w:fill="FFFFFF"/>
        </w:rPr>
        <w:t xml:space="preserve">cilitating international travel and  </w:t>
      </w:r>
      <w:r w:rsidRPr="001E489E">
        <w:rPr>
          <w:rFonts w:ascii="Times New Roman" w:hAnsi="Times New Roman" w:cs="Times New Roman"/>
          <w:color w:val="000000"/>
          <w:sz w:val="24"/>
          <w:szCs w:val="24"/>
          <w:shd w:val="clear" w:color="auto" w:fill="FFFFFF"/>
        </w:rPr>
        <w:t xml:space="preserve"> regulating entry, exit, residency, citizenship and delivery of consular services.</w:t>
      </w:r>
    </w:p>
    <w:p w14:paraId="18EFDEB0" w14:textId="020D126B" w:rsidR="00A95F43" w:rsidRPr="001E489E" w:rsidRDefault="00A95F43" w:rsidP="00A95F43">
      <w:pPr>
        <w:pStyle w:val="Heading4"/>
        <w:rPr>
          <w:rFonts w:ascii="Times New Roman" w:hAnsi="Times New Roman" w:cs="Times New Roman"/>
          <w:b/>
          <w:color w:val="auto"/>
          <w:shd w:val="clear" w:color="auto" w:fill="FFFFFF"/>
        </w:rPr>
      </w:pPr>
      <w:r w:rsidRPr="001E489E">
        <w:rPr>
          <w:rFonts w:ascii="Times New Roman" w:hAnsi="Times New Roman" w:cs="Times New Roman"/>
          <w:b/>
          <w:color w:val="auto"/>
        </w:rPr>
        <w:t>Vision</w:t>
      </w:r>
    </w:p>
    <w:p w14:paraId="1416EA37" w14:textId="453EC819" w:rsidR="00EA3FA6" w:rsidRPr="001E489E" w:rsidRDefault="00291E44" w:rsidP="00FC4D11">
      <w:pPr>
        <w:rPr>
          <w:rFonts w:ascii="Times New Roman" w:hAnsi="Times New Roman" w:cs="Times New Roman"/>
          <w:b/>
          <w:sz w:val="24"/>
          <w:szCs w:val="24"/>
        </w:rPr>
      </w:pPr>
      <w:r w:rsidRPr="001E489E">
        <w:rPr>
          <w:rFonts w:ascii="Times New Roman" w:hAnsi="Times New Roman" w:cs="Times New Roman"/>
          <w:color w:val="000000"/>
          <w:sz w:val="24"/>
          <w:szCs w:val="24"/>
          <w:shd w:val="clear" w:color="auto" w:fill="FFFFFF"/>
        </w:rPr>
        <w:t>To</w:t>
      </w:r>
      <w:r w:rsidR="00EA3FA6" w:rsidRPr="001E489E">
        <w:rPr>
          <w:rFonts w:ascii="Times New Roman" w:hAnsi="Times New Roman" w:cs="Times New Roman"/>
          <w:color w:val="000000"/>
          <w:sz w:val="24"/>
          <w:szCs w:val="24"/>
          <w:shd w:val="clear" w:color="auto" w:fill="FFFFFF"/>
        </w:rPr>
        <w:t xml:space="preserve"> be the lead immigration services provider in the world</w:t>
      </w:r>
    </w:p>
    <w:p w14:paraId="653CC9EF" w14:textId="73728458" w:rsidR="00493851" w:rsidRPr="001E489E" w:rsidRDefault="00493851" w:rsidP="00A95F43">
      <w:pPr>
        <w:pStyle w:val="Heading4"/>
        <w:rPr>
          <w:rFonts w:ascii="Times New Roman" w:hAnsi="Times New Roman" w:cs="Times New Roman"/>
          <w:b/>
          <w:i w:val="0"/>
          <w:color w:val="auto"/>
          <w:sz w:val="24"/>
          <w:szCs w:val="24"/>
        </w:rPr>
      </w:pPr>
      <w:r w:rsidRPr="001E489E">
        <w:rPr>
          <w:rFonts w:ascii="Times New Roman" w:hAnsi="Times New Roman" w:cs="Times New Roman"/>
          <w:b/>
          <w:i w:val="0"/>
          <w:color w:val="auto"/>
          <w:sz w:val="24"/>
          <w:szCs w:val="24"/>
        </w:rPr>
        <w:t>Core values</w:t>
      </w:r>
    </w:p>
    <w:p w14:paraId="1E79626C"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Efficiency and Effectiveness.</w:t>
      </w:r>
    </w:p>
    <w:p w14:paraId="31C1991C"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Professionalism.</w:t>
      </w:r>
    </w:p>
    <w:p w14:paraId="6B1B92C6"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Patriotism.</w:t>
      </w:r>
    </w:p>
    <w:p w14:paraId="1BDA9A56"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Teamwork.</w:t>
      </w:r>
    </w:p>
    <w:p w14:paraId="2C5F9801" w14:textId="77777777"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Integrity (honest, accountable, transparency, impartiality, fairness).</w:t>
      </w:r>
    </w:p>
    <w:p w14:paraId="12D5A4C0" w14:textId="41EA9A6C" w:rsidR="00EA3FA6" w:rsidRPr="001E489E" w:rsidRDefault="00EA3FA6" w:rsidP="00FC4D11">
      <w:pPr>
        <w:numPr>
          <w:ilvl w:val="0"/>
          <w:numId w:val="17"/>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Customer-focused.</w:t>
      </w:r>
    </w:p>
    <w:p w14:paraId="4FD3C291" w14:textId="3BA13D30" w:rsidR="00113013" w:rsidRPr="001E489E" w:rsidRDefault="00551516" w:rsidP="00551516">
      <w:pPr>
        <w:pStyle w:val="Heading3"/>
        <w:rPr>
          <w:rFonts w:ascii="Times New Roman" w:hAnsi="Times New Roman" w:cs="Times New Roman"/>
          <w:b/>
          <w:color w:val="auto"/>
        </w:rPr>
      </w:pPr>
      <w:bookmarkStart w:id="11" w:name="_Toc130388872"/>
      <w:bookmarkStart w:id="12" w:name="_Toc164426890"/>
      <w:r w:rsidRPr="001E489E">
        <w:rPr>
          <w:rFonts w:ascii="Times New Roman" w:hAnsi="Times New Roman" w:cs="Times New Roman"/>
          <w:b/>
          <w:color w:val="auto"/>
        </w:rPr>
        <w:lastRenderedPageBreak/>
        <w:t xml:space="preserve">C) </w:t>
      </w:r>
      <w:r w:rsidR="0048092B" w:rsidRPr="001E489E">
        <w:rPr>
          <w:rFonts w:ascii="Times New Roman" w:hAnsi="Times New Roman" w:cs="Times New Roman"/>
          <w:b/>
          <w:color w:val="auto"/>
        </w:rPr>
        <w:t xml:space="preserve">Functions of the </w:t>
      </w:r>
      <w:r w:rsidR="0045320D" w:rsidRPr="001E489E">
        <w:rPr>
          <w:rFonts w:ascii="Times New Roman" w:hAnsi="Times New Roman" w:cs="Times New Roman"/>
          <w:b/>
          <w:color w:val="auto"/>
        </w:rPr>
        <w:t>State Department of Immigration and Citizen Services</w:t>
      </w:r>
      <w:bookmarkEnd w:id="11"/>
      <w:bookmarkEnd w:id="12"/>
    </w:p>
    <w:p w14:paraId="724CA4A8" w14:textId="77777777" w:rsidR="00EA3FA6" w:rsidRPr="001E489E" w:rsidRDefault="00EA3FA6" w:rsidP="00FC4D11">
      <w:pPr>
        <w:shd w:val="clear" w:color="auto" w:fill="FFFFFF"/>
        <w:spacing w:after="15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The Directorate of Immigration Services is mandated to;</w:t>
      </w:r>
    </w:p>
    <w:p w14:paraId="0155C3A3" w14:textId="77777777" w:rsidR="00EA3FA6" w:rsidRPr="001E489E" w:rsidRDefault="00EA3FA6" w:rsidP="00FC4D11">
      <w:pPr>
        <w:numPr>
          <w:ilvl w:val="0"/>
          <w:numId w:val="18"/>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Control and regulate entry and exit of all persons at our airports, seaports and land border posts,</w:t>
      </w:r>
    </w:p>
    <w:p w14:paraId="523EE868" w14:textId="77777777" w:rsidR="00EA3FA6" w:rsidRPr="001E489E" w:rsidRDefault="00EA3FA6" w:rsidP="00FC4D11">
      <w:pPr>
        <w:numPr>
          <w:ilvl w:val="0"/>
          <w:numId w:val="19"/>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Issue passports and other Travel Documents</w:t>
      </w:r>
    </w:p>
    <w:p w14:paraId="5266AD5B"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Control and regulate residency through issuance and renewal of work permits, residence permits and other passes,</w:t>
      </w:r>
    </w:p>
    <w:p w14:paraId="48155D9D"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Consider and grant Kenyan citizenship to qualified foreigners,</w:t>
      </w:r>
    </w:p>
    <w:p w14:paraId="76B53CE7"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Issue entry visas, register all non-citizens resident in Kenya,</w:t>
      </w:r>
    </w:p>
    <w:p w14:paraId="21EE6733"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Declare and remove prohibited immigrants,</w:t>
      </w:r>
    </w:p>
    <w:p w14:paraId="51F9DDFA"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Provide consular services to Kenya nationals and foreigners at all missions abroad,</w:t>
      </w:r>
    </w:p>
    <w:p w14:paraId="79C5A079"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Offer quasi-consular functions to commonwealth countries not represented in Kenya,</w:t>
      </w:r>
    </w:p>
    <w:p w14:paraId="2DAA4E4D"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Investigate and prosecute persons who contravene the Immigration laws and regulations,</w:t>
      </w:r>
    </w:p>
    <w:p w14:paraId="798A9BB0" w14:textId="77777777" w:rsidR="00EA3FA6" w:rsidRPr="001E489E" w:rsidRDefault="00EA3FA6" w:rsidP="00FC4D11">
      <w:pPr>
        <w:numPr>
          <w:ilvl w:val="0"/>
          <w:numId w:val="20"/>
        </w:numPr>
        <w:shd w:val="clear" w:color="auto" w:fill="FFFFFF"/>
        <w:spacing w:after="0"/>
        <w:ind w:left="300"/>
        <w:rPr>
          <w:rFonts w:ascii="Times New Roman" w:eastAsia="Times New Roman" w:hAnsi="Times New Roman" w:cs="Times New Roman"/>
          <w:color w:val="000000"/>
          <w:sz w:val="24"/>
          <w:szCs w:val="24"/>
          <w:lang w:val="en-GB" w:eastAsia="en-GB"/>
        </w:rPr>
      </w:pPr>
      <w:r w:rsidRPr="001E489E">
        <w:rPr>
          <w:rFonts w:ascii="Times New Roman" w:eastAsia="Times New Roman" w:hAnsi="Times New Roman" w:cs="Times New Roman"/>
          <w:color w:val="000000"/>
          <w:sz w:val="24"/>
          <w:szCs w:val="24"/>
          <w:lang w:val="en-GB" w:eastAsia="en-GB"/>
        </w:rPr>
        <w:t>Collaboration with other Ministries, Departments and Agencies regarding the Collection of Relevant Primary Data.</w:t>
      </w:r>
    </w:p>
    <w:p w14:paraId="6DA19F92" w14:textId="77777777" w:rsidR="00EA3FA6" w:rsidRPr="001E489E" w:rsidRDefault="00EA3FA6" w:rsidP="00FC4D11">
      <w:pPr>
        <w:rPr>
          <w:rFonts w:ascii="Times New Roman" w:hAnsi="Times New Roman" w:cs="Times New Roman"/>
          <w:sz w:val="24"/>
          <w:szCs w:val="24"/>
        </w:rPr>
      </w:pPr>
    </w:p>
    <w:p w14:paraId="23CB6063" w14:textId="659260B9" w:rsidR="00E3549B" w:rsidRPr="001E489E" w:rsidRDefault="00165477" w:rsidP="00551516">
      <w:pPr>
        <w:pStyle w:val="Heading3"/>
        <w:rPr>
          <w:rFonts w:ascii="Times New Roman" w:hAnsi="Times New Roman" w:cs="Times New Roman"/>
          <w:b/>
        </w:rPr>
      </w:pPr>
      <w:r w:rsidRPr="001E489E">
        <w:rPr>
          <w:rFonts w:ascii="Times New Roman" w:hAnsi="Times New Roman" w:cs="Times New Roman"/>
        </w:rPr>
        <w:t xml:space="preserve">      </w:t>
      </w:r>
      <w:bookmarkStart w:id="13" w:name="_Toc164426891"/>
      <w:r w:rsidRPr="001E489E">
        <w:rPr>
          <w:rFonts w:ascii="Times New Roman" w:hAnsi="Times New Roman" w:cs="Times New Roman"/>
          <w:b/>
          <w:color w:val="auto"/>
        </w:rPr>
        <w:t>D</w:t>
      </w:r>
      <w:r w:rsidR="000560AB" w:rsidRPr="001E489E">
        <w:rPr>
          <w:rFonts w:ascii="Times New Roman" w:hAnsi="Times New Roman" w:cs="Times New Roman"/>
          <w:b/>
          <w:color w:val="auto"/>
        </w:rPr>
        <w:t>)</w:t>
      </w:r>
      <w:r w:rsidR="00A93FE3" w:rsidRPr="001E489E">
        <w:rPr>
          <w:rFonts w:ascii="Times New Roman" w:hAnsi="Times New Roman" w:cs="Times New Roman"/>
          <w:b/>
          <w:color w:val="auto"/>
        </w:rPr>
        <w:t xml:space="preserve"> </w:t>
      </w:r>
      <w:bookmarkStart w:id="14" w:name="_Toc130388873"/>
      <w:r w:rsidR="00A93FE3" w:rsidRPr="001E489E">
        <w:rPr>
          <w:rFonts w:ascii="Times New Roman" w:hAnsi="Times New Roman" w:cs="Times New Roman"/>
          <w:b/>
          <w:color w:val="auto"/>
        </w:rPr>
        <w:t xml:space="preserve">Role </w:t>
      </w:r>
      <w:r w:rsidR="00756CA2" w:rsidRPr="001E489E">
        <w:rPr>
          <w:rFonts w:ascii="Times New Roman" w:hAnsi="Times New Roman" w:cs="Times New Roman"/>
          <w:b/>
          <w:color w:val="auto"/>
        </w:rPr>
        <w:t xml:space="preserve">of Immigration </w:t>
      </w:r>
      <w:r w:rsidR="00A93FE3" w:rsidRPr="001E489E">
        <w:rPr>
          <w:rFonts w:ascii="Times New Roman" w:hAnsi="Times New Roman" w:cs="Times New Roman"/>
          <w:b/>
          <w:color w:val="auto"/>
        </w:rPr>
        <w:t>in</w:t>
      </w:r>
      <w:r w:rsidR="00756CA2" w:rsidRPr="001E489E">
        <w:rPr>
          <w:rFonts w:ascii="Times New Roman" w:hAnsi="Times New Roman" w:cs="Times New Roman"/>
          <w:b/>
          <w:color w:val="auto"/>
        </w:rPr>
        <w:t xml:space="preserve"> Kenya’s</w:t>
      </w:r>
      <w:r w:rsidR="00A93FE3" w:rsidRPr="001E489E">
        <w:rPr>
          <w:rFonts w:ascii="Times New Roman" w:hAnsi="Times New Roman" w:cs="Times New Roman"/>
          <w:b/>
          <w:color w:val="auto"/>
        </w:rPr>
        <w:t xml:space="preserve"> development</w:t>
      </w:r>
      <w:bookmarkEnd w:id="13"/>
      <w:bookmarkEnd w:id="14"/>
    </w:p>
    <w:p w14:paraId="4C3D7162" w14:textId="01131A76" w:rsidR="00E3549B" w:rsidRPr="001E489E" w:rsidRDefault="00E3549B"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plays a critical role in Kenya's development. By regulating the movement of people and controlling the country's borders, the agency helps to ensure the security and safety of Kenyans. It also facilitates the entry of foreign investors, skilled workers, and tourists, which contributes to the country's economic development.</w:t>
      </w:r>
    </w:p>
    <w:p w14:paraId="6C339803" w14:textId="54C23BBB" w:rsidR="00E3549B" w:rsidRPr="001E489E" w:rsidRDefault="00E3549B" w:rsidP="00FC4D11">
      <w:pPr>
        <w:rPr>
          <w:rFonts w:ascii="Times New Roman" w:hAnsi="Times New Roman" w:cs="Times New Roman"/>
          <w:sz w:val="24"/>
          <w:szCs w:val="24"/>
        </w:rPr>
      </w:pPr>
      <w:r w:rsidRPr="001E489E">
        <w:rPr>
          <w:rFonts w:ascii="Times New Roman" w:hAnsi="Times New Roman" w:cs="Times New Roman"/>
          <w:sz w:val="24"/>
          <w:szCs w:val="24"/>
        </w:rPr>
        <w:lastRenderedPageBreak/>
        <w:t xml:space="preserve">In recent years, the </w:t>
      </w:r>
      <w:r w:rsidR="004C6100" w:rsidRPr="001E489E">
        <w:rPr>
          <w:rFonts w:ascii="Times New Roman" w:hAnsi="Times New Roman" w:cs="Times New Roman"/>
          <w:sz w:val="24"/>
          <w:szCs w:val="24"/>
        </w:rPr>
        <w:t>State department has</w:t>
      </w:r>
      <w:r w:rsidRPr="001E489E">
        <w:rPr>
          <w:rFonts w:ascii="Times New Roman" w:hAnsi="Times New Roman" w:cs="Times New Roman"/>
          <w:sz w:val="24"/>
          <w:szCs w:val="24"/>
        </w:rPr>
        <w:t xml:space="preserve"> made significant strides in improving its services and modernizing its ope</w:t>
      </w:r>
      <w:r w:rsidR="006C1D40" w:rsidRPr="001E489E">
        <w:rPr>
          <w:rFonts w:ascii="Times New Roman" w:hAnsi="Times New Roman" w:cs="Times New Roman"/>
          <w:sz w:val="24"/>
          <w:szCs w:val="24"/>
        </w:rPr>
        <w:t>rations. It has implemented an E</w:t>
      </w:r>
      <w:r w:rsidRPr="001E489E">
        <w:rPr>
          <w:rFonts w:ascii="Times New Roman" w:hAnsi="Times New Roman" w:cs="Times New Roman"/>
          <w:sz w:val="24"/>
          <w:szCs w:val="24"/>
        </w:rPr>
        <w:t>-Immigration system</w:t>
      </w:r>
      <w:r w:rsidR="00EA3FA6" w:rsidRPr="001E489E">
        <w:rPr>
          <w:rFonts w:ascii="Times New Roman" w:hAnsi="Times New Roman" w:cs="Times New Roman"/>
          <w:sz w:val="24"/>
          <w:szCs w:val="24"/>
        </w:rPr>
        <w:t>s</w:t>
      </w:r>
      <w:r w:rsidRPr="001E489E">
        <w:rPr>
          <w:rFonts w:ascii="Times New Roman" w:hAnsi="Times New Roman" w:cs="Times New Roman"/>
          <w:sz w:val="24"/>
          <w:szCs w:val="24"/>
        </w:rPr>
        <w:t xml:space="preserve"> that allows applicants to apply for passports and visas online, reducing waiting times a</w:t>
      </w:r>
      <w:r w:rsidR="00EA3FA6" w:rsidRPr="001E489E">
        <w:rPr>
          <w:rFonts w:ascii="Times New Roman" w:hAnsi="Times New Roman" w:cs="Times New Roman"/>
          <w:sz w:val="24"/>
          <w:szCs w:val="24"/>
        </w:rPr>
        <w:t xml:space="preserve">nd improving efficiency. It </w:t>
      </w:r>
      <w:r w:rsidR="001F3F96" w:rsidRPr="001E489E">
        <w:rPr>
          <w:rFonts w:ascii="Times New Roman" w:hAnsi="Times New Roman" w:cs="Times New Roman"/>
          <w:sz w:val="24"/>
          <w:szCs w:val="24"/>
        </w:rPr>
        <w:t>has facilitate efficient travel and immigration regulation of its citizen.</w:t>
      </w:r>
    </w:p>
    <w:p w14:paraId="125B9C03" w14:textId="7C9B24B8" w:rsidR="00C45BDA" w:rsidRPr="001E489E" w:rsidRDefault="00C45BDA" w:rsidP="00FC4D11">
      <w:pPr>
        <w:rPr>
          <w:rFonts w:ascii="Times New Roman" w:hAnsi="Times New Roman" w:cs="Times New Roman"/>
          <w:sz w:val="24"/>
          <w:szCs w:val="24"/>
        </w:rPr>
      </w:pPr>
      <w:r w:rsidRPr="001E489E">
        <w:rPr>
          <w:rFonts w:ascii="Times New Roman" w:hAnsi="Times New Roman" w:cs="Times New Roman"/>
          <w:sz w:val="24"/>
          <w:szCs w:val="24"/>
        </w:rPr>
        <w:t>Immigration has played a significant role in the development of Kenya in various ways. The country has attracted migrants from neighboring countries suc</w:t>
      </w:r>
      <w:r w:rsidR="00E66A0F" w:rsidRPr="001E489E">
        <w:rPr>
          <w:rFonts w:ascii="Times New Roman" w:hAnsi="Times New Roman" w:cs="Times New Roman"/>
          <w:sz w:val="24"/>
          <w:szCs w:val="24"/>
        </w:rPr>
        <w:t xml:space="preserve">h as Uganda, Somali and Egypt </w:t>
      </w:r>
      <w:r w:rsidRPr="001E489E">
        <w:rPr>
          <w:rFonts w:ascii="Times New Roman" w:hAnsi="Times New Roman" w:cs="Times New Roman"/>
          <w:sz w:val="24"/>
          <w:szCs w:val="24"/>
        </w:rPr>
        <w:t>as well as from other part</w:t>
      </w:r>
      <w:r w:rsidR="006C1D40" w:rsidRPr="001E489E">
        <w:rPr>
          <w:rFonts w:ascii="Times New Roman" w:hAnsi="Times New Roman" w:cs="Times New Roman"/>
          <w:sz w:val="24"/>
          <w:szCs w:val="24"/>
        </w:rPr>
        <w:t xml:space="preserve">s of the world, including </w:t>
      </w:r>
      <w:r w:rsidR="00E66A0F" w:rsidRPr="001E489E">
        <w:rPr>
          <w:rFonts w:ascii="Times New Roman" w:hAnsi="Times New Roman" w:cs="Times New Roman"/>
          <w:sz w:val="24"/>
          <w:szCs w:val="24"/>
        </w:rPr>
        <w:t xml:space="preserve">Asia, India and the America. These are </w:t>
      </w:r>
      <w:r w:rsidRPr="001E489E">
        <w:rPr>
          <w:rFonts w:ascii="Times New Roman" w:hAnsi="Times New Roman" w:cs="Times New Roman"/>
          <w:sz w:val="24"/>
          <w:szCs w:val="24"/>
        </w:rPr>
        <w:t xml:space="preserve">some of the ways in which immigration has contributed to the development of Kenya: </w:t>
      </w:r>
    </w:p>
    <w:p w14:paraId="4C7A25A1" w14:textId="77777777" w:rsidR="00E66A0F"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Economic growth:</w:t>
      </w:r>
      <w:r w:rsidRPr="001E489E">
        <w:rPr>
          <w:rFonts w:ascii="Times New Roman" w:hAnsi="Times New Roman" w:cs="Times New Roman"/>
          <w:sz w:val="24"/>
          <w:szCs w:val="24"/>
        </w:rPr>
        <w:t xml:space="preserve"> Immigrants have contributed to the economic growth of Kenya by bringing in new skills, expertise, and capital. Many immigrants have established businesses in Kenya, creating job opportunities for the locals and</w:t>
      </w:r>
      <w:r w:rsidR="00E66A0F" w:rsidRPr="001E489E">
        <w:rPr>
          <w:rFonts w:ascii="Times New Roman" w:hAnsi="Times New Roman" w:cs="Times New Roman"/>
          <w:sz w:val="24"/>
          <w:szCs w:val="24"/>
        </w:rPr>
        <w:t xml:space="preserve"> boosting the country's economy like the Somalis </w:t>
      </w:r>
    </w:p>
    <w:p w14:paraId="511FE7EF" w14:textId="77065F57" w:rsidR="00C45BDA" w:rsidRPr="001E489E" w:rsidRDefault="00E66A0F"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 xml:space="preserve"> </w:t>
      </w:r>
      <w:r w:rsidR="00C45BDA" w:rsidRPr="001E489E">
        <w:rPr>
          <w:rFonts w:ascii="Times New Roman" w:hAnsi="Times New Roman" w:cs="Times New Roman"/>
          <w:b/>
          <w:sz w:val="24"/>
          <w:szCs w:val="24"/>
        </w:rPr>
        <w:t xml:space="preserve">Cultural diversity: </w:t>
      </w:r>
      <w:r w:rsidR="00C45BDA" w:rsidRPr="001E489E">
        <w:rPr>
          <w:rFonts w:ascii="Times New Roman" w:hAnsi="Times New Roman" w:cs="Times New Roman"/>
          <w:sz w:val="24"/>
          <w:szCs w:val="24"/>
        </w:rPr>
        <w:t>Immigration has brought cultural diversity to Kenya. This diversity has enriched the country's culture, arts, and music. Immigrants have also introduced new cuisines, fashion styles, and traditions, which have added to Ke</w:t>
      </w:r>
      <w:r w:rsidR="00A85445" w:rsidRPr="001E489E">
        <w:rPr>
          <w:rFonts w:ascii="Times New Roman" w:hAnsi="Times New Roman" w:cs="Times New Roman"/>
          <w:sz w:val="24"/>
          <w:szCs w:val="24"/>
        </w:rPr>
        <w:t>nya's vibrant cultural.</w:t>
      </w:r>
    </w:p>
    <w:p w14:paraId="5011AC97" w14:textId="0E552F8C" w:rsidR="00C45BDA"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Brain gain:</w:t>
      </w:r>
      <w:r w:rsidRPr="001E489E">
        <w:rPr>
          <w:rFonts w:ascii="Times New Roman" w:hAnsi="Times New Roman" w:cs="Times New Roman"/>
          <w:sz w:val="24"/>
          <w:szCs w:val="24"/>
        </w:rPr>
        <w:t xml:space="preserve"> Kenya has attracted highly skilled immigrants, particularly in the fields of medicine, enginee</w:t>
      </w:r>
      <w:r w:rsidR="00A85445" w:rsidRPr="001E489E">
        <w:rPr>
          <w:rFonts w:ascii="Times New Roman" w:hAnsi="Times New Roman" w:cs="Times New Roman"/>
          <w:sz w:val="24"/>
          <w:szCs w:val="24"/>
        </w:rPr>
        <w:t xml:space="preserve">ring, and IT. Through </w:t>
      </w:r>
      <w:r w:rsidR="00FD7184" w:rsidRPr="001E489E">
        <w:rPr>
          <w:rFonts w:ascii="Times New Roman" w:hAnsi="Times New Roman" w:cs="Times New Roman"/>
          <w:sz w:val="24"/>
          <w:szCs w:val="24"/>
        </w:rPr>
        <w:t>these skills immigrants</w:t>
      </w:r>
      <w:r w:rsidRPr="001E489E">
        <w:rPr>
          <w:rFonts w:ascii="Times New Roman" w:hAnsi="Times New Roman" w:cs="Times New Roman"/>
          <w:sz w:val="24"/>
          <w:szCs w:val="24"/>
        </w:rPr>
        <w:t xml:space="preserve"> have contributed to the development of the country's infrastructure, healthcar</w:t>
      </w:r>
      <w:r w:rsidR="00A85445" w:rsidRPr="001E489E">
        <w:rPr>
          <w:rFonts w:ascii="Times New Roman" w:hAnsi="Times New Roman" w:cs="Times New Roman"/>
          <w:sz w:val="24"/>
          <w:szCs w:val="24"/>
        </w:rPr>
        <w:t>e system, and technology sectors.</w:t>
      </w:r>
    </w:p>
    <w:p w14:paraId="511704DB" w14:textId="769E1172" w:rsidR="00C45BDA"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t>Social development:</w:t>
      </w:r>
      <w:r w:rsidRPr="001E489E">
        <w:rPr>
          <w:rFonts w:ascii="Times New Roman" w:hAnsi="Times New Roman" w:cs="Times New Roman"/>
          <w:sz w:val="24"/>
          <w:szCs w:val="24"/>
        </w:rPr>
        <w:t xml:space="preserve"> Immigration has contributed to the social development of Kenya by bringing in new ideas and perspectives. Immigrants have also helped to create a more tolerant and accepting society by promoting understanding and respect for dif</w:t>
      </w:r>
      <w:r w:rsidR="00C44DDC" w:rsidRPr="001E489E">
        <w:rPr>
          <w:rFonts w:ascii="Times New Roman" w:hAnsi="Times New Roman" w:cs="Times New Roman"/>
          <w:sz w:val="24"/>
          <w:szCs w:val="24"/>
        </w:rPr>
        <w:t>ferent cultures and understanding.</w:t>
      </w:r>
    </w:p>
    <w:p w14:paraId="7B2223E4" w14:textId="77777777" w:rsidR="00615A3E" w:rsidRPr="001E489E" w:rsidRDefault="00C45BDA" w:rsidP="00FC4D11">
      <w:pPr>
        <w:pStyle w:val="ListParagraph"/>
        <w:numPr>
          <w:ilvl w:val="0"/>
          <w:numId w:val="5"/>
        </w:numPr>
        <w:rPr>
          <w:rFonts w:ascii="Times New Roman" w:hAnsi="Times New Roman" w:cs="Times New Roman"/>
          <w:sz w:val="24"/>
          <w:szCs w:val="24"/>
        </w:rPr>
      </w:pPr>
      <w:r w:rsidRPr="001E489E">
        <w:rPr>
          <w:rFonts w:ascii="Times New Roman" w:hAnsi="Times New Roman" w:cs="Times New Roman"/>
          <w:b/>
          <w:sz w:val="24"/>
          <w:szCs w:val="24"/>
        </w:rPr>
        <w:lastRenderedPageBreak/>
        <w:t>Remittances</w:t>
      </w:r>
      <w:r w:rsidRPr="001E489E">
        <w:rPr>
          <w:rFonts w:ascii="Times New Roman" w:hAnsi="Times New Roman" w:cs="Times New Roman"/>
          <w:sz w:val="24"/>
          <w:szCs w:val="24"/>
        </w:rPr>
        <w:t>: Immigrants in Kenya send remittances back to their home countries, which provide a vital source of income for families and communities. Remittances also contribute to poverty reduction and economic development in the immigrants' home countries.</w:t>
      </w:r>
      <w:r w:rsidR="00367B7C" w:rsidRPr="001E489E">
        <w:rPr>
          <w:rFonts w:ascii="Times New Roman" w:hAnsi="Times New Roman" w:cs="Times New Roman"/>
          <w:sz w:val="24"/>
          <w:szCs w:val="24"/>
        </w:rPr>
        <w:t xml:space="preserve"> </w:t>
      </w:r>
    </w:p>
    <w:p w14:paraId="7DA05D39" w14:textId="0733E9A4" w:rsidR="00A9589C" w:rsidRPr="001E489E" w:rsidRDefault="00FC4D11" w:rsidP="00873D3C">
      <w:pPr>
        <w:pStyle w:val="Heading3"/>
        <w:rPr>
          <w:rFonts w:ascii="Times New Roman" w:hAnsi="Times New Roman" w:cs="Times New Roman"/>
          <w:b/>
          <w:color w:val="auto"/>
        </w:rPr>
      </w:pPr>
      <w:bookmarkStart w:id="15" w:name="_Toc164426892"/>
      <w:r w:rsidRPr="001E489E">
        <w:rPr>
          <w:rFonts w:ascii="Times New Roman" w:hAnsi="Times New Roman" w:cs="Times New Roman"/>
          <w:b/>
          <w:color w:val="auto"/>
        </w:rPr>
        <w:t>E) Systems</w:t>
      </w:r>
      <w:r w:rsidR="00A9589C" w:rsidRPr="001E489E">
        <w:rPr>
          <w:rFonts w:ascii="Times New Roman" w:hAnsi="Times New Roman" w:cs="Times New Roman"/>
          <w:b/>
          <w:color w:val="auto"/>
        </w:rPr>
        <w:t xml:space="preserve"> used in the </w:t>
      </w:r>
      <w:r w:rsidR="0045320D" w:rsidRPr="001E489E">
        <w:rPr>
          <w:rFonts w:ascii="Times New Roman" w:hAnsi="Times New Roman" w:cs="Times New Roman"/>
          <w:b/>
          <w:color w:val="auto"/>
        </w:rPr>
        <w:t>State Department of Immigration and Citizen Services</w:t>
      </w:r>
      <w:bookmarkEnd w:id="15"/>
    </w:p>
    <w:p w14:paraId="0C2540BB"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sz w:val="24"/>
          <w:szCs w:val="24"/>
        </w:rPr>
        <w:t>There are various systems that I encountered during my attachment period in the State Department of Immigration Services. Below are some of the systems I encountered:</w:t>
      </w:r>
    </w:p>
    <w:p w14:paraId="0C310481" w14:textId="77777777" w:rsidR="00A9589C" w:rsidRPr="001E489E" w:rsidRDefault="00A9589C" w:rsidP="00FC4D11">
      <w:pPr>
        <w:pStyle w:val="ListParagraph"/>
        <w:numPr>
          <w:ilvl w:val="0"/>
          <w:numId w:val="8"/>
        </w:numPr>
        <w:jc w:val="both"/>
        <w:rPr>
          <w:rFonts w:ascii="Times New Roman" w:hAnsi="Times New Roman" w:cs="Times New Roman"/>
          <w:sz w:val="24"/>
          <w:szCs w:val="24"/>
        </w:rPr>
      </w:pPr>
      <w:r w:rsidRPr="001E489E">
        <w:rPr>
          <w:rFonts w:ascii="Times New Roman" w:hAnsi="Times New Roman" w:cs="Times New Roman"/>
          <w:b/>
          <w:sz w:val="24"/>
          <w:szCs w:val="24"/>
          <w:u w:val="single"/>
        </w:rPr>
        <w:t>PISCES:</w:t>
      </w:r>
      <w:r w:rsidRPr="001E489E">
        <w:rPr>
          <w:rFonts w:ascii="Times New Roman" w:hAnsi="Times New Roman" w:cs="Times New Roman"/>
          <w:sz w:val="24"/>
          <w:szCs w:val="24"/>
        </w:rPr>
        <w:t xml:space="preserve"> Personal Identification Secure Comparison and Evaluation System. It is a biometric-based border control system that is used by the Directorate of Immigration in Kenya to enhance border security and manage the entry and exit of persons through the country's points of entry. PISCES uses biometric technology, such as fingerprint and facial recognition, to capture and verify the identity of travelers at the border. The system compares the biometric data of travelers against a database of known criminals, terrorists, and other persons of interest to identify potential security threats.</w:t>
      </w:r>
    </w:p>
    <w:p w14:paraId="4F866FAD"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b/>
          <w:sz w:val="24"/>
          <w:szCs w:val="24"/>
        </w:rPr>
        <w:t>PISCES</w:t>
      </w:r>
      <w:r w:rsidRPr="001E489E">
        <w:rPr>
          <w:rFonts w:ascii="Times New Roman" w:hAnsi="Times New Roman" w:cs="Times New Roman"/>
          <w:sz w:val="24"/>
          <w:szCs w:val="24"/>
        </w:rPr>
        <w:t xml:space="preserve"> also includes a visa and permit management system that allows the Directorate of Immigration to track the entry and exit of foreign nationals who visit or reside in Kenya. The system records the biometric and personal information of all travelers and uses it to generate statistical reports on migration trends and patterns.</w:t>
      </w:r>
    </w:p>
    <w:p w14:paraId="73771D21" w14:textId="77777777" w:rsidR="00A9589C" w:rsidRPr="001E489E" w:rsidRDefault="00A9589C" w:rsidP="00FC4D11">
      <w:pPr>
        <w:jc w:val="both"/>
        <w:rPr>
          <w:rFonts w:ascii="Times New Roman" w:hAnsi="Times New Roman" w:cs="Times New Roman"/>
          <w:sz w:val="24"/>
          <w:szCs w:val="24"/>
        </w:rPr>
      </w:pPr>
      <w:r w:rsidRPr="001E489E">
        <w:rPr>
          <w:rFonts w:ascii="Times New Roman" w:hAnsi="Times New Roman" w:cs="Times New Roman"/>
          <w:sz w:val="24"/>
          <w:szCs w:val="24"/>
        </w:rPr>
        <w:t xml:space="preserve">The implementation of PISCES in Kenya has improved the country's border security and facilitated the efficient management of migration flows. The system has been credited with reducing the entry of illegal immigrants and criminal elements into the country, and improving the detection and </w:t>
      </w:r>
      <w:r w:rsidRPr="001E489E">
        <w:rPr>
          <w:rFonts w:ascii="Times New Roman" w:hAnsi="Times New Roman" w:cs="Times New Roman"/>
          <w:sz w:val="24"/>
          <w:szCs w:val="24"/>
        </w:rPr>
        <w:lastRenderedPageBreak/>
        <w:t>prevention of human trafficking and smuggling. The system has also helped to reduce waiting times and congestion at border points, making travel in and out of Kenya more efficient and convenient.</w:t>
      </w:r>
    </w:p>
    <w:p w14:paraId="3BA580A9" w14:textId="34A98414" w:rsidR="00A9589C" w:rsidRPr="001E489E" w:rsidRDefault="00A9589C" w:rsidP="00FC4D11">
      <w:pPr>
        <w:pStyle w:val="ListParagraph"/>
        <w:numPr>
          <w:ilvl w:val="0"/>
          <w:numId w:val="8"/>
        </w:numPr>
        <w:rPr>
          <w:rFonts w:ascii="Times New Roman" w:hAnsi="Times New Roman" w:cs="Times New Roman"/>
          <w:sz w:val="24"/>
          <w:szCs w:val="24"/>
        </w:rPr>
      </w:pPr>
      <w:r w:rsidRPr="001E489E">
        <w:rPr>
          <w:rFonts w:ascii="Times New Roman" w:hAnsi="Times New Roman" w:cs="Times New Roman"/>
          <w:b/>
          <w:sz w:val="24"/>
          <w:szCs w:val="24"/>
          <w:u w:val="single"/>
        </w:rPr>
        <w:t>Foreign National Service Portal</w:t>
      </w:r>
      <w:r w:rsidRPr="001E489E">
        <w:rPr>
          <w:rFonts w:ascii="Times New Roman" w:hAnsi="Times New Roman" w:cs="Times New Roman"/>
          <w:sz w:val="24"/>
          <w:szCs w:val="24"/>
        </w:rPr>
        <w:t xml:space="preserve">: The Foreign Nationals Services (FNS) portal is an online platform that is used by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to facilitate the application and processing of various permits and passes for foreign nationals. The portal was launched in 2020 to provide a more efficient and convenient way for foreign nationals to access immigration services in Kenya.</w:t>
      </w:r>
    </w:p>
    <w:p w14:paraId="5745AF08" w14:textId="77777777"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 xml:space="preserve">The </w:t>
      </w:r>
      <w:r w:rsidRPr="001E489E">
        <w:rPr>
          <w:rFonts w:ascii="Times New Roman" w:hAnsi="Times New Roman" w:cs="Times New Roman"/>
          <w:b/>
          <w:sz w:val="24"/>
          <w:szCs w:val="24"/>
        </w:rPr>
        <w:t xml:space="preserve">FNS </w:t>
      </w:r>
      <w:r w:rsidRPr="001E489E">
        <w:rPr>
          <w:rFonts w:ascii="Times New Roman" w:hAnsi="Times New Roman" w:cs="Times New Roman"/>
          <w:sz w:val="24"/>
          <w:szCs w:val="24"/>
        </w:rPr>
        <w:t>portal allows foreign nationals to apply for various permits and passes, including work permits, student permits, dependent passes, and special passes, among others. Applicants can create an account on the portal, complete an online application form, and upload the required supporting documents. The application fee can also be paid online using a credit or debit card. Once the application is submitted, it is processed by the immigration authorities in Kenya, and if approved, the permit or pass is issued electronically and sent to the applicant by email.</w:t>
      </w:r>
    </w:p>
    <w:p w14:paraId="2758A55E" w14:textId="77777777"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The FNS portal allows applicants to track the status of their application and receive updates on the progress of their application through the online platform. The FNS portal has several advantages over the traditional application process, including faster processing times, reduced paperwork, and the ability to apply and pay online from anywhere in the world. The portal has also improved transparency and accountability in the application and processing of permits and passes, as applicants can track the status of their application in real-time. Overall, the FNS portal has made it easier and more convenient for foreign nationals to apply for permits and passes in Kenya, thereby contributing to the country's economic growth and development.</w:t>
      </w:r>
    </w:p>
    <w:p w14:paraId="0ECCCA5D" w14:textId="77777777" w:rsidR="00A9589C" w:rsidRPr="001E489E" w:rsidRDefault="00A9589C" w:rsidP="00FC4D11">
      <w:pPr>
        <w:pStyle w:val="ListParagraph"/>
        <w:numPr>
          <w:ilvl w:val="0"/>
          <w:numId w:val="8"/>
        </w:numPr>
        <w:rPr>
          <w:rFonts w:ascii="Times New Roman" w:hAnsi="Times New Roman" w:cs="Times New Roman"/>
          <w:sz w:val="24"/>
          <w:szCs w:val="24"/>
        </w:rPr>
      </w:pPr>
      <w:r w:rsidRPr="001E489E">
        <w:rPr>
          <w:rFonts w:ascii="Times New Roman" w:hAnsi="Times New Roman" w:cs="Times New Roman"/>
          <w:b/>
          <w:sz w:val="24"/>
          <w:szCs w:val="24"/>
          <w:u w:val="single"/>
        </w:rPr>
        <w:lastRenderedPageBreak/>
        <w:t>The Integrated Financial Management Information System (IFMIS</w:t>
      </w:r>
      <w:r w:rsidRPr="001E489E">
        <w:rPr>
          <w:rFonts w:ascii="Times New Roman" w:hAnsi="Times New Roman" w:cs="Times New Roman"/>
          <w:sz w:val="24"/>
          <w:szCs w:val="24"/>
          <w:u w:val="single"/>
        </w:rPr>
        <w:t>)</w:t>
      </w:r>
      <w:r w:rsidRPr="001E489E">
        <w:rPr>
          <w:rFonts w:ascii="Times New Roman" w:hAnsi="Times New Roman" w:cs="Times New Roman"/>
          <w:sz w:val="24"/>
          <w:szCs w:val="24"/>
        </w:rPr>
        <w:t xml:space="preserve"> is a government-wide financial management system used in Kenya to manage financial transactions and processes, including budgeting, accounting, and reporting. The State department in Kenya also uses IFMIS to manage its financial operations and processes.</w:t>
      </w:r>
    </w:p>
    <w:p w14:paraId="617C02A3" w14:textId="77777777" w:rsidR="00A9589C" w:rsidRPr="001E489E" w:rsidRDefault="00A9589C" w:rsidP="00FC4D11">
      <w:pPr>
        <w:pStyle w:val="ListParagraph"/>
        <w:rPr>
          <w:rFonts w:ascii="Times New Roman" w:hAnsi="Times New Roman" w:cs="Times New Roman"/>
          <w:sz w:val="24"/>
          <w:szCs w:val="24"/>
        </w:rPr>
      </w:pPr>
    </w:p>
    <w:p w14:paraId="6D7E1189" w14:textId="7A8F9A02"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b/>
          <w:sz w:val="24"/>
          <w:szCs w:val="24"/>
        </w:rPr>
        <w:t>IFMIS</w:t>
      </w:r>
      <w:r w:rsidRPr="001E489E">
        <w:rPr>
          <w:rFonts w:ascii="Times New Roman" w:hAnsi="Times New Roman" w:cs="Times New Roman"/>
          <w:sz w:val="24"/>
          <w:szCs w:val="24"/>
        </w:rPr>
        <w:t xml:space="preserve"> has enabled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to automate its financial operations, streamline processes, and improve the accuracy and timeliness of financial reporting. The system has also improved the transparency and accountability of financial transactions, making it easier to track expenditures and monitor budget performance. Using IFMIS,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can generate financial reports and statements, monitor cash flow, and manage procurement and inventory. The system also enables the State department to process payments electronically, reducing the need for manual transactions and paperwork.</w:t>
      </w:r>
    </w:p>
    <w:p w14:paraId="1873AB4F" w14:textId="52A67D7F"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 xml:space="preserve">IFMIS has also improved the efficiency of the department’s financial management by providing real-time access to financial data, enabling better decision-making and financial planning. The system has also improved the accuracy and reliability of financial data, reducing the risk of errors and fraud. Overall, IFMIS has had a positive impact on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in Kenya by improving its financial management capabilities and helping to achieve greater transparency, efficiency, and accountability in financial operations</w:t>
      </w:r>
      <w:r w:rsidR="00165477" w:rsidRPr="001E489E">
        <w:rPr>
          <w:rFonts w:ascii="Times New Roman" w:hAnsi="Times New Roman" w:cs="Times New Roman"/>
          <w:sz w:val="24"/>
          <w:szCs w:val="24"/>
        </w:rPr>
        <w:t>.</w:t>
      </w:r>
    </w:p>
    <w:p w14:paraId="6B66AC9E" w14:textId="77777777" w:rsidR="00291E44" w:rsidRPr="001E489E" w:rsidRDefault="00291E44" w:rsidP="00FC4D11">
      <w:pPr>
        <w:rPr>
          <w:rFonts w:ascii="Times New Roman" w:hAnsi="Times New Roman" w:cs="Times New Roman"/>
          <w:sz w:val="24"/>
          <w:szCs w:val="24"/>
        </w:rPr>
      </w:pPr>
    </w:p>
    <w:p w14:paraId="4FDF3AF8" w14:textId="1AB890D5" w:rsidR="00A9589C" w:rsidRPr="001E489E" w:rsidRDefault="00165477" w:rsidP="00C558E0">
      <w:pPr>
        <w:pStyle w:val="Heading3"/>
        <w:rPr>
          <w:rFonts w:ascii="Times New Roman" w:hAnsi="Times New Roman" w:cs="Times New Roman"/>
          <w:b/>
          <w:color w:val="auto"/>
        </w:rPr>
      </w:pPr>
      <w:r w:rsidRPr="001E489E">
        <w:rPr>
          <w:rFonts w:ascii="Times New Roman" w:hAnsi="Times New Roman" w:cs="Times New Roman"/>
          <w:b/>
          <w:color w:val="auto"/>
        </w:rPr>
        <w:lastRenderedPageBreak/>
        <w:t xml:space="preserve">   </w:t>
      </w:r>
      <w:bookmarkStart w:id="16" w:name="_Toc164426893"/>
      <w:r w:rsidR="006A5D11" w:rsidRPr="001E489E">
        <w:rPr>
          <w:rFonts w:ascii="Times New Roman" w:hAnsi="Times New Roman" w:cs="Times New Roman"/>
          <w:b/>
          <w:color w:val="auto"/>
        </w:rPr>
        <w:t>F</w:t>
      </w:r>
      <w:r w:rsidR="00A9589C" w:rsidRPr="001E489E">
        <w:rPr>
          <w:rFonts w:ascii="Times New Roman" w:hAnsi="Times New Roman" w:cs="Times New Roman"/>
          <w:b/>
          <w:color w:val="auto"/>
        </w:rPr>
        <w:t xml:space="preserve">) Challenges facing the </w:t>
      </w:r>
      <w:r w:rsidR="0045320D" w:rsidRPr="001E489E">
        <w:rPr>
          <w:rFonts w:ascii="Times New Roman" w:hAnsi="Times New Roman" w:cs="Times New Roman"/>
          <w:b/>
          <w:color w:val="auto"/>
        </w:rPr>
        <w:t>State Department of Immigration and Citizen Services</w:t>
      </w:r>
      <w:bookmarkEnd w:id="16"/>
    </w:p>
    <w:p w14:paraId="41E60CB8" w14:textId="5510D872" w:rsidR="00A9589C" w:rsidRPr="001E489E" w:rsidRDefault="001E7264" w:rsidP="00FC4D11">
      <w:pPr>
        <w:rPr>
          <w:rFonts w:ascii="Times New Roman" w:hAnsi="Times New Roman" w:cs="Times New Roman"/>
          <w:sz w:val="24"/>
          <w:szCs w:val="24"/>
        </w:rPr>
      </w:pPr>
      <w:r w:rsidRPr="001E489E">
        <w:rPr>
          <w:rFonts w:ascii="Times New Roman" w:hAnsi="Times New Roman" w:cs="Times New Roman"/>
          <w:sz w:val="24"/>
          <w:szCs w:val="24"/>
        </w:rPr>
        <w:t>Immigration has experience some challenges as follow</w:t>
      </w:r>
    </w:p>
    <w:p w14:paraId="3182B368" w14:textId="4A9D3DB4"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Security concerns:</w:t>
      </w:r>
      <w:r w:rsidR="001E7264" w:rsidRPr="001E489E">
        <w:rPr>
          <w:rFonts w:ascii="Times New Roman" w:hAnsi="Times New Roman" w:cs="Times New Roman"/>
          <w:sz w:val="24"/>
          <w:szCs w:val="24"/>
        </w:rPr>
        <w:t xml:space="preserve"> The arrival</w:t>
      </w:r>
      <w:r w:rsidRPr="001E489E">
        <w:rPr>
          <w:rFonts w:ascii="Times New Roman" w:hAnsi="Times New Roman" w:cs="Times New Roman"/>
          <w:sz w:val="24"/>
          <w:szCs w:val="24"/>
        </w:rPr>
        <w:t xml:space="preserve"> of immigrants has raised security concerns, particularly in the areas of terrorism and crime.</w:t>
      </w:r>
    </w:p>
    <w:p w14:paraId="7E2957F9" w14:textId="77777777"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Integration challenges:</w:t>
      </w:r>
      <w:r w:rsidRPr="001E489E">
        <w:rPr>
          <w:rFonts w:ascii="Times New Roman" w:hAnsi="Times New Roman" w:cs="Times New Roman"/>
          <w:sz w:val="24"/>
          <w:szCs w:val="24"/>
        </w:rPr>
        <w:t xml:space="preserve"> The integration of immigrants into Kenyan society has been challenging, particularly for those who do not speak the local languages or understand the cultural norms.</w:t>
      </w:r>
    </w:p>
    <w:p w14:paraId="3196737B" w14:textId="17562FAB" w:rsidR="00A9589C" w:rsidRPr="001E489E" w:rsidRDefault="00A9589C" w:rsidP="00FC4D11">
      <w:pPr>
        <w:pStyle w:val="ListParagraph"/>
        <w:numPr>
          <w:ilvl w:val="0"/>
          <w:numId w:val="6"/>
        </w:numPr>
        <w:rPr>
          <w:rFonts w:ascii="Times New Roman" w:hAnsi="Times New Roman" w:cs="Times New Roman"/>
          <w:sz w:val="24"/>
          <w:szCs w:val="24"/>
        </w:rPr>
      </w:pPr>
      <w:r w:rsidRPr="001E489E">
        <w:rPr>
          <w:rFonts w:ascii="Times New Roman" w:hAnsi="Times New Roman" w:cs="Times New Roman"/>
          <w:b/>
          <w:sz w:val="24"/>
          <w:szCs w:val="24"/>
        </w:rPr>
        <w:t>Lack of enough resou</w:t>
      </w:r>
      <w:r w:rsidR="001900E4" w:rsidRPr="001E489E">
        <w:rPr>
          <w:rFonts w:ascii="Times New Roman" w:hAnsi="Times New Roman" w:cs="Times New Roman"/>
          <w:b/>
          <w:sz w:val="24"/>
          <w:szCs w:val="24"/>
        </w:rPr>
        <w:t>r</w:t>
      </w:r>
      <w:r w:rsidRPr="001E489E">
        <w:rPr>
          <w:rFonts w:ascii="Times New Roman" w:hAnsi="Times New Roman" w:cs="Times New Roman"/>
          <w:b/>
          <w:sz w:val="24"/>
          <w:szCs w:val="24"/>
        </w:rPr>
        <w:t xml:space="preserve">ces: </w:t>
      </w:r>
      <w:r w:rsidRPr="001E489E">
        <w:rPr>
          <w:rFonts w:ascii="Times New Roman" w:hAnsi="Times New Roman" w:cs="Times New Roman"/>
          <w:sz w:val="24"/>
          <w:szCs w:val="24"/>
        </w:rPr>
        <w:t>This has led to b</w:t>
      </w:r>
      <w:r w:rsidR="001900E4" w:rsidRPr="001E489E">
        <w:rPr>
          <w:rFonts w:ascii="Times New Roman" w:hAnsi="Times New Roman" w:cs="Times New Roman"/>
          <w:sz w:val="24"/>
          <w:szCs w:val="24"/>
        </w:rPr>
        <w:t>acklogs in p</w:t>
      </w:r>
      <w:r w:rsidRPr="001E489E">
        <w:rPr>
          <w:rFonts w:ascii="Times New Roman" w:hAnsi="Times New Roman" w:cs="Times New Roman"/>
          <w:sz w:val="24"/>
          <w:szCs w:val="24"/>
        </w:rPr>
        <w:t>rocessing Applications: When immigration departments are understaffed or underfunded, they m</w:t>
      </w:r>
      <w:r w:rsidR="001900E4" w:rsidRPr="001E489E">
        <w:rPr>
          <w:rFonts w:ascii="Times New Roman" w:hAnsi="Times New Roman" w:cs="Times New Roman"/>
          <w:sz w:val="24"/>
          <w:szCs w:val="24"/>
        </w:rPr>
        <w:t xml:space="preserve">ay struggle to </w:t>
      </w:r>
      <w:r w:rsidR="001E7264" w:rsidRPr="001E489E">
        <w:rPr>
          <w:rFonts w:ascii="Times New Roman" w:hAnsi="Times New Roman" w:cs="Times New Roman"/>
          <w:sz w:val="24"/>
          <w:szCs w:val="24"/>
        </w:rPr>
        <w:t xml:space="preserve">process </w:t>
      </w:r>
      <w:r w:rsidR="001900E4" w:rsidRPr="001E489E">
        <w:rPr>
          <w:rFonts w:ascii="Times New Roman" w:hAnsi="Times New Roman" w:cs="Times New Roman"/>
          <w:sz w:val="24"/>
          <w:szCs w:val="24"/>
        </w:rPr>
        <w:t xml:space="preserve">documents </w:t>
      </w:r>
      <w:r w:rsidR="00291E44" w:rsidRPr="001E489E">
        <w:rPr>
          <w:rFonts w:ascii="Times New Roman" w:hAnsi="Times New Roman" w:cs="Times New Roman"/>
          <w:sz w:val="24"/>
          <w:szCs w:val="24"/>
        </w:rPr>
        <w:t>e.g.</w:t>
      </w:r>
      <w:r w:rsidR="001900E4" w:rsidRPr="001E489E">
        <w:rPr>
          <w:rFonts w:ascii="Times New Roman" w:hAnsi="Times New Roman" w:cs="Times New Roman"/>
          <w:sz w:val="24"/>
          <w:szCs w:val="24"/>
        </w:rPr>
        <w:t xml:space="preserve"> </w:t>
      </w:r>
      <w:r w:rsidR="00291E44" w:rsidRPr="001E489E">
        <w:rPr>
          <w:rFonts w:ascii="Times New Roman" w:hAnsi="Times New Roman" w:cs="Times New Roman"/>
          <w:sz w:val="24"/>
          <w:szCs w:val="24"/>
        </w:rPr>
        <w:t xml:space="preserve">visa, </w:t>
      </w:r>
      <w:r w:rsidR="00FD7184" w:rsidRPr="001E489E">
        <w:rPr>
          <w:rFonts w:ascii="Times New Roman" w:hAnsi="Times New Roman" w:cs="Times New Roman"/>
          <w:sz w:val="24"/>
          <w:szCs w:val="24"/>
        </w:rPr>
        <w:t>passport, permits</w:t>
      </w:r>
      <w:r w:rsidR="001E7264" w:rsidRPr="001E489E">
        <w:rPr>
          <w:rFonts w:ascii="Times New Roman" w:hAnsi="Times New Roman" w:cs="Times New Roman"/>
          <w:sz w:val="24"/>
          <w:szCs w:val="24"/>
        </w:rPr>
        <w:t xml:space="preserve"> and other government </w:t>
      </w:r>
      <w:r w:rsidR="00FD7184" w:rsidRPr="001E489E">
        <w:rPr>
          <w:rFonts w:ascii="Times New Roman" w:hAnsi="Times New Roman" w:cs="Times New Roman"/>
          <w:sz w:val="24"/>
          <w:szCs w:val="24"/>
        </w:rPr>
        <w:t>documents this</w:t>
      </w:r>
      <w:r w:rsidR="001E7264" w:rsidRPr="001E489E">
        <w:rPr>
          <w:rFonts w:ascii="Times New Roman" w:hAnsi="Times New Roman" w:cs="Times New Roman"/>
          <w:sz w:val="24"/>
          <w:szCs w:val="24"/>
        </w:rPr>
        <w:t xml:space="preserve"> has </w:t>
      </w:r>
      <w:r w:rsidR="00FD7184" w:rsidRPr="001E489E">
        <w:rPr>
          <w:rFonts w:ascii="Times New Roman" w:hAnsi="Times New Roman" w:cs="Times New Roman"/>
          <w:sz w:val="24"/>
          <w:szCs w:val="24"/>
        </w:rPr>
        <w:t>led to</w:t>
      </w:r>
      <w:r w:rsidRPr="001E489E">
        <w:rPr>
          <w:rFonts w:ascii="Times New Roman" w:hAnsi="Times New Roman" w:cs="Times New Roman"/>
          <w:sz w:val="24"/>
          <w:szCs w:val="24"/>
        </w:rPr>
        <w:t xml:space="preserve"> significant backlogs, causing delays for individuals seeking to enter</w:t>
      </w:r>
      <w:r w:rsidR="001900E4" w:rsidRPr="001E489E">
        <w:rPr>
          <w:rFonts w:ascii="Times New Roman" w:hAnsi="Times New Roman" w:cs="Times New Roman"/>
          <w:sz w:val="24"/>
          <w:szCs w:val="24"/>
        </w:rPr>
        <w:t>/exit</w:t>
      </w:r>
      <w:r w:rsidRPr="001E489E">
        <w:rPr>
          <w:rFonts w:ascii="Times New Roman" w:hAnsi="Times New Roman" w:cs="Times New Roman"/>
          <w:sz w:val="24"/>
          <w:szCs w:val="24"/>
        </w:rPr>
        <w:t xml:space="preserve"> the country legally. </w:t>
      </w:r>
      <w:r w:rsidR="001900E4" w:rsidRPr="001E489E">
        <w:rPr>
          <w:rFonts w:ascii="Times New Roman" w:hAnsi="Times New Roman" w:cs="Times New Roman"/>
          <w:sz w:val="24"/>
          <w:szCs w:val="24"/>
        </w:rPr>
        <w:t xml:space="preserve">Inefficient Border Control </w:t>
      </w:r>
      <w:r w:rsidR="00291E44" w:rsidRPr="001E489E">
        <w:rPr>
          <w:rFonts w:ascii="Times New Roman" w:hAnsi="Times New Roman" w:cs="Times New Roman"/>
          <w:sz w:val="24"/>
          <w:szCs w:val="24"/>
        </w:rPr>
        <w:t xml:space="preserve">has </w:t>
      </w:r>
      <w:r w:rsidR="00FC4D11" w:rsidRPr="001E489E">
        <w:rPr>
          <w:rFonts w:ascii="Times New Roman" w:hAnsi="Times New Roman" w:cs="Times New Roman"/>
          <w:sz w:val="24"/>
          <w:szCs w:val="24"/>
        </w:rPr>
        <w:t>led</w:t>
      </w:r>
      <w:r w:rsidR="001900E4" w:rsidRPr="001E489E">
        <w:rPr>
          <w:rFonts w:ascii="Times New Roman" w:hAnsi="Times New Roman" w:cs="Times New Roman"/>
          <w:sz w:val="24"/>
          <w:szCs w:val="24"/>
        </w:rPr>
        <w:t xml:space="preserve"> to increased security risks, including potential threats to national security, human trafficking, and the entry of indivi</w:t>
      </w:r>
      <w:r w:rsidR="001E7264" w:rsidRPr="001E489E">
        <w:rPr>
          <w:rFonts w:ascii="Times New Roman" w:hAnsi="Times New Roman" w:cs="Times New Roman"/>
          <w:sz w:val="24"/>
          <w:szCs w:val="24"/>
        </w:rPr>
        <w:t>duals with criminal records.</w:t>
      </w:r>
    </w:p>
    <w:p w14:paraId="536D4D34" w14:textId="77777777" w:rsidR="00C558E0" w:rsidRPr="001E489E" w:rsidRDefault="00C558E0" w:rsidP="00FC4D11">
      <w:pPr>
        <w:pStyle w:val="ListParagraph"/>
        <w:ind w:left="1004"/>
        <w:rPr>
          <w:rFonts w:ascii="Times New Roman" w:hAnsi="Times New Roman" w:cs="Times New Roman"/>
          <w:b/>
          <w:sz w:val="24"/>
          <w:szCs w:val="24"/>
        </w:rPr>
      </w:pPr>
    </w:p>
    <w:p w14:paraId="23379B2F" w14:textId="77777777" w:rsidR="00C558E0" w:rsidRPr="001E489E" w:rsidRDefault="00C558E0" w:rsidP="00FC4D11">
      <w:pPr>
        <w:pStyle w:val="ListParagraph"/>
        <w:ind w:left="1004"/>
        <w:rPr>
          <w:rFonts w:ascii="Times New Roman" w:hAnsi="Times New Roman" w:cs="Times New Roman"/>
          <w:b/>
          <w:sz w:val="24"/>
          <w:szCs w:val="24"/>
        </w:rPr>
      </w:pPr>
    </w:p>
    <w:p w14:paraId="27492501" w14:textId="77777777" w:rsidR="00C558E0" w:rsidRPr="001E489E" w:rsidRDefault="00C558E0" w:rsidP="00FC4D11">
      <w:pPr>
        <w:pStyle w:val="ListParagraph"/>
        <w:ind w:left="1004"/>
        <w:rPr>
          <w:rFonts w:ascii="Times New Roman" w:hAnsi="Times New Roman" w:cs="Times New Roman"/>
          <w:b/>
          <w:sz w:val="24"/>
          <w:szCs w:val="24"/>
        </w:rPr>
      </w:pPr>
    </w:p>
    <w:p w14:paraId="3C1D636B" w14:textId="77777777" w:rsidR="00C558E0" w:rsidRPr="001E489E" w:rsidRDefault="00C558E0" w:rsidP="00FC4D11">
      <w:pPr>
        <w:pStyle w:val="ListParagraph"/>
        <w:ind w:left="1004"/>
        <w:rPr>
          <w:rFonts w:ascii="Times New Roman" w:hAnsi="Times New Roman" w:cs="Times New Roman"/>
          <w:b/>
          <w:sz w:val="24"/>
          <w:szCs w:val="24"/>
        </w:rPr>
      </w:pPr>
    </w:p>
    <w:p w14:paraId="4E7BC15C" w14:textId="77777777" w:rsidR="00C558E0" w:rsidRPr="001E489E" w:rsidRDefault="00C558E0" w:rsidP="00FC4D11">
      <w:pPr>
        <w:pStyle w:val="ListParagraph"/>
        <w:ind w:left="1004"/>
        <w:rPr>
          <w:rFonts w:ascii="Times New Roman" w:hAnsi="Times New Roman" w:cs="Times New Roman"/>
          <w:b/>
          <w:sz w:val="24"/>
          <w:szCs w:val="24"/>
        </w:rPr>
      </w:pPr>
    </w:p>
    <w:p w14:paraId="25B02952" w14:textId="77777777" w:rsidR="001E489E" w:rsidRDefault="001E489E" w:rsidP="00FC4D11">
      <w:pPr>
        <w:pStyle w:val="ListParagraph"/>
        <w:ind w:left="1004"/>
        <w:rPr>
          <w:rFonts w:ascii="Times New Roman" w:hAnsi="Times New Roman" w:cs="Times New Roman"/>
          <w:b/>
          <w:sz w:val="24"/>
          <w:szCs w:val="24"/>
        </w:rPr>
      </w:pPr>
    </w:p>
    <w:p w14:paraId="722DFD16" w14:textId="77777777" w:rsidR="001E489E" w:rsidRDefault="001E489E" w:rsidP="00FC4D11">
      <w:pPr>
        <w:pStyle w:val="ListParagraph"/>
        <w:ind w:left="1004"/>
        <w:rPr>
          <w:rFonts w:ascii="Times New Roman" w:hAnsi="Times New Roman" w:cs="Times New Roman"/>
          <w:b/>
          <w:sz w:val="24"/>
          <w:szCs w:val="24"/>
        </w:rPr>
      </w:pPr>
    </w:p>
    <w:p w14:paraId="69532E13" w14:textId="77777777" w:rsidR="001E489E" w:rsidRDefault="001E489E" w:rsidP="00FC4D11">
      <w:pPr>
        <w:pStyle w:val="ListParagraph"/>
        <w:ind w:left="1004"/>
        <w:rPr>
          <w:rFonts w:ascii="Times New Roman" w:hAnsi="Times New Roman" w:cs="Times New Roman"/>
          <w:b/>
          <w:sz w:val="24"/>
          <w:szCs w:val="24"/>
        </w:rPr>
      </w:pPr>
    </w:p>
    <w:p w14:paraId="3B6BEDF0" w14:textId="62CB089F" w:rsidR="0062673B" w:rsidRPr="001E489E" w:rsidRDefault="0062673B" w:rsidP="001E489E">
      <w:pPr>
        <w:spacing w:line="360" w:lineRule="auto"/>
        <w:rPr>
          <w:rFonts w:ascii="Times New Roman" w:hAnsi="Times New Roman" w:cs="Times New Roman"/>
          <w:b/>
          <w:sz w:val="24"/>
          <w:szCs w:val="24"/>
        </w:rPr>
      </w:pPr>
      <w:r w:rsidRPr="001E489E">
        <w:rPr>
          <w:rFonts w:ascii="Times New Roman" w:hAnsi="Times New Roman" w:cs="Times New Roman"/>
          <w:b/>
          <w:sz w:val="24"/>
          <w:szCs w:val="24"/>
        </w:rPr>
        <w:lastRenderedPageBreak/>
        <w:t>Recommendations</w:t>
      </w:r>
    </w:p>
    <w:p w14:paraId="6E17E581" w14:textId="2216947B" w:rsidR="00A9589C" w:rsidRPr="001E489E" w:rsidRDefault="00A9589C" w:rsidP="00FC4D11">
      <w:pPr>
        <w:rPr>
          <w:rFonts w:ascii="Times New Roman" w:hAnsi="Times New Roman" w:cs="Times New Roman"/>
          <w:sz w:val="24"/>
          <w:szCs w:val="24"/>
        </w:rPr>
      </w:pPr>
      <w:r w:rsidRPr="001E489E">
        <w:rPr>
          <w:rFonts w:ascii="Times New Roman" w:hAnsi="Times New Roman" w:cs="Times New Roman"/>
          <w:sz w:val="24"/>
          <w:szCs w:val="24"/>
        </w:rPr>
        <w:t>The government of Kenya needs to develop policies that promote the integration of immigrants while addressing the security concerns associated with immigration. This will ensure that immigration continues to contribute to Kenya's economic, social, and cultural development.</w:t>
      </w:r>
    </w:p>
    <w:p w14:paraId="1CCE5898" w14:textId="3329867A" w:rsidR="00CD54FB"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The government should also increase their funding to the State Department to improv</w:t>
      </w:r>
      <w:r w:rsidR="001E7264" w:rsidRPr="001E489E">
        <w:rPr>
          <w:rFonts w:ascii="Times New Roman" w:hAnsi="Times New Roman" w:cs="Times New Roman"/>
          <w:sz w:val="24"/>
          <w:szCs w:val="24"/>
        </w:rPr>
        <w:t>e the quality of their services and fasten immigration service delivery.</w:t>
      </w:r>
    </w:p>
    <w:p w14:paraId="5B18C631" w14:textId="77777777" w:rsidR="00CD54FB" w:rsidRPr="001E489E" w:rsidRDefault="00CD54FB" w:rsidP="00FC4D11">
      <w:pPr>
        <w:rPr>
          <w:rFonts w:ascii="Times New Roman" w:hAnsi="Times New Roman" w:cs="Times New Roman"/>
          <w:sz w:val="24"/>
          <w:szCs w:val="24"/>
        </w:rPr>
      </w:pPr>
    </w:p>
    <w:p w14:paraId="15F68398" w14:textId="77777777" w:rsidR="00C558E0" w:rsidRPr="001E489E" w:rsidRDefault="00C558E0" w:rsidP="00FC4D11">
      <w:pPr>
        <w:rPr>
          <w:rFonts w:ascii="Times New Roman" w:hAnsi="Times New Roman" w:cs="Times New Roman"/>
          <w:b/>
          <w:sz w:val="24"/>
          <w:szCs w:val="24"/>
        </w:rPr>
      </w:pP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r w:rsidRPr="001E489E">
        <w:rPr>
          <w:rFonts w:ascii="Times New Roman" w:hAnsi="Times New Roman" w:cs="Times New Roman"/>
          <w:b/>
          <w:sz w:val="24"/>
          <w:szCs w:val="24"/>
        </w:rPr>
        <w:br/>
      </w:r>
    </w:p>
    <w:p w14:paraId="36F7597D" w14:textId="77777777" w:rsidR="00C558E0" w:rsidRPr="001E489E" w:rsidRDefault="00C558E0" w:rsidP="00FC4D11">
      <w:pPr>
        <w:rPr>
          <w:rFonts w:ascii="Times New Roman" w:hAnsi="Times New Roman" w:cs="Times New Roman"/>
          <w:b/>
          <w:sz w:val="24"/>
          <w:szCs w:val="24"/>
        </w:rPr>
      </w:pPr>
    </w:p>
    <w:p w14:paraId="4A30F08B" w14:textId="77777777" w:rsidR="00C558E0" w:rsidRPr="001E489E" w:rsidRDefault="00C558E0" w:rsidP="00FC4D11">
      <w:pPr>
        <w:rPr>
          <w:rFonts w:ascii="Times New Roman" w:hAnsi="Times New Roman" w:cs="Times New Roman"/>
          <w:b/>
          <w:sz w:val="24"/>
          <w:szCs w:val="24"/>
        </w:rPr>
      </w:pPr>
    </w:p>
    <w:p w14:paraId="5288E00F" w14:textId="77777777" w:rsidR="00C558E0" w:rsidRPr="001E489E" w:rsidRDefault="00C558E0" w:rsidP="00FC4D11">
      <w:pPr>
        <w:rPr>
          <w:rFonts w:ascii="Times New Roman" w:hAnsi="Times New Roman" w:cs="Times New Roman"/>
          <w:b/>
          <w:sz w:val="24"/>
          <w:szCs w:val="24"/>
        </w:rPr>
      </w:pPr>
    </w:p>
    <w:p w14:paraId="680877F0" w14:textId="77777777" w:rsidR="00C558E0" w:rsidRPr="001E489E" w:rsidRDefault="00C558E0" w:rsidP="00FC4D11">
      <w:pPr>
        <w:rPr>
          <w:rFonts w:ascii="Times New Roman" w:hAnsi="Times New Roman" w:cs="Times New Roman"/>
          <w:b/>
          <w:sz w:val="24"/>
          <w:szCs w:val="24"/>
        </w:rPr>
      </w:pPr>
    </w:p>
    <w:p w14:paraId="27EE1FE2" w14:textId="77777777" w:rsidR="00C558E0" w:rsidRPr="001E489E" w:rsidRDefault="00C558E0" w:rsidP="00FC4D11">
      <w:pPr>
        <w:rPr>
          <w:rFonts w:ascii="Times New Roman" w:hAnsi="Times New Roman" w:cs="Times New Roman"/>
          <w:b/>
          <w:sz w:val="24"/>
          <w:szCs w:val="24"/>
        </w:rPr>
      </w:pPr>
    </w:p>
    <w:p w14:paraId="26C6543B" w14:textId="29BAEC84" w:rsidR="00F10B2E" w:rsidRPr="001E489E" w:rsidRDefault="00FC4D11"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 DUTIES</w:t>
      </w:r>
      <w:r w:rsidR="006D6A75" w:rsidRPr="001E489E">
        <w:rPr>
          <w:rFonts w:ascii="Times New Roman" w:hAnsi="Times New Roman" w:cs="Times New Roman"/>
          <w:b/>
          <w:sz w:val="24"/>
          <w:szCs w:val="24"/>
        </w:rPr>
        <w:t xml:space="preserve">/RESPONSIBILITIES AND CHALLENGES </w:t>
      </w:r>
      <w:r w:rsidRPr="001E489E">
        <w:rPr>
          <w:rFonts w:ascii="Times New Roman" w:hAnsi="Times New Roman" w:cs="Times New Roman"/>
          <w:b/>
          <w:sz w:val="24"/>
          <w:szCs w:val="24"/>
        </w:rPr>
        <w:t>OF ICT</w:t>
      </w:r>
    </w:p>
    <w:p w14:paraId="37BE0838" w14:textId="274C0CD7" w:rsidR="00165477" w:rsidRPr="001E489E" w:rsidRDefault="006D6A75" w:rsidP="00FC4D11">
      <w:pPr>
        <w:rPr>
          <w:rFonts w:ascii="Times New Roman" w:hAnsi="Times New Roman" w:cs="Times New Roman"/>
          <w:sz w:val="24"/>
          <w:szCs w:val="24"/>
        </w:rPr>
      </w:pPr>
      <w:r w:rsidRPr="001E489E">
        <w:rPr>
          <w:rFonts w:ascii="Times New Roman" w:hAnsi="Times New Roman" w:cs="Times New Roman"/>
          <w:sz w:val="24"/>
          <w:szCs w:val="24"/>
        </w:rPr>
        <w:t xml:space="preserve">My area of attachment was </w:t>
      </w:r>
      <w:r w:rsidR="00165477" w:rsidRPr="001E489E">
        <w:rPr>
          <w:rFonts w:ascii="Times New Roman" w:hAnsi="Times New Roman" w:cs="Times New Roman"/>
          <w:sz w:val="24"/>
          <w:szCs w:val="24"/>
        </w:rPr>
        <w:t>ICT Department</w:t>
      </w:r>
    </w:p>
    <w:p w14:paraId="03103E1A" w14:textId="0E091884" w:rsidR="001E489E" w:rsidRPr="001E489E" w:rsidRDefault="00165477" w:rsidP="001E489E">
      <w:pPr>
        <w:rPr>
          <w:rFonts w:ascii="Times New Roman" w:hAnsi="Times New Roman" w:cs="Times New Roman"/>
          <w:sz w:val="24"/>
          <w:szCs w:val="24"/>
        </w:rPr>
      </w:pPr>
      <w:r w:rsidRPr="001E489E">
        <w:rPr>
          <w:rFonts w:ascii="Times New Roman" w:hAnsi="Times New Roman" w:cs="Times New Roman"/>
          <w:b/>
          <w:sz w:val="24"/>
          <w:szCs w:val="24"/>
        </w:rPr>
        <w:t xml:space="preserve">    A) </w:t>
      </w:r>
      <w:r w:rsidR="00291E44" w:rsidRPr="001E489E">
        <w:rPr>
          <w:rFonts w:ascii="Times New Roman" w:hAnsi="Times New Roman" w:cs="Times New Roman"/>
          <w:b/>
          <w:sz w:val="24"/>
          <w:szCs w:val="24"/>
        </w:rPr>
        <w:t>Introduction</w:t>
      </w:r>
      <w:r w:rsidR="001E489E" w:rsidRPr="001E489E">
        <w:rPr>
          <w:rFonts w:ascii="Times New Roman" w:hAnsi="Times New Roman" w:cs="Times New Roman"/>
          <w:b/>
          <w:sz w:val="24"/>
          <w:szCs w:val="24"/>
        </w:rPr>
        <w:t xml:space="preserve"> CHAPTER 2</w:t>
      </w:r>
      <w:r w:rsidR="001E489E" w:rsidRPr="001E489E">
        <w:rPr>
          <w:rFonts w:ascii="Times New Roman" w:hAnsi="Times New Roman" w:cs="Times New Roman"/>
          <w:sz w:val="24"/>
          <w:szCs w:val="24"/>
        </w:rPr>
        <w:t>:</w:t>
      </w:r>
    </w:p>
    <w:p w14:paraId="170C9148" w14:textId="212B1D20" w:rsidR="00165477" w:rsidRPr="001E489E" w:rsidRDefault="001E489E" w:rsidP="001E489E">
      <w:pPr>
        <w:rPr>
          <w:rFonts w:ascii="Times New Roman" w:hAnsi="Times New Roman" w:cs="Times New Roman"/>
          <w:b/>
          <w:sz w:val="24"/>
          <w:szCs w:val="24"/>
        </w:rPr>
      </w:pPr>
      <w:r w:rsidRPr="001E489E">
        <w:rPr>
          <w:rFonts w:ascii="Times New Roman" w:hAnsi="Times New Roman" w:cs="Times New Roman"/>
          <w:b/>
          <w:sz w:val="24"/>
          <w:szCs w:val="24"/>
        </w:rPr>
        <w:t xml:space="preserve"> INTRODUCTION</w:t>
      </w:r>
    </w:p>
    <w:p w14:paraId="31D23407" w14:textId="3D915A10" w:rsidR="00291E44" w:rsidRPr="001E489E" w:rsidRDefault="001F3F96" w:rsidP="00FC4D11">
      <w:pPr>
        <w:rPr>
          <w:rFonts w:ascii="Times New Roman" w:hAnsi="Times New Roman" w:cs="Times New Roman"/>
          <w:sz w:val="24"/>
          <w:szCs w:val="24"/>
        </w:rPr>
      </w:pPr>
      <w:r w:rsidRPr="001E489E">
        <w:rPr>
          <w:rFonts w:ascii="Times New Roman" w:hAnsi="Times New Roman" w:cs="Times New Roman"/>
          <w:sz w:val="24"/>
          <w:szCs w:val="24"/>
        </w:rPr>
        <w:t>The heart of modern technology and connectivity at</w:t>
      </w:r>
      <w:r w:rsidR="004A7292" w:rsidRPr="001E489E">
        <w:rPr>
          <w:rFonts w:ascii="Times New Roman" w:hAnsi="Times New Roman" w:cs="Times New Roman"/>
          <w:sz w:val="24"/>
          <w:szCs w:val="24"/>
        </w:rPr>
        <w:t xml:space="preserve"> immigration, </w:t>
      </w:r>
      <w:r w:rsidRPr="001E489E">
        <w:rPr>
          <w:rFonts w:ascii="Times New Roman" w:hAnsi="Times New Roman" w:cs="Times New Roman"/>
          <w:sz w:val="24"/>
          <w:szCs w:val="24"/>
        </w:rPr>
        <w:t>the Information and Communication Technology (</w:t>
      </w:r>
      <w:r w:rsidR="004A7292" w:rsidRPr="001E489E">
        <w:rPr>
          <w:rFonts w:ascii="Times New Roman" w:hAnsi="Times New Roman" w:cs="Times New Roman"/>
          <w:sz w:val="24"/>
          <w:szCs w:val="24"/>
        </w:rPr>
        <w:t xml:space="preserve">ICT) Department. </w:t>
      </w:r>
      <w:r w:rsidRPr="001E489E">
        <w:rPr>
          <w:rFonts w:ascii="Times New Roman" w:hAnsi="Times New Roman" w:cs="Times New Roman"/>
          <w:sz w:val="24"/>
          <w:szCs w:val="24"/>
        </w:rPr>
        <w:t xml:space="preserve"> The department is at the forefront of driving digital transformation and innovat</w:t>
      </w:r>
      <w:r w:rsidR="004A7292" w:rsidRPr="001E489E">
        <w:rPr>
          <w:rFonts w:ascii="Times New Roman" w:hAnsi="Times New Roman" w:cs="Times New Roman"/>
          <w:sz w:val="24"/>
          <w:szCs w:val="24"/>
        </w:rPr>
        <w:t xml:space="preserve">ion. At a </w:t>
      </w:r>
      <w:r w:rsidR="00FD7184" w:rsidRPr="001E489E">
        <w:rPr>
          <w:rFonts w:ascii="Times New Roman" w:hAnsi="Times New Roman" w:cs="Times New Roman"/>
          <w:sz w:val="24"/>
          <w:szCs w:val="24"/>
        </w:rPr>
        <w:t>time where</w:t>
      </w:r>
      <w:r w:rsidRPr="001E489E">
        <w:rPr>
          <w:rFonts w:ascii="Times New Roman" w:hAnsi="Times New Roman" w:cs="Times New Roman"/>
          <w:sz w:val="24"/>
          <w:szCs w:val="24"/>
        </w:rPr>
        <w:t xml:space="preserve"> technology shapes o</w:t>
      </w:r>
      <w:r w:rsidR="004A7292" w:rsidRPr="001E489E">
        <w:rPr>
          <w:rFonts w:ascii="Times New Roman" w:hAnsi="Times New Roman" w:cs="Times New Roman"/>
          <w:sz w:val="24"/>
          <w:szCs w:val="24"/>
        </w:rPr>
        <w:t xml:space="preserve">ur daily lives and </w:t>
      </w:r>
      <w:r w:rsidR="00FD7184" w:rsidRPr="001E489E">
        <w:rPr>
          <w:rFonts w:ascii="Times New Roman" w:hAnsi="Times New Roman" w:cs="Times New Roman"/>
          <w:sz w:val="24"/>
          <w:szCs w:val="24"/>
        </w:rPr>
        <w:t>enables efficiency</w:t>
      </w:r>
      <w:r w:rsidRPr="001E489E">
        <w:rPr>
          <w:rFonts w:ascii="Times New Roman" w:hAnsi="Times New Roman" w:cs="Times New Roman"/>
          <w:sz w:val="24"/>
          <w:szCs w:val="24"/>
        </w:rPr>
        <w:t xml:space="preserve"> of government operations, the </w:t>
      </w:r>
      <w:r w:rsidR="00FD7184" w:rsidRPr="001E489E">
        <w:rPr>
          <w:rFonts w:ascii="Times New Roman" w:hAnsi="Times New Roman" w:cs="Times New Roman"/>
          <w:sz w:val="24"/>
          <w:szCs w:val="24"/>
        </w:rPr>
        <w:t>ICT Department</w:t>
      </w:r>
      <w:r w:rsidRPr="001E489E">
        <w:rPr>
          <w:rFonts w:ascii="Times New Roman" w:hAnsi="Times New Roman" w:cs="Times New Roman"/>
          <w:sz w:val="24"/>
          <w:szCs w:val="24"/>
        </w:rPr>
        <w:t xml:space="preserve"> at Nyayo House plays a </w:t>
      </w:r>
      <w:r w:rsidR="004A7292" w:rsidRPr="001E489E">
        <w:rPr>
          <w:rFonts w:ascii="Times New Roman" w:hAnsi="Times New Roman" w:cs="Times New Roman"/>
          <w:sz w:val="24"/>
          <w:szCs w:val="24"/>
        </w:rPr>
        <w:t xml:space="preserve">critical </w:t>
      </w:r>
      <w:r w:rsidRPr="001E489E">
        <w:rPr>
          <w:rFonts w:ascii="Times New Roman" w:hAnsi="Times New Roman" w:cs="Times New Roman"/>
          <w:sz w:val="24"/>
          <w:szCs w:val="24"/>
        </w:rPr>
        <w:t xml:space="preserve">role in ensuring </w:t>
      </w:r>
      <w:r w:rsidR="004A7292" w:rsidRPr="001E489E">
        <w:rPr>
          <w:rFonts w:ascii="Times New Roman" w:hAnsi="Times New Roman" w:cs="Times New Roman"/>
          <w:sz w:val="24"/>
          <w:szCs w:val="24"/>
        </w:rPr>
        <w:t xml:space="preserve">sufficient </w:t>
      </w:r>
      <w:r w:rsidRPr="001E489E">
        <w:rPr>
          <w:rFonts w:ascii="Times New Roman" w:hAnsi="Times New Roman" w:cs="Times New Roman"/>
          <w:sz w:val="24"/>
          <w:szCs w:val="24"/>
        </w:rPr>
        <w:t xml:space="preserve">digital services, secure </w:t>
      </w:r>
      <w:r w:rsidR="00FD7184" w:rsidRPr="001E489E">
        <w:rPr>
          <w:rFonts w:ascii="Times New Roman" w:hAnsi="Times New Roman" w:cs="Times New Roman"/>
          <w:sz w:val="24"/>
          <w:szCs w:val="24"/>
        </w:rPr>
        <w:t>data management</w:t>
      </w:r>
      <w:r w:rsidRPr="001E489E">
        <w:rPr>
          <w:rFonts w:ascii="Times New Roman" w:hAnsi="Times New Roman" w:cs="Times New Roman"/>
          <w:sz w:val="24"/>
          <w:szCs w:val="24"/>
        </w:rPr>
        <w:t>, and effective communication within the gove</w:t>
      </w:r>
      <w:r w:rsidR="004A7292" w:rsidRPr="001E489E">
        <w:rPr>
          <w:rFonts w:ascii="Times New Roman" w:hAnsi="Times New Roman" w:cs="Times New Roman"/>
          <w:sz w:val="24"/>
          <w:szCs w:val="24"/>
        </w:rPr>
        <w:t xml:space="preserve">rnment and with the citizens it saves. </w:t>
      </w:r>
      <w:r w:rsidR="00FC4D11" w:rsidRPr="001E489E">
        <w:rPr>
          <w:rFonts w:ascii="Times New Roman" w:hAnsi="Times New Roman" w:cs="Times New Roman"/>
          <w:sz w:val="24"/>
          <w:szCs w:val="24"/>
        </w:rPr>
        <w:t>The</w:t>
      </w:r>
      <w:r w:rsidRPr="001E489E">
        <w:rPr>
          <w:rFonts w:ascii="Times New Roman" w:hAnsi="Times New Roman" w:cs="Times New Roman"/>
          <w:sz w:val="24"/>
          <w:szCs w:val="24"/>
        </w:rPr>
        <w:t xml:space="preserve"> dedicated team of experts is committed to </w:t>
      </w:r>
      <w:r w:rsidR="004A7292" w:rsidRPr="001E489E">
        <w:rPr>
          <w:rFonts w:ascii="Times New Roman" w:hAnsi="Times New Roman" w:cs="Times New Roman"/>
          <w:sz w:val="24"/>
          <w:szCs w:val="24"/>
        </w:rPr>
        <w:t xml:space="preserve">ensure </w:t>
      </w:r>
      <w:r w:rsidRPr="001E489E">
        <w:rPr>
          <w:rFonts w:ascii="Times New Roman" w:hAnsi="Times New Roman" w:cs="Times New Roman"/>
          <w:sz w:val="24"/>
          <w:szCs w:val="24"/>
        </w:rPr>
        <w:t>the power of information and communication technologies to empow</w:t>
      </w:r>
      <w:r w:rsidR="004A7292" w:rsidRPr="001E489E">
        <w:rPr>
          <w:rFonts w:ascii="Times New Roman" w:hAnsi="Times New Roman" w:cs="Times New Roman"/>
          <w:sz w:val="24"/>
          <w:szCs w:val="24"/>
        </w:rPr>
        <w:t xml:space="preserve">er government services, enables </w:t>
      </w:r>
      <w:r w:rsidRPr="001E489E">
        <w:rPr>
          <w:rFonts w:ascii="Times New Roman" w:hAnsi="Times New Roman" w:cs="Times New Roman"/>
          <w:sz w:val="24"/>
          <w:szCs w:val="24"/>
        </w:rPr>
        <w:t>accessibility, and streamline administrative processes. From managing data</w:t>
      </w:r>
      <w:r w:rsidR="00B003B0" w:rsidRPr="001E489E">
        <w:rPr>
          <w:rFonts w:ascii="Times New Roman" w:hAnsi="Times New Roman" w:cs="Times New Roman"/>
          <w:sz w:val="24"/>
          <w:szCs w:val="24"/>
        </w:rPr>
        <w:t xml:space="preserve"> security to maintaining server functions; data management, technical support services; web design and development. </w:t>
      </w:r>
    </w:p>
    <w:p w14:paraId="7CFE8CA7" w14:textId="1B6B779D" w:rsidR="001F3F96" w:rsidRPr="001E489E" w:rsidRDefault="00291E44" w:rsidP="00FC4D11">
      <w:pPr>
        <w:rPr>
          <w:rFonts w:ascii="Times New Roman" w:hAnsi="Times New Roman" w:cs="Times New Roman"/>
          <w:b/>
          <w:sz w:val="24"/>
          <w:szCs w:val="24"/>
        </w:rPr>
      </w:pPr>
      <w:r w:rsidRPr="001E489E">
        <w:rPr>
          <w:rFonts w:ascii="Times New Roman" w:hAnsi="Times New Roman" w:cs="Times New Roman"/>
          <w:b/>
          <w:sz w:val="24"/>
          <w:szCs w:val="24"/>
        </w:rPr>
        <w:t>B) Duties</w:t>
      </w:r>
      <w:r w:rsidR="0045320D" w:rsidRPr="001E489E">
        <w:rPr>
          <w:rFonts w:ascii="Times New Roman" w:hAnsi="Times New Roman" w:cs="Times New Roman"/>
          <w:b/>
          <w:sz w:val="24"/>
          <w:szCs w:val="24"/>
        </w:rPr>
        <w:t xml:space="preserve"> and responsibilities of </w:t>
      </w:r>
      <w:r w:rsidR="00FC4D11" w:rsidRPr="001E489E">
        <w:rPr>
          <w:rFonts w:ascii="Times New Roman" w:hAnsi="Times New Roman" w:cs="Times New Roman"/>
          <w:b/>
          <w:sz w:val="24"/>
          <w:szCs w:val="24"/>
        </w:rPr>
        <w:t>ICT</w:t>
      </w:r>
    </w:p>
    <w:p w14:paraId="48F8D609"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Data Management:</w:t>
      </w:r>
      <w:r w:rsidRPr="001E489E">
        <w:rPr>
          <w:rFonts w:ascii="Times New Roman" w:hAnsi="Times New Roman" w:cs="Times New Roman"/>
          <w:sz w:val="24"/>
          <w:szCs w:val="24"/>
        </w:rPr>
        <w:t xml:space="preserve"> Managing and maintaining databases containing information on visas, passports, work permits, and other immigration-related documents. This includes data entry, storage, and retrieval.</w:t>
      </w:r>
    </w:p>
    <w:p w14:paraId="0D37E63F"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Information Security</w:t>
      </w:r>
      <w:r w:rsidRPr="001E489E">
        <w:rPr>
          <w:rFonts w:ascii="Times New Roman" w:hAnsi="Times New Roman" w:cs="Times New Roman"/>
          <w:sz w:val="24"/>
          <w:szCs w:val="24"/>
        </w:rPr>
        <w:t>: Implementing robust security measures to protect sensitive immigration data from unauthorized access, data breaches, and cyber threats. This involves encryption, access controls, and regular security audits.</w:t>
      </w:r>
    </w:p>
    <w:p w14:paraId="3488C399" w14:textId="7B06693D" w:rsidR="004F5CDA" w:rsidRPr="001E489E" w:rsidRDefault="00291E44"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lastRenderedPageBreak/>
        <w:t>E-Government</w:t>
      </w:r>
      <w:r w:rsidR="004F5CDA" w:rsidRPr="001E489E">
        <w:rPr>
          <w:rFonts w:ascii="Times New Roman" w:hAnsi="Times New Roman" w:cs="Times New Roman"/>
          <w:b/>
          <w:sz w:val="24"/>
          <w:szCs w:val="24"/>
        </w:rPr>
        <w:t xml:space="preserve"> Services</w:t>
      </w:r>
      <w:r w:rsidR="004F5CDA" w:rsidRPr="001E489E">
        <w:rPr>
          <w:rFonts w:ascii="Times New Roman" w:hAnsi="Times New Roman" w:cs="Times New Roman"/>
          <w:sz w:val="24"/>
          <w:szCs w:val="24"/>
        </w:rPr>
        <w:t>: Developing and maintaining online services for visa applications, passport renewals, and other immigration processes. This allows citizens and foreign nationals to access immigration services conveniently through digital platforms.</w:t>
      </w:r>
    </w:p>
    <w:p w14:paraId="7DC48DB5" w14:textId="5F9F288E" w:rsidR="004F5CDA" w:rsidRPr="001E489E" w:rsidRDefault="00777AA8"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Maintenance and Installation of systems</w:t>
      </w:r>
      <w:r w:rsidRPr="001E489E">
        <w:rPr>
          <w:rFonts w:ascii="Times New Roman" w:hAnsi="Times New Roman" w:cs="Times New Roman"/>
          <w:sz w:val="24"/>
          <w:szCs w:val="24"/>
        </w:rPr>
        <w:t>-Systems like IFMIS</w:t>
      </w:r>
      <w:r w:rsidR="00D008E0" w:rsidRPr="001E489E">
        <w:rPr>
          <w:rFonts w:ascii="Times New Roman" w:hAnsi="Times New Roman" w:cs="Times New Roman"/>
          <w:sz w:val="24"/>
          <w:szCs w:val="24"/>
        </w:rPr>
        <w:t>, passport</w:t>
      </w:r>
      <w:r w:rsidRPr="001E489E">
        <w:rPr>
          <w:rFonts w:ascii="Times New Roman" w:hAnsi="Times New Roman" w:cs="Times New Roman"/>
          <w:sz w:val="24"/>
          <w:szCs w:val="24"/>
        </w:rPr>
        <w:t xml:space="preserve"> sys</w:t>
      </w:r>
      <w:r w:rsidR="001F3F96" w:rsidRPr="001E489E">
        <w:rPr>
          <w:rFonts w:ascii="Times New Roman" w:hAnsi="Times New Roman" w:cs="Times New Roman"/>
          <w:sz w:val="24"/>
          <w:szCs w:val="24"/>
        </w:rPr>
        <w:t>te</w:t>
      </w:r>
      <w:r w:rsidRPr="001E489E">
        <w:rPr>
          <w:rFonts w:ascii="Times New Roman" w:hAnsi="Times New Roman" w:cs="Times New Roman"/>
          <w:sz w:val="24"/>
          <w:szCs w:val="24"/>
        </w:rPr>
        <w:t>m</w:t>
      </w:r>
      <w:r w:rsidR="00D008E0" w:rsidRPr="001E489E">
        <w:rPr>
          <w:rFonts w:ascii="Times New Roman" w:hAnsi="Times New Roman" w:cs="Times New Roman"/>
          <w:sz w:val="24"/>
          <w:szCs w:val="24"/>
        </w:rPr>
        <w:t xml:space="preserve">, PISCES, </w:t>
      </w:r>
      <w:proofErr w:type="spellStart"/>
      <w:r w:rsidR="00D008E0" w:rsidRPr="001E489E">
        <w:rPr>
          <w:rFonts w:ascii="Times New Roman" w:hAnsi="Times New Roman" w:cs="Times New Roman"/>
          <w:sz w:val="24"/>
          <w:szCs w:val="24"/>
        </w:rPr>
        <w:t>eFNS</w:t>
      </w:r>
      <w:proofErr w:type="spellEnd"/>
    </w:p>
    <w:p w14:paraId="787D63BE" w14:textId="7777777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IT Infrastructure</w:t>
      </w:r>
      <w:r w:rsidRPr="001E489E">
        <w:rPr>
          <w:rFonts w:ascii="Times New Roman" w:hAnsi="Times New Roman" w:cs="Times New Roman"/>
          <w:sz w:val="24"/>
          <w:szCs w:val="24"/>
        </w:rPr>
        <w:t xml:space="preserve">: Managing the Immigration agency's IT infrastructure, including servers, networks, and workstations. Ensuring that all hardware and software components </w:t>
      </w:r>
      <w:r w:rsidR="00777AA8" w:rsidRPr="001E489E">
        <w:rPr>
          <w:rFonts w:ascii="Times New Roman" w:hAnsi="Times New Roman" w:cs="Times New Roman"/>
          <w:sz w:val="24"/>
          <w:szCs w:val="24"/>
        </w:rPr>
        <w:t>are operational and up to date.</w:t>
      </w:r>
    </w:p>
    <w:p w14:paraId="696759A2" w14:textId="77777777" w:rsidR="00291E44"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C</w:t>
      </w:r>
      <w:r w:rsidR="001F3F96" w:rsidRPr="001E489E">
        <w:rPr>
          <w:rFonts w:ascii="Times New Roman" w:hAnsi="Times New Roman" w:cs="Times New Roman"/>
          <w:b/>
          <w:sz w:val="24"/>
          <w:szCs w:val="24"/>
        </w:rPr>
        <w:t>ollaboration with other department</w:t>
      </w:r>
      <w:r w:rsidRPr="001E489E">
        <w:rPr>
          <w:rFonts w:ascii="Times New Roman" w:hAnsi="Times New Roman" w:cs="Times New Roman"/>
          <w:b/>
          <w:sz w:val="24"/>
          <w:szCs w:val="24"/>
        </w:rPr>
        <w:t>:</w:t>
      </w:r>
      <w:r w:rsidRPr="001E489E">
        <w:rPr>
          <w:rFonts w:ascii="Times New Roman" w:hAnsi="Times New Roman" w:cs="Times New Roman"/>
          <w:sz w:val="24"/>
          <w:szCs w:val="24"/>
        </w:rPr>
        <w:t xml:space="preserve"> Coordinating with</w:t>
      </w:r>
      <w:r w:rsidR="001F3F96" w:rsidRPr="001E489E">
        <w:rPr>
          <w:rFonts w:ascii="Times New Roman" w:hAnsi="Times New Roman" w:cs="Times New Roman"/>
          <w:sz w:val="24"/>
          <w:szCs w:val="24"/>
        </w:rPr>
        <w:t xml:space="preserve"> other departments to ensure smooth operations. </w:t>
      </w:r>
    </w:p>
    <w:p w14:paraId="3544C76C" w14:textId="3CE69217" w:rsidR="004F5CDA" w:rsidRPr="001E489E" w:rsidRDefault="004F5CDA" w:rsidP="00FC4D11">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Training</w:t>
      </w:r>
      <w:r w:rsidRPr="001E489E">
        <w:rPr>
          <w:rFonts w:ascii="Times New Roman" w:hAnsi="Times New Roman" w:cs="Times New Roman"/>
          <w:sz w:val="24"/>
          <w:szCs w:val="24"/>
        </w:rPr>
        <w:t xml:space="preserve">: Providing training to staff on the use of ICT systems and tools. </w:t>
      </w:r>
    </w:p>
    <w:p w14:paraId="1639DC03" w14:textId="7476315C" w:rsidR="00A9589C" w:rsidRPr="001E489E" w:rsidRDefault="00A9589C" w:rsidP="00FC4D11">
      <w:pPr>
        <w:pStyle w:val="ListParagraph"/>
        <w:numPr>
          <w:ilvl w:val="0"/>
          <w:numId w:val="21"/>
        </w:numPr>
        <w:rPr>
          <w:rFonts w:ascii="Times New Roman" w:hAnsi="Times New Roman" w:cs="Times New Roman"/>
          <w:b/>
          <w:sz w:val="24"/>
          <w:szCs w:val="24"/>
        </w:rPr>
      </w:pPr>
      <w:r w:rsidRPr="001E489E">
        <w:rPr>
          <w:rFonts w:ascii="Times New Roman" w:hAnsi="Times New Roman" w:cs="Times New Roman"/>
          <w:b/>
          <w:sz w:val="24"/>
          <w:szCs w:val="24"/>
        </w:rPr>
        <w:t>Support:</w:t>
      </w:r>
      <w:r w:rsidRPr="001E489E">
        <w:rPr>
          <w:rFonts w:ascii="Times New Roman" w:hAnsi="Times New Roman" w:cs="Times New Roman"/>
          <w:sz w:val="24"/>
          <w:szCs w:val="24"/>
        </w:rPr>
        <w:t xml:space="preserve"> Offering technical support and troubleshooting assistance to ensure the smooth operation of immigration services:</w:t>
      </w:r>
    </w:p>
    <w:p w14:paraId="0ACFCCB2" w14:textId="4D76EC83" w:rsidR="00C97934" w:rsidRPr="001E489E" w:rsidRDefault="004F5CDA" w:rsidP="00AF3BEB">
      <w:pPr>
        <w:pStyle w:val="ListParagraph"/>
        <w:numPr>
          <w:ilvl w:val="0"/>
          <w:numId w:val="21"/>
        </w:numPr>
        <w:rPr>
          <w:rFonts w:ascii="Times New Roman" w:hAnsi="Times New Roman" w:cs="Times New Roman"/>
          <w:sz w:val="24"/>
          <w:szCs w:val="24"/>
        </w:rPr>
      </w:pPr>
      <w:r w:rsidRPr="001E489E">
        <w:rPr>
          <w:rFonts w:ascii="Times New Roman" w:hAnsi="Times New Roman" w:cs="Times New Roman"/>
          <w:b/>
          <w:sz w:val="24"/>
          <w:szCs w:val="24"/>
        </w:rPr>
        <w:t>Compliance and Regulatory Alignment</w:t>
      </w:r>
      <w:r w:rsidRPr="001E489E">
        <w:rPr>
          <w:rFonts w:ascii="Times New Roman" w:hAnsi="Times New Roman" w:cs="Times New Roman"/>
          <w:sz w:val="24"/>
          <w:szCs w:val="24"/>
        </w:rPr>
        <w:t>: Ensuring that immigration ICT systems comply with relevant laws, regulations, and international standards, such as da</w:t>
      </w:r>
      <w:r w:rsidR="00777AA8" w:rsidRPr="001E489E">
        <w:rPr>
          <w:rFonts w:ascii="Times New Roman" w:hAnsi="Times New Roman" w:cs="Times New Roman"/>
          <w:sz w:val="24"/>
          <w:szCs w:val="24"/>
        </w:rPr>
        <w:t>ta protection and privacy laws.</w:t>
      </w:r>
    </w:p>
    <w:p w14:paraId="2E48BC16" w14:textId="77777777" w:rsidR="00C97934" w:rsidRPr="001E489E" w:rsidRDefault="00C97934" w:rsidP="00FC4D11">
      <w:pPr>
        <w:rPr>
          <w:rFonts w:ascii="Times New Roman" w:hAnsi="Times New Roman" w:cs="Times New Roman"/>
          <w:b/>
          <w:sz w:val="24"/>
          <w:szCs w:val="24"/>
        </w:rPr>
      </w:pPr>
    </w:p>
    <w:p w14:paraId="47156897" w14:textId="0CEE553D" w:rsidR="001900E4" w:rsidRPr="001E489E" w:rsidRDefault="00AB1C3D" w:rsidP="00FC4D11">
      <w:pPr>
        <w:rPr>
          <w:rFonts w:ascii="Times New Roman" w:hAnsi="Times New Roman" w:cs="Times New Roman"/>
          <w:sz w:val="24"/>
          <w:szCs w:val="24"/>
        </w:rPr>
      </w:pPr>
      <w:r w:rsidRPr="001E489E">
        <w:rPr>
          <w:rFonts w:ascii="Times New Roman" w:hAnsi="Times New Roman" w:cs="Times New Roman"/>
          <w:b/>
          <w:sz w:val="24"/>
          <w:szCs w:val="24"/>
        </w:rPr>
        <w:t>C</w:t>
      </w:r>
      <w:r w:rsidR="00165477" w:rsidRPr="001E489E">
        <w:rPr>
          <w:rFonts w:ascii="Times New Roman" w:hAnsi="Times New Roman" w:cs="Times New Roman"/>
          <w:b/>
          <w:sz w:val="24"/>
          <w:szCs w:val="24"/>
        </w:rPr>
        <w:t>)</w:t>
      </w:r>
      <w:r w:rsidRPr="001E489E">
        <w:rPr>
          <w:rFonts w:ascii="Times New Roman" w:hAnsi="Times New Roman" w:cs="Times New Roman"/>
          <w:b/>
          <w:sz w:val="24"/>
          <w:szCs w:val="24"/>
        </w:rPr>
        <w:t xml:space="preserve"> </w:t>
      </w:r>
      <w:r w:rsidR="001900E4" w:rsidRPr="001E489E">
        <w:rPr>
          <w:rFonts w:ascii="Times New Roman" w:hAnsi="Times New Roman" w:cs="Times New Roman"/>
          <w:b/>
          <w:sz w:val="24"/>
          <w:szCs w:val="24"/>
        </w:rPr>
        <w:t xml:space="preserve">Challenges facing </w:t>
      </w:r>
      <w:r w:rsidR="006D6A75" w:rsidRPr="001E489E">
        <w:rPr>
          <w:rFonts w:ascii="Times New Roman" w:hAnsi="Times New Roman" w:cs="Times New Roman"/>
          <w:b/>
          <w:sz w:val="24"/>
          <w:szCs w:val="24"/>
        </w:rPr>
        <w:t>ICT Department</w:t>
      </w:r>
    </w:p>
    <w:p w14:paraId="38E27567" w14:textId="2C2FD681"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Limited Funding</w:t>
      </w:r>
      <w:r w:rsidRPr="001E489E">
        <w:rPr>
          <w:rFonts w:ascii="Times New Roman" w:hAnsi="Times New Roman" w:cs="Times New Roman"/>
          <w:sz w:val="24"/>
          <w:szCs w:val="24"/>
        </w:rPr>
        <w:t xml:space="preserve">: One of the primary challenges faced by the ICT department is inadequate funding. With limited financial resources, it becomes difficult to invest in advanced </w:t>
      </w:r>
      <w:r w:rsidRPr="001E489E">
        <w:rPr>
          <w:rFonts w:ascii="Times New Roman" w:hAnsi="Times New Roman" w:cs="Times New Roman"/>
          <w:sz w:val="24"/>
          <w:szCs w:val="24"/>
        </w:rPr>
        <w:lastRenderedPageBreak/>
        <w:t>technologies, maintain existing infrastructure, and hire skilled personnel, hindering the department's efficiency.</w:t>
      </w:r>
    </w:p>
    <w:p w14:paraId="4C79169D" w14:textId="77777777"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Outdated Technology</w:t>
      </w:r>
      <w:r w:rsidRPr="001E489E">
        <w:rPr>
          <w:rFonts w:ascii="Times New Roman" w:hAnsi="Times New Roman" w:cs="Times New Roman"/>
          <w:sz w:val="24"/>
          <w:szCs w:val="24"/>
        </w:rPr>
        <w:t>: The ICT systems used by the Immigration Department may be outdated and incompatible with modern standards. This can result in inefficiencies, data security risks, and difficulties in integrating with other government systems.</w:t>
      </w:r>
    </w:p>
    <w:p w14:paraId="38B34083" w14:textId="531995A4"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Data Security and Privacy</w:t>
      </w:r>
      <w:r w:rsidRPr="001E489E">
        <w:rPr>
          <w:rFonts w:ascii="Times New Roman" w:hAnsi="Times New Roman" w:cs="Times New Roman"/>
          <w:sz w:val="24"/>
          <w:szCs w:val="24"/>
        </w:rPr>
        <w:t xml:space="preserve">: Handling sensitive immigration and personal data necessitates robust data security measures. The department must contend with the constant threat of data breaches, </w:t>
      </w:r>
      <w:r w:rsidR="00291E44" w:rsidRPr="001E489E">
        <w:rPr>
          <w:rFonts w:ascii="Times New Roman" w:hAnsi="Times New Roman" w:cs="Times New Roman"/>
          <w:sz w:val="24"/>
          <w:szCs w:val="24"/>
        </w:rPr>
        <w:t>cyber-attacks</w:t>
      </w:r>
      <w:r w:rsidRPr="001E489E">
        <w:rPr>
          <w:rFonts w:ascii="Times New Roman" w:hAnsi="Times New Roman" w:cs="Times New Roman"/>
          <w:sz w:val="24"/>
          <w:szCs w:val="24"/>
        </w:rPr>
        <w:t>, and unauthorized access to sensitive information.</w:t>
      </w:r>
    </w:p>
    <w:p w14:paraId="6666D60B" w14:textId="77777777" w:rsidR="00AB1C3D"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User Training and Skills</w:t>
      </w:r>
      <w:r w:rsidRPr="001E489E">
        <w:rPr>
          <w:rFonts w:ascii="Times New Roman" w:hAnsi="Times New Roman" w:cs="Times New Roman"/>
          <w:sz w:val="24"/>
          <w:szCs w:val="24"/>
        </w:rPr>
        <w:t xml:space="preserve">: The effective use of technology requires well-trained </w:t>
      </w:r>
      <w:r w:rsidR="00291E44" w:rsidRPr="001E489E">
        <w:rPr>
          <w:rFonts w:ascii="Times New Roman" w:hAnsi="Times New Roman" w:cs="Times New Roman"/>
          <w:sz w:val="24"/>
          <w:szCs w:val="24"/>
        </w:rPr>
        <w:t xml:space="preserve">                          </w:t>
      </w:r>
      <w:r w:rsidRPr="001E489E">
        <w:rPr>
          <w:rFonts w:ascii="Times New Roman" w:hAnsi="Times New Roman" w:cs="Times New Roman"/>
          <w:sz w:val="24"/>
          <w:szCs w:val="24"/>
        </w:rPr>
        <w:t>staff. Insufficient training and skill gaps among employees can lead to mistakes, inefficiencies, and a failure to harness the full potent</w:t>
      </w:r>
      <w:r w:rsidR="00291E44" w:rsidRPr="001E489E">
        <w:rPr>
          <w:rFonts w:ascii="Times New Roman" w:hAnsi="Times New Roman" w:cs="Times New Roman"/>
          <w:sz w:val="24"/>
          <w:szCs w:val="24"/>
        </w:rPr>
        <w:t>ial of available ICT resources.</w:t>
      </w:r>
    </w:p>
    <w:p w14:paraId="331DA0AB" w14:textId="5A90DE19" w:rsidR="001900E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 xml:space="preserve"> Backlogs</w:t>
      </w:r>
      <w:r w:rsidRPr="001E489E">
        <w:rPr>
          <w:rFonts w:ascii="Times New Roman" w:hAnsi="Times New Roman" w:cs="Times New Roman"/>
          <w:sz w:val="24"/>
          <w:szCs w:val="24"/>
        </w:rPr>
        <w:t xml:space="preserve">: Inefficient ICT systems can lead to application backlogs, resulting in long waiting times for </w:t>
      </w:r>
      <w:r w:rsidR="00D96DA0" w:rsidRPr="001E489E">
        <w:rPr>
          <w:rFonts w:ascii="Times New Roman" w:hAnsi="Times New Roman" w:cs="Times New Roman"/>
          <w:sz w:val="24"/>
          <w:szCs w:val="24"/>
        </w:rPr>
        <w:t xml:space="preserve">citizen </w:t>
      </w:r>
      <w:r w:rsidRPr="001E489E">
        <w:rPr>
          <w:rFonts w:ascii="Times New Roman" w:hAnsi="Times New Roman" w:cs="Times New Roman"/>
          <w:sz w:val="24"/>
          <w:szCs w:val="24"/>
        </w:rPr>
        <w:t>seeking immigration services. This can lead to frustration among applicants and hinder the department's ability to process applications in a timely manner.</w:t>
      </w:r>
    </w:p>
    <w:p w14:paraId="2DD42955" w14:textId="2DDBA014" w:rsidR="00C97934" w:rsidRPr="001E489E" w:rsidRDefault="001900E4" w:rsidP="00FC4D11">
      <w:pPr>
        <w:pStyle w:val="ListParagraph"/>
        <w:numPr>
          <w:ilvl w:val="0"/>
          <w:numId w:val="25"/>
        </w:numPr>
        <w:rPr>
          <w:rFonts w:ascii="Times New Roman" w:hAnsi="Times New Roman" w:cs="Times New Roman"/>
          <w:sz w:val="24"/>
          <w:szCs w:val="24"/>
        </w:rPr>
      </w:pPr>
      <w:r w:rsidRPr="001E489E">
        <w:rPr>
          <w:rFonts w:ascii="Times New Roman" w:hAnsi="Times New Roman" w:cs="Times New Roman"/>
          <w:b/>
          <w:sz w:val="24"/>
          <w:szCs w:val="24"/>
        </w:rPr>
        <w:t>Policy and Regulatory Changes</w:t>
      </w:r>
      <w:r w:rsidRPr="001E489E">
        <w:rPr>
          <w:rFonts w:ascii="Times New Roman" w:hAnsi="Times New Roman" w:cs="Times New Roman"/>
          <w:sz w:val="24"/>
          <w:szCs w:val="24"/>
        </w:rPr>
        <w:t>: The ICT department must adapt to evolving                              immigration policies and regulations, which can require updates and changes to their systems and processes. Navigating these changes efficiently can be challenging.</w:t>
      </w:r>
    </w:p>
    <w:p w14:paraId="5D98F655" w14:textId="77777777" w:rsidR="00C97934" w:rsidRPr="001E489E" w:rsidRDefault="00C97934" w:rsidP="00C97934">
      <w:pPr>
        <w:pStyle w:val="ListParagraph"/>
        <w:ind w:left="360"/>
        <w:rPr>
          <w:rFonts w:ascii="Times New Roman" w:hAnsi="Times New Roman" w:cs="Times New Roman"/>
          <w:sz w:val="24"/>
          <w:szCs w:val="24"/>
        </w:rPr>
      </w:pPr>
    </w:p>
    <w:p w14:paraId="6A7AC078" w14:textId="176F8F2B" w:rsidR="001900E4" w:rsidRPr="001E489E" w:rsidRDefault="0062673B" w:rsidP="00FC4D11">
      <w:pPr>
        <w:rPr>
          <w:rFonts w:ascii="Times New Roman" w:hAnsi="Times New Roman" w:cs="Times New Roman"/>
          <w:b/>
          <w:sz w:val="24"/>
          <w:szCs w:val="24"/>
        </w:rPr>
      </w:pPr>
      <w:r w:rsidRPr="001E489E">
        <w:rPr>
          <w:rFonts w:ascii="Times New Roman" w:hAnsi="Times New Roman" w:cs="Times New Roman"/>
          <w:b/>
          <w:sz w:val="24"/>
          <w:szCs w:val="24"/>
        </w:rPr>
        <w:t>Recommendation</w:t>
      </w:r>
    </w:p>
    <w:p w14:paraId="6B3658C8" w14:textId="7D95E84C" w:rsidR="00CD54FB" w:rsidRPr="001E489E" w:rsidRDefault="001900E4" w:rsidP="00FC4D11">
      <w:pPr>
        <w:rPr>
          <w:rFonts w:ascii="Times New Roman" w:hAnsi="Times New Roman" w:cs="Times New Roman"/>
          <w:sz w:val="24"/>
          <w:szCs w:val="24"/>
        </w:rPr>
      </w:pPr>
      <w:r w:rsidRPr="001E489E">
        <w:rPr>
          <w:rFonts w:ascii="Times New Roman" w:hAnsi="Times New Roman" w:cs="Times New Roman"/>
          <w:sz w:val="24"/>
          <w:szCs w:val="24"/>
        </w:rPr>
        <w:t xml:space="preserve">To address these challenges, the Immigration Department in Kenya </w:t>
      </w:r>
      <w:r w:rsidR="00291E44" w:rsidRPr="001E489E">
        <w:rPr>
          <w:rFonts w:ascii="Times New Roman" w:hAnsi="Times New Roman" w:cs="Times New Roman"/>
          <w:sz w:val="24"/>
          <w:szCs w:val="24"/>
        </w:rPr>
        <w:t>should provide</w:t>
      </w:r>
      <w:r w:rsidR="00E8631F" w:rsidRPr="001E489E">
        <w:rPr>
          <w:rFonts w:ascii="Times New Roman" w:hAnsi="Times New Roman" w:cs="Times New Roman"/>
          <w:sz w:val="24"/>
          <w:szCs w:val="24"/>
        </w:rPr>
        <w:t xml:space="preserve"> more resources needed </w:t>
      </w:r>
      <w:r w:rsidR="00291E44" w:rsidRPr="001E489E">
        <w:rPr>
          <w:rFonts w:ascii="Times New Roman" w:hAnsi="Times New Roman" w:cs="Times New Roman"/>
          <w:sz w:val="24"/>
          <w:szCs w:val="24"/>
        </w:rPr>
        <w:t xml:space="preserve">to </w:t>
      </w:r>
      <w:r w:rsidRPr="001E489E">
        <w:rPr>
          <w:rFonts w:ascii="Times New Roman" w:hAnsi="Times New Roman" w:cs="Times New Roman"/>
          <w:sz w:val="24"/>
          <w:szCs w:val="24"/>
        </w:rPr>
        <w:t xml:space="preserve">invest in modernizing its ICT infrastructure, providing training and capacity-building for its staff, and implementing robust data security measures. </w:t>
      </w:r>
    </w:p>
    <w:p w14:paraId="3D9FB2DD" w14:textId="12CDF395" w:rsidR="00777AA8" w:rsidRPr="001E489E" w:rsidRDefault="006D6A75"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 xml:space="preserve">CHAPTER THREE: </w:t>
      </w:r>
      <w:r w:rsidR="00CD54FB" w:rsidRPr="001E489E">
        <w:rPr>
          <w:rFonts w:ascii="Times New Roman" w:hAnsi="Times New Roman" w:cs="Times New Roman"/>
          <w:b/>
          <w:sz w:val="24"/>
          <w:szCs w:val="24"/>
        </w:rPr>
        <w:br/>
      </w:r>
      <w:r w:rsidRPr="001E489E">
        <w:rPr>
          <w:rFonts w:ascii="Times New Roman" w:hAnsi="Times New Roman" w:cs="Times New Roman"/>
          <w:b/>
          <w:sz w:val="24"/>
          <w:szCs w:val="24"/>
        </w:rPr>
        <w:t>RESPONSIBILITIES /SKILLS AND CHALLENGES</w:t>
      </w:r>
    </w:p>
    <w:p w14:paraId="7C67FD4C" w14:textId="32064CCD" w:rsidR="00777AA8" w:rsidRPr="001E489E" w:rsidRDefault="00A9589C" w:rsidP="00FC4D11">
      <w:pPr>
        <w:pStyle w:val="Heading1"/>
        <w:rPr>
          <w:rFonts w:ascii="Times New Roman" w:hAnsi="Times New Roman" w:cs="Times New Roman"/>
          <w:b/>
          <w:sz w:val="24"/>
          <w:szCs w:val="24"/>
        </w:rPr>
      </w:pPr>
      <w:bookmarkStart w:id="17" w:name="_Toc164426894"/>
      <w:r w:rsidRPr="001E489E">
        <w:rPr>
          <w:rFonts w:ascii="Times New Roman" w:hAnsi="Times New Roman" w:cs="Times New Roman"/>
          <w:b/>
          <w:color w:val="auto"/>
          <w:sz w:val="24"/>
          <w:szCs w:val="24"/>
        </w:rPr>
        <w:t>A</w:t>
      </w:r>
      <w:r w:rsidR="00D008E0" w:rsidRPr="001E489E">
        <w:rPr>
          <w:rFonts w:ascii="Times New Roman" w:hAnsi="Times New Roman" w:cs="Times New Roman"/>
          <w:b/>
          <w:color w:val="auto"/>
          <w:sz w:val="24"/>
          <w:szCs w:val="24"/>
        </w:rPr>
        <w:t>) Responsibilities, Achievements</w:t>
      </w:r>
      <w:r w:rsidR="00FF6CDF" w:rsidRPr="001E489E">
        <w:rPr>
          <w:rFonts w:ascii="Times New Roman" w:hAnsi="Times New Roman" w:cs="Times New Roman"/>
          <w:b/>
          <w:color w:val="auto"/>
          <w:sz w:val="24"/>
          <w:szCs w:val="24"/>
        </w:rPr>
        <w:t xml:space="preserve"> and skills learnt</w:t>
      </w:r>
      <w:bookmarkEnd w:id="17"/>
    </w:p>
    <w:p w14:paraId="3C6D4D56"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 xml:space="preserve">The Department of Immigration is a very busy and aggressive organization and the availability of a variety of systems and hardware has helped me learn and develop technical skills in IT support. Among the skills I developed, are also the responsibilities and achievements. Below are some of them: </w:t>
      </w:r>
    </w:p>
    <w:p w14:paraId="483CB87B"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1.  Provided maintenance, support and repair of technical equipment such as printers, desktops, scanners, cameras and videoconferencing equipment.</w:t>
      </w:r>
    </w:p>
    <w:p w14:paraId="5C7E1129"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2. Successfully created new user accounts for both foreign and local clients who needed to utilize the organization's services.</w:t>
      </w:r>
    </w:p>
    <w:p w14:paraId="6B6540DC"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3. Successfully identified issues affecting hardware and software in over 100 work stations and provided sustainable solutions for the same.</w:t>
      </w:r>
    </w:p>
    <w:p w14:paraId="26763880"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4. Successfully conducted weekly backup of data that was used in passport section, visa section, boarder management section and foreign nationals section.</w:t>
      </w:r>
    </w:p>
    <w:p w14:paraId="206254A7"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5. Provided user and technical support to employees who had challenges in using organization's systems and hardware.</w:t>
      </w:r>
    </w:p>
    <w:p w14:paraId="77564F73" w14:textId="77777777"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6. Assisted in upgrading and setting up work stations</w:t>
      </w:r>
    </w:p>
    <w:p w14:paraId="4532E53D" w14:textId="7EA43075" w:rsidR="00777AA8"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t xml:space="preserve">7. Assisted in crimping Ethernet cables using T-568A as the </w:t>
      </w:r>
      <w:r w:rsidR="00FD7184" w:rsidRPr="001E489E">
        <w:rPr>
          <w:rFonts w:ascii="Times New Roman" w:hAnsi="Times New Roman" w:cs="Times New Roman"/>
          <w:sz w:val="24"/>
          <w:szCs w:val="24"/>
        </w:rPr>
        <w:t>pinot</w:t>
      </w:r>
      <w:r w:rsidRPr="001E489E">
        <w:rPr>
          <w:rFonts w:ascii="Times New Roman" w:hAnsi="Times New Roman" w:cs="Times New Roman"/>
          <w:sz w:val="24"/>
          <w:szCs w:val="24"/>
        </w:rPr>
        <w:t xml:space="preserve"> standard.</w:t>
      </w:r>
    </w:p>
    <w:p w14:paraId="0F882C10" w14:textId="77777777" w:rsidR="00C97934" w:rsidRPr="001E489E" w:rsidRDefault="00777AA8" w:rsidP="00FC4D11">
      <w:pPr>
        <w:rPr>
          <w:rFonts w:ascii="Times New Roman" w:hAnsi="Times New Roman" w:cs="Times New Roman"/>
          <w:sz w:val="24"/>
          <w:szCs w:val="24"/>
        </w:rPr>
      </w:pPr>
      <w:r w:rsidRPr="001E489E">
        <w:rPr>
          <w:rFonts w:ascii="Times New Roman" w:hAnsi="Times New Roman" w:cs="Times New Roman"/>
          <w:sz w:val="24"/>
          <w:szCs w:val="24"/>
        </w:rPr>
        <w:lastRenderedPageBreak/>
        <w:t xml:space="preserve">8.  Conducted daily office-to-office follow-up on issues that my team had </w:t>
      </w:r>
      <w:r w:rsidR="00E8631F" w:rsidRPr="001E489E">
        <w:rPr>
          <w:rFonts w:ascii="Times New Roman" w:hAnsi="Times New Roman" w:cs="Times New Roman"/>
          <w:sz w:val="24"/>
          <w:szCs w:val="24"/>
        </w:rPr>
        <w:t>previously worked on or resolve</w:t>
      </w:r>
      <w:bookmarkStart w:id="18" w:name="_Toc133568206"/>
    </w:p>
    <w:p w14:paraId="09FE4978" w14:textId="42E61388" w:rsidR="00991853" w:rsidRPr="001E489E" w:rsidRDefault="00E8631F" w:rsidP="00FC4D11">
      <w:pPr>
        <w:rPr>
          <w:rFonts w:ascii="Times New Roman" w:hAnsi="Times New Roman" w:cs="Times New Roman"/>
          <w:sz w:val="24"/>
          <w:szCs w:val="24"/>
        </w:rPr>
      </w:pPr>
      <w:r w:rsidRPr="001E489E">
        <w:rPr>
          <w:rFonts w:ascii="Times New Roman" w:hAnsi="Times New Roman" w:cs="Times New Roman"/>
          <w:b/>
          <w:sz w:val="24"/>
          <w:szCs w:val="24"/>
        </w:rPr>
        <w:t>B</w:t>
      </w:r>
      <w:r w:rsidR="00D008E0" w:rsidRPr="001E489E">
        <w:rPr>
          <w:rFonts w:ascii="Times New Roman" w:hAnsi="Times New Roman" w:cs="Times New Roman"/>
          <w:b/>
          <w:sz w:val="24"/>
          <w:szCs w:val="24"/>
        </w:rPr>
        <w:t>) Challenges</w:t>
      </w:r>
      <w:r w:rsidR="00991853" w:rsidRPr="001E489E">
        <w:rPr>
          <w:rFonts w:ascii="Times New Roman" w:hAnsi="Times New Roman" w:cs="Times New Roman"/>
          <w:b/>
          <w:sz w:val="24"/>
          <w:szCs w:val="24"/>
        </w:rPr>
        <w:t xml:space="preserve"> e</w:t>
      </w:r>
      <w:r w:rsidR="00F96459" w:rsidRPr="001E489E">
        <w:rPr>
          <w:rFonts w:ascii="Times New Roman" w:hAnsi="Times New Roman" w:cs="Times New Roman"/>
          <w:b/>
          <w:sz w:val="24"/>
          <w:szCs w:val="24"/>
        </w:rPr>
        <w:t>ncountered during the attachment</w:t>
      </w:r>
      <w:r w:rsidR="00991853" w:rsidRPr="001E489E">
        <w:rPr>
          <w:rFonts w:ascii="Times New Roman" w:hAnsi="Times New Roman" w:cs="Times New Roman"/>
          <w:b/>
          <w:sz w:val="24"/>
          <w:szCs w:val="24"/>
        </w:rPr>
        <w:t xml:space="preserve"> program</w:t>
      </w:r>
      <w:bookmarkEnd w:id="18"/>
    </w:p>
    <w:p w14:paraId="7B55479F" w14:textId="77777777" w:rsidR="00991853" w:rsidRPr="001E489E" w:rsidRDefault="00991853" w:rsidP="00FC4D11">
      <w:pPr>
        <w:rPr>
          <w:rFonts w:ascii="Times New Roman" w:hAnsi="Times New Roman" w:cs="Times New Roman"/>
          <w:sz w:val="24"/>
          <w:szCs w:val="24"/>
        </w:rPr>
      </w:pPr>
      <w:r w:rsidRPr="001E489E">
        <w:rPr>
          <w:rFonts w:ascii="Times New Roman" w:hAnsi="Times New Roman" w:cs="Times New Roman"/>
          <w:sz w:val="24"/>
          <w:szCs w:val="24"/>
        </w:rPr>
        <w:t>The working environment was favorable and conducive and as a result I did not encounter extreme</w:t>
      </w:r>
      <w:r w:rsidR="007B2176" w:rsidRPr="001E489E">
        <w:rPr>
          <w:rFonts w:ascii="Times New Roman" w:hAnsi="Times New Roman" w:cs="Times New Roman"/>
          <w:sz w:val="24"/>
          <w:szCs w:val="24"/>
        </w:rPr>
        <w:t xml:space="preserve"> challenges during my attachment period</w:t>
      </w:r>
      <w:r w:rsidRPr="001E489E">
        <w:rPr>
          <w:rFonts w:ascii="Times New Roman" w:hAnsi="Times New Roman" w:cs="Times New Roman"/>
          <w:sz w:val="24"/>
          <w:szCs w:val="24"/>
        </w:rPr>
        <w:t>. Some of the few challenges I encountered are:</w:t>
      </w:r>
    </w:p>
    <w:p w14:paraId="11A9A676" w14:textId="12826D59"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 xml:space="preserve">Limited access to information: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 xml:space="preserve"> has strict policies and regulations regarding </w:t>
      </w:r>
      <w:r w:rsidR="00556CBD" w:rsidRPr="001E489E">
        <w:rPr>
          <w:rFonts w:ascii="Times New Roman" w:hAnsi="Times New Roman" w:cs="Times New Roman"/>
          <w:sz w:val="24"/>
          <w:szCs w:val="24"/>
        </w:rPr>
        <w:t>the closure</w:t>
      </w:r>
      <w:r w:rsidRPr="001E489E">
        <w:rPr>
          <w:rFonts w:ascii="Times New Roman" w:hAnsi="Times New Roman" w:cs="Times New Roman"/>
          <w:sz w:val="24"/>
          <w:szCs w:val="24"/>
        </w:rPr>
        <w:t xml:space="preserve"> of s</w:t>
      </w:r>
      <w:r w:rsidR="000761EA" w:rsidRPr="001E489E">
        <w:rPr>
          <w:rFonts w:ascii="Times New Roman" w:hAnsi="Times New Roman" w:cs="Times New Roman"/>
          <w:sz w:val="24"/>
          <w:szCs w:val="24"/>
        </w:rPr>
        <w:t>ensitive information, which can be viable in gaining hands-on experience.</w:t>
      </w:r>
    </w:p>
    <w:p w14:paraId="3463AE8C" w14:textId="77777777"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 xml:space="preserve">Limited opportunities for practical experience: </w:t>
      </w:r>
      <w:r w:rsidR="000761EA" w:rsidRPr="001E489E">
        <w:rPr>
          <w:rFonts w:ascii="Times New Roman" w:hAnsi="Times New Roman" w:cs="Times New Roman"/>
          <w:sz w:val="24"/>
          <w:szCs w:val="24"/>
        </w:rPr>
        <w:t>The lack of access</w:t>
      </w:r>
      <w:r w:rsidRPr="001E489E">
        <w:rPr>
          <w:rFonts w:ascii="Times New Roman" w:hAnsi="Times New Roman" w:cs="Times New Roman"/>
          <w:sz w:val="24"/>
          <w:szCs w:val="24"/>
        </w:rPr>
        <w:t xml:space="preserve"> to practical experiences that provide hands-on training, which can be essential in building skills and competence in the immigration service.</w:t>
      </w:r>
    </w:p>
    <w:p w14:paraId="6F2BF4BE" w14:textId="77777777" w:rsidR="00991853" w:rsidRPr="001E489E" w:rsidRDefault="00991853" w:rsidP="00FC4D11">
      <w:pPr>
        <w:pStyle w:val="ListParagraph"/>
        <w:numPr>
          <w:ilvl w:val="0"/>
          <w:numId w:val="9"/>
        </w:numPr>
        <w:rPr>
          <w:rFonts w:ascii="Times New Roman" w:hAnsi="Times New Roman" w:cs="Times New Roman"/>
          <w:sz w:val="24"/>
          <w:szCs w:val="24"/>
        </w:rPr>
      </w:pPr>
      <w:r w:rsidRPr="001E489E">
        <w:rPr>
          <w:rFonts w:ascii="Times New Roman" w:hAnsi="Times New Roman" w:cs="Times New Roman"/>
          <w:sz w:val="24"/>
          <w:szCs w:val="24"/>
        </w:rPr>
        <w:t>Limi</w:t>
      </w:r>
      <w:r w:rsidR="00F96459" w:rsidRPr="001E489E">
        <w:rPr>
          <w:rFonts w:ascii="Times New Roman" w:hAnsi="Times New Roman" w:cs="Times New Roman"/>
          <w:sz w:val="24"/>
          <w:szCs w:val="24"/>
        </w:rPr>
        <w:t>ted career prospects: Attachment</w:t>
      </w:r>
      <w:r w:rsidRPr="001E489E">
        <w:rPr>
          <w:rFonts w:ascii="Times New Roman" w:hAnsi="Times New Roman" w:cs="Times New Roman"/>
          <w:sz w:val="24"/>
          <w:szCs w:val="24"/>
        </w:rPr>
        <w:t xml:space="preserve"> programs may not always lead to </w:t>
      </w:r>
      <w:r w:rsidR="00F96459" w:rsidRPr="001E489E">
        <w:rPr>
          <w:rFonts w:ascii="Times New Roman" w:hAnsi="Times New Roman" w:cs="Times New Roman"/>
          <w:sz w:val="24"/>
          <w:szCs w:val="24"/>
        </w:rPr>
        <w:t>internship/</w:t>
      </w:r>
      <w:r w:rsidRPr="001E489E">
        <w:rPr>
          <w:rFonts w:ascii="Times New Roman" w:hAnsi="Times New Roman" w:cs="Times New Roman"/>
          <w:sz w:val="24"/>
          <w:szCs w:val="24"/>
        </w:rPr>
        <w:t>permanent employment, which</w:t>
      </w:r>
      <w:r w:rsidR="000761EA" w:rsidRPr="001E489E">
        <w:rPr>
          <w:rFonts w:ascii="Times New Roman" w:hAnsi="Times New Roman" w:cs="Times New Roman"/>
          <w:sz w:val="24"/>
          <w:szCs w:val="24"/>
        </w:rPr>
        <w:t>, to some point, was a bit</w:t>
      </w:r>
      <w:r w:rsidRPr="001E489E">
        <w:rPr>
          <w:rFonts w:ascii="Times New Roman" w:hAnsi="Times New Roman" w:cs="Times New Roman"/>
          <w:sz w:val="24"/>
          <w:szCs w:val="24"/>
        </w:rPr>
        <w:t xml:space="preserve"> </w:t>
      </w:r>
      <w:r w:rsidR="00556CBD" w:rsidRPr="001E489E">
        <w:rPr>
          <w:rFonts w:ascii="Times New Roman" w:hAnsi="Times New Roman" w:cs="Times New Roman"/>
          <w:sz w:val="24"/>
          <w:szCs w:val="24"/>
        </w:rPr>
        <w:t xml:space="preserve">discouraging </w:t>
      </w:r>
      <w:r w:rsidR="000761EA" w:rsidRPr="001E489E">
        <w:rPr>
          <w:rFonts w:ascii="Times New Roman" w:hAnsi="Times New Roman" w:cs="Times New Roman"/>
          <w:sz w:val="24"/>
          <w:szCs w:val="24"/>
        </w:rPr>
        <w:t xml:space="preserve">considering I was </w:t>
      </w:r>
      <w:r w:rsidRPr="001E489E">
        <w:rPr>
          <w:rFonts w:ascii="Times New Roman" w:hAnsi="Times New Roman" w:cs="Times New Roman"/>
          <w:sz w:val="24"/>
          <w:szCs w:val="24"/>
        </w:rPr>
        <w:t>seeking career opportunities in the immigration service.</w:t>
      </w:r>
    </w:p>
    <w:p w14:paraId="04590C98" w14:textId="7950146B" w:rsidR="000761EA" w:rsidRPr="001E489E" w:rsidRDefault="000761EA" w:rsidP="00FC4D11">
      <w:pPr>
        <w:rPr>
          <w:rFonts w:ascii="Times New Roman" w:hAnsi="Times New Roman" w:cs="Times New Roman"/>
          <w:sz w:val="24"/>
          <w:szCs w:val="24"/>
        </w:rPr>
      </w:pPr>
      <w:r w:rsidRPr="001E489E">
        <w:rPr>
          <w:rFonts w:ascii="Times New Roman" w:hAnsi="Times New Roman" w:cs="Times New Roman"/>
          <w:sz w:val="24"/>
          <w:szCs w:val="24"/>
        </w:rPr>
        <w:t xml:space="preserve">Nonetheless, I really appreciate the versatility of the officers I worked with in the ICT section as they contributed to my immense and recommendable knowledge in the various services provided by the </w:t>
      </w:r>
      <w:r w:rsidR="0045320D" w:rsidRPr="001E489E">
        <w:rPr>
          <w:rFonts w:ascii="Times New Roman" w:hAnsi="Times New Roman" w:cs="Times New Roman"/>
          <w:sz w:val="24"/>
          <w:szCs w:val="24"/>
        </w:rPr>
        <w:t>State Department of Immigration and Citizen Services</w:t>
      </w:r>
      <w:r w:rsidRPr="001E489E">
        <w:rPr>
          <w:rFonts w:ascii="Times New Roman" w:hAnsi="Times New Roman" w:cs="Times New Roman"/>
          <w:sz w:val="24"/>
          <w:szCs w:val="24"/>
        </w:rPr>
        <w:t>.</w:t>
      </w:r>
    </w:p>
    <w:p w14:paraId="7CA4B5D4" w14:textId="77777777" w:rsidR="0062673B" w:rsidRPr="001E489E" w:rsidRDefault="0062673B" w:rsidP="00FC4D11">
      <w:pPr>
        <w:rPr>
          <w:rFonts w:ascii="Times New Roman" w:hAnsi="Times New Roman" w:cs="Times New Roman"/>
          <w:sz w:val="24"/>
          <w:szCs w:val="24"/>
        </w:rPr>
      </w:pPr>
    </w:p>
    <w:p w14:paraId="61BA803D" w14:textId="32B3A352" w:rsidR="00C97934" w:rsidRPr="001E489E" w:rsidRDefault="00C97934" w:rsidP="00FC4D11">
      <w:pPr>
        <w:rPr>
          <w:rFonts w:ascii="Times New Roman" w:hAnsi="Times New Roman" w:cs="Times New Roman"/>
          <w:sz w:val="24"/>
          <w:szCs w:val="24"/>
        </w:rPr>
      </w:pPr>
    </w:p>
    <w:p w14:paraId="6FE3D777" w14:textId="77777777" w:rsidR="00CD54FB" w:rsidRPr="001E489E" w:rsidRDefault="00CD54FB" w:rsidP="00FC4D11">
      <w:pPr>
        <w:rPr>
          <w:rFonts w:ascii="Times New Roman" w:hAnsi="Times New Roman" w:cs="Times New Roman"/>
          <w:b/>
          <w:sz w:val="24"/>
          <w:szCs w:val="24"/>
        </w:rPr>
      </w:pPr>
    </w:p>
    <w:p w14:paraId="6744E886" w14:textId="6810A5EE" w:rsidR="005267E9" w:rsidRPr="001E489E" w:rsidRDefault="0062673B" w:rsidP="00FC4D11">
      <w:pPr>
        <w:rPr>
          <w:rFonts w:ascii="Times New Roman" w:hAnsi="Times New Roman" w:cs="Times New Roman"/>
          <w:b/>
          <w:sz w:val="24"/>
          <w:szCs w:val="24"/>
        </w:rPr>
      </w:pPr>
      <w:r w:rsidRPr="001E489E">
        <w:rPr>
          <w:rFonts w:ascii="Times New Roman" w:hAnsi="Times New Roman" w:cs="Times New Roman"/>
          <w:b/>
          <w:sz w:val="24"/>
          <w:szCs w:val="24"/>
        </w:rPr>
        <w:lastRenderedPageBreak/>
        <w:t>Recommendations</w:t>
      </w:r>
    </w:p>
    <w:p w14:paraId="7733EB3F" w14:textId="75167A7F"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Enhance Information Sharing</w:t>
      </w:r>
      <w:r w:rsidRPr="001E489E">
        <w:rPr>
          <w:rFonts w:ascii="Times New Roman" w:hAnsi="Times New Roman" w:cs="Times New Roman"/>
          <w:sz w:val="24"/>
          <w:szCs w:val="24"/>
        </w:rPr>
        <w:t xml:space="preserve">: Develop a structured and secure system for sharing non-sensitive information with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This could include handbooks, manuals, or access to specific training materials that provide insights into the department's operations and procedures.</w:t>
      </w:r>
    </w:p>
    <w:p w14:paraId="376A303D" w14:textId="62137597"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Offer More Practical Experience</w:t>
      </w:r>
      <w:r w:rsidRPr="001E489E">
        <w:rPr>
          <w:rFonts w:ascii="Times New Roman" w:hAnsi="Times New Roman" w:cs="Times New Roman"/>
          <w:sz w:val="24"/>
          <w:szCs w:val="24"/>
        </w:rPr>
        <w:t xml:space="preserve">: Create a structured program that provides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with opportunities for practical experience. This could include shadowing experienced employees, participating in training sessions, or assisting with non-sensitive tasks.</w:t>
      </w:r>
    </w:p>
    <w:p w14:paraId="3CB9D604" w14:textId="2B502ED6"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Mentorship and Guidance</w:t>
      </w:r>
      <w:r w:rsidRPr="001E489E">
        <w:rPr>
          <w:rFonts w:ascii="Times New Roman" w:hAnsi="Times New Roman" w:cs="Times New Roman"/>
          <w:sz w:val="24"/>
          <w:szCs w:val="24"/>
        </w:rPr>
        <w:t xml:space="preserve">: Assign mentors to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who can guide them through their attachment experience, providing valuable insights, answering questions, and offering career advice. Mentors can help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make the most of their time at the department.</w:t>
      </w:r>
    </w:p>
    <w:p w14:paraId="1C9D3A80" w14:textId="268F18DC"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Rotation Programs</w:t>
      </w:r>
      <w:r w:rsidRPr="001E489E">
        <w:rPr>
          <w:rFonts w:ascii="Times New Roman" w:hAnsi="Times New Roman" w:cs="Times New Roman"/>
          <w:sz w:val="24"/>
          <w:szCs w:val="24"/>
        </w:rPr>
        <w:t xml:space="preserve">:  Implement rotation programs that allow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gain exposure to different departments and roles within the Immigration Department. This can help them acquire a broader </w:t>
      </w:r>
      <w:r w:rsidR="00AB1C3D" w:rsidRPr="001E489E">
        <w:rPr>
          <w:rFonts w:ascii="Times New Roman" w:hAnsi="Times New Roman" w:cs="Times New Roman"/>
          <w:sz w:val="24"/>
          <w:szCs w:val="24"/>
        </w:rPr>
        <w:t xml:space="preserve">range of skills and experiences especially those doing combined courses </w:t>
      </w:r>
      <w:r w:rsidR="00FC4D11" w:rsidRPr="001E489E">
        <w:rPr>
          <w:rFonts w:ascii="Times New Roman" w:hAnsi="Times New Roman" w:cs="Times New Roman"/>
          <w:sz w:val="24"/>
          <w:szCs w:val="24"/>
        </w:rPr>
        <w:t>e.g.</w:t>
      </w:r>
      <w:r w:rsidR="00AB1C3D" w:rsidRPr="001E489E">
        <w:rPr>
          <w:rFonts w:ascii="Times New Roman" w:hAnsi="Times New Roman" w:cs="Times New Roman"/>
          <w:sz w:val="24"/>
          <w:szCs w:val="24"/>
        </w:rPr>
        <w:t xml:space="preserve"> Business and IT</w:t>
      </w:r>
    </w:p>
    <w:p w14:paraId="6C9F96CD" w14:textId="1A45D6C2"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Career Development Opportunities</w:t>
      </w:r>
      <w:r w:rsidRPr="001E489E">
        <w:rPr>
          <w:rFonts w:ascii="Times New Roman" w:hAnsi="Times New Roman" w:cs="Times New Roman"/>
          <w:sz w:val="24"/>
          <w:szCs w:val="24"/>
        </w:rPr>
        <w:t xml:space="preserve">: Establish a clear path for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transition into internships or permanent employment if they demonstrate competence and dedication during their attachment. This can make the attachment program more attractive to individuals seeking career opportunities.</w:t>
      </w:r>
    </w:p>
    <w:p w14:paraId="720881C4" w14:textId="0674B90F"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lastRenderedPageBreak/>
        <w:t>Regular Feedback and Evaluation</w:t>
      </w:r>
      <w:r w:rsidRPr="001E489E">
        <w:rPr>
          <w:rFonts w:ascii="Times New Roman" w:hAnsi="Times New Roman" w:cs="Times New Roman"/>
          <w:sz w:val="24"/>
          <w:szCs w:val="24"/>
        </w:rPr>
        <w:t xml:space="preserve">: Conduct regular feedback sessions with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to gather their input on the attachment program. This can help identify areas for improvement and enhance the overall experience.</w:t>
      </w:r>
    </w:p>
    <w:p w14:paraId="09ACBBE3" w14:textId="6B770FC5" w:rsidR="0062673B" w:rsidRPr="001E489E" w:rsidRDefault="0062673B" w:rsidP="00FC4D11">
      <w:pPr>
        <w:pStyle w:val="ListParagraph"/>
        <w:numPr>
          <w:ilvl w:val="0"/>
          <w:numId w:val="26"/>
        </w:numPr>
        <w:rPr>
          <w:rFonts w:ascii="Times New Roman" w:hAnsi="Times New Roman" w:cs="Times New Roman"/>
          <w:sz w:val="24"/>
          <w:szCs w:val="24"/>
        </w:rPr>
      </w:pPr>
      <w:r w:rsidRPr="001E489E">
        <w:rPr>
          <w:rFonts w:ascii="Times New Roman" w:hAnsi="Times New Roman" w:cs="Times New Roman"/>
          <w:b/>
          <w:sz w:val="24"/>
          <w:szCs w:val="24"/>
        </w:rPr>
        <w:t>Enhance Professional Development</w:t>
      </w:r>
      <w:r w:rsidRPr="001E489E">
        <w:rPr>
          <w:rFonts w:ascii="Times New Roman" w:hAnsi="Times New Roman" w:cs="Times New Roman"/>
          <w:sz w:val="24"/>
          <w:szCs w:val="24"/>
        </w:rPr>
        <w:t xml:space="preserve">: Provide access to training courses or workshops that can help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develop specific skills relevant to the immigration service. This investment can benefit both the department and the individuals involved.</w:t>
      </w:r>
    </w:p>
    <w:p w14:paraId="6D2688D6" w14:textId="77777777" w:rsidR="00D6460F" w:rsidRPr="001E489E" w:rsidRDefault="00D6460F" w:rsidP="00FC4D11">
      <w:pPr>
        <w:rPr>
          <w:rFonts w:ascii="Times New Roman" w:hAnsi="Times New Roman" w:cs="Times New Roman"/>
          <w:sz w:val="24"/>
          <w:szCs w:val="24"/>
        </w:rPr>
      </w:pPr>
    </w:p>
    <w:p w14:paraId="59995D8E" w14:textId="789F6836" w:rsidR="00E3549B" w:rsidRPr="001E489E" w:rsidRDefault="00FC4D11" w:rsidP="00FC4D11">
      <w:pPr>
        <w:pStyle w:val="Heading1"/>
        <w:rPr>
          <w:rFonts w:ascii="Times New Roman" w:hAnsi="Times New Roman" w:cs="Times New Roman"/>
          <w:b/>
          <w:color w:val="auto"/>
          <w:sz w:val="24"/>
          <w:szCs w:val="24"/>
        </w:rPr>
      </w:pPr>
      <w:bookmarkStart w:id="19" w:name="_Toc164426895"/>
      <w:r w:rsidRPr="001E489E">
        <w:rPr>
          <w:rFonts w:ascii="Times New Roman" w:hAnsi="Times New Roman" w:cs="Times New Roman"/>
          <w:b/>
          <w:color w:val="auto"/>
          <w:sz w:val="24"/>
          <w:szCs w:val="24"/>
        </w:rPr>
        <w:t>V) CONCLUSION</w:t>
      </w:r>
      <w:bookmarkEnd w:id="19"/>
    </w:p>
    <w:p w14:paraId="4F6262A3" w14:textId="77777777" w:rsidR="00E8631F"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In conclusion, my attachment experience at the Immigration Department has been a valuable learning opportunity, despite the challenges I encountered. I have gained insights into the intricacies of immigration processes, the importance of data security, and the dedication of the professionals working in this field. While I faced limitations in access to information and opportunities for practical experience, I believe that with the right improvements, this attachment program can be even more enriching for future participants.</w:t>
      </w:r>
    </w:p>
    <w:p w14:paraId="0F8F4CBB" w14:textId="77777777" w:rsidR="00AB1C3D"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I appreciate the mentorship and guidance I received during my attachment, and the exposure to the inner workings of the department has been enlightening. It has reinforced my interest in pursuing a career in immigration services, and I look forward to building upon the knowledge and skills I've acquired during this period.</w:t>
      </w:r>
    </w:p>
    <w:p w14:paraId="6BA6FA9B" w14:textId="3DBDD3C9" w:rsidR="00D00A94" w:rsidRPr="001E489E" w:rsidRDefault="00E8631F" w:rsidP="00FC4D11">
      <w:pPr>
        <w:rPr>
          <w:rFonts w:ascii="Times New Roman" w:hAnsi="Times New Roman" w:cs="Times New Roman"/>
          <w:sz w:val="24"/>
          <w:szCs w:val="24"/>
        </w:rPr>
      </w:pPr>
      <w:r w:rsidRPr="001E489E">
        <w:rPr>
          <w:rFonts w:ascii="Times New Roman" w:hAnsi="Times New Roman" w:cs="Times New Roman"/>
          <w:sz w:val="24"/>
          <w:szCs w:val="24"/>
        </w:rPr>
        <w:t xml:space="preserve">I would like to extend my gratitude to the Immigration Department for the opportunity to be a part of their team, and I remain optimistic about the potential for further enhancements in the attachment program to provide </w:t>
      </w:r>
      <w:r w:rsidR="00FD7184" w:rsidRPr="001E489E">
        <w:rPr>
          <w:rFonts w:ascii="Times New Roman" w:hAnsi="Times New Roman" w:cs="Times New Roman"/>
          <w:sz w:val="24"/>
          <w:szCs w:val="24"/>
        </w:rPr>
        <w:t>attaches</w:t>
      </w:r>
      <w:r w:rsidRPr="001E489E">
        <w:rPr>
          <w:rFonts w:ascii="Times New Roman" w:hAnsi="Times New Roman" w:cs="Times New Roman"/>
          <w:sz w:val="24"/>
          <w:szCs w:val="24"/>
        </w:rPr>
        <w:t xml:space="preserve"> with a more comprehensive and beneficial experience. </w:t>
      </w:r>
      <w:r w:rsidRPr="001E489E">
        <w:rPr>
          <w:rFonts w:ascii="Times New Roman" w:hAnsi="Times New Roman" w:cs="Times New Roman"/>
          <w:sz w:val="24"/>
          <w:szCs w:val="24"/>
        </w:rPr>
        <w:lastRenderedPageBreak/>
        <w:t>My time here has underscored the significance of immigration services in our society, and I am excited about the potential contributions I can make in this field in the future.</w:t>
      </w:r>
    </w:p>
    <w:p w14:paraId="38CD9735" w14:textId="1B1E8EE7" w:rsidR="0045320D" w:rsidRPr="001E489E" w:rsidRDefault="0045320D" w:rsidP="00FC4D11">
      <w:pPr>
        <w:rPr>
          <w:rFonts w:ascii="Times New Roman" w:hAnsi="Times New Roman" w:cs="Times New Roman"/>
          <w:sz w:val="24"/>
          <w:szCs w:val="24"/>
        </w:rPr>
      </w:pPr>
    </w:p>
    <w:p w14:paraId="7E5CFACC" w14:textId="4EB7C740" w:rsidR="0045320D" w:rsidRPr="001E489E" w:rsidRDefault="0045320D" w:rsidP="00FC4D11">
      <w:pPr>
        <w:rPr>
          <w:rFonts w:ascii="Times New Roman" w:hAnsi="Times New Roman" w:cs="Times New Roman"/>
          <w:sz w:val="24"/>
          <w:szCs w:val="24"/>
        </w:rPr>
      </w:pPr>
    </w:p>
    <w:p w14:paraId="7B63B4BE" w14:textId="63DAF838" w:rsidR="00AB1C3D" w:rsidRPr="001E489E" w:rsidRDefault="00AB1C3D" w:rsidP="00FC4D11">
      <w:pPr>
        <w:rPr>
          <w:rFonts w:ascii="Times New Roman" w:hAnsi="Times New Roman" w:cs="Times New Roman"/>
          <w:sz w:val="24"/>
          <w:szCs w:val="24"/>
        </w:rPr>
      </w:pPr>
    </w:p>
    <w:p w14:paraId="627160E5" w14:textId="559FB1B6" w:rsidR="00AB1C3D" w:rsidRPr="001E489E" w:rsidRDefault="00AB1C3D" w:rsidP="00FC4D11">
      <w:pPr>
        <w:rPr>
          <w:rFonts w:ascii="Times New Roman" w:hAnsi="Times New Roman" w:cs="Times New Roman"/>
          <w:sz w:val="24"/>
          <w:szCs w:val="24"/>
        </w:rPr>
      </w:pPr>
    </w:p>
    <w:p w14:paraId="644FE6BE" w14:textId="77777777" w:rsidR="00CD54FB" w:rsidRPr="001E489E" w:rsidRDefault="00CD54FB" w:rsidP="00FC4D11">
      <w:pPr>
        <w:rPr>
          <w:rFonts w:ascii="Times New Roman" w:hAnsi="Times New Roman" w:cs="Times New Roman"/>
          <w:b/>
          <w:sz w:val="24"/>
          <w:szCs w:val="24"/>
        </w:rPr>
      </w:pPr>
    </w:p>
    <w:p w14:paraId="68540341" w14:textId="77777777" w:rsidR="00CD54FB" w:rsidRPr="001E489E" w:rsidRDefault="00CD54FB" w:rsidP="00FC4D11">
      <w:pPr>
        <w:rPr>
          <w:rFonts w:ascii="Times New Roman" w:hAnsi="Times New Roman" w:cs="Times New Roman"/>
          <w:b/>
          <w:sz w:val="24"/>
          <w:szCs w:val="24"/>
        </w:rPr>
      </w:pPr>
    </w:p>
    <w:p w14:paraId="7A0DB498" w14:textId="77777777" w:rsidR="00CD54FB" w:rsidRPr="001E489E" w:rsidRDefault="00CD54FB" w:rsidP="00FC4D11">
      <w:pPr>
        <w:rPr>
          <w:rFonts w:ascii="Times New Roman" w:hAnsi="Times New Roman" w:cs="Times New Roman"/>
          <w:b/>
          <w:sz w:val="24"/>
          <w:szCs w:val="24"/>
        </w:rPr>
      </w:pPr>
    </w:p>
    <w:p w14:paraId="7AD61F34" w14:textId="77777777" w:rsidR="00CD54FB" w:rsidRPr="001E489E" w:rsidRDefault="00CD54FB" w:rsidP="00FC4D11">
      <w:pPr>
        <w:rPr>
          <w:rFonts w:ascii="Times New Roman" w:hAnsi="Times New Roman" w:cs="Times New Roman"/>
          <w:b/>
          <w:sz w:val="24"/>
          <w:szCs w:val="24"/>
        </w:rPr>
      </w:pPr>
    </w:p>
    <w:p w14:paraId="037814FE" w14:textId="77777777" w:rsidR="00CD54FB" w:rsidRPr="001E489E" w:rsidRDefault="00CD54FB" w:rsidP="00FC4D11">
      <w:pPr>
        <w:rPr>
          <w:rFonts w:ascii="Times New Roman" w:hAnsi="Times New Roman" w:cs="Times New Roman"/>
          <w:b/>
          <w:sz w:val="24"/>
          <w:szCs w:val="24"/>
        </w:rPr>
      </w:pPr>
    </w:p>
    <w:p w14:paraId="30C9F492" w14:textId="77777777" w:rsidR="00CD54FB" w:rsidRPr="001E489E" w:rsidRDefault="00CD54FB" w:rsidP="00FC4D11">
      <w:pPr>
        <w:rPr>
          <w:rFonts w:ascii="Times New Roman" w:hAnsi="Times New Roman" w:cs="Times New Roman"/>
          <w:b/>
          <w:sz w:val="24"/>
          <w:szCs w:val="24"/>
        </w:rPr>
      </w:pPr>
    </w:p>
    <w:p w14:paraId="4EB84387" w14:textId="77777777" w:rsidR="00CD54FB" w:rsidRPr="001E489E" w:rsidRDefault="00CD54FB" w:rsidP="00FC4D11">
      <w:pPr>
        <w:rPr>
          <w:rFonts w:ascii="Times New Roman" w:hAnsi="Times New Roman" w:cs="Times New Roman"/>
          <w:b/>
          <w:sz w:val="24"/>
          <w:szCs w:val="24"/>
        </w:rPr>
      </w:pPr>
    </w:p>
    <w:p w14:paraId="1CF2FAD6" w14:textId="77777777" w:rsidR="00FD7184" w:rsidRPr="001E489E" w:rsidRDefault="00FD7184" w:rsidP="00FC4D11">
      <w:pPr>
        <w:rPr>
          <w:rFonts w:ascii="Times New Roman" w:hAnsi="Times New Roman" w:cs="Times New Roman"/>
          <w:b/>
          <w:sz w:val="24"/>
          <w:szCs w:val="24"/>
        </w:rPr>
      </w:pPr>
    </w:p>
    <w:p w14:paraId="308DA468" w14:textId="77777777" w:rsidR="00FD7184" w:rsidRPr="001E489E" w:rsidRDefault="00FD7184" w:rsidP="00FC4D11">
      <w:pPr>
        <w:rPr>
          <w:rFonts w:ascii="Times New Roman" w:hAnsi="Times New Roman" w:cs="Times New Roman"/>
          <w:b/>
          <w:sz w:val="24"/>
          <w:szCs w:val="24"/>
        </w:rPr>
      </w:pPr>
    </w:p>
    <w:p w14:paraId="44E8FA41" w14:textId="77777777" w:rsidR="00FD7184" w:rsidRPr="001E489E" w:rsidRDefault="00FD7184" w:rsidP="00FC4D11">
      <w:pPr>
        <w:rPr>
          <w:rFonts w:ascii="Times New Roman" w:hAnsi="Times New Roman" w:cs="Times New Roman"/>
          <w:b/>
          <w:sz w:val="24"/>
          <w:szCs w:val="24"/>
        </w:rPr>
      </w:pPr>
    </w:p>
    <w:p w14:paraId="38D56C9A" w14:textId="77777777" w:rsidR="00FD7184" w:rsidRPr="001E489E" w:rsidRDefault="00FD7184" w:rsidP="00FC4D11">
      <w:pPr>
        <w:rPr>
          <w:rFonts w:ascii="Times New Roman" w:hAnsi="Times New Roman" w:cs="Times New Roman"/>
          <w:b/>
          <w:sz w:val="24"/>
          <w:szCs w:val="24"/>
        </w:rPr>
      </w:pPr>
    </w:p>
    <w:p w14:paraId="6EB41361" w14:textId="77777777" w:rsidR="00FD7184" w:rsidRPr="001E489E" w:rsidRDefault="00FD7184" w:rsidP="00FC4D11">
      <w:pPr>
        <w:rPr>
          <w:rFonts w:ascii="Times New Roman" w:hAnsi="Times New Roman" w:cs="Times New Roman"/>
          <w:b/>
          <w:sz w:val="24"/>
          <w:szCs w:val="24"/>
        </w:rPr>
      </w:pPr>
    </w:p>
    <w:p w14:paraId="384AC499" w14:textId="77777777" w:rsidR="001E489E" w:rsidRPr="001E489E" w:rsidRDefault="001E489E" w:rsidP="001E489E">
      <w:pPr>
        <w:jc w:val="center"/>
        <w:rPr>
          <w:rFonts w:ascii="Times New Roman" w:hAnsi="Times New Roman" w:cs="Times New Roman"/>
          <w:b/>
          <w:sz w:val="24"/>
          <w:szCs w:val="24"/>
        </w:rPr>
      </w:pPr>
      <w:r w:rsidRPr="001E489E">
        <w:rPr>
          <w:rFonts w:ascii="Times New Roman" w:hAnsi="Times New Roman" w:cs="Times New Roman"/>
          <w:b/>
          <w:sz w:val="24"/>
          <w:szCs w:val="24"/>
        </w:rPr>
        <w:lastRenderedPageBreak/>
        <w:t xml:space="preserve"> REFERENCE</w:t>
      </w:r>
    </w:p>
    <w:p w14:paraId="121C76E0" w14:textId="2764EA30" w:rsidR="00EA6A1B" w:rsidRPr="001E489E" w:rsidRDefault="001E489E" w:rsidP="001E489E">
      <w:pPr>
        <w:jc w:val="center"/>
        <w:rPr>
          <w:rFonts w:ascii="Times New Roman" w:hAnsi="Times New Roman" w:cs="Times New Roman"/>
          <w:b/>
          <w:sz w:val="24"/>
          <w:szCs w:val="24"/>
        </w:rPr>
      </w:pPr>
      <w:r w:rsidRPr="001E489E">
        <w:rPr>
          <w:rFonts w:ascii="Times New Roman" w:hAnsi="Times New Roman" w:cs="Times New Roman"/>
          <w:b/>
          <w:sz w:val="24"/>
          <w:szCs w:val="24"/>
        </w:rPr>
        <w:t xml:space="preserve">https://immigration </w:t>
      </w:r>
      <w:r w:rsidR="0045320D" w:rsidRPr="001E489E">
        <w:rPr>
          <w:rFonts w:ascii="Times New Roman" w:hAnsi="Times New Roman" w:cs="Times New Roman"/>
          <w:b/>
          <w:sz w:val="24"/>
          <w:szCs w:val="24"/>
        </w:rPr>
        <w:t>go.ke</w:t>
      </w:r>
    </w:p>
    <w:sectPr w:rsidR="00EA6A1B" w:rsidRPr="001E48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3F779" w14:textId="77777777" w:rsidR="00431633" w:rsidRDefault="00431633" w:rsidP="00D25708">
      <w:pPr>
        <w:spacing w:after="0" w:line="240" w:lineRule="auto"/>
      </w:pPr>
      <w:r>
        <w:separator/>
      </w:r>
    </w:p>
  </w:endnote>
  <w:endnote w:type="continuationSeparator" w:id="0">
    <w:p w14:paraId="69A00998" w14:textId="77777777" w:rsidR="00431633" w:rsidRDefault="00431633" w:rsidP="00D2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437672"/>
      <w:docPartObj>
        <w:docPartGallery w:val="Page Numbers (Bottom of Page)"/>
        <w:docPartUnique/>
      </w:docPartObj>
    </w:sdtPr>
    <w:sdtEndPr>
      <w:rPr>
        <w:noProof/>
      </w:rPr>
    </w:sdtEndPr>
    <w:sdtContent>
      <w:p w14:paraId="79A9E910" w14:textId="5A287C00" w:rsidR="001533EE" w:rsidRDefault="001533EE">
        <w:pPr>
          <w:pStyle w:val="Footer"/>
          <w:jc w:val="right"/>
        </w:pPr>
        <w:r>
          <w:fldChar w:fldCharType="begin"/>
        </w:r>
        <w:r>
          <w:instrText xml:space="preserve"> PAGE   \* MERGEFORMAT </w:instrText>
        </w:r>
        <w:r>
          <w:fldChar w:fldCharType="separate"/>
        </w:r>
        <w:r w:rsidR="00653D6D">
          <w:rPr>
            <w:noProof/>
          </w:rPr>
          <w:t>24</w:t>
        </w:r>
        <w:r>
          <w:rPr>
            <w:noProof/>
          </w:rPr>
          <w:fldChar w:fldCharType="end"/>
        </w:r>
      </w:p>
    </w:sdtContent>
  </w:sdt>
  <w:p w14:paraId="065F10B7" w14:textId="77777777" w:rsidR="001533EE" w:rsidRDefault="00153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45CE3" w14:textId="77777777" w:rsidR="00431633" w:rsidRDefault="00431633" w:rsidP="00D25708">
      <w:pPr>
        <w:spacing w:after="0" w:line="240" w:lineRule="auto"/>
      </w:pPr>
      <w:r>
        <w:separator/>
      </w:r>
    </w:p>
  </w:footnote>
  <w:footnote w:type="continuationSeparator" w:id="0">
    <w:p w14:paraId="5F976A45" w14:textId="77777777" w:rsidR="00431633" w:rsidRDefault="00431633" w:rsidP="00D2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HAnsi" w:hAnsiTheme="minorHAnsi" w:cstheme="minorBidi"/>
        <w:color w:val="auto"/>
        <w:sz w:val="22"/>
        <w:szCs w:val="22"/>
      </w:rPr>
      <w:id w:val="-1827894546"/>
      <w:docPartObj>
        <w:docPartGallery w:val="Table of Contents"/>
        <w:docPartUnique/>
      </w:docPartObj>
    </w:sdtPr>
    <w:sdtEndPr>
      <w:rPr>
        <w:b/>
        <w:bCs/>
        <w:noProof/>
      </w:rPr>
    </w:sdtEndPr>
    <w:sdtContent>
      <w:p w14:paraId="1092AC01" w14:textId="3FB6745E" w:rsidR="00D50E58" w:rsidRDefault="00777AA8" w:rsidP="002C432D">
        <w:pPr>
          <w:pStyle w:val="TOCHeading"/>
          <w:tabs>
            <w:tab w:val="left" w:pos="180"/>
            <w:tab w:val="left" w:pos="1092"/>
          </w:tabs>
        </w:pPr>
        <w:r>
          <w:rPr>
            <w:rFonts w:asciiTheme="minorHAnsi" w:eastAsiaTheme="minorHAnsi" w:hAnsiTheme="minorHAnsi" w:cstheme="minorBidi"/>
            <w:color w:val="auto"/>
            <w:sz w:val="22"/>
            <w:szCs w:val="22"/>
          </w:rPr>
          <w:tab/>
        </w:r>
        <w:r w:rsidR="002C432D">
          <w:rPr>
            <w:rFonts w:asciiTheme="minorHAnsi" w:eastAsiaTheme="minorHAnsi" w:hAnsiTheme="minorHAnsi" w:cstheme="minorBidi"/>
            <w:color w:val="auto"/>
            <w:sz w:val="22"/>
            <w:szCs w:val="22"/>
          </w:rPr>
          <w:tab/>
        </w:r>
      </w:p>
      <w:p w14:paraId="65DD49EC" w14:textId="77777777" w:rsidR="00D50E58" w:rsidRPr="00D25708" w:rsidRDefault="00000000" w:rsidP="00D25708">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957CF"/>
    <w:multiLevelType w:val="hybridMultilevel"/>
    <w:tmpl w:val="859C4138"/>
    <w:lvl w:ilvl="0" w:tplc="7C7AD840">
      <w:start w:val="1"/>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D6C04"/>
    <w:multiLevelType w:val="hybridMultilevel"/>
    <w:tmpl w:val="5136EC9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72170C"/>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085331"/>
    <w:multiLevelType w:val="hybridMultilevel"/>
    <w:tmpl w:val="7098E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E7CB2"/>
    <w:multiLevelType w:val="hybridMultilevel"/>
    <w:tmpl w:val="BE3E0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A4F6E"/>
    <w:multiLevelType w:val="hybridMultilevel"/>
    <w:tmpl w:val="B24A4776"/>
    <w:lvl w:ilvl="0" w:tplc="DBD63F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D21E5"/>
    <w:multiLevelType w:val="hybridMultilevel"/>
    <w:tmpl w:val="DF02CCC4"/>
    <w:lvl w:ilvl="0" w:tplc="BE3239F4">
      <w:start w:val="1"/>
      <w:numFmt w:val="upperLetter"/>
      <w:lvlText w:val="%1)"/>
      <w:lvlJc w:val="left"/>
      <w:pPr>
        <w:ind w:left="810" w:hanging="360"/>
      </w:pPr>
      <w:rPr>
        <w:rFonts w:asciiTheme="majorHAnsi" w:hAnsiTheme="majorHAnsi"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A2E27"/>
    <w:multiLevelType w:val="hybridMultilevel"/>
    <w:tmpl w:val="98EE8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521B8"/>
    <w:multiLevelType w:val="multilevel"/>
    <w:tmpl w:val="979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7F09BB"/>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D7E3A"/>
    <w:multiLevelType w:val="multilevel"/>
    <w:tmpl w:val="74E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073B1"/>
    <w:multiLevelType w:val="hybridMultilevel"/>
    <w:tmpl w:val="D0480816"/>
    <w:lvl w:ilvl="0" w:tplc="70562E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45A52"/>
    <w:multiLevelType w:val="hybridMultilevel"/>
    <w:tmpl w:val="8ABA9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96180"/>
    <w:multiLevelType w:val="hybridMultilevel"/>
    <w:tmpl w:val="2DC2C72E"/>
    <w:lvl w:ilvl="0" w:tplc="B55ABF36">
      <w:start w:val="1"/>
      <w:numFmt w:val="upperRoman"/>
      <w:lvlText w:val="%1."/>
      <w:lvlJc w:val="left"/>
      <w:pPr>
        <w:ind w:left="1854"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E274CA"/>
    <w:multiLevelType w:val="multilevel"/>
    <w:tmpl w:val="945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F009E"/>
    <w:multiLevelType w:val="hybridMultilevel"/>
    <w:tmpl w:val="71508F4C"/>
    <w:lvl w:ilvl="0" w:tplc="A328D87A">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8B24493"/>
    <w:multiLevelType w:val="multilevel"/>
    <w:tmpl w:val="7F881C9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8253DF"/>
    <w:multiLevelType w:val="hybridMultilevel"/>
    <w:tmpl w:val="A64ACE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107D6"/>
    <w:multiLevelType w:val="hybridMultilevel"/>
    <w:tmpl w:val="A63E44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1B2BD1"/>
    <w:multiLevelType w:val="multilevel"/>
    <w:tmpl w:val="5D4CA582"/>
    <w:lvl w:ilvl="0">
      <w:start w:val="1"/>
      <w:numFmt w:val="decimal"/>
      <w:lvlText w:val="%1"/>
      <w:lvlJc w:val="left"/>
      <w:pPr>
        <w:ind w:left="360" w:hanging="360"/>
      </w:pPr>
      <w:rPr>
        <w:rFonts w:hint="default"/>
        <w:color w:val="000000" w:themeColor="text1"/>
      </w:rPr>
    </w:lvl>
    <w:lvl w:ilvl="1">
      <w:start w:val="2"/>
      <w:numFmt w:val="decimal"/>
      <w:lvlText w:val="%1.%2"/>
      <w:lvlJc w:val="left"/>
      <w:pPr>
        <w:ind w:left="2214" w:hanging="360"/>
      </w:pPr>
      <w:rPr>
        <w:rFonts w:hint="default"/>
        <w:color w:val="000000" w:themeColor="text1"/>
      </w:rPr>
    </w:lvl>
    <w:lvl w:ilvl="2">
      <w:start w:val="1"/>
      <w:numFmt w:val="decimal"/>
      <w:lvlText w:val="%1.%2.%3"/>
      <w:lvlJc w:val="left"/>
      <w:pPr>
        <w:ind w:left="4428" w:hanging="720"/>
      </w:pPr>
      <w:rPr>
        <w:rFonts w:hint="default"/>
        <w:color w:val="000000" w:themeColor="text1"/>
      </w:rPr>
    </w:lvl>
    <w:lvl w:ilvl="3">
      <w:start w:val="1"/>
      <w:numFmt w:val="decimal"/>
      <w:lvlText w:val="%1.%2.%3.%4"/>
      <w:lvlJc w:val="left"/>
      <w:pPr>
        <w:ind w:left="6282" w:hanging="720"/>
      </w:pPr>
      <w:rPr>
        <w:rFonts w:hint="default"/>
        <w:color w:val="000000" w:themeColor="text1"/>
      </w:rPr>
    </w:lvl>
    <w:lvl w:ilvl="4">
      <w:start w:val="1"/>
      <w:numFmt w:val="decimal"/>
      <w:lvlText w:val="%1.%2.%3.%4.%5"/>
      <w:lvlJc w:val="left"/>
      <w:pPr>
        <w:ind w:left="8496" w:hanging="1080"/>
      </w:pPr>
      <w:rPr>
        <w:rFonts w:hint="default"/>
        <w:color w:val="000000" w:themeColor="text1"/>
      </w:rPr>
    </w:lvl>
    <w:lvl w:ilvl="5">
      <w:start w:val="1"/>
      <w:numFmt w:val="decimal"/>
      <w:lvlText w:val="%1.%2.%3.%4.%5.%6"/>
      <w:lvlJc w:val="left"/>
      <w:pPr>
        <w:ind w:left="10350" w:hanging="1080"/>
      </w:pPr>
      <w:rPr>
        <w:rFonts w:hint="default"/>
        <w:color w:val="000000" w:themeColor="text1"/>
      </w:rPr>
    </w:lvl>
    <w:lvl w:ilvl="6">
      <w:start w:val="1"/>
      <w:numFmt w:val="decimal"/>
      <w:lvlText w:val="%1.%2.%3.%4.%5.%6.%7"/>
      <w:lvlJc w:val="left"/>
      <w:pPr>
        <w:ind w:left="12564" w:hanging="1440"/>
      </w:pPr>
      <w:rPr>
        <w:rFonts w:hint="default"/>
        <w:color w:val="000000" w:themeColor="text1"/>
      </w:rPr>
    </w:lvl>
    <w:lvl w:ilvl="7">
      <w:start w:val="1"/>
      <w:numFmt w:val="decimal"/>
      <w:lvlText w:val="%1.%2.%3.%4.%5.%6.%7.%8"/>
      <w:lvlJc w:val="left"/>
      <w:pPr>
        <w:ind w:left="14418" w:hanging="1440"/>
      </w:pPr>
      <w:rPr>
        <w:rFonts w:hint="default"/>
        <w:color w:val="000000" w:themeColor="text1"/>
      </w:rPr>
    </w:lvl>
    <w:lvl w:ilvl="8">
      <w:start w:val="1"/>
      <w:numFmt w:val="decimal"/>
      <w:lvlText w:val="%1.%2.%3.%4.%5.%6.%7.%8.%9"/>
      <w:lvlJc w:val="left"/>
      <w:pPr>
        <w:ind w:left="16632" w:hanging="1800"/>
      </w:pPr>
      <w:rPr>
        <w:rFonts w:hint="default"/>
        <w:color w:val="000000" w:themeColor="text1"/>
      </w:rPr>
    </w:lvl>
  </w:abstractNum>
  <w:abstractNum w:abstractNumId="20" w15:restartNumberingAfterBreak="0">
    <w:nsid w:val="500E6205"/>
    <w:multiLevelType w:val="hybridMultilevel"/>
    <w:tmpl w:val="27488146"/>
    <w:lvl w:ilvl="0" w:tplc="AFB2BA6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7179CA"/>
    <w:multiLevelType w:val="hybridMultilevel"/>
    <w:tmpl w:val="0FB0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45616"/>
    <w:multiLevelType w:val="hybridMultilevel"/>
    <w:tmpl w:val="511E5576"/>
    <w:lvl w:ilvl="0" w:tplc="A6B88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B06AD7"/>
    <w:multiLevelType w:val="hybridMultilevel"/>
    <w:tmpl w:val="0170A61E"/>
    <w:lvl w:ilvl="0" w:tplc="7F6A6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209C1"/>
    <w:multiLevelType w:val="hybridMultilevel"/>
    <w:tmpl w:val="03B69D38"/>
    <w:lvl w:ilvl="0" w:tplc="DAD0F9AC">
      <w:start w:val="1"/>
      <w:numFmt w:val="low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01D98"/>
    <w:multiLevelType w:val="multilevel"/>
    <w:tmpl w:val="2722B308"/>
    <w:lvl w:ilvl="0">
      <w:start w:val="1"/>
      <w:numFmt w:val="decimal"/>
      <w:lvlText w:val="%1.0"/>
      <w:lvlJc w:val="left"/>
      <w:pPr>
        <w:ind w:left="2214" w:hanging="360"/>
      </w:pPr>
      <w:rPr>
        <w:rFonts w:hint="default"/>
      </w:rPr>
    </w:lvl>
    <w:lvl w:ilvl="1">
      <w:start w:val="1"/>
      <w:numFmt w:val="decimal"/>
      <w:lvlText w:val="%1.%2"/>
      <w:lvlJc w:val="left"/>
      <w:pPr>
        <w:ind w:left="2934" w:hanging="360"/>
      </w:pPr>
      <w:rPr>
        <w:rFonts w:hint="default"/>
      </w:rPr>
    </w:lvl>
    <w:lvl w:ilvl="2">
      <w:start w:val="1"/>
      <w:numFmt w:val="decimal"/>
      <w:lvlText w:val="%1.%2.%3"/>
      <w:lvlJc w:val="left"/>
      <w:pPr>
        <w:ind w:left="4014" w:hanging="720"/>
      </w:pPr>
      <w:rPr>
        <w:rFonts w:hint="default"/>
      </w:rPr>
    </w:lvl>
    <w:lvl w:ilvl="3">
      <w:start w:val="1"/>
      <w:numFmt w:val="decimal"/>
      <w:lvlText w:val="%1.%2.%3.%4"/>
      <w:lvlJc w:val="left"/>
      <w:pPr>
        <w:ind w:left="4734" w:hanging="720"/>
      </w:pPr>
      <w:rPr>
        <w:rFonts w:hint="default"/>
      </w:rPr>
    </w:lvl>
    <w:lvl w:ilvl="4">
      <w:start w:val="1"/>
      <w:numFmt w:val="decimal"/>
      <w:lvlText w:val="%1.%2.%3.%4.%5"/>
      <w:lvlJc w:val="left"/>
      <w:pPr>
        <w:ind w:left="5814" w:hanging="1080"/>
      </w:pPr>
      <w:rPr>
        <w:rFonts w:hint="default"/>
      </w:rPr>
    </w:lvl>
    <w:lvl w:ilvl="5">
      <w:start w:val="1"/>
      <w:numFmt w:val="decimal"/>
      <w:lvlText w:val="%1.%2.%3.%4.%5.%6"/>
      <w:lvlJc w:val="left"/>
      <w:pPr>
        <w:ind w:left="6534" w:hanging="1080"/>
      </w:pPr>
      <w:rPr>
        <w:rFonts w:hint="default"/>
      </w:rPr>
    </w:lvl>
    <w:lvl w:ilvl="6">
      <w:start w:val="1"/>
      <w:numFmt w:val="decimal"/>
      <w:lvlText w:val="%1.%2.%3.%4.%5.%6.%7"/>
      <w:lvlJc w:val="left"/>
      <w:pPr>
        <w:ind w:left="7614" w:hanging="1440"/>
      </w:pPr>
      <w:rPr>
        <w:rFonts w:hint="default"/>
      </w:rPr>
    </w:lvl>
    <w:lvl w:ilvl="7">
      <w:start w:val="1"/>
      <w:numFmt w:val="decimal"/>
      <w:lvlText w:val="%1.%2.%3.%4.%5.%6.%7.%8"/>
      <w:lvlJc w:val="left"/>
      <w:pPr>
        <w:ind w:left="8334" w:hanging="1440"/>
      </w:pPr>
      <w:rPr>
        <w:rFonts w:hint="default"/>
      </w:rPr>
    </w:lvl>
    <w:lvl w:ilvl="8">
      <w:start w:val="1"/>
      <w:numFmt w:val="decimal"/>
      <w:lvlText w:val="%1.%2.%3.%4.%5.%6.%7.%8.%9"/>
      <w:lvlJc w:val="left"/>
      <w:pPr>
        <w:ind w:left="9414" w:hanging="1800"/>
      </w:pPr>
      <w:rPr>
        <w:rFonts w:hint="default"/>
      </w:rPr>
    </w:lvl>
  </w:abstractNum>
  <w:abstractNum w:abstractNumId="26" w15:restartNumberingAfterBreak="0">
    <w:nsid w:val="6EA27963"/>
    <w:multiLevelType w:val="hybridMultilevel"/>
    <w:tmpl w:val="1A36E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57964"/>
    <w:multiLevelType w:val="hybridMultilevel"/>
    <w:tmpl w:val="B944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2A1A55"/>
    <w:multiLevelType w:val="hybridMultilevel"/>
    <w:tmpl w:val="0E88C586"/>
    <w:lvl w:ilvl="0" w:tplc="06066722">
      <w:start w:val="5"/>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04098648">
    <w:abstractNumId w:val="9"/>
  </w:num>
  <w:num w:numId="2" w16cid:durableId="1606304812">
    <w:abstractNumId w:val="6"/>
  </w:num>
  <w:num w:numId="3" w16cid:durableId="11229584">
    <w:abstractNumId w:val="27"/>
  </w:num>
  <w:num w:numId="4" w16cid:durableId="1805200611">
    <w:abstractNumId w:val="21"/>
  </w:num>
  <w:num w:numId="5" w16cid:durableId="368652688">
    <w:abstractNumId w:val="4"/>
  </w:num>
  <w:num w:numId="6" w16cid:durableId="1694841604">
    <w:abstractNumId w:val="24"/>
  </w:num>
  <w:num w:numId="7" w16cid:durableId="392242697">
    <w:abstractNumId w:val="12"/>
  </w:num>
  <w:num w:numId="8" w16cid:durableId="1033847581">
    <w:abstractNumId w:val="22"/>
  </w:num>
  <w:num w:numId="9" w16cid:durableId="1149247798">
    <w:abstractNumId w:val="17"/>
  </w:num>
  <w:num w:numId="10" w16cid:durableId="1095589217">
    <w:abstractNumId w:val="23"/>
  </w:num>
  <w:num w:numId="11" w16cid:durableId="1785463849">
    <w:abstractNumId w:val="0"/>
  </w:num>
  <w:num w:numId="12" w16cid:durableId="1658340646">
    <w:abstractNumId w:val="2"/>
  </w:num>
  <w:num w:numId="13" w16cid:durableId="1392578167">
    <w:abstractNumId w:val="20"/>
  </w:num>
  <w:num w:numId="14" w16cid:durableId="1346177740">
    <w:abstractNumId w:val="13"/>
  </w:num>
  <w:num w:numId="15" w16cid:durableId="235751394">
    <w:abstractNumId w:val="15"/>
  </w:num>
  <w:num w:numId="16" w16cid:durableId="1184170228">
    <w:abstractNumId w:val="28"/>
  </w:num>
  <w:num w:numId="17" w16cid:durableId="1407726075">
    <w:abstractNumId w:val="8"/>
  </w:num>
  <w:num w:numId="18" w16cid:durableId="803080598">
    <w:abstractNumId w:val="10"/>
  </w:num>
  <w:num w:numId="19" w16cid:durableId="249966744">
    <w:abstractNumId w:val="16"/>
  </w:num>
  <w:num w:numId="20" w16cid:durableId="2101563577">
    <w:abstractNumId w:val="14"/>
  </w:num>
  <w:num w:numId="21" w16cid:durableId="1115908687">
    <w:abstractNumId w:val="18"/>
  </w:num>
  <w:num w:numId="22" w16cid:durableId="1127747532">
    <w:abstractNumId w:val="5"/>
  </w:num>
  <w:num w:numId="23" w16cid:durableId="1214735918">
    <w:abstractNumId w:val="26"/>
  </w:num>
  <w:num w:numId="24" w16cid:durableId="723214347">
    <w:abstractNumId w:val="7"/>
  </w:num>
  <w:num w:numId="25" w16cid:durableId="1271400270">
    <w:abstractNumId w:val="1"/>
  </w:num>
  <w:num w:numId="26" w16cid:durableId="597835975">
    <w:abstractNumId w:val="3"/>
  </w:num>
  <w:num w:numId="27" w16cid:durableId="689450339">
    <w:abstractNumId w:val="25"/>
  </w:num>
  <w:num w:numId="28" w16cid:durableId="1265845612">
    <w:abstractNumId w:val="19"/>
  </w:num>
  <w:num w:numId="29" w16cid:durableId="135879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9B"/>
    <w:rsid w:val="000560AB"/>
    <w:rsid w:val="000761EA"/>
    <w:rsid w:val="00095128"/>
    <w:rsid w:val="000B4967"/>
    <w:rsid w:val="000E11E6"/>
    <w:rsid w:val="000F5CF6"/>
    <w:rsid w:val="00113013"/>
    <w:rsid w:val="0011458D"/>
    <w:rsid w:val="00125513"/>
    <w:rsid w:val="00140DED"/>
    <w:rsid w:val="0015277A"/>
    <w:rsid w:val="001533EE"/>
    <w:rsid w:val="00165477"/>
    <w:rsid w:val="00180923"/>
    <w:rsid w:val="00181BE0"/>
    <w:rsid w:val="001900E4"/>
    <w:rsid w:val="00192F06"/>
    <w:rsid w:val="0019790B"/>
    <w:rsid w:val="001A6ABE"/>
    <w:rsid w:val="001B1091"/>
    <w:rsid w:val="001D3239"/>
    <w:rsid w:val="001E4306"/>
    <w:rsid w:val="001E489E"/>
    <w:rsid w:val="001E7264"/>
    <w:rsid w:val="001F3F96"/>
    <w:rsid w:val="001F6180"/>
    <w:rsid w:val="001F74F5"/>
    <w:rsid w:val="00242F9C"/>
    <w:rsid w:val="00274D9C"/>
    <w:rsid w:val="00285815"/>
    <w:rsid w:val="00291E44"/>
    <w:rsid w:val="00292EF1"/>
    <w:rsid w:val="002B70D5"/>
    <w:rsid w:val="002C432D"/>
    <w:rsid w:val="002C4D30"/>
    <w:rsid w:val="002D63BF"/>
    <w:rsid w:val="002E5228"/>
    <w:rsid w:val="003531EB"/>
    <w:rsid w:val="00360D29"/>
    <w:rsid w:val="00367B7C"/>
    <w:rsid w:val="0037349E"/>
    <w:rsid w:val="00396ADF"/>
    <w:rsid w:val="003A2641"/>
    <w:rsid w:val="00431633"/>
    <w:rsid w:val="0045320D"/>
    <w:rsid w:val="00471AEB"/>
    <w:rsid w:val="0048092B"/>
    <w:rsid w:val="0048768D"/>
    <w:rsid w:val="00493851"/>
    <w:rsid w:val="004A243D"/>
    <w:rsid w:val="004A7292"/>
    <w:rsid w:val="004C6100"/>
    <w:rsid w:val="004D06A8"/>
    <w:rsid w:val="004D08AF"/>
    <w:rsid w:val="004F5CDA"/>
    <w:rsid w:val="005130C8"/>
    <w:rsid w:val="005267E9"/>
    <w:rsid w:val="00551516"/>
    <w:rsid w:val="00556CBD"/>
    <w:rsid w:val="005904A1"/>
    <w:rsid w:val="005A6AF3"/>
    <w:rsid w:val="005A7A2F"/>
    <w:rsid w:val="005C20BC"/>
    <w:rsid w:val="005D0E48"/>
    <w:rsid w:val="005D6322"/>
    <w:rsid w:val="00615A3E"/>
    <w:rsid w:val="0062673B"/>
    <w:rsid w:val="006324E6"/>
    <w:rsid w:val="00653D6D"/>
    <w:rsid w:val="00660FAC"/>
    <w:rsid w:val="00676282"/>
    <w:rsid w:val="00696DE5"/>
    <w:rsid w:val="006A5D11"/>
    <w:rsid w:val="006C1D40"/>
    <w:rsid w:val="006C28B7"/>
    <w:rsid w:val="006D1841"/>
    <w:rsid w:val="006D6A75"/>
    <w:rsid w:val="006F44D6"/>
    <w:rsid w:val="006F7859"/>
    <w:rsid w:val="00721D93"/>
    <w:rsid w:val="0073754E"/>
    <w:rsid w:val="007426E6"/>
    <w:rsid w:val="00756380"/>
    <w:rsid w:val="00756CA2"/>
    <w:rsid w:val="00762C76"/>
    <w:rsid w:val="00763721"/>
    <w:rsid w:val="00777AA8"/>
    <w:rsid w:val="007947AB"/>
    <w:rsid w:val="007B2176"/>
    <w:rsid w:val="007F134A"/>
    <w:rsid w:val="007F3E4B"/>
    <w:rsid w:val="008157A0"/>
    <w:rsid w:val="00820F6E"/>
    <w:rsid w:val="0086574C"/>
    <w:rsid w:val="00873D3C"/>
    <w:rsid w:val="00892878"/>
    <w:rsid w:val="008B4ABF"/>
    <w:rsid w:val="008D71BA"/>
    <w:rsid w:val="009346A7"/>
    <w:rsid w:val="00936993"/>
    <w:rsid w:val="00964461"/>
    <w:rsid w:val="00967D61"/>
    <w:rsid w:val="00984F09"/>
    <w:rsid w:val="00991853"/>
    <w:rsid w:val="009A1111"/>
    <w:rsid w:val="009A4612"/>
    <w:rsid w:val="00A05D42"/>
    <w:rsid w:val="00A44183"/>
    <w:rsid w:val="00A85445"/>
    <w:rsid w:val="00A87CBE"/>
    <w:rsid w:val="00A9215C"/>
    <w:rsid w:val="00A93FE3"/>
    <w:rsid w:val="00A9589C"/>
    <w:rsid w:val="00A95F43"/>
    <w:rsid w:val="00AB1C3D"/>
    <w:rsid w:val="00AB3502"/>
    <w:rsid w:val="00AB580F"/>
    <w:rsid w:val="00AB79E0"/>
    <w:rsid w:val="00AC292C"/>
    <w:rsid w:val="00AF3BEB"/>
    <w:rsid w:val="00B003B0"/>
    <w:rsid w:val="00B11973"/>
    <w:rsid w:val="00B3366F"/>
    <w:rsid w:val="00B369CB"/>
    <w:rsid w:val="00B36AD7"/>
    <w:rsid w:val="00B824E2"/>
    <w:rsid w:val="00B83CEC"/>
    <w:rsid w:val="00C33F2C"/>
    <w:rsid w:val="00C44DDC"/>
    <w:rsid w:val="00C45BDA"/>
    <w:rsid w:val="00C558E0"/>
    <w:rsid w:val="00C67B26"/>
    <w:rsid w:val="00C97934"/>
    <w:rsid w:val="00CB024F"/>
    <w:rsid w:val="00CB4B0C"/>
    <w:rsid w:val="00CC479A"/>
    <w:rsid w:val="00CD54FB"/>
    <w:rsid w:val="00D008E0"/>
    <w:rsid w:val="00D00A94"/>
    <w:rsid w:val="00D25708"/>
    <w:rsid w:val="00D26256"/>
    <w:rsid w:val="00D32ED1"/>
    <w:rsid w:val="00D4627D"/>
    <w:rsid w:val="00D50E58"/>
    <w:rsid w:val="00D57A2B"/>
    <w:rsid w:val="00D6460F"/>
    <w:rsid w:val="00D96DA0"/>
    <w:rsid w:val="00DA0778"/>
    <w:rsid w:val="00DD5A86"/>
    <w:rsid w:val="00DF2734"/>
    <w:rsid w:val="00E07A95"/>
    <w:rsid w:val="00E13045"/>
    <w:rsid w:val="00E232B6"/>
    <w:rsid w:val="00E3549B"/>
    <w:rsid w:val="00E401E3"/>
    <w:rsid w:val="00E56EDB"/>
    <w:rsid w:val="00E66A0F"/>
    <w:rsid w:val="00E8631F"/>
    <w:rsid w:val="00EA3FA6"/>
    <w:rsid w:val="00EA6A1B"/>
    <w:rsid w:val="00EA6EF1"/>
    <w:rsid w:val="00EF2345"/>
    <w:rsid w:val="00EF7B97"/>
    <w:rsid w:val="00F10B2E"/>
    <w:rsid w:val="00F31C10"/>
    <w:rsid w:val="00F926D7"/>
    <w:rsid w:val="00F96459"/>
    <w:rsid w:val="00FA0D8C"/>
    <w:rsid w:val="00FC4D11"/>
    <w:rsid w:val="00FD7184"/>
    <w:rsid w:val="00FF49E7"/>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72936"/>
  <w15:chartTrackingRefBased/>
  <w15:docId w15:val="{AFA71033-171C-4C07-B603-6A6B3B3F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5F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3502"/>
    <w:pPr>
      <w:ind w:left="720"/>
      <w:contextualSpacing/>
    </w:pPr>
  </w:style>
  <w:style w:type="character" w:customStyle="1" w:styleId="Heading2Char">
    <w:name w:val="Heading 2 Char"/>
    <w:basedOn w:val="DefaultParagraphFont"/>
    <w:link w:val="Heading2"/>
    <w:uiPriority w:val="9"/>
    <w:rsid w:val="00AB350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5708"/>
    <w:pPr>
      <w:outlineLvl w:val="9"/>
    </w:pPr>
  </w:style>
  <w:style w:type="paragraph" w:styleId="TOC1">
    <w:name w:val="toc 1"/>
    <w:basedOn w:val="Normal"/>
    <w:next w:val="Normal"/>
    <w:autoRedefine/>
    <w:uiPriority w:val="39"/>
    <w:unhideWhenUsed/>
    <w:rsid w:val="001E489E"/>
    <w:pPr>
      <w:tabs>
        <w:tab w:val="left" w:pos="440"/>
        <w:tab w:val="right" w:leader="dot" w:pos="9350"/>
      </w:tabs>
      <w:spacing w:after="100" w:line="36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rsid w:val="00D25708"/>
    <w:pPr>
      <w:spacing w:after="100"/>
      <w:ind w:left="220"/>
    </w:pPr>
  </w:style>
  <w:style w:type="character" w:styleId="Hyperlink">
    <w:name w:val="Hyperlink"/>
    <w:basedOn w:val="DefaultParagraphFont"/>
    <w:uiPriority w:val="99"/>
    <w:unhideWhenUsed/>
    <w:rsid w:val="00D25708"/>
    <w:rPr>
      <w:color w:val="0563C1" w:themeColor="hyperlink"/>
      <w:u w:val="single"/>
    </w:rPr>
  </w:style>
  <w:style w:type="paragraph" w:styleId="Header">
    <w:name w:val="header"/>
    <w:basedOn w:val="Normal"/>
    <w:link w:val="HeaderChar"/>
    <w:uiPriority w:val="99"/>
    <w:unhideWhenUsed/>
    <w:rsid w:val="00D25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708"/>
  </w:style>
  <w:style w:type="paragraph" w:styleId="Footer">
    <w:name w:val="footer"/>
    <w:basedOn w:val="Normal"/>
    <w:link w:val="FooterChar"/>
    <w:uiPriority w:val="99"/>
    <w:unhideWhenUsed/>
    <w:rsid w:val="00D2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708"/>
  </w:style>
  <w:style w:type="character" w:styleId="CommentReference">
    <w:name w:val="annotation reference"/>
    <w:basedOn w:val="DefaultParagraphFont"/>
    <w:uiPriority w:val="99"/>
    <w:semiHidden/>
    <w:unhideWhenUsed/>
    <w:rsid w:val="00D57A2B"/>
    <w:rPr>
      <w:sz w:val="16"/>
      <w:szCs w:val="16"/>
    </w:rPr>
  </w:style>
  <w:style w:type="paragraph" w:styleId="CommentText">
    <w:name w:val="annotation text"/>
    <w:basedOn w:val="Normal"/>
    <w:link w:val="CommentTextChar"/>
    <w:uiPriority w:val="99"/>
    <w:semiHidden/>
    <w:unhideWhenUsed/>
    <w:rsid w:val="00D57A2B"/>
    <w:pPr>
      <w:spacing w:line="240" w:lineRule="auto"/>
    </w:pPr>
    <w:rPr>
      <w:sz w:val="20"/>
      <w:szCs w:val="20"/>
    </w:rPr>
  </w:style>
  <w:style w:type="character" w:customStyle="1" w:styleId="CommentTextChar">
    <w:name w:val="Comment Text Char"/>
    <w:basedOn w:val="DefaultParagraphFont"/>
    <w:link w:val="CommentText"/>
    <w:uiPriority w:val="99"/>
    <w:semiHidden/>
    <w:rsid w:val="00D57A2B"/>
    <w:rPr>
      <w:sz w:val="20"/>
      <w:szCs w:val="20"/>
    </w:rPr>
  </w:style>
  <w:style w:type="paragraph" w:styleId="CommentSubject">
    <w:name w:val="annotation subject"/>
    <w:basedOn w:val="CommentText"/>
    <w:next w:val="CommentText"/>
    <w:link w:val="CommentSubjectChar"/>
    <w:uiPriority w:val="99"/>
    <w:semiHidden/>
    <w:unhideWhenUsed/>
    <w:rsid w:val="00D57A2B"/>
    <w:rPr>
      <w:b/>
      <w:bCs/>
    </w:rPr>
  </w:style>
  <w:style w:type="character" w:customStyle="1" w:styleId="CommentSubjectChar">
    <w:name w:val="Comment Subject Char"/>
    <w:basedOn w:val="CommentTextChar"/>
    <w:link w:val="CommentSubject"/>
    <w:uiPriority w:val="99"/>
    <w:semiHidden/>
    <w:rsid w:val="00D57A2B"/>
    <w:rPr>
      <w:b/>
      <w:bCs/>
      <w:sz w:val="20"/>
      <w:szCs w:val="20"/>
    </w:rPr>
  </w:style>
  <w:style w:type="paragraph" w:styleId="NormalWeb">
    <w:name w:val="Normal (Web)"/>
    <w:basedOn w:val="Normal"/>
    <w:uiPriority w:val="99"/>
    <w:semiHidden/>
    <w:unhideWhenUsed/>
    <w:rsid w:val="00EA3F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453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20D"/>
    <w:rPr>
      <w:rFonts w:ascii="Segoe UI" w:hAnsi="Segoe UI" w:cs="Segoe UI"/>
      <w:sz w:val="18"/>
      <w:szCs w:val="18"/>
    </w:rPr>
  </w:style>
  <w:style w:type="character" w:customStyle="1" w:styleId="Heading3Char">
    <w:name w:val="Heading 3 Char"/>
    <w:basedOn w:val="DefaultParagraphFont"/>
    <w:link w:val="Heading3"/>
    <w:uiPriority w:val="9"/>
    <w:rsid w:val="00114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5F4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1E48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3344">
      <w:bodyDiv w:val="1"/>
      <w:marLeft w:val="0"/>
      <w:marRight w:val="0"/>
      <w:marTop w:val="0"/>
      <w:marBottom w:val="0"/>
      <w:divBdr>
        <w:top w:val="none" w:sz="0" w:space="0" w:color="auto"/>
        <w:left w:val="none" w:sz="0" w:space="0" w:color="auto"/>
        <w:bottom w:val="none" w:sz="0" w:space="0" w:color="auto"/>
        <w:right w:val="none" w:sz="0" w:space="0" w:color="auto"/>
      </w:divBdr>
    </w:div>
    <w:div w:id="486438144">
      <w:bodyDiv w:val="1"/>
      <w:marLeft w:val="0"/>
      <w:marRight w:val="0"/>
      <w:marTop w:val="0"/>
      <w:marBottom w:val="0"/>
      <w:divBdr>
        <w:top w:val="none" w:sz="0" w:space="0" w:color="auto"/>
        <w:left w:val="none" w:sz="0" w:space="0" w:color="auto"/>
        <w:bottom w:val="none" w:sz="0" w:space="0" w:color="auto"/>
        <w:right w:val="none" w:sz="0" w:space="0" w:color="auto"/>
      </w:divBdr>
    </w:div>
    <w:div w:id="602111901">
      <w:bodyDiv w:val="1"/>
      <w:marLeft w:val="0"/>
      <w:marRight w:val="0"/>
      <w:marTop w:val="0"/>
      <w:marBottom w:val="0"/>
      <w:divBdr>
        <w:top w:val="none" w:sz="0" w:space="0" w:color="auto"/>
        <w:left w:val="none" w:sz="0" w:space="0" w:color="auto"/>
        <w:bottom w:val="none" w:sz="0" w:space="0" w:color="auto"/>
        <w:right w:val="none" w:sz="0" w:space="0" w:color="auto"/>
      </w:divBdr>
    </w:div>
    <w:div w:id="657654934">
      <w:bodyDiv w:val="1"/>
      <w:marLeft w:val="0"/>
      <w:marRight w:val="0"/>
      <w:marTop w:val="0"/>
      <w:marBottom w:val="0"/>
      <w:divBdr>
        <w:top w:val="none" w:sz="0" w:space="0" w:color="auto"/>
        <w:left w:val="none" w:sz="0" w:space="0" w:color="auto"/>
        <w:bottom w:val="none" w:sz="0" w:space="0" w:color="auto"/>
        <w:right w:val="none" w:sz="0" w:space="0" w:color="auto"/>
      </w:divBdr>
    </w:div>
    <w:div w:id="1019432626">
      <w:bodyDiv w:val="1"/>
      <w:marLeft w:val="0"/>
      <w:marRight w:val="0"/>
      <w:marTop w:val="0"/>
      <w:marBottom w:val="0"/>
      <w:divBdr>
        <w:top w:val="none" w:sz="0" w:space="0" w:color="auto"/>
        <w:left w:val="none" w:sz="0" w:space="0" w:color="auto"/>
        <w:bottom w:val="none" w:sz="0" w:space="0" w:color="auto"/>
        <w:right w:val="none" w:sz="0" w:space="0" w:color="auto"/>
      </w:divBdr>
    </w:div>
    <w:div w:id="16816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2A0F-D0F8-4F51-A8C5-85A2D4C2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24</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Admin</cp:lastModifiedBy>
  <cp:revision>51</cp:revision>
  <dcterms:created xsi:type="dcterms:W3CDTF">2024-04-16T10:51:00Z</dcterms:created>
  <dcterms:modified xsi:type="dcterms:W3CDTF">2024-07-09T12:57:00Z</dcterms:modified>
</cp:coreProperties>
</file>