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B5E75" w14:textId="77777777" w:rsidR="0016549B" w:rsidRPr="0016549B" w:rsidRDefault="0016549B" w:rsidP="0016549B">
      <w:r w:rsidRPr="0016549B">
        <w:rPr>
          <w:b/>
          <w:bCs/>
        </w:rPr>
        <w:t>[Institution/Organization Name]</w:t>
      </w:r>
      <w:r w:rsidRPr="0016549B">
        <w:br/>
      </w:r>
      <w:r w:rsidRPr="0016549B">
        <w:rPr>
          <w:b/>
          <w:bCs/>
        </w:rPr>
        <w:t>[Address]</w:t>
      </w:r>
      <w:r w:rsidRPr="0016549B">
        <w:br/>
      </w:r>
      <w:r w:rsidRPr="0016549B">
        <w:rPr>
          <w:b/>
          <w:bCs/>
        </w:rPr>
        <w:t>Date: August 08, 2025</w:t>
      </w:r>
    </w:p>
    <w:p w14:paraId="75F384F8" w14:textId="77777777" w:rsidR="0016549B" w:rsidRPr="0016549B" w:rsidRDefault="0016549B" w:rsidP="0016549B">
      <w:r w:rsidRPr="0016549B">
        <w:rPr>
          <w:b/>
          <w:bCs/>
        </w:rPr>
        <w:t>Order No: [Insert Order Number]</w:t>
      </w:r>
    </w:p>
    <w:p w14:paraId="1A410F76" w14:textId="77777777" w:rsidR="0016549B" w:rsidRPr="0016549B" w:rsidRDefault="0016549B" w:rsidP="0016549B">
      <w:r w:rsidRPr="0016549B">
        <w:rPr>
          <w:b/>
          <w:bCs/>
        </w:rPr>
        <w:t>Subject: Appointment of Mr. Bilal Ahmad Bhat as Incharge, Medical Lab Technology in Addition to His Existing Duties</w:t>
      </w:r>
    </w:p>
    <w:p w14:paraId="4CFAF4F6" w14:textId="77777777" w:rsidR="0016549B" w:rsidRPr="0016549B" w:rsidRDefault="0016549B" w:rsidP="0016549B">
      <w:r w:rsidRPr="0016549B">
        <w:t xml:space="preserve">Upon the recommendation of the [Relevant Authority/Committee Name, e.g., Academic Council/Board of Management] and in view of the operational needs of the institution, it is hereby ordered that </w:t>
      </w:r>
      <w:r w:rsidRPr="0016549B">
        <w:rPr>
          <w:b/>
          <w:bCs/>
        </w:rPr>
        <w:t>Mr. Bilal Ahmad Bhat</w:t>
      </w:r>
      <w:r w:rsidRPr="0016549B">
        <w:t xml:space="preserve">, currently serving as the </w:t>
      </w:r>
      <w:r w:rsidRPr="0016549B">
        <w:rPr>
          <w:b/>
          <w:bCs/>
        </w:rPr>
        <w:t>Head of Department (HOD), Leather Technology</w:t>
      </w:r>
      <w:r w:rsidRPr="0016549B">
        <w:t xml:space="preserve">, is appointed as the </w:t>
      </w:r>
      <w:r w:rsidRPr="0016549B">
        <w:rPr>
          <w:b/>
          <w:bCs/>
        </w:rPr>
        <w:t>Incharge, Medical Lab Technology</w:t>
      </w:r>
      <w:r w:rsidRPr="0016549B">
        <w:t>, in addition to his existing duties.</w:t>
      </w:r>
    </w:p>
    <w:p w14:paraId="52946C10" w14:textId="77777777" w:rsidR="0016549B" w:rsidRPr="0016549B" w:rsidRDefault="0016549B" w:rsidP="0016549B">
      <w:r w:rsidRPr="0016549B">
        <w:t>This appointment is effective immediately and shall remain in force until further orders. Mr. Bilal Ahmad Bhat shall undertake the responsibilities of overseeing the Medical Lab Technology department while continuing to discharge his duties as HOD, Leather Technology.</w:t>
      </w:r>
    </w:p>
    <w:p w14:paraId="230294D4" w14:textId="77777777" w:rsidR="0016549B" w:rsidRPr="0016549B" w:rsidRDefault="0016549B" w:rsidP="0016549B">
      <w:r w:rsidRPr="0016549B">
        <w:rPr>
          <w:b/>
          <w:bCs/>
        </w:rPr>
        <w:t>Key Responsibilities as Incharge, Medical Lab Technology:</w:t>
      </w:r>
    </w:p>
    <w:p w14:paraId="35145BE3" w14:textId="77777777" w:rsidR="0016549B" w:rsidRPr="0016549B" w:rsidRDefault="0016549B" w:rsidP="0016549B">
      <w:pPr>
        <w:numPr>
          <w:ilvl w:val="0"/>
          <w:numId w:val="1"/>
        </w:numPr>
      </w:pPr>
      <w:r w:rsidRPr="0016549B">
        <w:t>Supervise the academic and administrative functions of the Medical Lab Technology department.</w:t>
      </w:r>
    </w:p>
    <w:p w14:paraId="6915E941" w14:textId="77777777" w:rsidR="0016549B" w:rsidRPr="0016549B" w:rsidRDefault="0016549B" w:rsidP="0016549B">
      <w:pPr>
        <w:numPr>
          <w:ilvl w:val="0"/>
          <w:numId w:val="1"/>
        </w:numPr>
      </w:pPr>
      <w:r w:rsidRPr="0016549B">
        <w:t>Ensure adherence to institutional policies, curriculum standards, and regulatory requirements.</w:t>
      </w:r>
    </w:p>
    <w:p w14:paraId="08A261FF" w14:textId="77777777" w:rsidR="0016549B" w:rsidRPr="0016549B" w:rsidRDefault="0016549B" w:rsidP="0016549B">
      <w:pPr>
        <w:numPr>
          <w:ilvl w:val="0"/>
          <w:numId w:val="1"/>
        </w:numPr>
      </w:pPr>
      <w:r w:rsidRPr="0016549B">
        <w:t>Coordinate with faculty, staff, and students to promote academic excellence and departmental efficiency.</w:t>
      </w:r>
    </w:p>
    <w:p w14:paraId="58961F05" w14:textId="77777777" w:rsidR="0016549B" w:rsidRPr="0016549B" w:rsidRDefault="0016549B" w:rsidP="0016549B">
      <w:pPr>
        <w:numPr>
          <w:ilvl w:val="0"/>
          <w:numId w:val="1"/>
        </w:numPr>
      </w:pPr>
      <w:r w:rsidRPr="0016549B">
        <w:t>Facilitate training programs, industry collaborations, and student placement activities.</w:t>
      </w:r>
    </w:p>
    <w:p w14:paraId="1230E32D" w14:textId="77777777" w:rsidR="0016549B" w:rsidRPr="0016549B" w:rsidRDefault="0016549B" w:rsidP="0016549B">
      <w:pPr>
        <w:numPr>
          <w:ilvl w:val="0"/>
          <w:numId w:val="1"/>
        </w:numPr>
      </w:pPr>
      <w:r w:rsidRPr="0016549B">
        <w:t>Provide periodic reports on departmental activities to the [Relevant Authority, e.g., Dean/Director/Principal].</w:t>
      </w:r>
    </w:p>
    <w:p w14:paraId="7887FF73" w14:textId="77777777" w:rsidR="0016549B" w:rsidRPr="0016549B" w:rsidRDefault="0016549B" w:rsidP="0016549B">
      <w:r w:rsidRPr="0016549B">
        <w:t>Mr. Bilal Ahmad Bhat shall not be entitled to additional remuneration for this role unless specified by the [Relevant Authority/Institution Name].</w:t>
      </w:r>
    </w:p>
    <w:p w14:paraId="145FD145" w14:textId="77777777" w:rsidR="0016549B" w:rsidRPr="0016549B" w:rsidRDefault="0016549B" w:rsidP="0016549B">
      <w:r w:rsidRPr="0016549B">
        <w:t>This order is issued with the approval of the [Competent Authority, e.g., Director/Principal/Vice-Chancellor] and is subject to the rules and regulations of the institution.</w:t>
      </w:r>
    </w:p>
    <w:p w14:paraId="25ACA4B6" w14:textId="77777777" w:rsidR="000527A0" w:rsidRDefault="000527A0"/>
    <w:sectPr w:rsidR="000527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A010D"/>
    <w:multiLevelType w:val="multilevel"/>
    <w:tmpl w:val="05D2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577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9B"/>
    <w:rsid w:val="000527A0"/>
    <w:rsid w:val="0016549B"/>
    <w:rsid w:val="00743E6E"/>
    <w:rsid w:val="00BA63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774C8"/>
  <w15:chartTrackingRefBased/>
  <w15:docId w15:val="{D93519EB-DA15-410D-A8DA-12D7C1F1F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4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54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4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4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4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4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4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4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4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4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54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4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4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4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4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4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4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49B"/>
    <w:rPr>
      <w:rFonts w:eastAsiaTheme="majorEastAsia" w:cstheme="majorBidi"/>
      <w:color w:val="272727" w:themeColor="text1" w:themeTint="D8"/>
    </w:rPr>
  </w:style>
  <w:style w:type="paragraph" w:styleId="Title">
    <w:name w:val="Title"/>
    <w:basedOn w:val="Normal"/>
    <w:next w:val="Normal"/>
    <w:link w:val="TitleChar"/>
    <w:uiPriority w:val="10"/>
    <w:qFormat/>
    <w:rsid w:val="001654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4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4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4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49B"/>
    <w:pPr>
      <w:spacing w:before="160"/>
      <w:jc w:val="center"/>
    </w:pPr>
    <w:rPr>
      <w:i/>
      <w:iCs/>
      <w:color w:val="404040" w:themeColor="text1" w:themeTint="BF"/>
    </w:rPr>
  </w:style>
  <w:style w:type="character" w:customStyle="1" w:styleId="QuoteChar">
    <w:name w:val="Quote Char"/>
    <w:basedOn w:val="DefaultParagraphFont"/>
    <w:link w:val="Quote"/>
    <w:uiPriority w:val="29"/>
    <w:rsid w:val="0016549B"/>
    <w:rPr>
      <w:i/>
      <w:iCs/>
      <w:color w:val="404040" w:themeColor="text1" w:themeTint="BF"/>
    </w:rPr>
  </w:style>
  <w:style w:type="paragraph" w:styleId="ListParagraph">
    <w:name w:val="List Paragraph"/>
    <w:basedOn w:val="Normal"/>
    <w:uiPriority w:val="34"/>
    <w:qFormat/>
    <w:rsid w:val="0016549B"/>
    <w:pPr>
      <w:ind w:left="720"/>
      <w:contextualSpacing/>
    </w:pPr>
  </w:style>
  <w:style w:type="character" w:styleId="IntenseEmphasis">
    <w:name w:val="Intense Emphasis"/>
    <w:basedOn w:val="DefaultParagraphFont"/>
    <w:uiPriority w:val="21"/>
    <w:qFormat/>
    <w:rsid w:val="0016549B"/>
    <w:rPr>
      <w:i/>
      <w:iCs/>
      <w:color w:val="2F5496" w:themeColor="accent1" w:themeShade="BF"/>
    </w:rPr>
  </w:style>
  <w:style w:type="paragraph" w:styleId="IntenseQuote">
    <w:name w:val="Intense Quote"/>
    <w:basedOn w:val="Normal"/>
    <w:next w:val="Normal"/>
    <w:link w:val="IntenseQuoteChar"/>
    <w:uiPriority w:val="30"/>
    <w:qFormat/>
    <w:rsid w:val="001654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49B"/>
    <w:rPr>
      <w:i/>
      <w:iCs/>
      <w:color w:val="2F5496" w:themeColor="accent1" w:themeShade="BF"/>
    </w:rPr>
  </w:style>
  <w:style w:type="character" w:styleId="IntenseReference">
    <w:name w:val="Intense Reference"/>
    <w:basedOn w:val="DefaultParagraphFont"/>
    <w:uiPriority w:val="32"/>
    <w:qFormat/>
    <w:rsid w:val="001654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63141">
      <w:bodyDiv w:val="1"/>
      <w:marLeft w:val="0"/>
      <w:marRight w:val="0"/>
      <w:marTop w:val="0"/>
      <w:marBottom w:val="0"/>
      <w:divBdr>
        <w:top w:val="none" w:sz="0" w:space="0" w:color="auto"/>
        <w:left w:val="none" w:sz="0" w:space="0" w:color="auto"/>
        <w:bottom w:val="none" w:sz="0" w:space="0" w:color="auto"/>
        <w:right w:val="none" w:sz="0" w:space="0" w:color="auto"/>
      </w:divBdr>
    </w:div>
    <w:div w:id="45279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258</Words>
  <Characters>1475</Characters>
  <Application>Microsoft Office Word</Application>
  <DocSecurity>0</DocSecurity>
  <Lines>12</Lines>
  <Paragraphs>3</Paragraphs>
  <ScaleCrop>false</ScaleCrop>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wajahat .</dc:creator>
  <cp:keywords/>
  <dc:description/>
  <cp:lastModifiedBy>wajahat .</cp:lastModifiedBy>
  <cp:revision>1</cp:revision>
  <dcterms:created xsi:type="dcterms:W3CDTF">2025-08-08T09:00:00Z</dcterms:created>
  <dcterms:modified xsi:type="dcterms:W3CDTF">2025-08-08T09:01:00Z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94bd9ed2-17c6-4de2-80d8-100c271797cb</vt:lpwstr>
  </property>
</Properties>
</file>