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9ABD3" w14:textId="77777777" w:rsidR="00CD33E7" w:rsidRDefault="00CD33E7" w:rsidP="0043382C">
      <w:pPr>
        <w:rPr>
          <w:rFonts w:ascii="Tahoma" w:hAnsi="Tahoma" w:cs="Tahoma"/>
          <w:sz w:val="25"/>
          <w:szCs w:val="25"/>
        </w:rPr>
      </w:pPr>
      <w:bookmarkStart w:id="0" w:name="_Hlk201913794"/>
    </w:p>
    <w:p w14:paraId="4B77C704" w14:textId="77777777" w:rsidR="00CD33E7" w:rsidRPr="00CD33E7" w:rsidRDefault="00CD33E7" w:rsidP="00CD33E7">
      <w:pPr>
        <w:ind w:left="360"/>
        <w:rPr>
          <w:rFonts w:ascii="Tahoma" w:hAnsi="Tahoma" w:cs="Tahoma"/>
          <w:sz w:val="25"/>
          <w:szCs w:val="25"/>
        </w:rPr>
      </w:pPr>
      <w:r w:rsidRPr="00CD33E7">
        <w:rPr>
          <w:rFonts w:ascii="Tahoma" w:hAnsi="Tahoma" w:cs="Tahoma"/>
          <w:sz w:val="25"/>
          <w:szCs w:val="25"/>
        </w:rPr>
        <w:t xml:space="preserve">The </w:t>
      </w:r>
      <w:proofErr w:type="gramStart"/>
      <w:r w:rsidRPr="00CD33E7">
        <w:rPr>
          <w:rFonts w:ascii="Tahoma" w:hAnsi="Tahoma" w:cs="Tahoma"/>
          <w:sz w:val="25"/>
          <w:szCs w:val="25"/>
        </w:rPr>
        <w:t>Principal</w:t>
      </w:r>
      <w:proofErr w:type="gramEnd"/>
    </w:p>
    <w:p w14:paraId="2C688E16" w14:textId="77777777" w:rsidR="0043382C" w:rsidRDefault="0043382C" w:rsidP="00CD33E7">
      <w:pPr>
        <w:ind w:left="360"/>
        <w:rPr>
          <w:rFonts w:ascii="Tahoma" w:hAnsi="Tahoma" w:cs="Tahoma"/>
          <w:sz w:val="25"/>
          <w:szCs w:val="25"/>
        </w:rPr>
      </w:pPr>
      <w:r>
        <w:rPr>
          <w:rFonts w:ascii="Tahoma" w:hAnsi="Tahoma" w:cs="Tahoma"/>
          <w:sz w:val="25"/>
          <w:szCs w:val="25"/>
        </w:rPr>
        <w:t>Government Polytechnic college,</w:t>
      </w:r>
    </w:p>
    <w:p w14:paraId="2EB7DBD3" w14:textId="67B2D516" w:rsidR="0043382C" w:rsidRPr="00CD33E7" w:rsidRDefault="00FC4D2A" w:rsidP="0043382C">
      <w:pPr>
        <w:ind w:left="360"/>
        <w:rPr>
          <w:rFonts w:ascii="Tahoma" w:hAnsi="Tahoma" w:cs="Tahoma"/>
          <w:sz w:val="25"/>
          <w:szCs w:val="25"/>
        </w:rPr>
      </w:pPr>
      <w:r>
        <w:rPr>
          <w:rFonts w:ascii="Tahoma" w:hAnsi="Tahoma" w:cs="Tahoma"/>
          <w:sz w:val="25"/>
          <w:szCs w:val="25"/>
        </w:rPr>
        <w:t>Ganderbal.</w:t>
      </w:r>
    </w:p>
    <w:p w14:paraId="312E880E" w14:textId="61264BF0" w:rsidR="0043382C" w:rsidRDefault="0043382C" w:rsidP="0043382C">
      <w:pPr>
        <w:rPr>
          <w:rFonts w:ascii="Tahoma" w:hAnsi="Tahoma" w:cs="Tahoma"/>
          <w:sz w:val="25"/>
          <w:szCs w:val="25"/>
        </w:rPr>
      </w:pPr>
    </w:p>
    <w:p w14:paraId="3EE32FD3" w14:textId="2299FE7C" w:rsidR="0043382C" w:rsidRPr="00173553" w:rsidRDefault="0043382C" w:rsidP="0043382C">
      <w:pPr>
        <w:ind w:left="360"/>
        <w:rPr>
          <w:rFonts w:ascii="Tahoma" w:hAnsi="Tahoma" w:cs="Tahoma"/>
          <w:color w:val="1F1F1F"/>
          <w:sz w:val="25"/>
          <w:szCs w:val="25"/>
        </w:rPr>
      </w:pPr>
      <w:r w:rsidRPr="003D1396">
        <w:rPr>
          <w:rFonts w:ascii="Tahoma" w:hAnsi="Tahoma" w:cs="Tahoma"/>
          <w:color w:val="1F1F1F"/>
          <w:sz w:val="25"/>
          <w:szCs w:val="25"/>
        </w:rPr>
        <w:t>No: KGP/</w:t>
      </w:r>
      <w:r>
        <w:rPr>
          <w:rFonts w:ascii="Tahoma" w:hAnsi="Tahoma" w:cs="Tahoma"/>
          <w:color w:val="1F1F1F"/>
          <w:sz w:val="25"/>
          <w:szCs w:val="25"/>
        </w:rPr>
        <w:t>Estt</w:t>
      </w:r>
      <w:r w:rsidRPr="003D1396">
        <w:rPr>
          <w:rFonts w:ascii="Tahoma" w:hAnsi="Tahoma" w:cs="Tahoma"/>
          <w:color w:val="1F1F1F"/>
          <w:sz w:val="25"/>
          <w:szCs w:val="25"/>
        </w:rPr>
        <w:t>/2025</w:t>
      </w:r>
      <w:r>
        <w:rPr>
          <w:rFonts w:ascii="Tahoma" w:hAnsi="Tahoma" w:cs="Tahoma"/>
          <w:color w:val="1F1F1F"/>
          <w:sz w:val="25"/>
          <w:szCs w:val="25"/>
        </w:rPr>
        <w:t>-26</w:t>
      </w:r>
      <w:r w:rsidRPr="003D1396">
        <w:rPr>
          <w:rFonts w:ascii="Tahoma" w:hAnsi="Tahoma" w:cs="Tahoma"/>
          <w:color w:val="1F1F1F"/>
          <w:sz w:val="25"/>
          <w:szCs w:val="25"/>
        </w:rPr>
        <w:t>/</w:t>
      </w:r>
      <w:r>
        <w:rPr>
          <w:rFonts w:ascii="Tahoma" w:hAnsi="Tahoma" w:cs="Tahoma"/>
          <w:color w:val="1F1F1F"/>
          <w:sz w:val="25"/>
          <w:szCs w:val="25"/>
        </w:rPr>
        <w:t xml:space="preserve">        </w:t>
      </w:r>
      <w:r w:rsidRPr="003D1396">
        <w:rPr>
          <w:rFonts w:ascii="Tahoma" w:hAnsi="Tahoma" w:cs="Tahoma"/>
          <w:color w:val="1F1F1F"/>
          <w:sz w:val="25"/>
          <w:szCs w:val="25"/>
        </w:rPr>
        <w:t xml:space="preserve">                                   Dated:</w:t>
      </w:r>
      <w:r>
        <w:rPr>
          <w:rFonts w:ascii="Tahoma" w:hAnsi="Tahoma" w:cs="Tahoma"/>
          <w:color w:val="1F1F1F"/>
          <w:sz w:val="25"/>
          <w:szCs w:val="25"/>
        </w:rPr>
        <w:t>27-06-2025</w:t>
      </w:r>
    </w:p>
    <w:p w14:paraId="5A57CCA5" w14:textId="77777777" w:rsidR="00CD33E7" w:rsidRPr="00CD33E7" w:rsidRDefault="00CD33E7" w:rsidP="00A166A2">
      <w:pPr>
        <w:rPr>
          <w:rFonts w:ascii="Tahoma" w:hAnsi="Tahoma" w:cs="Tahoma"/>
          <w:sz w:val="25"/>
          <w:szCs w:val="25"/>
        </w:rPr>
      </w:pPr>
    </w:p>
    <w:p w14:paraId="7552C150" w14:textId="3B078D18" w:rsidR="00CD33E7" w:rsidRDefault="00CD33E7" w:rsidP="00CD33E7">
      <w:pPr>
        <w:ind w:left="360"/>
        <w:rPr>
          <w:rFonts w:ascii="Tahoma" w:hAnsi="Tahoma" w:cs="Tahoma"/>
          <w:b/>
          <w:bCs/>
          <w:sz w:val="25"/>
          <w:szCs w:val="25"/>
        </w:rPr>
      </w:pPr>
      <w:r w:rsidRPr="0043382C">
        <w:rPr>
          <w:rFonts w:ascii="Tahoma" w:hAnsi="Tahoma" w:cs="Tahoma"/>
          <w:b/>
          <w:bCs/>
          <w:sz w:val="25"/>
          <w:szCs w:val="25"/>
        </w:rPr>
        <w:t>Subject: Request for Pro</w:t>
      </w:r>
      <w:r w:rsidR="0043382C">
        <w:rPr>
          <w:rFonts w:ascii="Tahoma" w:hAnsi="Tahoma" w:cs="Tahoma"/>
          <w:b/>
          <w:bCs/>
          <w:sz w:val="25"/>
          <w:szCs w:val="25"/>
        </w:rPr>
        <w:t xml:space="preserve">viding </w:t>
      </w:r>
      <w:r w:rsidRPr="0043382C">
        <w:rPr>
          <w:rFonts w:ascii="Tahoma" w:hAnsi="Tahoma" w:cs="Tahoma"/>
          <w:b/>
          <w:bCs/>
          <w:sz w:val="25"/>
          <w:szCs w:val="25"/>
        </w:rPr>
        <w:t>Bus for</w:t>
      </w:r>
      <w:r w:rsidR="0043382C">
        <w:rPr>
          <w:rFonts w:ascii="Tahoma" w:hAnsi="Tahoma" w:cs="Tahoma"/>
          <w:b/>
          <w:bCs/>
          <w:sz w:val="25"/>
          <w:szCs w:val="25"/>
        </w:rPr>
        <w:t xml:space="preserve"> </w:t>
      </w:r>
      <w:r w:rsidR="0043382C" w:rsidRPr="0043382C">
        <w:rPr>
          <w:rFonts w:ascii="Tahoma" w:hAnsi="Tahoma" w:cs="Tahoma"/>
          <w:b/>
          <w:bCs/>
          <w:sz w:val="25"/>
          <w:szCs w:val="25"/>
        </w:rPr>
        <w:t>Launch</w:t>
      </w:r>
      <w:r w:rsidR="0043382C">
        <w:rPr>
          <w:rFonts w:ascii="Tahoma" w:hAnsi="Tahoma" w:cs="Tahoma"/>
          <w:b/>
          <w:bCs/>
          <w:sz w:val="25"/>
          <w:szCs w:val="25"/>
        </w:rPr>
        <w:t xml:space="preserve"> of</w:t>
      </w:r>
      <w:r w:rsidRPr="0043382C">
        <w:rPr>
          <w:rFonts w:ascii="Tahoma" w:hAnsi="Tahoma" w:cs="Tahoma"/>
          <w:b/>
          <w:bCs/>
          <w:sz w:val="25"/>
          <w:szCs w:val="25"/>
        </w:rPr>
        <w:t xml:space="preserve"> </w:t>
      </w:r>
      <w:r w:rsidR="0043382C">
        <w:rPr>
          <w:rFonts w:ascii="Tahoma" w:hAnsi="Tahoma" w:cs="Tahoma"/>
          <w:b/>
          <w:bCs/>
          <w:sz w:val="25"/>
          <w:szCs w:val="25"/>
        </w:rPr>
        <w:t xml:space="preserve">Mission </w:t>
      </w:r>
      <w:r w:rsidRPr="0043382C">
        <w:rPr>
          <w:rFonts w:ascii="Tahoma" w:hAnsi="Tahoma" w:cs="Tahoma"/>
          <w:b/>
          <w:bCs/>
          <w:sz w:val="25"/>
          <w:szCs w:val="25"/>
        </w:rPr>
        <w:t>Y</w:t>
      </w:r>
      <w:r w:rsidR="0043382C">
        <w:rPr>
          <w:rFonts w:ascii="Tahoma" w:hAnsi="Tahoma" w:cs="Tahoma"/>
          <w:b/>
          <w:bCs/>
          <w:sz w:val="25"/>
          <w:szCs w:val="25"/>
        </w:rPr>
        <w:t>UVA</w:t>
      </w:r>
      <w:r w:rsidRPr="0043382C">
        <w:rPr>
          <w:rFonts w:ascii="Tahoma" w:hAnsi="Tahoma" w:cs="Tahoma"/>
          <w:b/>
          <w:bCs/>
          <w:sz w:val="25"/>
          <w:szCs w:val="25"/>
        </w:rPr>
        <w:t xml:space="preserve"> Program and Industrial Visits</w:t>
      </w:r>
      <w:r w:rsidR="0043382C">
        <w:rPr>
          <w:rFonts w:ascii="Tahoma" w:hAnsi="Tahoma" w:cs="Tahoma"/>
          <w:b/>
          <w:bCs/>
          <w:sz w:val="25"/>
          <w:szCs w:val="25"/>
        </w:rPr>
        <w:t>.</w:t>
      </w:r>
    </w:p>
    <w:p w14:paraId="3CDF3587" w14:textId="5A154373" w:rsidR="0043382C" w:rsidRDefault="0043382C" w:rsidP="00CD33E7">
      <w:pPr>
        <w:ind w:left="360"/>
        <w:rPr>
          <w:rFonts w:ascii="Tahoma" w:hAnsi="Tahoma" w:cs="Tahoma"/>
          <w:b/>
          <w:bCs/>
          <w:sz w:val="25"/>
          <w:szCs w:val="25"/>
        </w:rPr>
      </w:pPr>
    </w:p>
    <w:p w14:paraId="7CC97096" w14:textId="28F9391E" w:rsidR="0043382C" w:rsidRPr="0043382C" w:rsidRDefault="00FC4D2A" w:rsidP="00CD33E7">
      <w:pPr>
        <w:ind w:left="360"/>
        <w:rPr>
          <w:rFonts w:ascii="Tahoma" w:hAnsi="Tahoma" w:cs="Tahoma"/>
          <w:color w:val="1F1F1F"/>
          <w:sz w:val="25"/>
          <w:szCs w:val="25"/>
        </w:rPr>
      </w:pPr>
      <w:r>
        <w:rPr>
          <w:rFonts w:ascii="Tahoma" w:hAnsi="Tahoma" w:cs="Tahoma"/>
          <w:color w:val="1F1F1F"/>
          <w:sz w:val="25"/>
          <w:szCs w:val="25"/>
        </w:rPr>
        <w:t>Madam</w:t>
      </w:r>
      <w:r w:rsidR="0043382C" w:rsidRPr="0043382C">
        <w:rPr>
          <w:rFonts w:ascii="Tahoma" w:hAnsi="Tahoma" w:cs="Tahoma"/>
          <w:color w:val="1F1F1F"/>
          <w:sz w:val="25"/>
          <w:szCs w:val="25"/>
        </w:rPr>
        <w:t>,</w:t>
      </w:r>
    </w:p>
    <w:p w14:paraId="02CEFF12" w14:textId="77777777" w:rsidR="00CD33E7" w:rsidRPr="00CD33E7" w:rsidRDefault="00CD33E7" w:rsidP="0043382C">
      <w:pPr>
        <w:rPr>
          <w:rFonts w:ascii="Tahoma" w:hAnsi="Tahoma" w:cs="Tahoma"/>
          <w:sz w:val="25"/>
          <w:szCs w:val="25"/>
        </w:rPr>
      </w:pPr>
    </w:p>
    <w:p w14:paraId="00660C2C" w14:textId="3E8B6BFE" w:rsidR="0043382C" w:rsidRDefault="0043382C" w:rsidP="00A166A2">
      <w:pPr>
        <w:spacing w:line="360" w:lineRule="auto"/>
        <w:ind w:left="360"/>
        <w:jc w:val="both"/>
        <w:rPr>
          <w:rFonts w:ascii="Tahoma" w:hAnsi="Tahoma" w:cs="Tahoma"/>
          <w:sz w:val="25"/>
          <w:szCs w:val="25"/>
        </w:rPr>
      </w:pPr>
      <w:r w:rsidRPr="0043382C">
        <w:rPr>
          <w:rFonts w:ascii="Tahoma" w:hAnsi="Tahoma" w:cs="Tahoma"/>
          <w:sz w:val="25"/>
          <w:szCs w:val="25"/>
        </w:rPr>
        <w:t xml:space="preserve">With reference to the above-captioned subject, </w:t>
      </w:r>
      <w:proofErr w:type="gramStart"/>
      <w:r>
        <w:rPr>
          <w:rFonts w:ascii="Tahoma" w:hAnsi="Tahoma" w:cs="Tahoma"/>
          <w:sz w:val="25"/>
          <w:szCs w:val="25"/>
        </w:rPr>
        <w:t>It</w:t>
      </w:r>
      <w:proofErr w:type="gramEnd"/>
      <w:r>
        <w:rPr>
          <w:rFonts w:ascii="Tahoma" w:hAnsi="Tahoma" w:cs="Tahoma"/>
          <w:sz w:val="25"/>
          <w:szCs w:val="25"/>
        </w:rPr>
        <w:t xml:space="preserve"> is to mention that this institution is in need of bus </w:t>
      </w:r>
      <w:r w:rsidRPr="0043382C">
        <w:rPr>
          <w:rFonts w:ascii="Tahoma" w:hAnsi="Tahoma" w:cs="Tahoma"/>
          <w:sz w:val="25"/>
          <w:szCs w:val="25"/>
        </w:rPr>
        <w:t>to facilitate transportation</w:t>
      </w:r>
      <w:r w:rsidR="00A166A2">
        <w:rPr>
          <w:rFonts w:ascii="Tahoma" w:hAnsi="Tahoma" w:cs="Tahoma"/>
          <w:sz w:val="25"/>
          <w:szCs w:val="25"/>
        </w:rPr>
        <w:t xml:space="preserve"> of students</w:t>
      </w:r>
      <w:r w:rsidRPr="0043382C">
        <w:rPr>
          <w:rFonts w:ascii="Tahoma" w:hAnsi="Tahoma" w:cs="Tahoma"/>
          <w:sz w:val="25"/>
          <w:szCs w:val="25"/>
        </w:rPr>
        <w:t xml:space="preserve"> </w:t>
      </w:r>
      <w:r>
        <w:rPr>
          <w:rFonts w:ascii="Tahoma" w:hAnsi="Tahoma" w:cs="Tahoma"/>
          <w:sz w:val="25"/>
          <w:szCs w:val="25"/>
        </w:rPr>
        <w:t>for the</w:t>
      </w:r>
      <w:r w:rsidRPr="0043382C">
        <w:rPr>
          <w:rFonts w:ascii="Tahoma" w:hAnsi="Tahoma" w:cs="Tahoma"/>
          <w:sz w:val="25"/>
          <w:szCs w:val="25"/>
        </w:rPr>
        <w:t xml:space="preserve"> launch of the Mission YUVA Program and a series of industrial visits</w:t>
      </w:r>
      <w:r w:rsidR="00A166A2">
        <w:rPr>
          <w:rFonts w:ascii="Tahoma" w:hAnsi="Tahoma" w:cs="Tahoma"/>
          <w:sz w:val="25"/>
          <w:szCs w:val="25"/>
        </w:rPr>
        <w:t xml:space="preserve"> planned</w:t>
      </w:r>
      <w:r w:rsidRPr="0043382C">
        <w:rPr>
          <w:rFonts w:ascii="Tahoma" w:hAnsi="Tahoma" w:cs="Tahoma"/>
          <w:sz w:val="25"/>
          <w:szCs w:val="25"/>
        </w:rPr>
        <w:t xml:space="preserve"> for students</w:t>
      </w:r>
      <w:r w:rsidR="00A166A2">
        <w:rPr>
          <w:rFonts w:ascii="Tahoma" w:hAnsi="Tahoma" w:cs="Tahoma"/>
          <w:sz w:val="25"/>
          <w:szCs w:val="25"/>
        </w:rPr>
        <w:t xml:space="preserve"> of this institution</w:t>
      </w:r>
      <w:r w:rsidRPr="0043382C">
        <w:rPr>
          <w:rFonts w:ascii="Tahoma" w:hAnsi="Tahoma" w:cs="Tahoma"/>
          <w:sz w:val="25"/>
          <w:szCs w:val="25"/>
        </w:rPr>
        <w:t>.</w:t>
      </w:r>
    </w:p>
    <w:p w14:paraId="29FB62E1" w14:textId="0670BE9A" w:rsidR="0043382C" w:rsidRPr="0043382C" w:rsidRDefault="0043382C" w:rsidP="00A166A2">
      <w:pPr>
        <w:spacing w:line="360" w:lineRule="auto"/>
        <w:ind w:left="360"/>
        <w:jc w:val="both"/>
        <w:rPr>
          <w:rFonts w:ascii="Tahoma" w:hAnsi="Tahoma" w:cs="Tahoma"/>
          <w:sz w:val="25"/>
          <w:szCs w:val="25"/>
        </w:rPr>
      </w:pPr>
      <w:r w:rsidRPr="0043382C">
        <w:rPr>
          <w:rFonts w:ascii="Tahoma" w:hAnsi="Tahoma" w:cs="Tahoma"/>
          <w:sz w:val="25"/>
          <w:szCs w:val="25"/>
        </w:rPr>
        <w:t>The Mission YUVA Program launch is scheduled for tomorrow, June 28, 2025.</w:t>
      </w:r>
      <w:r w:rsidR="00A166A2">
        <w:rPr>
          <w:rFonts w:ascii="Tahoma" w:hAnsi="Tahoma" w:cs="Tahoma"/>
          <w:sz w:val="25"/>
          <w:szCs w:val="25"/>
        </w:rPr>
        <w:t xml:space="preserve"> </w:t>
      </w:r>
      <w:r w:rsidRPr="0043382C">
        <w:rPr>
          <w:rFonts w:ascii="Tahoma" w:hAnsi="Tahoma" w:cs="Tahoma"/>
          <w:sz w:val="25"/>
          <w:szCs w:val="25"/>
        </w:rPr>
        <w:t xml:space="preserve">Additionally, </w:t>
      </w:r>
      <w:r>
        <w:rPr>
          <w:rFonts w:ascii="Tahoma" w:hAnsi="Tahoma" w:cs="Tahoma"/>
          <w:sz w:val="25"/>
          <w:szCs w:val="25"/>
        </w:rPr>
        <w:t>this institution has</w:t>
      </w:r>
      <w:r w:rsidRPr="0043382C">
        <w:rPr>
          <w:rFonts w:ascii="Tahoma" w:hAnsi="Tahoma" w:cs="Tahoma"/>
          <w:sz w:val="25"/>
          <w:szCs w:val="25"/>
        </w:rPr>
        <w:t xml:space="preserve"> planned a series of industrial visits for our students from June 28, 2025, to July 4, 2025.These visits to various industrial sites will necessitate reliable transportation for students across multiple days. </w:t>
      </w:r>
    </w:p>
    <w:p w14:paraId="11F3C85A" w14:textId="6D400FB3" w:rsidR="00A166A2" w:rsidRDefault="0043382C" w:rsidP="00A166A2">
      <w:pPr>
        <w:spacing w:line="360" w:lineRule="auto"/>
        <w:ind w:left="360"/>
        <w:jc w:val="both"/>
        <w:rPr>
          <w:rFonts w:ascii="Tahoma" w:hAnsi="Tahoma" w:cs="Tahoma"/>
          <w:sz w:val="25"/>
          <w:szCs w:val="25"/>
        </w:rPr>
      </w:pPr>
      <w:r w:rsidRPr="0043382C">
        <w:rPr>
          <w:rFonts w:ascii="Tahoma" w:hAnsi="Tahoma" w:cs="Tahoma"/>
          <w:sz w:val="25"/>
          <w:szCs w:val="25"/>
        </w:rPr>
        <w:t xml:space="preserve">We kindly request your </w:t>
      </w:r>
      <w:r>
        <w:rPr>
          <w:rFonts w:ascii="Tahoma" w:hAnsi="Tahoma" w:cs="Tahoma"/>
          <w:sz w:val="25"/>
          <w:szCs w:val="25"/>
        </w:rPr>
        <w:t>support</w:t>
      </w:r>
      <w:r w:rsidRPr="0043382C">
        <w:rPr>
          <w:rFonts w:ascii="Tahoma" w:hAnsi="Tahoma" w:cs="Tahoma"/>
          <w:sz w:val="25"/>
          <w:szCs w:val="25"/>
        </w:rPr>
        <w:t xml:space="preserve"> in </w:t>
      </w:r>
      <w:r>
        <w:rPr>
          <w:rFonts w:ascii="Tahoma" w:hAnsi="Tahoma" w:cs="Tahoma"/>
          <w:sz w:val="25"/>
          <w:szCs w:val="25"/>
        </w:rPr>
        <w:t>providing</w:t>
      </w:r>
      <w:r w:rsidRPr="0043382C">
        <w:rPr>
          <w:rFonts w:ascii="Tahoma" w:hAnsi="Tahoma" w:cs="Tahoma"/>
          <w:sz w:val="25"/>
          <w:szCs w:val="25"/>
        </w:rPr>
        <w:t xml:space="preserve"> your college's bus to ensure the safe and timely transport of our students for both initiatives. Please note that the drivers for these buses will be provided by our institution, and the fuel costs will also be borne by </w:t>
      </w:r>
      <w:r w:rsidR="00A166A2">
        <w:rPr>
          <w:rFonts w:ascii="Tahoma" w:hAnsi="Tahoma" w:cs="Tahoma"/>
          <w:sz w:val="25"/>
          <w:szCs w:val="25"/>
        </w:rPr>
        <w:t>this institution.</w:t>
      </w:r>
      <w:r w:rsidRPr="0043382C">
        <w:rPr>
          <w:rFonts w:ascii="Tahoma" w:hAnsi="Tahoma" w:cs="Tahoma"/>
          <w:sz w:val="25"/>
          <w:szCs w:val="25"/>
        </w:rPr>
        <w:t xml:space="preserve"> </w:t>
      </w:r>
      <w:r w:rsidR="00A166A2" w:rsidRPr="00A166A2">
        <w:rPr>
          <w:rFonts w:ascii="Tahoma" w:hAnsi="Tahoma" w:cs="Tahoma"/>
          <w:sz w:val="25"/>
          <w:szCs w:val="25"/>
        </w:rPr>
        <w:t>Mr. Shabir Ahmad Sheikh and Mr. Umar Bilal will coordinate with your institution</w:t>
      </w:r>
      <w:r w:rsidR="00A166A2">
        <w:rPr>
          <w:rFonts w:ascii="Tahoma" w:hAnsi="Tahoma" w:cs="Tahoma"/>
          <w:sz w:val="25"/>
          <w:szCs w:val="25"/>
        </w:rPr>
        <w:t xml:space="preserve"> related to the bus.</w:t>
      </w:r>
      <w:r w:rsidR="00A166A2" w:rsidRPr="00A166A2">
        <w:rPr>
          <w:rFonts w:ascii="Tahoma" w:hAnsi="Tahoma" w:cs="Tahoma"/>
          <w:sz w:val="25"/>
          <w:szCs w:val="25"/>
        </w:rPr>
        <w:t xml:space="preserve"> </w:t>
      </w:r>
    </w:p>
    <w:p w14:paraId="3A3BAF7A" w14:textId="77777777" w:rsidR="00A166A2" w:rsidRDefault="00A166A2" w:rsidP="00A166A2">
      <w:pPr>
        <w:spacing w:line="360" w:lineRule="auto"/>
        <w:ind w:left="360"/>
        <w:jc w:val="both"/>
        <w:rPr>
          <w:rFonts w:ascii="Tahoma" w:hAnsi="Tahoma" w:cs="Tahoma"/>
          <w:sz w:val="25"/>
          <w:szCs w:val="25"/>
        </w:rPr>
      </w:pPr>
    </w:p>
    <w:bookmarkEnd w:id="0"/>
    <w:p w14:paraId="346C5AE1" w14:textId="77777777" w:rsidR="00A03137" w:rsidRPr="00A03137" w:rsidRDefault="00A03137" w:rsidP="00A166A2">
      <w:pPr>
        <w:spacing w:line="360" w:lineRule="auto"/>
        <w:jc w:val="both"/>
        <w:rPr>
          <w:rFonts w:ascii="Tahoma" w:hAnsi="Tahoma" w:cs="Tahoma"/>
          <w:color w:val="1F1F1F"/>
          <w:sz w:val="25"/>
          <w:szCs w:val="25"/>
        </w:rPr>
      </w:pPr>
    </w:p>
    <w:p w14:paraId="39CB3E3C" w14:textId="2220B7E7" w:rsidR="00CD7194" w:rsidRDefault="00CD7194" w:rsidP="00A03137">
      <w:pPr>
        <w:spacing w:line="360" w:lineRule="auto"/>
        <w:ind w:left="360"/>
        <w:jc w:val="both"/>
        <w:rPr>
          <w:rFonts w:ascii="Tahoma" w:hAnsi="Tahoma" w:cs="Tahoma"/>
          <w:color w:val="1F1F1F"/>
          <w:sz w:val="25"/>
          <w:szCs w:val="25"/>
        </w:rPr>
      </w:pPr>
      <w:r>
        <w:rPr>
          <w:rFonts w:ascii="Tahoma" w:hAnsi="Tahoma" w:cs="Tahoma"/>
          <w:color w:val="1F1F1F"/>
          <w:sz w:val="25"/>
          <w:szCs w:val="25"/>
        </w:rPr>
        <w:t xml:space="preserve">                                                     </w:t>
      </w:r>
      <w:r w:rsidR="00F649D8">
        <w:rPr>
          <w:rFonts w:ascii="Tahoma" w:hAnsi="Tahoma" w:cs="Tahoma"/>
          <w:color w:val="1F1F1F"/>
          <w:sz w:val="25"/>
          <w:szCs w:val="25"/>
        </w:rPr>
        <w:t xml:space="preserve"> </w:t>
      </w:r>
      <w:r>
        <w:rPr>
          <w:rFonts w:ascii="Tahoma" w:hAnsi="Tahoma" w:cs="Tahoma"/>
          <w:color w:val="1F1F1F"/>
          <w:sz w:val="25"/>
          <w:szCs w:val="25"/>
        </w:rPr>
        <w:t xml:space="preserve">     </w:t>
      </w:r>
      <w:r w:rsidR="00247F81"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p>
    <w:p w14:paraId="15F2EC46" w14:textId="451F4583" w:rsidR="00076EA7" w:rsidRPr="00337606" w:rsidRDefault="00AB2CF2" w:rsidP="00A03137">
      <w:pPr>
        <w:spacing w:line="360" w:lineRule="auto"/>
        <w:ind w:left="360"/>
        <w:jc w:val="both"/>
        <w:rPr>
          <w:rFonts w:ascii="Tahoma" w:hAnsi="Tahoma" w:cs="Tahoma"/>
          <w:color w:val="1F1F1F"/>
          <w:sz w:val="25"/>
          <w:szCs w:val="25"/>
        </w:rPr>
      </w:pPr>
      <w:r w:rsidRPr="00337606">
        <w:rPr>
          <w:rFonts w:ascii="Tahoma" w:hAnsi="Tahoma" w:cs="Tahoma"/>
          <w:color w:val="1F1F1F"/>
          <w:sz w:val="25"/>
          <w:szCs w:val="25"/>
        </w:rPr>
        <w:t xml:space="preserve">                                          </w:t>
      </w:r>
    </w:p>
    <w:p w14:paraId="2141638F" w14:textId="5F645361"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40114AC5"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FBE2CB0" w14:textId="28616AE8" w:rsidR="00683CF5"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3C4F1CC0" w14:textId="420EBCC1" w:rsidR="008F0D79" w:rsidRDefault="008F0D79" w:rsidP="00A03137">
      <w:pPr>
        <w:ind w:left="360"/>
        <w:jc w:val="both"/>
        <w:rPr>
          <w:rFonts w:ascii="Tahoma" w:hAnsi="Tahoma" w:cs="Tahoma"/>
          <w:color w:val="1F1F1F"/>
          <w:sz w:val="25"/>
          <w:szCs w:val="25"/>
        </w:rPr>
      </w:pPr>
    </w:p>
    <w:p w14:paraId="4A6C0B22" w14:textId="2DF3FB15" w:rsidR="008F0D79" w:rsidRDefault="008F0D79" w:rsidP="00A03137">
      <w:pPr>
        <w:ind w:left="360"/>
        <w:jc w:val="both"/>
        <w:rPr>
          <w:rFonts w:ascii="Tahoma" w:hAnsi="Tahoma" w:cs="Tahoma"/>
          <w:color w:val="1F1F1F"/>
          <w:sz w:val="25"/>
          <w:szCs w:val="25"/>
        </w:rPr>
      </w:pPr>
    </w:p>
    <w:p w14:paraId="4375F08D" w14:textId="1E9A358E" w:rsidR="00683CF5" w:rsidRPr="00D6579E" w:rsidRDefault="00683CF5" w:rsidP="00A03137">
      <w:pPr>
        <w:spacing w:line="360" w:lineRule="auto"/>
        <w:ind w:left="360"/>
        <w:jc w:val="both"/>
        <w:rPr>
          <w:rFonts w:ascii="Tahoma" w:hAnsi="Tahoma" w:cs="Tahoma"/>
          <w:color w:val="1F1F1F"/>
          <w:sz w:val="24"/>
          <w:szCs w:val="24"/>
        </w:rPr>
      </w:pPr>
    </w:p>
    <w:p w14:paraId="1D054462" w14:textId="6E1D1520" w:rsidR="00683CF5" w:rsidRPr="00D6579E" w:rsidRDefault="00683CF5" w:rsidP="00A03137">
      <w:pPr>
        <w:spacing w:line="360" w:lineRule="auto"/>
        <w:ind w:left="360"/>
        <w:jc w:val="both"/>
        <w:rPr>
          <w:rFonts w:ascii="Tahoma" w:hAnsi="Tahoma" w:cs="Tahoma"/>
          <w:color w:val="1F1F1F"/>
          <w:sz w:val="24"/>
          <w:szCs w:val="24"/>
        </w:rPr>
      </w:pPr>
    </w:p>
    <w:p w14:paraId="27BFE598" w14:textId="07D7D06A" w:rsidR="00A9467C" w:rsidRPr="00D6579E" w:rsidRDefault="00A9467C" w:rsidP="00A03137">
      <w:pPr>
        <w:spacing w:line="360" w:lineRule="auto"/>
        <w:ind w:left="360"/>
        <w:jc w:val="both"/>
        <w:rPr>
          <w:rFonts w:ascii="Tahoma" w:hAnsi="Tahoma" w:cs="Tahoma"/>
          <w:color w:val="1F1F1F"/>
          <w:sz w:val="24"/>
          <w:szCs w:val="24"/>
        </w:rPr>
      </w:pPr>
    </w:p>
    <w:p w14:paraId="7D631DF6" w14:textId="77777777" w:rsidR="00A9467C" w:rsidRDefault="00A9467C" w:rsidP="00A03137">
      <w:pPr>
        <w:ind w:left="360"/>
        <w:jc w:val="both"/>
        <w:rPr>
          <w:rFonts w:ascii="Tahoma" w:hAnsi="Tahoma" w:cs="Tahoma"/>
          <w:sz w:val="25"/>
          <w:szCs w:val="25"/>
        </w:rPr>
      </w:pPr>
    </w:p>
    <w:p w14:paraId="407145E8" w14:textId="77777777" w:rsidR="00360589" w:rsidRPr="001E487E" w:rsidRDefault="00360589" w:rsidP="00A03137">
      <w:pPr>
        <w:spacing w:line="480" w:lineRule="auto"/>
        <w:ind w:left="36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8F0D79">
      <w:headerReference w:type="default" r:id="rId7"/>
      <w:pgSz w:w="11906" w:h="16838"/>
      <w:pgMar w:top="1170" w:right="92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C6C6F1" w14:textId="77777777" w:rsidR="005618E6" w:rsidRDefault="005618E6">
      <w:r>
        <w:separator/>
      </w:r>
    </w:p>
  </w:endnote>
  <w:endnote w:type="continuationSeparator" w:id="0">
    <w:p w14:paraId="4DF99A88" w14:textId="77777777" w:rsidR="005618E6" w:rsidRDefault="005618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B020E3" w14:textId="77777777" w:rsidR="005618E6" w:rsidRDefault="005618E6">
      <w:r>
        <w:separator/>
      </w:r>
    </w:p>
  </w:footnote>
  <w:footnote w:type="continuationSeparator" w:id="0">
    <w:p w14:paraId="0CAF98DF" w14:textId="77777777" w:rsidR="005618E6" w:rsidRDefault="005618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5"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 w:numId="14">
    <w:abstractNumId w:val="15"/>
  </w:num>
  <w:num w:numId="15">
    <w:abstractNumId w:val="14"/>
  </w:num>
  <w:num w:numId="16">
    <w:abstractNumId w:val="16"/>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558A"/>
    <w:rsid w:val="00076EA7"/>
    <w:rsid w:val="00082091"/>
    <w:rsid w:val="000B76C4"/>
    <w:rsid w:val="000C20B0"/>
    <w:rsid w:val="000C5610"/>
    <w:rsid w:val="000E6552"/>
    <w:rsid w:val="000F334E"/>
    <w:rsid w:val="000F3A4F"/>
    <w:rsid w:val="000F59AC"/>
    <w:rsid w:val="00121CFB"/>
    <w:rsid w:val="001364FE"/>
    <w:rsid w:val="001368DD"/>
    <w:rsid w:val="001476A0"/>
    <w:rsid w:val="00147DB3"/>
    <w:rsid w:val="001517A1"/>
    <w:rsid w:val="001518A5"/>
    <w:rsid w:val="0015747D"/>
    <w:rsid w:val="00164730"/>
    <w:rsid w:val="00170095"/>
    <w:rsid w:val="00170E4F"/>
    <w:rsid w:val="00173553"/>
    <w:rsid w:val="001743F4"/>
    <w:rsid w:val="0017744B"/>
    <w:rsid w:val="00187C33"/>
    <w:rsid w:val="001936B7"/>
    <w:rsid w:val="00196AB1"/>
    <w:rsid w:val="001A21FE"/>
    <w:rsid w:val="001D02DE"/>
    <w:rsid w:val="001D2BA0"/>
    <w:rsid w:val="001D4D94"/>
    <w:rsid w:val="001E0D46"/>
    <w:rsid w:val="001E3E29"/>
    <w:rsid w:val="001E487E"/>
    <w:rsid w:val="001F08DE"/>
    <w:rsid w:val="001F5E65"/>
    <w:rsid w:val="00201333"/>
    <w:rsid w:val="00210EE4"/>
    <w:rsid w:val="00210FA7"/>
    <w:rsid w:val="00216417"/>
    <w:rsid w:val="00217E71"/>
    <w:rsid w:val="00247F81"/>
    <w:rsid w:val="0026631D"/>
    <w:rsid w:val="00272108"/>
    <w:rsid w:val="002A5606"/>
    <w:rsid w:val="002C2F53"/>
    <w:rsid w:val="002D0BC4"/>
    <w:rsid w:val="002F1995"/>
    <w:rsid w:val="00322356"/>
    <w:rsid w:val="0033518C"/>
    <w:rsid w:val="00337606"/>
    <w:rsid w:val="00342855"/>
    <w:rsid w:val="003437C2"/>
    <w:rsid w:val="0036038D"/>
    <w:rsid w:val="00360589"/>
    <w:rsid w:val="003735B5"/>
    <w:rsid w:val="00377186"/>
    <w:rsid w:val="0037797E"/>
    <w:rsid w:val="003A1C03"/>
    <w:rsid w:val="003C3196"/>
    <w:rsid w:val="003D1396"/>
    <w:rsid w:val="00414627"/>
    <w:rsid w:val="00420B16"/>
    <w:rsid w:val="00421AFA"/>
    <w:rsid w:val="00425D63"/>
    <w:rsid w:val="0043382C"/>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7AED"/>
    <w:rsid w:val="005366CB"/>
    <w:rsid w:val="005511E0"/>
    <w:rsid w:val="00554BB2"/>
    <w:rsid w:val="005618E6"/>
    <w:rsid w:val="005647F2"/>
    <w:rsid w:val="005662D1"/>
    <w:rsid w:val="00573A09"/>
    <w:rsid w:val="0058776A"/>
    <w:rsid w:val="005A4526"/>
    <w:rsid w:val="005B473D"/>
    <w:rsid w:val="005C1B16"/>
    <w:rsid w:val="005E53D0"/>
    <w:rsid w:val="005E759A"/>
    <w:rsid w:val="005F0F78"/>
    <w:rsid w:val="006002EB"/>
    <w:rsid w:val="006128E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5BE"/>
    <w:rsid w:val="006C1785"/>
    <w:rsid w:val="006C5D86"/>
    <w:rsid w:val="006C7C59"/>
    <w:rsid w:val="007035CF"/>
    <w:rsid w:val="00705C8D"/>
    <w:rsid w:val="007152D7"/>
    <w:rsid w:val="0074054D"/>
    <w:rsid w:val="00746C14"/>
    <w:rsid w:val="00757FC8"/>
    <w:rsid w:val="00762F19"/>
    <w:rsid w:val="007A65F9"/>
    <w:rsid w:val="007B6B21"/>
    <w:rsid w:val="007C2C59"/>
    <w:rsid w:val="007C3556"/>
    <w:rsid w:val="007C794F"/>
    <w:rsid w:val="007E433B"/>
    <w:rsid w:val="007E544A"/>
    <w:rsid w:val="007F6994"/>
    <w:rsid w:val="00801F23"/>
    <w:rsid w:val="008048EF"/>
    <w:rsid w:val="00830478"/>
    <w:rsid w:val="00831980"/>
    <w:rsid w:val="008332A4"/>
    <w:rsid w:val="00834240"/>
    <w:rsid w:val="00837632"/>
    <w:rsid w:val="00845890"/>
    <w:rsid w:val="0085640F"/>
    <w:rsid w:val="008567AA"/>
    <w:rsid w:val="008729B0"/>
    <w:rsid w:val="00892712"/>
    <w:rsid w:val="008961CA"/>
    <w:rsid w:val="008A680A"/>
    <w:rsid w:val="008B0BB0"/>
    <w:rsid w:val="008B22E1"/>
    <w:rsid w:val="008C0DC9"/>
    <w:rsid w:val="008E6C4B"/>
    <w:rsid w:val="008F0D79"/>
    <w:rsid w:val="008F18C0"/>
    <w:rsid w:val="00900EE4"/>
    <w:rsid w:val="00904F3B"/>
    <w:rsid w:val="00907648"/>
    <w:rsid w:val="00930FDE"/>
    <w:rsid w:val="00932BAF"/>
    <w:rsid w:val="00934C7C"/>
    <w:rsid w:val="00937AD8"/>
    <w:rsid w:val="0094030F"/>
    <w:rsid w:val="00965277"/>
    <w:rsid w:val="00984C93"/>
    <w:rsid w:val="00987CE1"/>
    <w:rsid w:val="0099405C"/>
    <w:rsid w:val="009A1100"/>
    <w:rsid w:val="009B27AA"/>
    <w:rsid w:val="009C600F"/>
    <w:rsid w:val="009D3723"/>
    <w:rsid w:val="009E04F2"/>
    <w:rsid w:val="00A00745"/>
    <w:rsid w:val="00A02CB2"/>
    <w:rsid w:val="00A03137"/>
    <w:rsid w:val="00A03B7B"/>
    <w:rsid w:val="00A05BB6"/>
    <w:rsid w:val="00A13D12"/>
    <w:rsid w:val="00A166A2"/>
    <w:rsid w:val="00A200C9"/>
    <w:rsid w:val="00A250D5"/>
    <w:rsid w:val="00A32F56"/>
    <w:rsid w:val="00A36028"/>
    <w:rsid w:val="00A47EA1"/>
    <w:rsid w:val="00A86E40"/>
    <w:rsid w:val="00A91424"/>
    <w:rsid w:val="00A9467C"/>
    <w:rsid w:val="00AA2C77"/>
    <w:rsid w:val="00AB2CF2"/>
    <w:rsid w:val="00AC3FB9"/>
    <w:rsid w:val="00AC702A"/>
    <w:rsid w:val="00AD0FA7"/>
    <w:rsid w:val="00AD226F"/>
    <w:rsid w:val="00AF292B"/>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1593D"/>
    <w:rsid w:val="00C17FA6"/>
    <w:rsid w:val="00C45227"/>
    <w:rsid w:val="00C56C7E"/>
    <w:rsid w:val="00C644CF"/>
    <w:rsid w:val="00C73C0F"/>
    <w:rsid w:val="00C776A4"/>
    <w:rsid w:val="00CA2C6C"/>
    <w:rsid w:val="00CB030E"/>
    <w:rsid w:val="00CB0652"/>
    <w:rsid w:val="00CC0600"/>
    <w:rsid w:val="00CC586C"/>
    <w:rsid w:val="00CC78AC"/>
    <w:rsid w:val="00CD33E7"/>
    <w:rsid w:val="00CD7194"/>
    <w:rsid w:val="00CF3120"/>
    <w:rsid w:val="00CF7953"/>
    <w:rsid w:val="00D07232"/>
    <w:rsid w:val="00D10245"/>
    <w:rsid w:val="00D21BDD"/>
    <w:rsid w:val="00D34210"/>
    <w:rsid w:val="00D464E1"/>
    <w:rsid w:val="00D5625E"/>
    <w:rsid w:val="00D6579E"/>
    <w:rsid w:val="00D65F07"/>
    <w:rsid w:val="00D704F3"/>
    <w:rsid w:val="00D92BB7"/>
    <w:rsid w:val="00DC76D2"/>
    <w:rsid w:val="00DD30ED"/>
    <w:rsid w:val="00DE34B8"/>
    <w:rsid w:val="00DF03A7"/>
    <w:rsid w:val="00E00548"/>
    <w:rsid w:val="00E03670"/>
    <w:rsid w:val="00E05D9F"/>
    <w:rsid w:val="00E64C21"/>
    <w:rsid w:val="00E66F64"/>
    <w:rsid w:val="00E67631"/>
    <w:rsid w:val="00E7798A"/>
    <w:rsid w:val="00E81656"/>
    <w:rsid w:val="00EC24C6"/>
    <w:rsid w:val="00EF2933"/>
    <w:rsid w:val="00F05146"/>
    <w:rsid w:val="00F1115D"/>
    <w:rsid w:val="00F34C5D"/>
    <w:rsid w:val="00F3513C"/>
    <w:rsid w:val="00F465C5"/>
    <w:rsid w:val="00F46641"/>
    <w:rsid w:val="00F5180D"/>
    <w:rsid w:val="00F51B21"/>
    <w:rsid w:val="00F51D87"/>
    <w:rsid w:val="00F52DA3"/>
    <w:rsid w:val="00F649D8"/>
    <w:rsid w:val="00F8455C"/>
    <w:rsid w:val="00F909F8"/>
    <w:rsid w:val="00FB0BD8"/>
    <w:rsid w:val="00FB2688"/>
    <w:rsid w:val="00FC4D2A"/>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04511264">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14965328">
      <w:bodyDiv w:val="1"/>
      <w:marLeft w:val="0"/>
      <w:marRight w:val="0"/>
      <w:marTop w:val="0"/>
      <w:marBottom w:val="0"/>
      <w:divBdr>
        <w:top w:val="none" w:sz="0" w:space="0" w:color="auto"/>
        <w:left w:val="none" w:sz="0" w:space="0" w:color="auto"/>
        <w:bottom w:val="none" w:sz="0" w:space="0" w:color="auto"/>
        <w:right w:val="none" w:sz="0" w:space="0" w:color="auto"/>
      </w:divBdr>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11888570">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187</Words>
  <Characters>1048</Characters>
  <Application>Microsoft Office Word</Application>
  <DocSecurity>0</DocSecurity>
  <Lines>41</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5</cp:revision>
  <cp:lastPrinted>2025-06-27T08:43:00Z</cp:lastPrinted>
  <dcterms:created xsi:type="dcterms:W3CDTF">2025-06-27T08:41:00Z</dcterms:created>
  <dcterms:modified xsi:type="dcterms:W3CDTF">2025-06-27T08:43:00Z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