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4577" w14:textId="653E9C71" w:rsidR="001C58CE" w:rsidRPr="001C58CE" w:rsidRDefault="001C58CE" w:rsidP="001C58CE">
      <w:pPr>
        <w:ind w:left="-567"/>
        <w:jc w:val="both"/>
        <w:rPr>
          <w:rFonts w:ascii="Tahoma" w:hAnsi="Tahoma" w:cs="Tahoma"/>
          <w:b/>
          <w:bCs/>
          <w:sz w:val="25"/>
          <w:szCs w:val="25"/>
        </w:rPr>
      </w:pPr>
      <w:r w:rsidRPr="001C58CE">
        <w:rPr>
          <w:rFonts w:ascii="Tahoma" w:hAnsi="Tahoma" w:cs="Tahoma"/>
          <w:b/>
          <w:bCs/>
          <w:sz w:val="25"/>
          <w:szCs w:val="25"/>
        </w:rPr>
        <w:t>Subject: Withdrawal of O.A. No. ______/2026 filed before the Hon’ble Central Administrative Tribunal, Srinagar Bench – Reg.</w:t>
      </w:r>
    </w:p>
    <w:p w14:paraId="3805D8ED" w14:textId="77777777" w:rsidR="001C58CE" w:rsidRPr="001C58CE" w:rsidRDefault="001C58CE" w:rsidP="001C58CE">
      <w:pPr>
        <w:ind w:left="-567"/>
        <w:jc w:val="center"/>
        <w:rPr>
          <w:rFonts w:ascii="Tahoma" w:hAnsi="Tahoma" w:cs="Tahoma"/>
          <w:b/>
          <w:bCs/>
          <w:sz w:val="25"/>
          <w:szCs w:val="25"/>
        </w:rPr>
      </w:pPr>
      <w:r w:rsidRPr="001C58CE">
        <w:rPr>
          <w:rFonts w:ascii="Tahoma" w:hAnsi="Tahoma" w:cs="Tahoma"/>
          <w:b/>
          <w:bCs/>
          <w:sz w:val="25"/>
          <w:szCs w:val="25"/>
        </w:rPr>
        <w:t>In the Case of: Muina Nissar &amp; Ors</w:t>
      </w:r>
    </w:p>
    <w:p w14:paraId="535FD962" w14:textId="77777777" w:rsidR="001C58CE" w:rsidRPr="001C58CE" w:rsidRDefault="001C58CE" w:rsidP="001C58CE">
      <w:pPr>
        <w:ind w:left="-567"/>
        <w:jc w:val="center"/>
        <w:rPr>
          <w:rFonts w:ascii="Tahoma" w:hAnsi="Tahoma" w:cs="Tahoma"/>
          <w:b/>
          <w:bCs/>
          <w:sz w:val="25"/>
          <w:szCs w:val="25"/>
        </w:rPr>
      </w:pPr>
      <w:r w:rsidRPr="001C58CE">
        <w:rPr>
          <w:rFonts w:ascii="Tahoma" w:hAnsi="Tahoma" w:cs="Tahoma"/>
          <w:b/>
          <w:bCs/>
          <w:sz w:val="25"/>
          <w:szCs w:val="25"/>
        </w:rPr>
        <w:t>V/s</w:t>
      </w:r>
    </w:p>
    <w:p w14:paraId="1F2363EA" w14:textId="0ED01291" w:rsidR="001C58CE" w:rsidRPr="001C58CE" w:rsidRDefault="001C58CE" w:rsidP="001C58CE">
      <w:pPr>
        <w:ind w:left="-567"/>
        <w:rPr>
          <w:rFonts w:ascii="Tahoma" w:hAnsi="Tahoma" w:cs="Tahoma"/>
          <w:b/>
          <w:bCs/>
          <w:sz w:val="25"/>
          <w:szCs w:val="25"/>
        </w:rPr>
      </w:pPr>
      <w:r w:rsidRPr="001C58CE">
        <w:rPr>
          <w:rFonts w:ascii="Tahoma" w:hAnsi="Tahoma" w:cs="Tahoma"/>
          <w:b/>
          <w:bCs/>
          <w:sz w:val="25"/>
          <w:szCs w:val="25"/>
        </w:rPr>
        <w:t>1. Commissioner/Secretary to Government, Skill Development Department, Civil Secretariat, Srinagar/Jammu.</w:t>
      </w:r>
    </w:p>
    <w:p w14:paraId="2BBCBD49" w14:textId="77777777" w:rsidR="001C58CE" w:rsidRPr="001C58CE" w:rsidRDefault="001C58CE" w:rsidP="001C58CE">
      <w:pPr>
        <w:ind w:left="-567"/>
        <w:rPr>
          <w:rFonts w:ascii="Tahoma" w:hAnsi="Tahoma" w:cs="Tahoma"/>
          <w:b/>
          <w:bCs/>
          <w:sz w:val="25"/>
          <w:szCs w:val="25"/>
        </w:rPr>
      </w:pPr>
      <w:r w:rsidRPr="001C58CE">
        <w:rPr>
          <w:rFonts w:ascii="Tahoma" w:hAnsi="Tahoma" w:cs="Tahoma"/>
          <w:b/>
          <w:bCs/>
          <w:sz w:val="25"/>
          <w:szCs w:val="25"/>
        </w:rPr>
        <w:t>2. Director, Skill Development Department, Jammu &amp; Kashmir.</w:t>
      </w:r>
    </w:p>
    <w:p w14:paraId="0C565689" w14:textId="77777777" w:rsidR="001C58CE" w:rsidRDefault="001C58CE" w:rsidP="001C58CE">
      <w:pPr>
        <w:ind w:left="-567"/>
        <w:rPr>
          <w:rFonts w:ascii="Tahoma" w:hAnsi="Tahoma" w:cs="Tahoma"/>
          <w:b/>
          <w:bCs/>
          <w:sz w:val="25"/>
          <w:szCs w:val="25"/>
        </w:rPr>
      </w:pPr>
      <w:r w:rsidRPr="001C58CE">
        <w:rPr>
          <w:rFonts w:ascii="Tahoma" w:hAnsi="Tahoma" w:cs="Tahoma"/>
          <w:b/>
          <w:bCs/>
          <w:sz w:val="25"/>
          <w:szCs w:val="25"/>
        </w:rPr>
        <w:t>3. Principal, Government Polytechnic College, Gogji Bagh, Srinagar.</w:t>
      </w:r>
    </w:p>
    <w:p w14:paraId="743D9994" w14:textId="70EE9851" w:rsidR="001C58CE" w:rsidRPr="001C58CE" w:rsidRDefault="001C58CE" w:rsidP="001C58CE">
      <w:pPr>
        <w:ind w:left="-567"/>
        <w:rPr>
          <w:rFonts w:ascii="Tahoma" w:hAnsi="Tahoma" w:cs="Tahoma"/>
          <w:b/>
          <w:bCs/>
          <w:sz w:val="25"/>
          <w:szCs w:val="25"/>
        </w:rPr>
      </w:pPr>
      <w:r w:rsidRPr="001C58CE">
        <w:rPr>
          <w:rFonts w:ascii="Tahoma" w:hAnsi="Tahoma" w:cs="Tahoma"/>
          <w:sz w:val="25"/>
          <w:szCs w:val="25"/>
        </w:rPr>
        <w:t xml:space="preserve"> Respected Sir/Madam,</w:t>
      </w:r>
    </w:p>
    <w:p w14:paraId="7C626B76" w14:textId="77777777" w:rsidR="001C58CE" w:rsidRDefault="001C58CE" w:rsidP="001C58CE">
      <w:pPr>
        <w:ind w:left="-567"/>
        <w:jc w:val="both"/>
        <w:rPr>
          <w:rFonts w:ascii="Tahoma" w:hAnsi="Tahoma" w:cs="Tahoma"/>
          <w:sz w:val="25"/>
          <w:szCs w:val="25"/>
        </w:rPr>
      </w:pPr>
      <w:r w:rsidRPr="001C58CE">
        <w:rPr>
          <w:rFonts w:ascii="Tahoma" w:hAnsi="Tahoma" w:cs="Tahoma"/>
          <w:sz w:val="25"/>
          <w:szCs w:val="25"/>
        </w:rPr>
        <w:t>We, the below-named Applicants/Petitioners, most respectfully submit as under:</w:t>
      </w:r>
    </w:p>
    <w:p w14:paraId="12E7B1AE" w14:textId="77777777" w:rsidR="00A91403" w:rsidRDefault="00A91403" w:rsidP="00A91403">
      <w:pPr>
        <w:ind w:left="-567"/>
        <w:jc w:val="both"/>
        <w:rPr>
          <w:rFonts w:ascii="Tahoma" w:hAnsi="Tahoma" w:cs="Tahoma"/>
          <w:sz w:val="25"/>
          <w:szCs w:val="25"/>
        </w:rPr>
      </w:pPr>
      <w:r>
        <w:rPr>
          <w:rFonts w:ascii="Tahoma" w:hAnsi="Tahoma" w:cs="Tahoma"/>
          <w:sz w:val="25"/>
          <w:szCs w:val="25"/>
        </w:rPr>
        <w:t>1.That we are working as Academic Arrangements in Kashmir Government Polytechnic College Srinagar.</w:t>
      </w:r>
    </w:p>
    <w:p w14:paraId="4E5FA8D6" w14:textId="27C58D4B" w:rsidR="00A91403" w:rsidRDefault="00A91403" w:rsidP="00A91403">
      <w:pPr>
        <w:ind w:left="-567"/>
        <w:jc w:val="both"/>
        <w:rPr>
          <w:rFonts w:ascii="Tahoma" w:hAnsi="Tahoma" w:cs="Tahoma"/>
          <w:sz w:val="25"/>
          <w:szCs w:val="25"/>
        </w:rPr>
      </w:pPr>
      <w:r>
        <w:rPr>
          <w:rFonts w:ascii="Tahoma" w:hAnsi="Tahoma" w:cs="Tahoma"/>
          <w:sz w:val="25"/>
          <w:szCs w:val="25"/>
        </w:rPr>
        <w:t xml:space="preserve">2. </w:t>
      </w:r>
      <w:r w:rsidR="001C58CE" w:rsidRPr="00A91403">
        <w:rPr>
          <w:rFonts w:ascii="Tahoma" w:hAnsi="Tahoma" w:cs="Tahoma"/>
          <w:sz w:val="25"/>
          <w:szCs w:val="25"/>
        </w:rPr>
        <w:t xml:space="preserve">That we had filed Original Application bearing </w:t>
      </w:r>
      <w:r w:rsidR="001C58CE" w:rsidRPr="00A91403">
        <w:rPr>
          <w:rFonts w:ascii="Tahoma" w:hAnsi="Tahoma" w:cs="Tahoma"/>
          <w:b/>
          <w:bCs/>
          <w:sz w:val="25"/>
          <w:szCs w:val="25"/>
        </w:rPr>
        <w:t>O.A. No. ______/2026</w:t>
      </w:r>
      <w:r w:rsidR="001C58CE" w:rsidRPr="00A91403">
        <w:rPr>
          <w:rFonts w:ascii="Tahoma" w:hAnsi="Tahoma" w:cs="Tahoma"/>
          <w:sz w:val="25"/>
          <w:szCs w:val="25"/>
        </w:rPr>
        <w:t xml:space="preserve"> before the Hon’ble Central Administrative Tribunal, Srinagar Bench </w:t>
      </w:r>
      <w:r w:rsidR="00287422">
        <w:rPr>
          <w:rFonts w:ascii="Tahoma" w:hAnsi="Tahoma" w:cs="Tahoma"/>
          <w:sz w:val="25"/>
          <w:szCs w:val="25"/>
        </w:rPr>
        <w:t xml:space="preserve">on 12-07-2026 </w:t>
      </w:r>
      <w:r w:rsidR="001C58CE" w:rsidRPr="00A91403">
        <w:rPr>
          <w:rFonts w:ascii="Tahoma" w:hAnsi="Tahoma" w:cs="Tahoma"/>
          <w:sz w:val="25"/>
          <w:szCs w:val="25"/>
        </w:rPr>
        <w:t>against the Respondents</w:t>
      </w:r>
      <w:r w:rsidR="00287422">
        <w:rPr>
          <w:rFonts w:ascii="Tahoma" w:hAnsi="Tahoma" w:cs="Tahoma"/>
          <w:sz w:val="25"/>
          <w:szCs w:val="25"/>
        </w:rPr>
        <w:t xml:space="preserve"> through Iyenain Tasaduq and Associates, Advocates J&amp;K and Ladakh High Court Srinagar.</w:t>
      </w:r>
    </w:p>
    <w:p w14:paraId="24DCFAB0" w14:textId="77777777" w:rsidR="00A91403" w:rsidRDefault="00A91403" w:rsidP="00A91403">
      <w:pPr>
        <w:ind w:left="-567"/>
        <w:jc w:val="both"/>
        <w:rPr>
          <w:rFonts w:ascii="Tahoma" w:hAnsi="Tahoma" w:cs="Tahoma"/>
          <w:sz w:val="25"/>
          <w:szCs w:val="25"/>
        </w:rPr>
      </w:pPr>
      <w:r>
        <w:rPr>
          <w:rFonts w:ascii="Tahoma" w:hAnsi="Tahoma" w:cs="Tahoma"/>
          <w:sz w:val="25"/>
          <w:szCs w:val="25"/>
        </w:rPr>
        <w:t>3.</w:t>
      </w:r>
      <w:r w:rsidR="001C58CE" w:rsidRPr="001C58CE">
        <w:rPr>
          <w:rFonts w:ascii="Tahoma" w:hAnsi="Tahoma" w:cs="Tahoma"/>
          <w:sz w:val="25"/>
          <w:szCs w:val="25"/>
        </w:rPr>
        <w:t>That after filing the said OA, we have realized that the petition was raised and portrayed wrongly. The contents were not correctly representing the facts, and we were not fully aware of all aspects at the time of filing.</w:t>
      </w:r>
    </w:p>
    <w:p w14:paraId="13B1A3AE" w14:textId="77777777" w:rsidR="00A91403" w:rsidRDefault="00A91403" w:rsidP="00A91403">
      <w:pPr>
        <w:ind w:left="-567"/>
        <w:jc w:val="both"/>
        <w:rPr>
          <w:rFonts w:ascii="Tahoma" w:hAnsi="Tahoma" w:cs="Tahoma"/>
          <w:sz w:val="25"/>
          <w:szCs w:val="25"/>
        </w:rPr>
      </w:pPr>
      <w:r>
        <w:rPr>
          <w:rFonts w:ascii="Tahoma" w:hAnsi="Tahoma" w:cs="Tahoma"/>
          <w:sz w:val="25"/>
          <w:szCs w:val="25"/>
        </w:rPr>
        <w:t>4.</w:t>
      </w:r>
      <w:r w:rsidR="001C58CE" w:rsidRPr="001C58CE">
        <w:rPr>
          <w:rFonts w:ascii="Tahoma" w:hAnsi="Tahoma" w:cs="Tahoma"/>
          <w:sz w:val="25"/>
          <w:szCs w:val="25"/>
        </w:rPr>
        <w:t xml:space="preserve">That we, the below-named Applicants/Petitioners, have now decided to withdraw the aforesaid </w:t>
      </w:r>
      <w:r w:rsidR="001C58CE" w:rsidRPr="001C58CE">
        <w:rPr>
          <w:rFonts w:ascii="Tahoma" w:hAnsi="Tahoma" w:cs="Tahoma"/>
          <w:b/>
          <w:bCs/>
          <w:sz w:val="25"/>
          <w:szCs w:val="25"/>
        </w:rPr>
        <w:t>O.A. No. ______/2026</w:t>
      </w:r>
      <w:r w:rsidR="001C58CE" w:rsidRPr="001C58CE">
        <w:rPr>
          <w:rFonts w:ascii="Tahoma" w:hAnsi="Tahoma" w:cs="Tahoma"/>
          <w:sz w:val="25"/>
          <w:szCs w:val="25"/>
        </w:rPr>
        <w:t xml:space="preserve"> unconditionally.</w:t>
      </w:r>
    </w:p>
    <w:p w14:paraId="7194BDC7" w14:textId="77777777" w:rsidR="00A91403" w:rsidRDefault="00A91403" w:rsidP="00A91403">
      <w:pPr>
        <w:ind w:left="-567"/>
        <w:jc w:val="both"/>
        <w:rPr>
          <w:rFonts w:ascii="Tahoma" w:hAnsi="Tahoma" w:cs="Tahoma"/>
          <w:sz w:val="25"/>
          <w:szCs w:val="25"/>
        </w:rPr>
      </w:pPr>
      <w:r>
        <w:rPr>
          <w:rFonts w:ascii="Tahoma" w:hAnsi="Tahoma" w:cs="Tahoma"/>
          <w:sz w:val="25"/>
          <w:szCs w:val="25"/>
        </w:rPr>
        <w:t>5.</w:t>
      </w:r>
      <w:r w:rsidR="001C58CE" w:rsidRPr="001C58CE">
        <w:rPr>
          <w:rFonts w:ascii="Tahoma" w:hAnsi="Tahoma" w:cs="Tahoma"/>
          <w:sz w:val="25"/>
          <w:szCs w:val="25"/>
        </w:rPr>
        <w:t>That the Applicants tender their unconditional apology if any inconvenience has been caused to the Respondents due to the filing of the aforesaid Original Application.</w:t>
      </w:r>
    </w:p>
    <w:p w14:paraId="46A78E71" w14:textId="53541E18" w:rsidR="001C58CE" w:rsidRPr="001C58CE" w:rsidRDefault="00A91403" w:rsidP="00A91403">
      <w:pPr>
        <w:ind w:left="-567"/>
        <w:jc w:val="both"/>
        <w:rPr>
          <w:rFonts w:ascii="Tahoma" w:hAnsi="Tahoma" w:cs="Tahoma"/>
          <w:sz w:val="25"/>
          <w:szCs w:val="25"/>
        </w:rPr>
      </w:pPr>
      <w:r>
        <w:rPr>
          <w:rFonts w:ascii="Tahoma" w:hAnsi="Tahoma" w:cs="Tahoma"/>
          <w:sz w:val="25"/>
          <w:szCs w:val="25"/>
        </w:rPr>
        <w:t>6.</w:t>
      </w:r>
      <w:r w:rsidR="001C58CE" w:rsidRPr="001C58CE">
        <w:rPr>
          <w:rFonts w:ascii="Tahoma" w:hAnsi="Tahoma" w:cs="Tahoma"/>
          <w:sz w:val="25"/>
          <w:szCs w:val="25"/>
        </w:rPr>
        <w:t xml:space="preserve">That we shall be filing the formal Withdrawal Application before the Hon’ble Central Administrative Tribunal, Srinagar Bench at the earliest, so that </w:t>
      </w:r>
      <w:r w:rsidR="001C58CE" w:rsidRPr="001C58CE">
        <w:rPr>
          <w:rFonts w:ascii="Tahoma" w:hAnsi="Tahoma" w:cs="Tahoma"/>
          <w:b/>
          <w:bCs/>
          <w:sz w:val="25"/>
          <w:szCs w:val="25"/>
        </w:rPr>
        <w:t>O.A. No. ______/2026</w:t>
      </w:r>
      <w:r w:rsidR="001C58CE" w:rsidRPr="001C58CE">
        <w:rPr>
          <w:rFonts w:ascii="Tahoma" w:hAnsi="Tahoma" w:cs="Tahoma"/>
          <w:sz w:val="25"/>
          <w:szCs w:val="25"/>
        </w:rPr>
        <w:t xml:space="preserve"> is disposed of accordingly.</w:t>
      </w:r>
    </w:p>
    <w:p w14:paraId="25106170" w14:textId="77777777" w:rsidR="001C58CE" w:rsidRPr="001C58CE" w:rsidRDefault="001C58CE" w:rsidP="001C58CE">
      <w:pPr>
        <w:ind w:left="-567"/>
        <w:jc w:val="both"/>
        <w:rPr>
          <w:rFonts w:ascii="Tahoma" w:hAnsi="Tahoma" w:cs="Tahoma"/>
          <w:sz w:val="25"/>
          <w:szCs w:val="25"/>
        </w:rPr>
      </w:pPr>
      <w:r w:rsidRPr="001C58CE">
        <w:rPr>
          <w:rFonts w:ascii="Tahoma" w:hAnsi="Tahoma" w:cs="Tahoma"/>
          <w:sz w:val="25"/>
          <w:szCs w:val="25"/>
        </w:rPr>
        <w:t>In view of the above, we request you to kindly take note of the withdrawal of the case and treat the matter as closed.</w:t>
      </w:r>
    </w:p>
    <w:p w14:paraId="0076DE1B" w14:textId="77777777" w:rsidR="001C58CE" w:rsidRPr="001C58CE" w:rsidRDefault="001C58CE" w:rsidP="001C58CE">
      <w:pPr>
        <w:ind w:left="-567"/>
        <w:jc w:val="both"/>
        <w:rPr>
          <w:rFonts w:ascii="Tahoma" w:hAnsi="Tahoma" w:cs="Tahoma"/>
          <w:sz w:val="25"/>
          <w:szCs w:val="25"/>
        </w:rPr>
      </w:pPr>
      <w:r w:rsidRPr="001C58CE">
        <w:rPr>
          <w:rFonts w:ascii="Tahoma" w:hAnsi="Tahoma" w:cs="Tahoma"/>
          <w:b/>
          <w:bCs/>
          <w:sz w:val="25"/>
          <w:szCs w:val="25"/>
        </w:rPr>
        <w:t>Thanking you,</w:t>
      </w:r>
    </w:p>
    <w:p w14:paraId="6B33722B" w14:textId="2E9416AA" w:rsidR="001C58CE" w:rsidRPr="001C58CE" w:rsidRDefault="001C58CE" w:rsidP="001C58CE">
      <w:pPr>
        <w:ind w:left="-567"/>
        <w:jc w:val="both"/>
        <w:rPr>
          <w:rFonts w:ascii="Tahoma" w:hAnsi="Tahoma" w:cs="Tahoma"/>
          <w:sz w:val="25"/>
          <w:szCs w:val="25"/>
        </w:rPr>
      </w:pPr>
      <w:r w:rsidRPr="001C58CE">
        <w:rPr>
          <w:rFonts w:ascii="Tahoma" w:hAnsi="Tahoma" w:cs="Tahoma"/>
          <w:b/>
          <w:bCs/>
          <w:sz w:val="25"/>
          <w:szCs w:val="25"/>
        </w:rPr>
        <w:t xml:space="preserve">Yours </w:t>
      </w:r>
      <w:r w:rsidR="00A91403">
        <w:rPr>
          <w:rFonts w:ascii="Tahoma" w:hAnsi="Tahoma" w:cs="Tahoma"/>
          <w:b/>
          <w:bCs/>
          <w:sz w:val="25"/>
          <w:szCs w:val="25"/>
        </w:rPr>
        <w:t>faithfully</w:t>
      </w:r>
      <w:r w:rsidRPr="001C58CE">
        <w:rPr>
          <w:rFonts w:ascii="Tahoma" w:hAnsi="Tahoma" w:cs="Tahoma"/>
          <w:b/>
          <w:bCs/>
          <w:sz w:val="25"/>
          <w:szCs w:val="25"/>
        </w:rPr>
        <w:t>,</w:t>
      </w:r>
    </w:p>
    <w:p w14:paraId="2FAFDCF3" w14:textId="77777777" w:rsidR="001C58CE" w:rsidRPr="001C58CE" w:rsidRDefault="001C58CE" w:rsidP="001C58CE">
      <w:pPr>
        <w:ind w:left="-567"/>
        <w:jc w:val="both"/>
        <w:rPr>
          <w:rFonts w:ascii="Tahoma" w:hAnsi="Tahoma" w:cs="Tahoma"/>
          <w:sz w:val="25"/>
          <w:szCs w:val="25"/>
        </w:rPr>
      </w:pPr>
      <w:r w:rsidRPr="001C58CE">
        <w:rPr>
          <w:rFonts w:ascii="Tahoma" w:hAnsi="Tahoma" w:cs="Tahoma"/>
          <w:b/>
          <w:bCs/>
          <w:sz w:val="25"/>
          <w:szCs w:val="25"/>
        </w:rPr>
        <w:t>We, the below-named Applicants/Petitioners:</w:t>
      </w:r>
    </w:p>
    <w:p w14:paraId="08BC28ED" w14:textId="77777777" w:rsidR="001C58CE" w:rsidRPr="001C58CE" w:rsidRDefault="001C58CE" w:rsidP="00A91403">
      <w:pPr>
        <w:numPr>
          <w:ilvl w:val="0"/>
          <w:numId w:val="2"/>
        </w:numPr>
        <w:tabs>
          <w:tab w:val="clear" w:pos="720"/>
        </w:tabs>
        <w:spacing w:line="360" w:lineRule="auto"/>
        <w:ind w:left="-567" w:firstLine="0"/>
        <w:jc w:val="both"/>
        <w:rPr>
          <w:rFonts w:ascii="Tahoma" w:hAnsi="Tahoma" w:cs="Tahoma"/>
          <w:sz w:val="25"/>
          <w:szCs w:val="25"/>
        </w:rPr>
      </w:pPr>
      <w:r w:rsidRPr="001C58CE">
        <w:rPr>
          <w:rFonts w:ascii="Tahoma" w:hAnsi="Tahoma" w:cs="Tahoma"/>
          <w:b/>
          <w:bCs/>
          <w:sz w:val="25"/>
          <w:szCs w:val="25"/>
        </w:rPr>
        <w:t>Muina Nissar</w:t>
      </w:r>
      <w:r w:rsidRPr="001C58CE">
        <w:rPr>
          <w:rFonts w:ascii="Tahoma" w:hAnsi="Tahoma" w:cs="Tahoma"/>
          <w:sz w:val="25"/>
          <w:szCs w:val="25"/>
        </w:rPr>
        <w:t xml:space="preserve"> – Signature: __________________</w:t>
      </w:r>
    </w:p>
    <w:p w14:paraId="357ACCFD" w14:textId="6528D62E" w:rsidR="001C58CE" w:rsidRPr="001C58CE" w:rsidRDefault="001C58CE" w:rsidP="00A91403">
      <w:pPr>
        <w:numPr>
          <w:ilvl w:val="0"/>
          <w:numId w:val="2"/>
        </w:numPr>
        <w:tabs>
          <w:tab w:val="clear" w:pos="720"/>
        </w:tabs>
        <w:spacing w:line="360" w:lineRule="auto"/>
        <w:ind w:left="-567" w:firstLine="0"/>
        <w:jc w:val="both"/>
        <w:rPr>
          <w:rFonts w:ascii="Tahoma" w:hAnsi="Tahoma" w:cs="Tahoma"/>
          <w:sz w:val="25"/>
          <w:szCs w:val="25"/>
        </w:rPr>
      </w:pPr>
      <w:r w:rsidRPr="001C58CE">
        <w:rPr>
          <w:rFonts w:ascii="Tahoma" w:hAnsi="Tahoma" w:cs="Tahoma"/>
          <w:b/>
          <w:bCs/>
          <w:sz w:val="25"/>
          <w:szCs w:val="25"/>
        </w:rPr>
        <w:t>Shafana Wani</w:t>
      </w:r>
      <w:r w:rsidRPr="001C58CE">
        <w:rPr>
          <w:rFonts w:ascii="Tahoma" w:hAnsi="Tahoma" w:cs="Tahoma"/>
          <w:sz w:val="25"/>
          <w:szCs w:val="25"/>
        </w:rPr>
        <w:t xml:space="preserve"> – Signature: __________________</w:t>
      </w:r>
    </w:p>
    <w:p w14:paraId="4316C4ED" w14:textId="77777777" w:rsidR="001C58CE" w:rsidRPr="001C58CE" w:rsidRDefault="001C58CE" w:rsidP="00A91403">
      <w:pPr>
        <w:numPr>
          <w:ilvl w:val="0"/>
          <w:numId w:val="2"/>
        </w:numPr>
        <w:tabs>
          <w:tab w:val="clear" w:pos="720"/>
        </w:tabs>
        <w:spacing w:line="360" w:lineRule="auto"/>
        <w:ind w:left="-567" w:firstLine="0"/>
        <w:jc w:val="both"/>
        <w:rPr>
          <w:rFonts w:ascii="Tahoma" w:hAnsi="Tahoma" w:cs="Tahoma"/>
          <w:sz w:val="25"/>
          <w:szCs w:val="25"/>
        </w:rPr>
      </w:pPr>
      <w:r w:rsidRPr="001C58CE">
        <w:rPr>
          <w:rFonts w:ascii="Tahoma" w:hAnsi="Tahoma" w:cs="Tahoma"/>
          <w:b/>
          <w:bCs/>
          <w:sz w:val="25"/>
          <w:szCs w:val="25"/>
        </w:rPr>
        <w:t>Sofi Nisar Ahmad</w:t>
      </w:r>
      <w:r w:rsidRPr="001C58CE">
        <w:rPr>
          <w:rFonts w:ascii="Tahoma" w:hAnsi="Tahoma" w:cs="Tahoma"/>
          <w:sz w:val="25"/>
          <w:szCs w:val="25"/>
        </w:rPr>
        <w:t xml:space="preserve"> – Signature: __________________</w:t>
      </w:r>
    </w:p>
    <w:p w14:paraId="5B8D88B8" w14:textId="77777777" w:rsidR="001C58CE" w:rsidRPr="001C58CE" w:rsidRDefault="001C58CE" w:rsidP="00A91403">
      <w:pPr>
        <w:numPr>
          <w:ilvl w:val="0"/>
          <w:numId w:val="2"/>
        </w:numPr>
        <w:tabs>
          <w:tab w:val="clear" w:pos="720"/>
        </w:tabs>
        <w:spacing w:line="360" w:lineRule="auto"/>
        <w:ind w:left="-567" w:firstLine="0"/>
        <w:jc w:val="both"/>
        <w:rPr>
          <w:rFonts w:ascii="Tahoma" w:hAnsi="Tahoma" w:cs="Tahoma"/>
          <w:sz w:val="25"/>
          <w:szCs w:val="25"/>
        </w:rPr>
      </w:pPr>
      <w:r w:rsidRPr="001C58CE">
        <w:rPr>
          <w:rFonts w:ascii="Tahoma" w:hAnsi="Tahoma" w:cs="Tahoma"/>
          <w:b/>
          <w:bCs/>
          <w:sz w:val="25"/>
          <w:szCs w:val="25"/>
        </w:rPr>
        <w:lastRenderedPageBreak/>
        <w:t>Saba Gul Hamdani</w:t>
      </w:r>
      <w:r w:rsidRPr="001C58CE">
        <w:rPr>
          <w:rFonts w:ascii="Tahoma" w:hAnsi="Tahoma" w:cs="Tahoma"/>
          <w:sz w:val="25"/>
          <w:szCs w:val="25"/>
        </w:rPr>
        <w:t xml:space="preserve"> – Signature: __________________</w:t>
      </w:r>
    </w:p>
    <w:p w14:paraId="5FC2E5C4" w14:textId="609549ED" w:rsidR="001C58CE" w:rsidRPr="001C58CE" w:rsidRDefault="001C58CE" w:rsidP="00A91403">
      <w:pPr>
        <w:numPr>
          <w:ilvl w:val="0"/>
          <w:numId w:val="2"/>
        </w:numPr>
        <w:tabs>
          <w:tab w:val="clear" w:pos="720"/>
        </w:tabs>
        <w:spacing w:line="360" w:lineRule="auto"/>
        <w:ind w:left="-567" w:firstLine="0"/>
        <w:jc w:val="both"/>
        <w:rPr>
          <w:rFonts w:ascii="Tahoma" w:hAnsi="Tahoma" w:cs="Tahoma"/>
          <w:sz w:val="25"/>
          <w:szCs w:val="25"/>
        </w:rPr>
      </w:pPr>
      <w:r w:rsidRPr="001C58CE">
        <w:rPr>
          <w:rFonts w:ascii="Tahoma" w:hAnsi="Tahoma" w:cs="Tahoma"/>
          <w:b/>
          <w:bCs/>
          <w:sz w:val="25"/>
          <w:szCs w:val="25"/>
        </w:rPr>
        <w:t>Humaira Akram Reego</w:t>
      </w:r>
      <w:r w:rsidRPr="001C58CE">
        <w:rPr>
          <w:rFonts w:ascii="Tahoma" w:hAnsi="Tahoma" w:cs="Tahoma"/>
          <w:sz w:val="25"/>
          <w:szCs w:val="25"/>
        </w:rPr>
        <w:t xml:space="preserve"> – Signature: _____________</w:t>
      </w:r>
    </w:p>
    <w:p w14:paraId="275E0C38" w14:textId="7E864F2A" w:rsidR="00A91403" w:rsidRPr="00A91403" w:rsidRDefault="001C58CE" w:rsidP="00A91403">
      <w:pPr>
        <w:numPr>
          <w:ilvl w:val="0"/>
          <w:numId w:val="2"/>
        </w:numPr>
        <w:tabs>
          <w:tab w:val="clear" w:pos="720"/>
        </w:tabs>
        <w:spacing w:line="360" w:lineRule="auto"/>
        <w:ind w:left="-567" w:firstLine="0"/>
        <w:jc w:val="both"/>
        <w:rPr>
          <w:rFonts w:ascii="Tahoma" w:hAnsi="Tahoma" w:cs="Tahoma"/>
          <w:sz w:val="25"/>
          <w:szCs w:val="25"/>
        </w:rPr>
      </w:pPr>
      <w:r w:rsidRPr="001C58CE">
        <w:rPr>
          <w:rFonts w:ascii="Tahoma" w:hAnsi="Tahoma" w:cs="Tahoma"/>
          <w:b/>
          <w:bCs/>
          <w:sz w:val="25"/>
          <w:szCs w:val="25"/>
        </w:rPr>
        <w:t>Rafiq Ahmad Dar</w:t>
      </w:r>
      <w:r w:rsidRPr="001C58CE">
        <w:rPr>
          <w:rFonts w:ascii="Tahoma" w:hAnsi="Tahoma" w:cs="Tahoma"/>
          <w:sz w:val="25"/>
          <w:szCs w:val="25"/>
        </w:rPr>
        <w:t xml:space="preserve"> – Signature: __________________</w:t>
      </w:r>
    </w:p>
    <w:p w14:paraId="2D1A0C59" w14:textId="6466353D" w:rsidR="001C58CE" w:rsidRPr="00A91403" w:rsidRDefault="001C58CE" w:rsidP="00A91403">
      <w:pPr>
        <w:numPr>
          <w:ilvl w:val="0"/>
          <w:numId w:val="2"/>
        </w:numPr>
        <w:tabs>
          <w:tab w:val="clear" w:pos="720"/>
        </w:tabs>
        <w:spacing w:line="360" w:lineRule="auto"/>
        <w:ind w:left="-567" w:firstLine="0"/>
        <w:jc w:val="both"/>
        <w:rPr>
          <w:rFonts w:ascii="Tahoma" w:hAnsi="Tahoma" w:cs="Tahoma"/>
          <w:sz w:val="25"/>
          <w:szCs w:val="25"/>
        </w:rPr>
      </w:pPr>
      <w:r w:rsidRPr="001C58CE">
        <w:rPr>
          <w:rFonts w:ascii="Tahoma" w:hAnsi="Tahoma" w:cs="Tahoma"/>
          <w:b/>
          <w:bCs/>
          <w:sz w:val="25"/>
          <w:szCs w:val="25"/>
        </w:rPr>
        <w:t>Rizwan Bashir</w:t>
      </w:r>
      <w:r w:rsidRPr="00A91403">
        <w:rPr>
          <w:rFonts w:ascii="Tahoma" w:hAnsi="Tahoma" w:cs="Tahoma"/>
          <w:b/>
          <w:bCs/>
          <w:sz w:val="25"/>
          <w:szCs w:val="25"/>
        </w:rPr>
        <w:t xml:space="preserve"> – </w:t>
      </w:r>
      <w:r w:rsidRPr="00A91403">
        <w:rPr>
          <w:rFonts w:ascii="Tahoma" w:hAnsi="Tahoma" w:cs="Tahoma"/>
          <w:sz w:val="25"/>
          <w:szCs w:val="25"/>
        </w:rPr>
        <w:t>Signature: __________________</w:t>
      </w:r>
      <w:r w:rsidR="00A91403">
        <w:rPr>
          <w:rFonts w:ascii="Tahoma" w:hAnsi="Tahoma" w:cs="Tahoma"/>
          <w:sz w:val="25"/>
          <w:szCs w:val="25"/>
        </w:rPr>
        <w:t>__</w:t>
      </w:r>
    </w:p>
    <w:p w14:paraId="5B58893F" w14:textId="1F251D92"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Saima Farooq</w:t>
      </w:r>
      <w:r w:rsidRPr="00A91403">
        <w:rPr>
          <w:rFonts w:ascii="Tahoma" w:hAnsi="Tahoma" w:cs="Tahoma"/>
          <w:b/>
          <w:bCs/>
          <w:sz w:val="25"/>
          <w:szCs w:val="25"/>
        </w:rPr>
        <w:t xml:space="preserve"> –</w:t>
      </w:r>
      <w:r w:rsidRPr="00A91403">
        <w:rPr>
          <w:rFonts w:ascii="Tahoma" w:hAnsi="Tahoma" w:cs="Tahoma"/>
          <w:sz w:val="25"/>
          <w:szCs w:val="25"/>
        </w:rPr>
        <w:t xml:space="preserve"> Signature: __________________</w:t>
      </w:r>
      <w:r w:rsidR="00A91403">
        <w:rPr>
          <w:rFonts w:ascii="Tahoma" w:hAnsi="Tahoma" w:cs="Tahoma"/>
          <w:sz w:val="25"/>
          <w:szCs w:val="25"/>
        </w:rPr>
        <w:t>__</w:t>
      </w:r>
    </w:p>
    <w:p w14:paraId="6E962AB3" w14:textId="5E9190AA"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Shaziya Ali</w:t>
      </w:r>
      <w:r w:rsidRPr="00A91403">
        <w:rPr>
          <w:rFonts w:ascii="Tahoma" w:hAnsi="Tahoma" w:cs="Tahoma"/>
          <w:b/>
          <w:bCs/>
          <w:sz w:val="25"/>
          <w:szCs w:val="25"/>
        </w:rPr>
        <w:t xml:space="preserve"> – </w:t>
      </w:r>
      <w:r w:rsidRPr="00A91403">
        <w:rPr>
          <w:rFonts w:ascii="Tahoma" w:hAnsi="Tahoma" w:cs="Tahoma"/>
          <w:sz w:val="25"/>
          <w:szCs w:val="25"/>
        </w:rPr>
        <w:t>Signature: __________________</w:t>
      </w:r>
      <w:r w:rsidR="00A91403">
        <w:rPr>
          <w:rFonts w:ascii="Tahoma" w:hAnsi="Tahoma" w:cs="Tahoma"/>
          <w:sz w:val="25"/>
          <w:szCs w:val="25"/>
        </w:rPr>
        <w:t>_____</w:t>
      </w:r>
    </w:p>
    <w:p w14:paraId="11F0F5B0" w14:textId="7B1F30C8"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Asifa Shafi</w:t>
      </w:r>
      <w:r w:rsidRPr="00A91403">
        <w:rPr>
          <w:rFonts w:ascii="Tahoma" w:hAnsi="Tahoma" w:cs="Tahoma"/>
          <w:b/>
          <w:bCs/>
          <w:sz w:val="25"/>
          <w:szCs w:val="25"/>
        </w:rPr>
        <w:t xml:space="preserve"> – </w:t>
      </w:r>
      <w:r w:rsidRPr="00A91403">
        <w:rPr>
          <w:rFonts w:ascii="Tahoma" w:hAnsi="Tahoma" w:cs="Tahoma"/>
          <w:sz w:val="25"/>
          <w:szCs w:val="25"/>
        </w:rPr>
        <w:t>Signature: __________________</w:t>
      </w:r>
      <w:r w:rsidR="00A91403">
        <w:rPr>
          <w:rFonts w:ascii="Tahoma" w:hAnsi="Tahoma" w:cs="Tahoma"/>
          <w:sz w:val="25"/>
          <w:szCs w:val="25"/>
        </w:rPr>
        <w:t>_____</w:t>
      </w:r>
    </w:p>
    <w:p w14:paraId="640E20B3" w14:textId="3D74FA5D"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Rehana Shafi</w:t>
      </w:r>
      <w:r w:rsidRPr="00A91403">
        <w:rPr>
          <w:rFonts w:ascii="Tahoma" w:hAnsi="Tahoma" w:cs="Tahoma"/>
          <w:b/>
          <w:bCs/>
          <w:sz w:val="25"/>
          <w:szCs w:val="25"/>
        </w:rPr>
        <w:t xml:space="preserve"> – </w:t>
      </w:r>
      <w:r w:rsidRPr="00A91403">
        <w:rPr>
          <w:rFonts w:ascii="Tahoma" w:hAnsi="Tahoma" w:cs="Tahoma"/>
          <w:sz w:val="25"/>
          <w:szCs w:val="25"/>
        </w:rPr>
        <w:t>Signature: __________________</w:t>
      </w:r>
      <w:r w:rsidR="00A91403">
        <w:rPr>
          <w:rFonts w:ascii="Tahoma" w:hAnsi="Tahoma" w:cs="Tahoma"/>
          <w:sz w:val="25"/>
          <w:szCs w:val="25"/>
        </w:rPr>
        <w:t>___</w:t>
      </w:r>
    </w:p>
    <w:p w14:paraId="0D0962F9" w14:textId="77777777"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Shabnum Jeelani</w:t>
      </w:r>
      <w:r w:rsidRPr="00A91403">
        <w:rPr>
          <w:rFonts w:ascii="Tahoma" w:hAnsi="Tahoma" w:cs="Tahoma"/>
          <w:b/>
          <w:bCs/>
          <w:sz w:val="25"/>
          <w:szCs w:val="25"/>
        </w:rPr>
        <w:t xml:space="preserve"> – </w:t>
      </w:r>
      <w:r w:rsidRPr="00A91403">
        <w:rPr>
          <w:rFonts w:ascii="Tahoma" w:hAnsi="Tahoma" w:cs="Tahoma"/>
          <w:sz w:val="25"/>
          <w:szCs w:val="25"/>
        </w:rPr>
        <w:t>Signature: __________________</w:t>
      </w:r>
    </w:p>
    <w:p w14:paraId="3C26AC2B" w14:textId="38591936"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Bashir Ahmad Kumar</w:t>
      </w:r>
      <w:r w:rsidRPr="00A91403">
        <w:rPr>
          <w:rFonts w:ascii="Tahoma" w:hAnsi="Tahoma" w:cs="Tahoma"/>
          <w:b/>
          <w:bCs/>
          <w:sz w:val="25"/>
          <w:szCs w:val="25"/>
        </w:rPr>
        <w:t xml:space="preserve"> – </w:t>
      </w:r>
      <w:r w:rsidRPr="00A91403">
        <w:rPr>
          <w:rFonts w:ascii="Tahoma" w:hAnsi="Tahoma" w:cs="Tahoma"/>
          <w:sz w:val="25"/>
          <w:szCs w:val="25"/>
        </w:rPr>
        <w:t>Signature: ______________</w:t>
      </w:r>
    </w:p>
    <w:p w14:paraId="32A7D2ED" w14:textId="6F529209"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Basit Riyaz</w:t>
      </w:r>
      <w:r w:rsidRPr="00A91403">
        <w:rPr>
          <w:rFonts w:ascii="Tahoma" w:hAnsi="Tahoma" w:cs="Tahoma"/>
          <w:b/>
          <w:bCs/>
          <w:sz w:val="25"/>
          <w:szCs w:val="25"/>
        </w:rPr>
        <w:t xml:space="preserve"> – </w:t>
      </w:r>
      <w:r w:rsidRPr="00A91403">
        <w:rPr>
          <w:rFonts w:ascii="Tahoma" w:hAnsi="Tahoma" w:cs="Tahoma"/>
          <w:sz w:val="25"/>
          <w:szCs w:val="25"/>
        </w:rPr>
        <w:t>Signature: __________________</w:t>
      </w:r>
      <w:r w:rsidR="00A91403">
        <w:rPr>
          <w:rFonts w:ascii="Tahoma" w:hAnsi="Tahoma" w:cs="Tahoma"/>
          <w:sz w:val="25"/>
          <w:szCs w:val="25"/>
        </w:rPr>
        <w:t>_____</w:t>
      </w:r>
    </w:p>
    <w:p w14:paraId="6B5397C0" w14:textId="77777777"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Quansar Parveen</w:t>
      </w:r>
      <w:r w:rsidRPr="00A91403">
        <w:rPr>
          <w:rFonts w:ascii="Tahoma" w:hAnsi="Tahoma" w:cs="Tahoma"/>
          <w:b/>
          <w:bCs/>
          <w:sz w:val="25"/>
          <w:szCs w:val="25"/>
        </w:rPr>
        <w:t xml:space="preserve"> – </w:t>
      </w:r>
      <w:r w:rsidRPr="00A91403">
        <w:rPr>
          <w:rFonts w:ascii="Tahoma" w:hAnsi="Tahoma" w:cs="Tahoma"/>
          <w:sz w:val="25"/>
          <w:szCs w:val="25"/>
        </w:rPr>
        <w:t>Signature: __________________</w:t>
      </w:r>
    </w:p>
    <w:p w14:paraId="00F18FCC" w14:textId="77777777"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Shabir Ahmad Mir</w:t>
      </w:r>
      <w:r w:rsidRPr="00A91403">
        <w:rPr>
          <w:rFonts w:ascii="Tahoma" w:hAnsi="Tahoma" w:cs="Tahoma"/>
          <w:b/>
          <w:bCs/>
          <w:sz w:val="25"/>
          <w:szCs w:val="25"/>
        </w:rPr>
        <w:t xml:space="preserve"> – </w:t>
      </w:r>
      <w:r w:rsidRPr="00A91403">
        <w:rPr>
          <w:rFonts w:ascii="Tahoma" w:hAnsi="Tahoma" w:cs="Tahoma"/>
          <w:sz w:val="25"/>
          <w:szCs w:val="25"/>
        </w:rPr>
        <w:t>Signature: __________________</w:t>
      </w:r>
    </w:p>
    <w:p w14:paraId="4E264014" w14:textId="49313136"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Asima Shafi</w:t>
      </w:r>
      <w:r w:rsidRPr="00A91403">
        <w:rPr>
          <w:rFonts w:ascii="Tahoma" w:hAnsi="Tahoma" w:cs="Tahoma"/>
          <w:b/>
          <w:bCs/>
          <w:sz w:val="25"/>
          <w:szCs w:val="25"/>
        </w:rPr>
        <w:t xml:space="preserve"> – </w:t>
      </w:r>
      <w:r w:rsidRPr="00A91403">
        <w:rPr>
          <w:rFonts w:ascii="Tahoma" w:hAnsi="Tahoma" w:cs="Tahoma"/>
          <w:sz w:val="25"/>
          <w:szCs w:val="25"/>
        </w:rPr>
        <w:t>Signature: __________________</w:t>
      </w:r>
      <w:r w:rsidR="00A91403">
        <w:rPr>
          <w:rFonts w:ascii="Tahoma" w:hAnsi="Tahoma" w:cs="Tahoma"/>
          <w:sz w:val="25"/>
          <w:szCs w:val="25"/>
        </w:rPr>
        <w:t>______</w:t>
      </w:r>
    </w:p>
    <w:p w14:paraId="2C75173C" w14:textId="711A1BDC" w:rsidR="001C58CE" w:rsidRP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Muzamil Hussain Sofi</w:t>
      </w:r>
      <w:r w:rsidRPr="00A91403">
        <w:rPr>
          <w:rFonts w:ascii="Tahoma" w:hAnsi="Tahoma" w:cs="Tahoma"/>
          <w:b/>
          <w:bCs/>
          <w:sz w:val="25"/>
          <w:szCs w:val="25"/>
        </w:rPr>
        <w:t xml:space="preserve"> – </w:t>
      </w:r>
      <w:r w:rsidRPr="00A91403">
        <w:rPr>
          <w:rFonts w:ascii="Tahoma" w:hAnsi="Tahoma" w:cs="Tahoma"/>
          <w:sz w:val="25"/>
          <w:szCs w:val="25"/>
        </w:rPr>
        <w:t>Signature: _______________</w:t>
      </w:r>
    </w:p>
    <w:p w14:paraId="4122A68A" w14:textId="11ABBE36" w:rsidR="00A91403" w:rsidRDefault="001C58CE" w:rsidP="00A91403">
      <w:pPr>
        <w:numPr>
          <w:ilvl w:val="0"/>
          <w:numId w:val="2"/>
        </w:numPr>
        <w:tabs>
          <w:tab w:val="clear" w:pos="720"/>
        </w:tabs>
        <w:spacing w:line="360" w:lineRule="auto"/>
        <w:ind w:left="-567" w:firstLine="0"/>
        <w:jc w:val="both"/>
        <w:rPr>
          <w:rFonts w:ascii="Tahoma" w:hAnsi="Tahoma" w:cs="Tahoma"/>
          <w:b/>
          <w:bCs/>
          <w:sz w:val="25"/>
          <w:szCs w:val="25"/>
        </w:rPr>
      </w:pPr>
      <w:r w:rsidRPr="001C58CE">
        <w:rPr>
          <w:rFonts w:ascii="Tahoma" w:hAnsi="Tahoma" w:cs="Tahoma"/>
          <w:b/>
          <w:bCs/>
          <w:sz w:val="25"/>
          <w:szCs w:val="25"/>
        </w:rPr>
        <w:t>Nowsheeba Shah</w:t>
      </w:r>
      <w:r w:rsidRPr="00A91403">
        <w:rPr>
          <w:rFonts w:ascii="Tahoma" w:hAnsi="Tahoma" w:cs="Tahoma"/>
          <w:b/>
          <w:bCs/>
          <w:sz w:val="25"/>
          <w:szCs w:val="25"/>
        </w:rPr>
        <w:t xml:space="preserve"> – </w:t>
      </w:r>
      <w:r w:rsidRPr="00A91403">
        <w:rPr>
          <w:rFonts w:ascii="Tahoma" w:hAnsi="Tahoma" w:cs="Tahoma"/>
          <w:sz w:val="25"/>
          <w:szCs w:val="25"/>
        </w:rPr>
        <w:t>Signature: __________________</w:t>
      </w:r>
      <w:r w:rsidR="00A91403">
        <w:rPr>
          <w:rFonts w:ascii="Tahoma" w:hAnsi="Tahoma" w:cs="Tahoma"/>
          <w:sz w:val="25"/>
          <w:szCs w:val="25"/>
        </w:rPr>
        <w:t>_</w:t>
      </w:r>
    </w:p>
    <w:p w14:paraId="02384521" w14:textId="77777777" w:rsidR="00A91403" w:rsidRDefault="00A91403" w:rsidP="00A91403">
      <w:pPr>
        <w:spacing w:line="360" w:lineRule="auto"/>
        <w:ind w:left="-567"/>
        <w:jc w:val="both"/>
        <w:rPr>
          <w:rFonts w:ascii="Tahoma" w:hAnsi="Tahoma" w:cs="Tahoma"/>
          <w:b/>
          <w:bCs/>
          <w:sz w:val="25"/>
          <w:szCs w:val="25"/>
        </w:rPr>
      </w:pPr>
    </w:p>
    <w:p w14:paraId="52784CAA" w14:textId="77777777" w:rsidR="00A91403" w:rsidRDefault="001C58CE" w:rsidP="006654C8">
      <w:pPr>
        <w:spacing w:after="0" w:line="240" w:lineRule="auto"/>
        <w:ind w:left="-567"/>
        <w:jc w:val="both"/>
        <w:rPr>
          <w:rFonts w:ascii="Tahoma" w:hAnsi="Tahoma" w:cs="Tahoma"/>
          <w:sz w:val="25"/>
          <w:szCs w:val="25"/>
        </w:rPr>
      </w:pPr>
      <w:r w:rsidRPr="00A91403">
        <w:rPr>
          <w:rFonts w:ascii="Tahoma" w:hAnsi="Tahoma" w:cs="Tahoma"/>
          <w:b/>
          <w:bCs/>
          <w:sz w:val="25"/>
          <w:szCs w:val="25"/>
        </w:rPr>
        <w:t>Place:</w:t>
      </w:r>
      <w:r w:rsidRPr="00A91403">
        <w:rPr>
          <w:rFonts w:ascii="Tahoma" w:hAnsi="Tahoma" w:cs="Tahoma"/>
          <w:sz w:val="25"/>
          <w:szCs w:val="25"/>
        </w:rPr>
        <w:t xml:space="preserve"> Srinagar </w:t>
      </w:r>
    </w:p>
    <w:p w14:paraId="09EBA2FE" w14:textId="0D2B0204" w:rsidR="00A91403" w:rsidRDefault="001C58CE" w:rsidP="006654C8">
      <w:pPr>
        <w:spacing w:after="0" w:line="240" w:lineRule="auto"/>
        <w:ind w:left="-567"/>
        <w:jc w:val="both"/>
        <w:rPr>
          <w:rFonts w:ascii="Tahoma" w:hAnsi="Tahoma" w:cs="Tahoma"/>
          <w:sz w:val="25"/>
          <w:szCs w:val="25"/>
        </w:rPr>
      </w:pPr>
      <w:r w:rsidRPr="00A91403">
        <w:rPr>
          <w:rFonts w:ascii="Tahoma" w:hAnsi="Tahoma" w:cs="Tahoma"/>
          <w:b/>
          <w:bCs/>
          <w:sz w:val="25"/>
          <w:szCs w:val="25"/>
        </w:rPr>
        <w:t>Dated:</w:t>
      </w:r>
      <w:r w:rsidRPr="00A91403">
        <w:rPr>
          <w:rFonts w:ascii="Tahoma" w:hAnsi="Tahoma" w:cs="Tahoma"/>
          <w:sz w:val="25"/>
          <w:szCs w:val="25"/>
        </w:rPr>
        <w:t xml:space="preserve"> 2</w:t>
      </w:r>
      <w:r w:rsidR="00BD0EC3">
        <w:rPr>
          <w:rFonts w:ascii="Tahoma" w:hAnsi="Tahoma" w:cs="Tahoma"/>
          <w:sz w:val="25"/>
          <w:szCs w:val="25"/>
        </w:rPr>
        <w:t>5</w:t>
      </w:r>
      <w:r w:rsidRPr="00A91403">
        <w:rPr>
          <w:rFonts w:ascii="Tahoma" w:hAnsi="Tahoma" w:cs="Tahoma"/>
          <w:sz w:val="25"/>
          <w:szCs w:val="25"/>
        </w:rPr>
        <w:t>.07.2026</w:t>
      </w:r>
    </w:p>
    <w:p w14:paraId="3877CFD7" w14:textId="77777777" w:rsidR="006654C8" w:rsidRDefault="006654C8" w:rsidP="006654C8">
      <w:pPr>
        <w:spacing w:after="0" w:line="240" w:lineRule="auto"/>
        <w:ind w:left="-567"/>
        <w:jc w:val="both"/>
        <w:rPr>
          <w:rFonts w:ascii="Tahoma" w:hAnsi="Tahoma" w:cs="Tahoma"/>
          <w:sz w:val="25"/>
          <w:szCs w:val="25"/>
        </w:rPr>
      </w:pPr>
    </w:p>
    <w:p w14:paraId="22A771C1" w14:textId="0B89BD3B" w:rsidR="00A91403" w:rsidRDefault="00A91403" w:rsidP="00A91403">
      <w:pPr>
        <w:spacing w:line="276" w:lineRule="auto"/>
        <w:ind w:left="-567"/>
        <w:jc w:val="both"/>
        <w:rPr>
          <w:rFonts w:ascii="Tahoma" w:hAnsi="Tahoma" w:cs="Tahoma"/>
          <w:b/>
          <w:bCs/>
          <w:sz w:val="25"/>
          <w:szCs w:val="25"/>
        </w:rPr>
      </w:pPr>
      <w:r w:rsidRPr="00A91403">
        <w:rPr>
          <w:rFonts w:ascii="Tahoma" w:hAnsi="Tahoma" w:cs="Tahoma"/>
          <w:b/>
          <w:bCs/>
          <w:sz w:val="25"/>
          <w:szCs w:val="25"/>
        </w:rPr>
        <w:t>Copy Submitted to:</w:t>
      </w:r>
    </w:p>
    <w:p w14:paraId="450DB41B" w14:textId="1C897E1A" w:rsidR="00A91403" w:rsidRPr="00A91403" w:rsidRDefault="00A91403" w:rsidP="004146DF">
      <w:pPr>
        <w:spacing w:after="0" w:line="240" w:lineRule="auto"/>
        <w:ind w:left="-567"/>
        <w:rPr>
          <w:rFonts w:ascii="Tahoma" w:hAnsi="Tahoma" w:cs="Tahoma"/>
          <w:sz w:val="25"/>
          <w:szCs w:val="25"/>
        </w:rPr>
      </w:pPr>
      <w:r w:rsidRPr="00A91403">
        <w:rPr>
          <w:rFonts w:ascii="Tahoma" w:hAnsi="Tahoma" w:cs="Tahoma"/>
          <w:sz w:val="25"/>
          <w:szCs w:val="25"/>
        </w:rPr>
        <w:t>1.</w:t>
      </w:r>
      <w:r>
        <w:rPr>
          <w:rFonts w:ascii="Tahoma" w:hAnsi="Tahoma" w:cs="Tahoma"/>
          <w:b/>
          <w:bCs/>
          <w:sz w:val="25"/>
          <w:szCs w:val="25"/>
        </w:rPr>
        <w:t xml:space="preserve"> </w:t>
      </w:r>
      <w:r w:rsidRPr="00A91403">
        <w:rPr>
          <w:rFonts w:ascii="Tahoma" w:hAnsi="Tahoma" w:cs="Tahoma"/>
          <w:sz w:val="25"/>
          <w:szCs w:val="25"/>
        </w:rPr>
        <w:t>Commissioner/Secretary to Government, Skill Development Department, Civil Secretariat, Srinagar/Jammu.</w:t>
      </w:r>
    </w:p>
    <w:p w14:paraId="39C34454" w14:textId="77777777" w:rsidR="00A91403" w:rsidRPr="00A91403" w:rsidRDefault="00A91403" w:rsidP="004146DF">
      <w:pPr>
        <w:spacing w:after="0" w:line="240" w:lineRule="auto"/>
        <w:ind w:left="-567"/>
        <w:rPr>
          <w:rFonts w:ascii="Tahoma" w:hAnsi="Tahoma" w:cs="Tahoma"/>
          <w:sz w:val="25"/>
          <w:szCs w:val="25"/>
        </w:rPr>
      </w:pPr>
      <w:r w:rsidRPr="00A91403">
        <w:rPr>
          <w:rFonts w:ascii="Tahoma" w:hAnsi="Tahoma" w:cs="Tahoma"/>
          <w:sz w:val="25"/>
          <w:szCs w:val="25"/>
        </w:rPr>
        <w:t>2. Director, Skill Development Department, Jammu &amp; Kashmir.</w:t>
      </w:r>
    </w:p>
    <w:p w14:paraId="13212029" w14:textId="77777777" w:rsidR="00A91403" w:rsidRDefault="00A91403" w:rsidP="004146DF">
      <w:pPr>
        <w:spacing w:after="0" w:line="240" w:lineRule="auto"/>
        <w:ind w:left="-567"/>
        <w:rPr>
          <w:rFonts w:ascii="Tahoma" w:hAnsi="Tahoma" w:cs="Tahoma"/>
          <w:sz w:val="25"/>
          <w:szCs w:val="25"/>
        </w:rPr>
      </w:pPr>
      <w:r w:rsidRPr="00A91403">
        <w:rPr>
          <w:rFonts w:ascii="Tahoma" w:hAnsi="Tahoma" w:cs="Tahoma"/>
          <w:sz w:val="25"/>
          <w:szCs w:val="25"/>
        </w:rPr>
        <w:t>3. Principal, Government Polytechnic College, Gogji Bagh, Srinagar.</w:t>
      </w:r>
    </w:p>
    <w:p w14:paraId="527F3861" w14:textId="4F067FE7" w:rsidR="00A91403" w:rsidRPr="00A91403" w:rsidRDefault="00A91403" w:rsidP="004146DF">
      <w:pPr>
        <w:spacing w:after="0" w:line="240" w:lineRule="auto"/>
        <w:ind w:left="-567"/>
        <w:rPr>
          <w:rFonts w:ascii="Tahoma" w:hAnsi="Tahoma" w:cs="Tahoma"/>
          <w:sz w:val="25"/>
          <w:szCs w:val="25"/>
        </w:rPr>
      </w:pPr>
      <w:r>
        <w:rPr>
          <w:rFonts w:ascii="Tahoma" w:hAnsi="Tahoma" w:cs="Tahoma"/>
          <w:sz w:val="25"/>
          <w:szCs w:val="25"/>
        </w:rPr>
        <w:t>4. Litigation Cell, Jammu and Kashmir Skill Development Department.</w:t>
      </w:r>
    </w:p>
    <w:sectPr w:rsidR="00A91403" w:rsidRPr="00A91403" w:rsidSect="00A91403">
      <w:footerReference w:type="default" r:id="rId7"/>
      <w:pgSz w:w="11906" w:h="16838"/>
      <w:pgMar w:top="993" w:right="849" w:bottom="14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D23C0" w14:textId="77777777" w:rsidR="007C34A5" w:rsidRDefault="007C34A5" w:rsidP="00A91403">
      <w:pPr>
        <w:spacing w:after="0" w:line="240" w:lineRule="auto"/>
      </w:pPr>
      <w:r>
        <w:separator/>
      </w:r>
    </w:p>
  </w:endnote>
  <w:endnote w:type="continuationSeparator" w:id="0">
    <w:p w14:paraId="54FDDA15" w14:textId="77777777" w:rsidR="007C34A5" w:rsidRDefault="007C34A5" w:rsidP="00A91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367655"/>
      <w:docPartObj>
        <w:docPartGallery w:val="Page Numbers (Bottom of Page)"/>
        <w:docPartUnique/>
      </w:docPartObj>
    </w:sdtPr>
    <w:sdtContent>
      <w:sdt>
        <w:sdtPr>
          <w:id w:val="-1769616900"/>
          <w:docPartObj>
            <w:docPartGallery w:val="Page Numbers (Top of Page)"/>
            <w:docPartUnique/>
          </w:docPartObj>
        </w:sdtPr>
        <w:sdtContent>
          <w:p w14:paraId="3AA5FF1B" w14:textId="02A32FF4" w:rsidR="00A91403" w:rsidRDefault="00A9140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DEC2FEE" w14:textId="77777777" w:rsidR="00A91403" w:rsidRDefault="00A91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3D195" w14:textId="77777777" w:rsidR="007C34A5" w:rsidRDefault="007C34A5" w:rsidP="00A91403">
      <w:pPr>
        <w:spacing w:after="0" w:line="240" w:lineRule="auto"/>
      </w:pPr>
      <w:r>
        <w:separator/>
      </w:r>
    </w:p>
  </w:footnote>
  <w:footnote w:type="continuationSeparator" w:id="0">
    <w:p w14:paraId="5DD419E8" w14:textId="77777777" w:rsidR="007C34A5" w:rsidRDefault="007C34A5" w:rsidP="00A91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D3C4B"/>
    <w:multiLevelType w:val="multilevel"/>
    <w:tmpl w:val="6ED43FF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DD0422"/>
    <w:multiLevelType w:val="multilevel"/>
    <w:tmpl w:val="15E8C930"/>
    <w:lvl w:ilvl="0">
      <w:start w:val="1"/>
      <w:numFmt w:val="decimal"/>
      <w:lvlText w:val="%1."/>
      <w:lvlJc w:val="left"/>
      <w:pPr>
        <w:tabs>
          <w:tab w:val="num" w:pos="720"/>
        </w:tabs>
        <w:ind w:left="720" w:hanging="360"/>
      </w:pPr>
      <w:rPr>
        <w:rFonts w:ascii="Tahoma" w:eastAsiaTheme="minorHAnsi" w:hAnsi="Tahoma" w:cs="Tahom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022754">
    <w:abstractNumId w:val="1"/>
  </w:num>
  <w:num w:numId="2" w16cid:durableId="1151752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CE"/>
    <w:rsid w:val="000527A0"/>
    <w:rsid w:val="001C58CE"/>
    <w:rsid w:val="00287422"/>
    <w:rsid w:val="004146DF"/>
    <w:rsid w:val="005C6496"/>
    <w:rsid w:val="00600E20"/>
    <w:rsid w:val="006654C8"/>
    <w:rsid w:val="00743E6E"/>
    <w:rsid w:val="007C34A5"/>
    <w:rsid w:val="00A91403"/>
    <w:rsid w:val="00BC0B3C"/>
    <w:rsid w:val="00BD0EC3"/>
    <w:rsid w:val="00CF1E52"/>
    <w:rsid w:val="00DB1287"/>
    <w:rsid w:val="00E41B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FE86"/>
  <w15:chartTrackingRefBased/>
  <w15:docId w15:val="{AAE386E4-80FF-47ED-ACAF-2A44E01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8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8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8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8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8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8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8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8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CE"/>
    <w:rPr>
      <w:rFonts w:eastAsiaTheme="majorEastAsia" w:cstheme="majorBidi"/>
      <w:color w:val="272727" w:themeColor="text1" w:themeTint="D8"/>
    </w:rPr>
  </w:style>
  <w:style w:type="paragraph" w:styleId="Title">
    <w:name w:val="Title"/>
    <w:basedOn w:val="Normal"/>
    <w:next w:val="Normal"/>
    <w:link w:val="TitleChar"/>
    <w:uiPriority w:val="10"/>
    <w:qFormat/>
    <w:rsid w:val="001C5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CE"/>
    <w:pPr>
      <w:spacing w:before="160"/>
      <w:jc w:val="center"/>
    </w:pPr>
    <w:rPr>
      <w:i/>
      <w:iCs/>
      <w:color w:val="404040" w:themeColor="text1" w:themeTint="BF"/>
    </w:rPr>
  </w:style>
  <w:style w:type="character" w:customStyle="1" w:styleId="QuoteChar">
    <w:name w:val="Quote Char"/>
    <w:basedOn w:val="DefaultParagraphFont"/>
    <w:link w:val="Quote"/>
    <w:uiPriority w:val="29"/>
    <w:rsid w:val="001C58CE"/>
    <w:rPr>
      <w:i/>
      <w:iCs/>
      <w:color w:val="404040" w:themeColor="text1" w:themeTint="BF"/>
    </w:rPr>
  </w:style>
  <w:style w:type="paragraph" w:styleId="ListParagraph">
    <w:name w:val="List Paragraph"/>
    <w:basedOn w:val="Normal"/>
    <w:uiPriority w:val="34"/>
    <w:qFormat/>
    <w:rsid w:val="001C58CE"/>
    <w:pPr>
      <w:ind w:left="720"/>
      <w:contextualSpacing/>
    </w:pPr>
  </w:style>
  <w:style w:type="character" w:styleId="IntenseEmphasis">
    <w:name w:val="Intense Emphasis"/>
    <w:basedOn w:val="DefaultParagraphFont"/>
    <w:uiPriority w:val="21"/>
    <w:qFormat/>
    <w:rsid w:val="001C58CE"/>
    <w:rPr>
      <w:i/>
      <w:iCs/>
      <w:color w:val="2F5496" w:themeColor="accent1" w:themeShade="BF"/>
    </w:rPr>
  </w:style>
  <w:style w:type="paragraph" w:styleId="IntenseQuote">
    <w:name w:val="Intense Quote"/>
    <w:basedOn w:val="Normal"/>
    <w:next w:val="Normal"/>
    <w:link w:val="IntenseQuoteChar"/>
    <w:uiPriority w:val="30"/>
    <w:qFormat/>
    <w:rsid w:val="001C5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8CE"/>
    <w:rPr>
      <w:i/>
      <w:iCs/>
      <w:color w:val="2F5496" w:themeColor="accent1" w:themeShade="BF"/>
    </w:rPr>
  </w:style>
  <w:style w:type="character" w:styleId="IntenseReference">
    <w:name w:val="Intense Reference"/>
    <w:basedOn w:val="DefaultParagraphFont"/>
    <w:uiPriority w:val="32"/>
    <w:qFormat/>
    <w:rsid w:val="001C58CE"/>
    <w:rPr>
      <w:b/>
      <w:bCs/>
      <w:smallCaps/>
      <w:color w:val="2F5496" w:themeColor="accent1" w:themeShade="BF"/>
      <w:spacing w:val="5"/>
    </w:rPr>
  </w:style>
  <w:style w:type="paragraph" w:styleId="Header">
    <w:name w:val="header"/>
    <w:basedOn w:val="Normal"/>
    <w:link w:val="HeaderChar"/>
    <w:uiPriority w:val="99"/>
    <w:unhideWhenUsed/>
    <w:rsid w:val="00A91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1403"/>
  </w:style>
  <w:style w:type="paragraph" w:styleId="Footer">
    <w:name w:val="footer"/>
    <w:basedOn w:val="Normal"/>
    <w:link w:val="FooterChar"/>
    <w:uiPriority w:val="99"/>
    <w:unhideWhenUsed/>
    <w:rsid w:val="00A914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8</cp:revision>
  <dcterms:created xsi:type="dcterms:W3CDTF">2026-07-24T15:47:00Z</dcterms:created>
  <dcterms:modified xsi:type="dcterms:W3CDTF">2026-07-25T04:31:00Z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14177952-c68d-42a7-a064-736171cd614b</vt:lpwstr>
  </property>
</Properties>
</file>