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C7A5" w14:textId="31F3E018"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F338A3">
        <w:rPr>
          <w:rFonts w:ascii="Tahoma" w:hAnsi="Tahoma" w:cs="Tahoma"/>
          <w:color w:val="1F1F1F"/>
          <w:sz w:val="26"/>
          <w:szCs w:val="26"/>
        </w:rPr>
        <w:t xml:space="preserve"> </w:t>
      </w:r>
      <w:r w:rsidR="00DB703B">
        <w:rPr>
          <w:rFonts w:ascii="Tahoma" w:hAnsi="Tahoma" w:cs="Tahoma"/>
          <w:color w:val="1F1F1F"/>
          <w:sz w:val="26"/>
          <w:szCs w:val="26"/>
        </w:rPr>
        <w:t xml:space="preserve">   </w:t>
      </w:r>
      <w:r w:rsidRPr="00377397">
        <w:rPr>
          <w:rFonts w:ascii="Tahoma" w:hAnsi="Tahoma" w:cs="Tahoma"/>
          <w:b/>
          <w:bCs/>
          <w:color w:val="1F1F1F"/>
          <w:sz w:val="26"/>
          <w:szCs w:val="26"/>
        </w:rPr>
        <w:t xml:space="preserve">Order </w:t>
      </w:r>
      <w:r w:rsidR="00C53027">
        <w:rPr>
          <w:rFonts w:ascii="Tahoma" w:hAnsi="Tahoma" w:cs="Tahoma"/>
          <w:b/>
          <w:bCs/>
          <w:color w:val="1F1F1F"/>
          <w:sz w:val="26"/>
          <w:szCs w:val="26"/>
        </w:rPr>
        <w:t>No. 158</w:t>
      </w:r>
      <w:r w:rsidR="00F338A3">
        <w:rPr>
          <w:rFonts w:ascii="Tahoma" w:hAnsi="Tahoma" w:cs="Tahoma"/>
          <w:b/>
          <w:bCs/>
          <w:color w:val="1F1F1F"/>
          <w:sz w:val="26"/>
          <w:szCs w:val="26"/>
        </w:rPr>
        <w:t xml:space="preserve"> </w:t>
      </w:r>
      <w:r w:rsidRPr="00377397">
        <w:rPr>
          <w:rFonts w:ascii="Tahoma" w:hAnsi="Tahoma" w:cs="Tahoma"/>
          <w:b/>
          <w:bCs/>
          <w:color w:val="1F1F1F"/>
          <w:sz w:val="26"/>
          <w:szCs w:val="26"/>
        </w:rPr>
        <w:t>of 2025</w:t>
      </w:r>
    </w:p>
    <w:p w14:paraId="4719469B" w14:textId="5B56A4F3" w:rsidR="00DB703B" w:rsidRDefault="00DB703B" w:rsidP="00DB703B">
      <w:pPr>
        <w:ind w:left="284"/>
        <w:rPr>
          <w:rFonts w:ascii="Tahoma" w:hAnsi="Tahoma" w:cs="Tahoma"/>
          <w:b/>
          <w:bCs/>
          <w:color w:val="1F1F1F"/>
          <w:sz w:val="26"/>
          <w:szCs w:val="26"/>
        </w:rPr>
      </w:pPr>
      <w:r>
        <w:rPr>
          <w:rFonts w:ascii="Tahoma" w:hAnsi="Tahoma" w:cs="Tahoma"/>
          <w:b/>
          <w:bCs/>
          <w:color w:val="1F1F1F"/>
          <w:sz w:val="26"/>
          <w:szCs w:val="26"/>
        </w:rPr>
        <w:t xml:space="preserve">                   </w:t>
      </w:r>
      <w:r w:rsidR="00F338A3">
        <w:rPr>
          <w:rFonts w:ascii="Tahoma" w:hAnsi="Tahoma" w:cs="Tahoma"/>
          <w:b/>
          <w:bCs/>
          <w:color w:val="1F1F1F"/>
          <w:sz w:val="26"/>
          <w:szCs w:val="26"/>
        </w:rPr>
        <w:t xml:space="preserve"> </w:t>
      </w:r>
      <w:r>
        <w:rPr>
          <w:rFonts w:ascii="Tahoma" w:hAnsi="Tahoma" w:cs="Tahoma"/>
          <w:b/>
          <w:bCs/>
          <w:color w:val="1F1F1F"/>
          <w:sz w:val="26"/>
          <w:szCs w:val="26"/>
        </w:rPr>
        <w:t xml:space="preserve"> Dated:</w:t>
      </w:r>
      <w:r w:rsidR="00F338A3">
        <w:rPr>
          <w:rFonts w:ascii="Tahoma" w:hAnsi="Tahoma" w:cs="Tahoma"/>
          <w:b/>
          <w:bCs/>
          <w:color w:val="1F1F1F"/>
          <w:sz w:val="26"/>
          <w:szCs w:val="26"/>
        </w:rPr>
        <w:t>27</w:t>
      </w:r>
      <w:r>
        <w:rPr>
          <w:rFonts w:ascii="Tahoma" w:hAnsi="Tahoma" w:cs="Tahoma"/>
          <w:b/>
          <w:bCs/>
          <w:color w:val="1F1F1F"/>
          <w:sz w:val="26"/>
          <w:szCs w:val="26"/>
        </w:rPr>
        <w:t>-12-2025</w:t>
      </w:r>
    </w:p>
    <w:p w14:paraId="23E2EA6A" w14:textId="6B956486" w:rsidR="00F338A3" w:rsidRPr="00F338A3" w:rsidRDefault="00F338A3" w:rsidP="00F338A3">
      <w:pPr>
        <w:ind w:left="-426"/>
        <w:jc w:val="both"/>
        <w:rPr>
          <w:rFonts w:ascii="Tahoma" w:hAnsi="Tahoma" w:cs="Tahoma"/>
          <w:color w:val="1F1F1F"/>
          <w:sz w:val="26"/>
          <w:szCs w:val="26"/>
        </w:rPr>
      </w:pPr>
      <w:r w:rsidRPr="00F338A3">
        <w:rPr>
          <w:rFonts w:ascii="Tahoma" w:hAnsi="Tahoma" w:cs="Tahoma"/>
          <w:b/>
          <w:bCs/>
          <w:color w:val="1F1F1F"/>
          <w:sz w:val="26"/>
          <w:szCs w:val="26"/>
        </w:rPr>
        <w:t>Subject: Allocation of Modules for Capacity Building under Mission YUVA – Strict Compliance Required</w:t>
      </w:r>
      <w:r w:rsidR="009F2F12">
        <w:rPr>
          <w:rFonts w:ascii="Tahoma" w:hAnsi="Tahoma" w:cs="Tahoma"/>
          <w:b/>
          <w:bCs/>
          <w:color w:val="1F1F1F"/>
          <w:sz w:val="26"/>
          <w:szCs w:val="26"/>
        </w:rPr>
        <w:t>.</w:t>
      </w:r>
    </w:p>
    <w:p w14:paraId="5347B534" w14:textId="65C1CBA5" w:rsidR="00F338A3" w:rsidRPr="00F338A3" w:rsidRDefault="00F338A3" w:rsidP="00F338A3">
      <w:pPr>
        <w:ind w:left="-426"/>
        <w:jc w:val="both"/>
        <w:rPr>
          <w:rFonts w:ascii="Tahoma" w:hAnsi="Tahoma" w:cs="Tahoma"/>
          <w:color w:val="1F1F1F"/>
          <w:sz w:val="26"/>
          <w:szCs w:val="26"/>
        </w:rPr>
      </w:pPr>
      <w:r w:rsidRPr="00F338A3">
        <w:rPr>
          <w:rFonts w:ascii="Tahoma" w:hAnsi="Tahoma" w:cs="Tahoma"/>
          <w:color w:val="1F1F1F"/>
          <w:sz w:val="26"/>
          <w:szCs w:val="26"/>
        </w:rPr>
        <w:t>In pursuance of the decisions taken in the meeting held today under the chairmanship of the undersigned in connection with Mission YUVA, the officials whose names are listed in Annexure-A</w:t>
      </w:r>
      <w:r>
        <w:rPr>
          <w:rFonts w:ascii="Tahoma" w:hAnsi="Tahoma" w:cs="Tahoma"/>
          <w:color w:val="1F1F1F"/>
          <w:sz w:val="26"/>
          <w:szCs w:val="26"/>
        </w:rPr>
        <w:t xml:space="preserve"> </w:t>
      </w:r>
      <w:r w:rsidRPr="00F338A3">
        <w:rPr>
          <w:rFonts w:ascii="Tahoma" w:hAnsi="Tahoma" w:cs="Tahoma"/>
          <w:color w:val="1F1F1F"/>
          <w:sz w:val="26"/>
          <w:szCs w:val="26"/>
        </w:rPr>
        <w:t>are hereby allocated specific modules for imparting training as part of the capacity building programme under Mission YUVA.</w:t>
      </w:r>
    </w:p>
    <w:p w14:paraId="5D3D4B09" w14:textId="77777777" w:rsidR="00F338A3" w:rsidRDefault="00F338A3" w:rsidP="00F338A3">
      <w:pPr>
        <w:ind w:left="-426"/>
        <w:jc w:val="both"/>
        <w:rPr>
          <w:rFonts w:ascii="Tahoma" w:hAnsi="Tahoma" w:cs="Tahoma"/>
          <w:color w:val="1F1F1F"/>
          <w:sz w:val="26"/>
          <w:szCs w:val="26"/>
        </w:rPr>
      </w:pPr>
      <w:r w:rsidRPr="00F338A3">
        <w:rPr>
          <w:rFonts w:ascii="Tahoma" w:hAnsi="Tahoma" w:cs="Tahoma"/>
          <w:color w:val="1F1F1F"/>
          <w:sz w:val="26"/>
          <w:szCs w:val="26"/>
        </w:rPr>
        <w:t>All the allocated officials are directed to:</w:t>
      </w:r>
    </w:p>
    <w:p w14:paraId="65729E97" w14:textId="5ED2BD4B" w:rsidR="00F338A3" w:rsidRDefault="00F338A3" w:rsidP="00F338A3">
      <w:pPr>
        <w:pStyle w:val="ListParagraph"/>
        <w:numPr>
          <w:ilvl w:val="0"/>
          <w:numId w:val="23"/>
        </w:numPr>
        <w:tabs>
          <w:tab w:val="clear" w:pos="720"/>
        </w:tabs>
        <w:ind w:left="12" w:hanging="438"/>
        <w:jc w:val="both"/>
        <w:rPr>
          <w:rFonts w:ascii="Tahoma" w:hAnsi="Tahoma" w:cs="Tahoma"/>
          <w:color w:val="1F1F1F"/>
          <w:sz w:val="26"/>
          <w:szCs w:val="26"/>
        </w:rPr>
      </w:pPr>
      <w:r w:rsidRPr="00F338A3">
        <w:rPr>
          <w:rFonts w:ascii="Tahoma" w:hAnsi="Tahoma" w:cs="Tahoma"/>
          <w:color w:val="1F1F1F"/>
          <w:sz w:val="26"/>
          <w:szCs w:val="26"/>
        </w:rPr>
        <w:t>Work in close and continuous coordination with the Nodal Officer</w:t>
      </w:r>
      <w:r>
        <w:rPr>
          <w:rFonts w:ascii="Tahoma" w:hAnsi="Tahoma" w:cs="Tahoma"/>
          <w:color w:val="1F1F1F"/>
          <w:sz w:val="26"/>
          <w:szCs w:val="26"/>
        </w:rPr>
        <w:t>s</w:t>
      </w:r>
      <w:r w:rsidRPr="00F338A3">
        <w:rPr>
          <w:rFonts w:ascii="Tahoma" w:hAnsi="Tahoma" w:cs="Tahoma"/>
          <w:color w:val="1F1F1F"/>
          <w:sz w:val="26"/>
          <w:szCs w:val="26"/>
        </w:rPr>
        <w:t>, Mission YUVA of this Institution.</w:t>
      </w:r>
    </w:p>
    <w:p w14:paraId="2D1A38C3" w14:textId="77777777" w:rsidR="00F338A3" w:rsidRDefault="00F338A3" w:rsidP="00F338A3">
      <w:pPr>
        <w:pStyle w:val="ListParagraph"/>
        <w:numPr>
          <w:ilvl w:val="0"/>
          <w:numId w:val="23"/>
        </w:numPr>
        <w:tabs>
          <w:tab w:val="clear" w:pos="720"/>
        </w:tabs>
        <w:ind w:left="12" w:hanging="438"/>
        <w:jc w:val="both"/>
        <w:rPr>
          <w:rFonts w:ascii="Tahoma" w:hAnsi="Tahoma" w:cs="Tahoma"/>
          <w:color w:val="1F1F1F"/>
          <w:sz w:val="26"/>
          <w:szCs w:val="26"/>
        </w:rPr>
      </w:pPr>
      <w:r w:rsidRPr="00F338A3">
        <w:rPr>
          <w:rFonts w:ascii="Tahoma" w:hAnsi="Tahoma" w:cs="Tahoma"/>
          <w:color w:val="1F1F1F"/>
          <w:sz w:val="26"/>
          <w:szCs w:val="26"/>
        </w:rPr>
        <w:t>Prepare the assigned modules thoroughly and ensure high-quality delivery as per the prescribed standards.</w:t>
      </w:r>
    </w:p>
    <w:p w14:paraId="2275ECCF" w14:textId="2FB8D500" w:rsidR="00F338A3" w:rsidRPr="00F338A3" w:rsidRDefault="00F338A3" w:rsidP="00F338A3">
      <w:pPr>
        <w:pStyle w:val="ListParagraph"/>
        <w:numPr>
          <w:ilvl w:val="0"/>
          <w:numId w:val="23"/>
        </w:numPr>
        <w:tabs>
          <w:tab w:val="clear" w:pos="720"/>
        </w:tabs>
        <w:ind w:left="12" w:hanging="438"/>
        <w:jc w:val="both"/>
        <w:rPr>
          <w:rFonts w:ascii="Tahoma" w:hAnsi="Tahoma" w:cs="Tahoma"/>
          <w:color w:val="1F1F1F"/>
          <w:sz w:val="26"/>
          <w:szCs w:val="26"/>
        </w:rPr>
      </w:pPr>
      <w:r w:rsidRPr="00F338A3">
        <w:rPr>
          <w:rFonts w:ascii="Tahoma" w:hAnsi="Tahoma" w:cs="Tahoma"/>
          <w:color w:val="1F1F1F"/>
          <w:sz w:val="26"/>
          <w:szCs w:val="26"/>
        </w:rPr>
        <w:t xml:space="preserve">Adhere strictly to the timelines and schedules for each module's delivery, which shall be </w:t>
      </w:r>
      <w:r w:rsidR="00C53027">
        <w:rPr>
          <w:rFonts w:ascii="Tahoma" w:hAnsi="Tahoma" w:cs="Tahoma"/>
          <w:color w:val="1F1F1F"/>
          <w:sz w:val="26"/>
          <w:szCs w:val="26"/>
        </w:rPr>
        <w:t>finalised</w:t>
      </w:r>
      <w:r w:rsidRPr="00F338A3">
        <w:rPr>
          <w:rFonts w:ascii="Tahoma" w:hAnsi="Tahoma" w:cs="Tahoma"/>
          <w:color w:val="1F1F1F"/>
          <w:sz w:val="26"/>
          <w:szCs w:val="26"/>
        </w:rPr>
        <w:t xml:space="preserve"> and communicated by the Nodal Officer</w:t>
      </w:r>
      <w:r>
        <w:rPr>
          <w:rFonts w:ascii="Tahoma" w:hAnsi="Tahoma" w:cs="Tahoma"/>
          <w:color w:val="1F1F1F"/>
          <w:sz w:val="26"/>
          <w:szCs w:val="26"/>
        </w:rPr>
        <w:t>s</w:t>
      </w:r>
      <w:r w:rsidRPr="00F338A3">
        <w:rPr>
          <w:rFonts w:ascii="Tahoma" w:hAnsi="Tahoma" w:cs="Tahoma"/>
          <w:color w:val="1F1F1F"/>
          <w:sz w:val="26"/>
          <w:szCs w:val="26"/>
        </w:rPr>
        <w:t xml:space="preserve"> at the commencement of every new batch.</w:t>
      </w:r>
    </w:p>
    <w:p w14:paraId="210A7308" w14:textId="2FF3E9F8" w:rsidR="00F338A3" w:rsidRPr="00F338A3" w:rsidRDefault="00F338A3" w:rsidP="00F338A3">
      <w:pPr>
        <w:ind w:left="-426"/>
        <w:jc w:val="both"/>
        <w:rPr>
          <w:rFonts w:ascii="Tahoma" w:hAnsi="Tahoma" w:cs="Tahoma"/>
          <w:color w:val="1F1F1F"/>
          <w:sz w:val="26"/>
          <w:szCs w:val="26"/>
        </w:rPr>
      </w:pPr>
      <w:r w:rsidRPr="00F338A3">
        <w:rPr>
          <w:rFonts w:ascii="Tahoma" w:hAnsi="Tahoma" w:cs="Tahoma"/>
          <w:color w:val="1F1F1F"/>
          <w:sz w:val="26"/>
          <w:szCs w:val="26"/>
        </w:rPr>
        <w:t>All concerned officials/faculty members shall perform their assigned duties under the direct supervision and guidance of the Nodal Officer</w:t>
      </w:r>
      <w:r>
        <w:rPr>
          <w:rFonts w:ascii="Tahoma" w:hAnsi="Tahoma" w:cs="Tahoma"/>
          <w:color w:val="1F1F1F"/>
          <w:sz w:val="26"/>
          <w:szCs w:val="26"/>
        </w:rPr>
        <w:t xml:space="preserve">s of the </w:t>
      </w:r>
      <w:r w:rsidRPr="00F338A3">
        <w:rPr>
          <w:rFonts w:ascii="Tahoma" w:hAnsi="Tahoma" w:cs="Tahoma"/>
          <w:color w:val="1F1F1F"/>
          <w:sz w:val="26"/>
          <w:szCs w:val="26"/>
        </w:rPr>
        <w:t>Mission YUVA. The Nodal Officer shall monitor progress closely and report any shortcomings directly to the undersigned.</w:t>
      </w:r>
    </w:p>
    <w:p w14:paraId="28EBB3C1" w14:textId="4E670A1D" w:rsidR="00F338A3" w:rsidRDefault="00F338A3" w:rsidP="00F338A3">
      <w:pPr>
        <w:ind w:left="-426"/>
        <w:jc w:val="both"/>
        <w:rPr>
          <w:rFonts w:ascii="Tahoma" w:hAnsi="Tahoma" w:cs="Tahoma"/>
          <w:color w:val="1F1F1F"/>
          <w:sz w:val="26"/>
          <w:szCs w:val="26"/>
        </w:rPr>
      </w:pPr>
      <w:r w:rsidRPr="00F338A3">
        <w:rPr>
          <w:rFonts w:ascii="Tahoma" w:hAnsi="Tahoma" w:cs="Tahoma"/>
          <w:color w:val="1F1F1F"/>
          <w:sz w:val="26"/>
          <w:szCs w:val="26"/>
        </w:rPr>
        <w:t xml:space="preserve">It is </w:t>
      </w:r>
      <w:r w:rsidR="00C53027">
        <w:rPr>
          <w:rFonts w:ascii="Tahoma" w:hAnsi="Tahoma" w:cs="Tahoma"/>
          <w:color w:val="1F1F1F"/>
          <w:sz w:val="26"/>
          <w:szCs w:val="26"/>
        </w:rPr>
        <w:t>emphasised</w:t>
      </w:r>
      <w:r w:rsidRPr="00F338A3">
        <w:rPr>
          <w:rFonts w:ascii="Tahoma" w:hAnsi="Tahoma" w:cs="Tahoma"/>
          <w:color w:val="1F1F1F"/>
          <w:sz w:val="26"/>
          <w:szCs w:val="26"/>
        </w:rPr>
        <w:t xml:space="preserve"> that Mission YUVA is a priority initiative, and any lapse, negligence, delay, or unsatisfactory performance in the execution of the allocated responsibilities shall be viewed very seriously and shall attract strict disciplinary action under the relevant rules</w:t>
      </w:r>
      <w:r w:rsidR="00C53027">
        <w:rPr>
          <w:rFonts w:ascii="Tahoma" w:hAnsi="Tahoma" w:cs="Tahoma"/>
          <w:color w:val="1F1F1F"/>
          <w:sz w:val="26"/>
          <w:szCs w:val="26"/>
        </w:rPr>
        <w:t>.</w:t>
      </w:r>
    </w:p>
    <w:p w14:paraId="0327ED75" w14:textId="77777777" w:rsidR="009F2F12" w:rsidRDefault="009F2F12" w:rsidP="00F338A3">
      <w:pPr>
        <w:ind w:left="-426"/>
        <w:jc w:val="both"/>
        <w:rPr>
          <w:rFonts w:ascii="Tahoma" w:hAnsi="Tahoma" w:cs="Tahoma"/>
          <w:color w:val="1F1F1F"/>
          <w:sz w:val="26"/>
          <w:szCs w:val="26"/>
        </w:rPr>
      </w:pPr>
    </w:p>
    <w:p w14:paraId="3B1C3D85" w14:textId="77777777" w:rsidR="009F2F12" w:rsidRDefault="009F2F12" w:rsidP="00F338A3">
      <w:pPr>
        <w:ind w:left="-426"/>
        <w:jc w:val="both"/>
        <w:rPr>
          <w:rFonts w:ascii="Tahoma" w:hAnsi="Tahoma" w:cs="Tahoma"/>
          <w:color w:val="1F1F1F"/>
          <w:sz w:val="26"/>
          <w:szCs w:val="26"/>
        </w:rPr>
      </w:pPr>
    </w:p>
    <w:p w14:paraId="2AE34330" w14:textId="77777777" w:rsidR="009F2F12" w:rsidRPr="00F338A3" w:rsidRDefault="009F2F12" w:rsidP="00F338A3">
      <w:pPr>
        <w:ind w:left="-426"/>
        <w:jc w:val="both"/>
        <w:rPr>
          <w:rFonts w:ascii="Tahoma" w:hAnsi="Tahoma" w:cs="Tahoma"/>
          <w:color w:val="1F1F1F"/>
          <w:sz w:val="26"/>
          <w:szCs w:val="26"/>
        </w:rPr>
      </w:pPr>
    </w:p>
    <w:p w14:paraId="7F613302" w14:textId="364D0E3E" w:rsidR="00DB703B" w:rsidRPr="00DB703B" w:rsidRDefault="00DB703B" w:rsidP="00DB703B">
      <w:pPr>
        <w:ind w:left="-360"/>
        <w:jc w:val="both"/>
        <w:rPr>
          <w:rFonts w:ascii="Tahoma" w:hAnsi="Tahoma" w:cs="Tahoma"/>
          <w:color w:val="1F1F1F"/>
          <w:sz w:val="26"/>
          <w:szCs w:val="26"/>
        </w:rPr>
      </w:pPr>
    </w:p>
    <w:p w14:paraId="1EFA4B12" w14:textId="42B3F3E7" w:rsidR="0070544A" w:rsidRDefault="0070544A" w:rsidP="002A7114">
      <w:pPr>
        <w:shd w:val="clear" w:color="auto" w:fill="FFFFFF"/>
        <w:rPr>
          <w:rFonts w:ascii="Tahoma" w:hAnsi="Tahoma" w:cs="Tahoma"/>
          <w:color w:val="1F1F1F"/>
          <w:sz w:val="24"/>
          <w:szCs w:val="24"/>
        </w:rPr>
      </w:pPr>
    </w:p>
    <w:p w14:paraId="7424FA62" w14:textId="731CE9F3" w:rsidR="00D72DDA" w:rsidRPr="00377397" w:rsidRDefault="00721541" w:rsidP="00D72DDA">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p>
    <w:p w14:paraId="7900E740" w14:textId="3864B979" w:rsidR="00282EDF" w:rsidRPr="00377397" w:rsidRDefault="00D72DDA" w:rsidP="00282EDF">
      <w:pPr>
        <w:shd w:val="clear" w:color="auto" w:fill="FFFFFF"/>
        <w:ind w:left="-540"/>
        <w:rPr>
          <w:rFonts w:ascii="Tahoma" w:hAnsi="Tahoma" w:cs="Tahoma"/>
          <w:color w:val="1F1F1F"/>
          <w:sz w:val="24"/>
          <w:szCs w:val="24"/>
        </w:rPr>
      </w:pPr>
      <w:r>
        <w:rPr>
          <w:rFonts w:ascii="Tahoma" w:hAnsi="Tahoma" w:cs="Tahoma"/>
          <w:color w:val="222222"/>
          <w:lang w:val="en-US" w:eastAsia="en-US"/>
        </w:rPr>
        <w:t xml:space="preserve">   </w:t>
      </w:r>
      <w:r w:rsidR="00282EDF" w:rsidRPr="00377397">
        <w:rPr>
          <w:rFonts w:ascii="Tahoma" w:hAnsi="Tahoma" w:cs="Tahoma"/>
          <w:color w:val="1F1F1F"/>
          <w:sz w:val="24"/>
          <w:szCs w:val="24"/>
        </w:rPr>
        <w:t>No: KGP/Estt/2025/</w:t>
      </w:r>
      <w:r w:rsidR="008D1070">
        <w:rPr>
          <w:rFonts w:ascii="Tahoma" w:hAnsi="Tahoma" w:cs="Tahoma"/>
          <w:color w:val="1F1F1F"/>
          <w:sz w:val="24"/>
          <w:szCs w:val="24"/>
        </w:rPr>
        <w:t>1</w:t>
      </w:r>
      <w:r w:rsidR="00F338A3">
        <w:rPr>
          <w:rFonts w:ascii="Tahoma" w:hAnsi="Tahoma" w:cs="Tahoma"/>
          <w:color w:val="1F1F1F"/>
          <w:sz w:val="24"/>
          <w:szCs w:val="24"/>
        </w:rPr>
        <w:t>869</w:t>
      </w:r>
      <w:r w:rsidR="00282EDF" w:rsidRPr="00377397">
        <w:rPr>
          <w:rFonts w:ascii="Tahoma" w:hAnsi="Tahoma" w:cs="Tahoma"/>
          <w:color w:val="1F1F1F"/>
          <w:sz w:val="24"/>
          <w:szCs w:val="24"/>
        </w:rPr>
        <w:t xml:space="preserve">                                                                 </w:t>
      </w:r>
    </w:p>
    <w:p w14:paraId="32B47F88" w14:textId="7520CF95" w:rsidR="00282EDF" w:rsidRDefault="00282EDF" w:rsidP="00282ED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Dated:</w:t>
      </w:r>
      <w:r w:rsidR="00F338A3">
        <w:rPr>
          <w:rFonts w:ascii="Tahoma" w:hAnsi="Tahoma" w:cs="Tahoma"/>
          <w:color w:val="1F1F1F"/>
          <w:sz w:val="24"/>
          <w:szCs w:val="24"/>
        </w:rPr>
        <w:t>27-</w:t>
      </w:r>
      <w:r w:rsidR="00DB703B">
        <w:rPr>
          <w:rFonts w:ascii="Tahoma" w:hAnsi="Tahoma" w:cs="Tahoma"/>
          <w:color w:val="1F1F1F"/>
          <w:sz w:val="24"/>
          <w:szCs w:val="24"/>
        </w:rPr>
        <w:t>12</w:t>
      </w:r>
      <w:r w:rsidRPr="00377397">
        <w:rPr>
          <w:rFonts w:ascii="Tahoma" w:hAnsi="Tahoma" w:cs="Tahoma"/>
          <w:color w:val="1F1F1F"/>
          <w:sz w:val="24"/>
          <w:szCs w:val="24"/>
        </w:rPr>
        <w:t xml:space="preserve">-2025     </w:t>
      </w:r>
    </w:p>
    <w:p w14:paraId="7750BE24" w14:textId="6640B468" w:rsidR="00766784" w:rsidRPr="00377397" w:rsidRDefault="00D72DDA" w:rsidP="00377397">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DB703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7B542CE" w:rsidR="00766784" w:rsidRPr="00377397" w:rsidRDefault="00721541"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699241A" w14:textId="16454F04" w:rsidR="00766784" w:rsidRPr="00377397" w:rsidRDefault="00D72DDA" w:rsidP="00377397">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06C0BE3D" w14:textId="5213156A" w:rsidR="00377397" w:rsidRDefault="00377397" w:rsidP="00282EDF">
      <w:pPr>
        <w:spacing w:line="276" w:lineRule="auto"/>
        <w:jc w:val="both"/>
        <w:rPr>
          <w:rFonts w:ascii="Tahoma" w:hAnsi="Tahoma" w:cs="Tahoma"/>
          <w:color w:val="1F1F1F"/>
          <w:sz w:val="24"/>
          <w:szCs w:val="24"/>
        </w:rPr>
      </w:pPr>
    </w:p>
    <w:p w14:paraId="412965F7" w14:textId="77777777" w:rsidR="0070544A" w:rsidRDefault="0070544A" w:rsidP="00377397">
      <w:pPr>
        <w:spacing w:line="276" w:lineRule="auto"/>
        <w:ind w:left="-180"/>
        <w:jc w:val="both"/>
        <w:rPr>
          <w:rFonts w:ascii="Tahoma" w:hAnsi="Tahoma" w:cs="Tahoma"/>
          <w:color w:val="1F1F1F"/>
          <w:sz w:val="24"/>
          <w:szCs w:val="24"/>
        </w:rPr>
      </w:pPr>
    </w:p>
    <w:p w14:paraId="63DEFD43" w14:textId="77777777" w:rsidR="00C53027" w:rsidRDefault="00C53027" w:rsidP="00DB703B">
      <w:pPr>
        <w:ind w:left="-360"/>
        <w:jc w:val="both"/>
        <w:rPr>
          <w:rFonts w:ascii="Tahoma" w:hAnsi="Tahoma" w:cs="Tahoma"/>
          <w:b/>
          <w:bCs/>
          <w:color w:val="1F1F1F"/>
          <w:sz w:val="26"/>
          <w:szCs w:val="26"/>
        </w:rPr>
      </w:pPr>
    </w:p>
    <w:p w14:paraId="2B3334AC" w14:textId="77777777" w:rsidR="00C53027" w:rsidRDefault="00C53027" w:rsidP="00DB703B">
      <w:pPr>
        <w:ind w:left="-360"/>
        <w:jc w:val="both"/>
        <w:rPr>
          <w:rFonts w:ascii="Tahoma" w:hAnsi="Tahoma" w:cs="Tahoma"/>
          <w:b/>
          <w:bCs/>
          <w:color w:val="1F1F1F"/>
          <w:sz w:val="26"/>
          <w:szCs w:val="26"/>
        </w:rPr>
      </w:pPr>
    </w:p>
    <w:p w14:paraId="33FB698E" w14:textId="77777777" w:rsidR="00C53027" w:rsidRDefault="00C53027" w:rsidP="00DB703B">
      <w:pPr>
        <w:ind w:left="-360"/>
        <w:jc w:val="both"/>
        <w:rPr>
          <w:rFonts w:ascii="Tahoma" w:hAnsi="Tahoma" w:cs="Tahoma"/>
          <w:b/>
          <w:bCs/>
          <w:color w:val="1F1F1F"/>
          <w:sz w:val="26"/>
          <w:szCs w:val="26"/>
        </w:rPr>
      </w:pPr>
    </w:p>
    <w:p w14:paraId="4B14581D" w14:textId="77777777" w:rsidR="00C53027" w:rsidRDefault="00C53027" w:rsidP="00DB703B">
      <w:pPr>
        <w:ind w:left="-360"/>
        <w:jc w:val="both"/>
        <w:rPr>
          <w:rFonts w:ascii="Tahoma" w:hAnsi="Tahoma" w:cs="Tahoma"/>
          <w:b/>
          <w:bCs/>
          <w:color w:val="1F1F1F"/>
          <w:sz w:val="26"/>
          <w:szCs w:val="26"/>
        </w:rPr>
      </w:pPr>
    </w:p>
    <w:p w14:paraId="1FBCDF45" w14:textId="77777777" w:rsidR="00C53027" w:rsidRDefault="00C53027" w:rsidP="00DB703B">
      <w:pPr>
        <w:ind w:left="-360"/>
        <w:jc w:val="both"/>
        <w:rPr>
          <w:rFonts w:ascii="Tahoma" w:hAnsi="Tahoma" w:cs="Tahoma"/>
          <w:b/>
          <w:bCs/>
          <w:color w:val="1F1F1F"/>
          <w:sz w:val="26"/>
          <w:szCs w:val="26"/>
        </w:rPr>
      </w:pPr>
    </w:p>
    <w:p w14:paraId="38DA2656" w14:textId="668537DC" w:rsidR="00DB703B" w:rsidRPr="00DB703B" w:rsidRDefault="00DB703B" w:rsidP="00DB703B">
      <w:pPr>
        <w:ind w:left="-360"/>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w:t>
      </w:r>
      <w:r w:rsidR="00F338A3">
        <w:rPr>
          <w:rFonts w:ascii="Tahoma" w:hAnsi="Tahoma" w:cs="Tahoma"/>
          <w:b/>
          <w:bCs/>
          <w:color w:val="1F1F1F"/>
          <w:sz w:val="26"/>
          <w:szCs w:val="26"/>
        </w:rPr>
        <w:t>the:</w:t>
      </w:r>
    </w:p>
    <w:p w14:paraId="43FC6ACC" w14:textId="661882A4" w:rsidR="00F338A3" w:rsidRPr="006623AC" w:rsidRDefault="008D1070" w:rsidP="006623AC">
      <w:pPr>
        <w:numPr>
          <w:ilvl w:val="0"/>
          <w:numId w:val="22"/>
        </w:numPr>
        <w:tabs>
          <w:tab w:val="clear" w:pos="720"/>
        </w:tabs>
        <w:ind w:left="-360" w:firstLine="0"/>
        <w:jc w:val="both"/>
        <w:rPr>
          <w:rFonts w:ascii="Tahoma" w:hAnsi="Tahoma" w:cs="Tahoma"/>
          <w:color w:val="1F1F1F"/>
          <w:sz w:val="26"/>
          <w:szCs w:val="26"/>
        </w:rPr>
        <w:sectPr w:rsidR="00F338A3" w:rsidRPr="006623AC" w:rsidSect="008D1070">
          <w:headerReference w:type="default" r:id="rId7"/>
          <w:footerReference w:type="default" r:id="rId8"/>
          <w:pgSz w:w="11906" w:h="16838"/>
          <w:pgMar w:top="720" w:right="566" w:bottom="1080" w:left="1134" w:header="180" w:footer="720" w:gutter="0"/>
          <w:cols w:space="720"/>
          <w:docGrid w:linePitch="360"/>
        </w:sectPr>
      </w:pPr>
      <w:r>
        <w:rPr>
          <w:rFonts w:ascii="Tahoma" w:hAnsi="Tahoma" w:cs="Tahoma"/>
          <w:color w:val="1F1F1F"/>
          <w:sz w:val="26"/>
          <w:szCs w:val="26"/>
        </w:rPr>
        <w:t>All concerned for information and</w:t>
      </w:r>
      <w:r w:rsidR="00C53027">
        <w:rPr>
          <w:rFonts w:ascii="Tahoma" w:hAnsi="Tahoma" w:cs="Tahoma"/>
          <w:color w:val="1F1F1F"/>
          <w:sz w:val="26"/>
          <w:szCs w:val="26"/>
        </w:rPr>
        <w:t xml:space="preserve"> strict</w:t>
      </w:r>
      <w:r>
        <w:rPr>
          <w:rFonts w:ascii="Tahoma" w:hAnsi="Tahoma" w:cs="Tahoma"/>
          <w:color w:val="1F1F1F"/>
          <w:sz w:val="26"/>
          <w:szCs w:val="26"/>
        </w:rPr>
        <w:t xml:space="preserve"> </w:t>
      </w:r>
      <w:r w:rsidR="00C53027">
        <w:rPr>
          <w:rFonts w:ascii="Tahoma" w:hAnsi="Tahoma" w:cs="Tahoma"/>
          <w:color w:val="1F1F1F"/>
          <w:sz w:val="26"/>
          <w:szCs w:val="26"/>
        </w:rPr>
        <w:t>compliance.</w:t>
      </w:r>
    </w:p>
    <w:p w14:paraId="404B8C5F" w14:textId="77777777" w:rsidR="006623AC" w:rsidRPr="006623AC" w:rsidRDefault="006623AC" w:rsidP="006623AC">
      <w:pPr>
        <w:spacing w:after="200" w:line="276" w:lineRule="auto"/>
        <w:jc w:val="right"/>
        <w:rPr>
          <w:rFonts w:ascii="Tahoma" w:eastAsia="MS Mincho" w:hAnsi="Tahoma" w:cs="Tahoma"/>
          <w:b/>
          <w:bCs/>
          <w:i/>
          <w:iCs/>
          <w:sz w:val="26"/>
          <w:szCs w:val="26"/>
          <w:lang w:val="en-US" w:eastAsia="en-US"/>
        </w:rPr>
      </w:pPr>
      <w:r w:rsidRPr="006623AC">
        <w:rPr>
          <w:rFonts w:ascii="Cambria" w:eastAsia="MS Mincho" w:hAnsi="Cambria"/>
          <w:lang w:val="en-US" w:eastAsia="en-US"/>
        </w:rPr>
        <w:lastRenderedPageBreak/>
        <w:t xml:space="preserve">                                                                     </w:t>
      </w:r>
      <w:r w:rsidRPr="006623AC">
        <w:rPr>
          <w:rFonts w:ascii="Tahoma" w:eastAsia="MS Mincho" w:hAnsi="Tahoma" w:cs="Tahoma"/>
          <w:b/>
          <w:bCs/>
          <w:i/>
          <w:iCs/>
          <w:color w:val="7030A0"/>
          <w:sz w:val="26"/>
          <w:szCs w:val="26"/>
          <w:lang w:val="en-US" w:eastAsia="en-US"/>
        </w:rPr>
        <w:t>ANNEXURE A</w:t>
      </w:r>
    </w:p>
    <w:tbl>
      <w:tblPr>
        <w:tblStyle w:val="TableGrid10"/>
        <w:tblW w:w="15446" w:type="dxa"/>
        <w:jc w:val="center"/>
        <w:tblLook w:val="04A0" w:firstRow="1" w:lastRow="0" w:firstColumn="1" w:lastColumn="0" w:noHBand="0" w:noVBand="1"/>
      </w:tblPr>
      <w:tblGrid>
        <w:gridCol w:w="719"/>
        <w:gridCol w:w="3168"/>
        <w:gridCol w:w="4307"/>
        <w:gridCol w:w="7252"/>
      </w:tblGrid>
      <w:tr w:rsidR="006623AC" w:rsidRPr="006623AC" w14:paraId="28FAB86E" w14:textId="77777777" w:rsidTr="006623AC">
        <w:trPr>
          <w:trHeight w:val="291"/>
          <w:jc w:val="center"/>
        </w:trPr>
        <w:tc>
          <w:tcPr>
            <w:tcW w:w="0" w:type="auto"/>
          </w:tcPr>
          <w:p w14:paraId="2D54DC79" w14:textId="77777777" w:rsidR="006623AC" w:rsidRPr="006623AC" w:rsidRDefault="006623AC" w:rsidP="006623AC">
            <w:pPr>
              <w:jc w:val="center"/>
              <w:rPr>
                <w:rFonts w:ascii="Tahoma" w:eastAsia="MS Mincho" w:hAnsi="Tahoma" w:cs="Tahoma"/>
                <w:b/>
                <w:bCs/>
                <w:sz w:val="20"/>
                <w:szCs w:val="20"/>
              </w:rPr>
            </w:pPr>
            <w:r w:rsidRPr="006623AC">
              <w:rPr>
                <w:rFonts w:ascii="Tahoma" w:eastAsia="MS Mincho" w:hAnsi="Tahoma" w:cs="Tahoma"/>
                <w:b/>
                <w:bCs/>
                <w:sz w:val="20"/>
                <w:szCs w:val="20"/>
              </w:rPr>
              <w:t>Day</w:t>
            </w:r>
          </w:p>
        </w:tc>
        <w:tc>
          <w:tcPr>
            <w:tcW w:w="3168" w:type="dxa"/>
          </w:tcPr>
          <w:p w14:paraId="2B9ADE22" w14:textId="77777777" w:rsidR="006623AC" w:rsidRPr="006623AC" w:rsidRDefault="006623AC" w:rsidP="006623AC">
            <w:pPr>
              <w:jc w:val="center"/>
              <w:rPr>
                <w:rFonts w:ascii="Tahoma" w:eastAsia="MS Mincho" w:hAnsi="Tahoma" w:cs="Tahoma"/>
                <w:b/>
                <w:bCs/>
                <w:sz w:val="20"/>
                <w:szCs w:val="20"/>
              </w:rPr>
            </w:pPr>
            <w:r w:rsidRPr="006623AC">
              <w:rPr>
                <w:rFonts w:ascii="Tahoma" w:eastAsia="MS Mincho" w:hAnsi="Tahoma" w:cs="Tahoma"/>
                <w:b/>
                <w:bCs/>
                <w:sz w:val="20"/>
                <w:szCs w:val="20"/>
              </w:rPr>
              <w:t>Module Allotted</w:t>
            </w:r>
          </w:p>
        </w:tc>
        <w:tc>
          <w:tcPr>
            <w:tcW w:w="4307" w:type="dxa"/>
          </w:tcPr>
          <w:p w14:paraId="6F487F76" w14:textId="77777777" w:rsidR="006623AC" w:rsidRPr="006623AC" w:rsidRDefault="006623AC" w:rsidP="006623AC">
            <w:pPr>
              <w:jc w:val="center"/>
              <w:rPr>
                <w:rFonts w:ascii="Tahoma" w:eastAsia="MS Mincho" w:hAnsi="Tahoma" w:cs="Tahoma"/>
                <w:b/>
                <w:bCs/>
                <w:sz w:val="20"/>
                <w:szCs w:val="20"/>
              </w:rPr>
            </w:pPr>
            <w:r w:rsidRPr="006623AC">
              <w:rPr>
                <w:rFonts w:ascii="Tahoma" w:eastAsia="MS Mincho" w:hAnsi="Tahoma" w:cs="Tahoma"/>
                <w:b/>
                <w:bCs/>
                <w:sz w:val="20"/>
                <w:szCs w:val="20"/>
              </w:rPr>
              <w:t>Faculty Assigned</w:t>
            </w:r>
          </w:p>
        </w:tc>
        <w:tc>
          <w:tcPr>
            <w:tcW w:w="7252" w:type="dxa"/>
          </w:tcPr>
          <w:p w14:paraId="4B4ECC26" w14:textId="77777777" w:rsidR="006623AC" w:rsidRPr="006623AC" w:rsidRDefault="006623AC" w:rsidP="006623AC">
            <w:pPr>
              <w:jc w:val="center"/>
              <w:rPr>
                <w:rFonts w:ascii="Tahoma" w:eastAsia="MS Mincho" w:hAnsi="Tahoma" w:cs="Tahoma"/>
                <w:b/>
                <w:bCs/>
                <w:sz w:val="20"/>
                <w:szCs w:val="20"/>
              </w:rPr>
            </w:pPr>
            <w:r w:rsidRPr="006623AC">
              <w:rPr>
                <w:rFonts w:ascii="Tahoma" w:eastAsia="MS Mincho" w:hAnsi="Tahoma" w:cs="Tahoma"/>
                <w:b/>
                <w:bCs/>
                <w:sz w:val="20"/>
                <w:szCs w:val="20"/>
              </w:rPr>
              <w:t>Module Link</w:t>
            </w:r>
          </w:p>
        </w:tc>
      </w:tr>
      <w:tr w:rsidR="006623AC" w:rsidRPr="006623AC" w14:paraId="7D78E774" w14:textId="77777777" w:rsidTr="006623AC">
        <w:trPr>
          <w:trHeight w:val="969"/>
          <w:jc w:val="center"/>
        </w:trPr>
        <w:tc>
          <w:tcPr>
            <w:tcW w:w="0" w:type="auto"/>
          </w:tcPr>
          <w:p w14:paraId="358219A5" w14:textId="77777777" w:rsidR="006623AC" w:rsidRPr="006623AC" w:rsidRDefault="006623AC" w:rsidP="006623AC">
            <w:pPr>
              <w:rPr>
                <w:rFonts w:ascii="Tahoma" w:eastAsia="MS Mincho" w:hAnsi="Tahoma" w:cs="Tahoma"/>
                <w:sz w:val="20"/>
                <w:szCs w:val="20"/>
              </w:rPr>
            </w:pPr>
          </w:p>
        </w:tc>
        <w:tc>
          <w:tcPr>
            <w:tcW w:w="3168" w:type="dxa"/>
            <w:vAlign w:val="center"/>
          </w:tcPr>
          <w:p w14:paraId="5B1EA5EF" w14:textId="77777777" w:rsidR="006623AC" w:rsidRPr="006623AC" w:rsidRDefault="006623AC" w:rsidP="006623AC">
            <w:pPr>
              <w:spacing w:line="276" w:lineRule="auto"/>
              <w:rPr>
                <w:rFonts w:ascii="Tahoma" w:eastAsia="MS Mincho" w:hAnsi="Tahoma" w:cs="Tahoma"/>
                <w:sz w:val="20"/>
                <w:szCs w:val="20"/>
              </w:rPr>
            </w:pPr>
            <w:r w:rsidRPr="006623AC">
              <w:rPr>
                <w:rFonts w:ascii="Tahoma" w:eastAsia="MS Mincho" w:hAnsi="Tahoma" w:cs="Tahoma"/>
                <w:sz w:val="20"/>
                <w:szCs w:val="20"/>
              </w:rPr>
              <w:t>1.Rafiq Ahmad Dar</w:t>
            </w:r>
          </w:p>
          <w:p w14:paraId="41D0973E" w14:textId="77777777" w:rsidR="006623AC" w:rsidRPr="006623AC" w:rsidRDefault="006623AC" w:rsidP="006623AC">
            <w:pPr>
              <w:spacing w:line="276" w:lineRule="auto"/>
              <w:rPr>
                <w:rFonts w:ascii="Tahoma" w:eastAsia="MS Mincho" w:hAnsi="Tahoma" w:cs="Tahoma"/>
                <w:sz w:val="20"/>
                <w:szCs w:val="20"/>
              </w:rPr>
            </w:pPr>
            <w:r w:rsidRPr="006623AC">
              <w:rPr>
                <w:rFonts w:ascii="Tahoma" w:eastAsia="MS Mincho" w:hAnsi="Tahoma" w:cs="Tahoma"/>
                <w:sz w:val="20"/>
                <w:szCs w:val="20"/>
              </w:rPr>
              <w:t>2. Shabir Ahmad Mir</w:t>
            </w:r>
          </w:p>
          <w:p w14:paraId="7A47020F"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3. Muzamil Hussain</w:t>
            </w:r>
          </w:p>
          <w:p w14:paraId="1126DFCE"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4.Suhail Sultan</w:t>
            </w:r>
          </w:p>
        </w:tc>
        <w:tc>
          <w:tcPr>
            <w:tcW w:w="11559" w:type="dxa"/>
            <w:gridSpan w:val="2"/>
            <w:vAlign w:val="center"/>
          </w:tcPr>
          <w:p w14:paraId="1B649A1C" w14:textId="227E4E2F" w:rsidR="006623AC" w:rsidRPr="006623AC" w:rsidRDefault="006623AC" w:rsidP="006623AC">
            <w:pPr>
              <w:rPr>
                <w:rFonts w:ascii="Tahoma" w:eastAsia="MS Mincho" w:hAnsi="Tahoma" w:cs="Tahoma"/>
                <w:sz w:val="20"/>
                <w:szCs w:val="20"/>
              </w:rPr>
            </w:pPr>
            <w:r w:rsidRPr="006623AC">
              <w:rPr>
                <w:rFonts w:ascii="Tahoma" w:eastAsia="MS Mincho" w:hAnsi="Tahoma" w:cs="Tahoma"/>
                <w:color w:val="1F1F1F"/>
                <w:sz w:val="20"/>
                <w:szCs w:val="20"/>
                <w:shd w:val="clear" w:color="auto" w:fill="FFFFFF"/>
              </w:rPr>
              <w:t xml:space="preserve">Mobilization, calling and registration of candidates for each </w:t>
            </w:r>
            <w:r w:rsidR="00C53027" w:rsidRPr="006623AC">
              <w:rPr>
                <w:rFonts w:ascii="Tahoma" w:eastAsia="MS Mincho" w:hAnsi="Tahoma" w:cs="Tahoma"/>
                <w:color w:val="1F1F1F"/>
                <w:sz w:val="20"/>
                <w:szCs w:val="20"/>
                <w:shd w:val="clear" w:color="auto" w:fill="FFFFFF"/>
              </w:rPr>
              <w:t>batch (</w:t>
            </w:r>
            <w:r w:rsidRPr="006623AC">
              <w:rPr>
                <w:rFonts w:ascii="Tahoma" w:eastAsia="MS Mincho" w:hAnsi="Tahoma" w:cs="Tahoma"/>
                <w:color w:val="1F1F1F"/>
                <w:sz w:val="20"/>
                <w:szCs w:val="20"/>
                <w:shd w:val="clear" w:color="auto" w:fill="FFFFFF"/>
              </w:rPr>
              <w:t>All days)</w:t>
            </w:r>
          </w:p>
        </w:tc>
      </w:tr>
      <w:tr w:rsidR="006623AC" w:rsidRPr="006623AC" w14:paraId="65D30F5C" w14:textId="77777777" w:rsidTr="006623AC">
        <w:trPr>
          <w:trHeight w:val="357"/>
          <w:jc w:val="center"/>
        </w:trPr>
        <w:tc>
          <w:tcPr>
            <w:tcW w:w="0" w:type="auto"/>
            <w:vAlign w:val="center"/>
          </w:tcPr>
          <w:p w14:paraId="225451B1"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1</w:t>
            </w:r>
          </w:p>
        </w:tc>
        <w:tc>
          <w:tcPr>
            <w:tcW w:w="3168" w:type="dxa"/>
            <w:vAlign w:val="center"/>
          </w:tcPr>
          <w:p w14:paraId="17CEB338"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Introduction +Presentation</w:t>
            </w:r>
          </w:p>
        </w:tc>
        <w:tc>
          <w:tcPr>
            <w:tcW w:w="4307" w:type="dxa"/>
            <w:vAlign w:val="center"/>
          </w:tcPr>
          <w:p w14:paraId="6FBE1C7E"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Bashir Ahmad Kumar and Basit Riyaz</w:t>
            </w:r>
          </w:p>
          <w:p w14:paraId="6B5813F8" w14:textId="77777777" w:rsidR="006623AC" w:rsidRPr="006623AC" w:rsidRDefault="006623AC" w:rsidP="006623AC">
            <w:pPr>
              <w:rPr>
                <w:rFonts w:ascii="Tahoma" w:eastAsia="MS Mincho" w:hAnsi="Tahoma" w:cs="Tahoma"/>
                <w:sz w:val="20"/>
                <w:szCs w:val="20"/>
              </w:rPr>
            </w:pPr>
          </w:p>
        </w:tc>
        <w:tc>
          <w:tcPr>
            <w:tcW w:w="7252" w:type="dxa"/>
            <w:vAlign w:val="center"/>
          </w:tcPr>
          <w:p w14:paraId="2D02F739" w14:textId="77777777" w:rsidR="006623AC" w:rsidRPr="006623AC" w:rsidRDefault="00387923" w:rsidP="006623AC">
            <w:pPr>
              <w:rPr>
                <w:rFonts w:ascii="Tahoma" w:eastAsia="MS Mincho" w:hAnsi="Tahoma" w:cs="Tahoma"/>
                <w:sz w:val="20"/>
                <w:szCs w:val="20"/>
              </w:rPr>
            </w:pPr>
            <w:hyperlink r:id="rId9" w:anchor="slide=id.g34cc5656337_0_0" w:history="1">
              <w:r w:rsidR="006623AC" w:rsidRPr="006623AC">
                <w:rPr>
                  <w:rFonts w:ascii="Tahoma" w:eastAsia="MS Mincho" w:hAnsi="Tahoma" w:cs="Tahoma"/>
                  <w:color w:val="0000FF"/>
                  <w:sz w:val="20"/>
                  <w:szCs w:val="20"/>
                  <w:u w:val="single"/>
                </w:rPr>
                <w:t>20250808_MissionYUVA_HybridModuleTrainers.pptx - Google Slides</w:t>
              </w:r>
            </w:hyperlink>
          </w:p>
        </w:tc>
      </w:tr>
      <w:tr w:rsidR="006623AC" w:rsidRPr="006623AC" w14:paraId="3E67C7BE" w14:textId="77777777" w:rsidTr="006623AC">
        <w:trPr>
          <w:trHeight w:val="621"/>
          <w:jc w:val="center"/>
        </w:trPr>
        <w:tc>
          <w:tcPr>
            <w:tcW w:w="0" w:type="auto"/>
            <w:vAlign w:val="center"/>
          </w:tcPr>
          <w:p w14:paraId="6D012B77"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1</w:t>
            </w:r>
          </w:p>
        </w:tc>
        <w:tc>
          <w:tcPr>
            <w:tcW w:w="3168" w:type="dxa"/>
            <w:vAlign w:val="center"/>
          </w:tcPr>
          <w:p w14:paraId="60ED5569"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Entrepreneurial Skills - Advanced</w:t>
            </w:r>
          </w:p>
        </w:tc>
        <w:tc>
          <w:tcPr>
            <w:tcW w:w="4307" w:type="dxa"/>
            <w:vAlign w:val="center"/>
          </w:tcPr>
          <w:p w14:paraId="0BF28D9E"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 xml:space="preserve">Bashir Ahmad Kumar, Basit Riyaz and </w:t>
            </w:r>
          </w:p>
          <w:p w14:paraId="732F8C29"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Rehana Shafi</w:t>
            </w:r>
          </w:p>
          <w:p w14:paraId="0220EFB8" w14:textId="77777777" w:rsidR="006623AC" w:rsidRPr="006623AC" w:rsidRDefault="006623AC" w:rsidP="006623AC">
            <w:pPr>
              <w:rPr>
                <w:rFonts w:ascii="Tahoma" w:eastAsia="MS Mincho" w:hAnsi="Tahoma" w:cs="Tahoma"/>
                <w:sz w:val="20"/>
                <w:szCs w:val="20"/>
              </w:rPr>
            </w:pPr>
          </w:p>
        </w:tc>
        <w:tc>
          <w:tcPr>
            <w:tcW w:w="7252" w:type="dxa"/>
            <w:vAlign w:val="center"/>
          </w:tcPr>
          <w:p w14:paraId="44990BD5" w14:textId="77777777" w:rsidR="006623AC" w:rsidRPr="006623AC" w:rsidRDefault="00387923" w:rsidP="006623AC">
            <w:pPr>
              <w:rPr>
                <w:rFonts w:ascii="Tahoma" w:eastAsia="MS Mincho" w:hAnsi="Tahoma" w:cs="Tahoma"/>
                <w:sz w:val="20"/>
                <w:szCs w:val="20"/>
              </w:rPr>
            </w:pPr>
            <w:hyperlink r:id="rId10" w:history="1">
              <w:r w:rsidR="006623AC" w:rsidRPr="006623AC">
                <w:rPr>
                  <w:rFonts w:ascii="Tahoma" w:eastAsia="MS Mincho" w:hAnsi="Tahoma" w:cs="Tahoma"/>
                  <w:color w:val="0000FF"/>
                  <w:sz w:val="20"/>
                  <w:szCs w:val="20"/>
                  <w:u w:val="single"/>
                </w:rPr>
                <w:t xml:space="preserve"> https://www.skillindiadigital.gov. in/courses/detail/c0fa44a6-8a39-42a5-a61a 403fc570c146</w:t>
              </w:r>
            </w:hyperlink>
            <w:r w:rsidR="006623AC" w:rsidRPr="006623AC">
              <w:rPr>
                <w:rFonts w:ascii="Tahoma" w:eastAsia="MS Mincho" w:hAnsi="Tahoma" w:cs="Tahoma"/>
                <w:sz w:val="20"/>
                <w:szCs w:val="20"/>
              </w:rPr>
              <w:t xml:space="preserve"> </w:t>
            </w:r>
          </w:p>
        </w:tc>
      </w:tr>
      <w:tr w:rsidR="006623AC" w:rsidRPr="006623AC" w14:paraId="0FEC3541" w14:textId="77777777" w:rsidTr="006623AC">
        <w:trPr>
          <w:trHeight w:val="391"/>
          <w:jc w:val="center"/>
        </w:trPr>
        <w:tc>
          <w:tcPr>
            <w:tcW w:w="0" w:type="auto"/>
            <w:vAlign w:val="center"/>
          </w:tcPr>
          <w:p w14:paraId="2E669AF1"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2</w:t>
            </w:r>
          </w:p>
        </w:tc>
        <w:tc>
          <w:tcPr>
            <w:tcW w:w="3168" w:type="dxa"/>
            <w:vAlign w:val="center"/>
          </w:tcPr>
          <w:p w14:paraId="3152DE00"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Foundational Skills Program -</w:t>
            </w:r>
          </w:p>
          <w:p w14:paraId="531B86A8"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Advanced Entrepreneurship (Digital Skills)</w:t>
            </w:r>
          </w:p>
        </w:tc>
        <w:tc>
          <w:tcPr>
            <w:tcW w:w="4307" w:type="dxa"/>
            <w:vAlign w:val="center"/>
          </w:tcPr>
          <w:p w14:paraId="6209C102"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 xml:space="preserve">Rizwan Bashir and </w:t>
            </w:r>
            <w:proofErr w:type="spellStart"/>
            <w:r w:rsidRPr="006623AC">
              <w:rPr>
                <w:rFonts w:ascii="Tahoma" w:eastAsia="MS Mincho" w:hAnsi="Tahoma" w:cs="Tahoma"/>
                <w:sz w:val="20"/>
                <w:szCs w:val="20"/>
              </w:rPr>
              <w:t>Qaunsar</w:t>
            </w:r>
            <w:proofErr w:type="spellEnd"/>
            <w:r w:rsidRPr="006623AC">
              <w:rPr>
                <w:rFonts w:ascii="Tahoma" w:eastAsia="MS Mincho" w:hAnsi="Tahoma" w:cs="Tahoma"/>
                <w:sz w:val="20"/>
                <w:szCs w:val="20"/>
              </w:rPr>
              <w:t xml:space="preserve"> Parveen</w:t>
            </w:r>
          </w:p>
        </w:tc>
        <w:tc>
          <w:tcPr>
            <w:tcW w:w="7252" w:type="dxa"/>
            <w:vAlign w:val="center"/>
          </w:tcPr>
          <w:p w14:paraId="2B3E4BBC"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in/courses/detail/3a6418d2-434c-4d5a-9970 ac0c9fe7ef02</w:t>
            </w:r>
          </w:p>
        </w:tc>
      </w:tr>
      <w:tr w:rsidR="006623AC" w:rsidRPr="006623AC" w14:paraId="175E6820" w14:textId="77777777" w:rsidTr="006623AC">
        <w:trPr>
          <w:trHeight w:val="684"/>
          <w:jc w:val="center"/>
        </w:trPr>
        <w:tc>
          <w:tcPr>
            <w:tcW w:w="0" w:type="auto"/>
            <w:vAlign w:val="center"/>
          </w:tcPr>
          <w:p w14:paraId="73C3BCCD" w14:textId="77777777" w:rsidR="006623AC" w:rsidRPr="006623AC" w:rsidRDefault="006623AC" w:rsidP="006623AC">
            <w:pPr>
              <w:autoSpaceDE w:val="0"/>
              <w:autoSpaceDN w:val="0"/>
              <w:adjustRightInd w:val="0"/>
              <w:jc w:val="center"/>
              <w:rPr>
                <w:rFonts w:ascii="Tahoma" w:eastAsia="MS Mincho" w:hAnsi="Tahoma" w:cs="Tahoma"/>
                <w:sz w:val="20"/>
                <w:szCs w:val="20"/>
              </w:rPr>
            </w:pPr>
            <w:r w:rsidRPr="006623AC">
              <w:rPr>
                <w:rFonts w:ascii="Tahoma" w:eastAsia="MS Mincho" w:hAnsi="Tahoma" w:cs="Tahoma"/>
                <w:sz w:val="20"/>
                <w:szCs w:val="20"/>
              </w:rPr>
              <w:t>2</w:t>
            </w:r>
          </w:p>
        </w:tc>
        <w:tc>
          <w:tcPr>
            <w:tcW w:w="3168" w:type="dxa"/>
            <w:vAlign w:val="center"/>
          </w:tcPr>
          <w:p w14:paraId="372EFB89"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Foundational Skills Program -</w:t>
            </w:r>
          </w:p>
          <w:p w14:paraId="20748260"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Advanced Entrepreneurship (Financial Skills, Entrepreneurship Skills)</w:t>
            </w:r>
          </w:p>
        </w:tc>
        <w:tc>
          <w:tcPr>
            <w:tcW w:w="4307" w:type="dxa"/>
            <w:vAlign w:val="center"/>
          </w:tcPr>
          <w:p w14:paraId="30BA5AEB"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Humaira Akram and Muina Nisar</w:t>
            </w:r>
          </w:p>
        </w:tc>
        <w:tc>
          <w:tcPr>
            <w:tcW w:w="7252" w:type="dxa"/>
            <w:vAlign w:val="center"/>
          </w:tcPr>
          <w:p w14:paraId="783EAC21"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color w:val="0000FF"/>
                <w:sz w:val="20"/>
                <w:szCs w:val="20"/>
                <w:u w:val="single"/>
              </w:rPr>
              <w:t>https://www.skillindiadigital.gov. in/courses/detail/3a6418d2-434c-4d5a-9970 ac0c9fe7ef02</w:t>
            </w:r>
          </w:p>
        </w:tc>
      </w:tr>
      <w:tr w:rsidR="006623AC" w:rsidRPr="006623AC" w14:paraId="53E877AF" w14:textId="77777777" w:rsidTr="006623AC">
        <w:trPr>
          <w:trHeight w:val="323"/>
          <w:jc w:val="center"/>
        </w:trPr>
        <w:tc>
          <w:tcPr>
            <w:tcW w:w="0" w:type="auto"/>
            <w:vAlign w:val="center"/>
          </w:tcPr>
          <w:p w14:paraId="1BCD4A1A" w14:textId="77777777" w:rsidR="006623AC" w:rsidRPr="006623AC" w:rsidRDefault="006623AC" w:rsidP="006623AC">
            <w:pPr>
              <w:autoSpaceDE w:val="0"/>
              <w:autoSpaceDN w:val="0"/>
              <w:adjustRightInd w:val="0"/>
              <w:jc w:val="center"/>
              <w:rPr>
                <w:rFonts w:ascii="Tahoma" w:eastAsia="MS Mincho" w:hAnsi="Tahoma" w:cs="Tahoma"/>
                <w:sz w:val="20"/>
                <w:szCs w:val="20"/>
              </w:rPr>
            </w:pPr>
            <w:r w:rsidRPr="006623AC">
              <w:rPr>
                <w:rFonts w:ascii="Tahoma" w:eastAsia="MS Mincho" w:hAnsi="Tahoma" w:cs="Tahoma"/>
                <w:sz w:val="20"/>
                <w:szCs w:val="20"/>
              </w:rPr>
              <w:t>3</w:t>
            </w:r>
          </w:p>
        </w:tc>
        <w:tc>
          <w:tcPr>
            <w:tcW w:w="3168" w:type="dxa"/>
            <w:vAlign w:val="center"/>
          </w:tcPr>
          <w:p w14:paraId="2DA07CF2"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Digital Skills - Intermediate</w:t>
            </w:r>
          </w:p>
        </w:tc>
        <w:tc>
          <w:tcPr>
            <w:tcW w:w="4307" w:type="dxa"/>
            <w:vAlign w:val="center"/>
          </w:tcPr>
          <w:p w14:paraId="00E61DEB"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Asima Shafi and Saba Gul Hamdani</w:t>
            </w:r>
          </w:p>
        </w:tc>
        <w:tc>
          <w:tcPr>
            <w:tcW w:w="7252" w:type="dxa"/>
            <w:vAlign w:val="center"/>
          </w:tcPr>
          <w:p w14:paraId="17167739"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color w:val="0000FF"/>
                <w:sz w:val="20"/>
                <w:szCs w:val="20"/>
                <w:u w:val="single"/>
              </w:rPr>
              <w:t>https://www.skillindiadigital.gov. in/courses/detail/dab8e2ad-b194-437b-9479 310088aaa9c4</w:t>
            </w:r>
          </w:p>
        </w:tc>
      </w:tr>
      <w:tr w:rsidR="006623AC" w:rsidRPr="006623AC" w14:paraId="21526A6E" w14:textId="77777777" w:rsidTr="006623AC">
        <w:trPr>
          <w:trHeight w:val="323"/>
          <w:jc w:val="center"/>
        </w:trPr>
        <w:tc>
          <w:tcPr>
            <w:tcW w:w="0" w:type="auto"/>
            <w:vAlign w:val="center"/>
          </w:tcPr>
          <w:p w14:paraId="18445FD6"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4</w:t>
            </w:r>
          </w:p>
        </w:tc>
        <w:tc>
          <w:tcPr>
            <w:tcW w:w="3168" w:type="dxa"/>
            <w:vAlign w:val="center"/>
          </w:tcPr>
          <w:p w14:paraId="121D5C14"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Financial Skills - Intermediate</w:t>
            </w:r>
          </w:p>
        </w:tc>
        <w:tc>
          <w:tcPr>
            <w:tcW w:w="4307" w:type="dxa"/>
            <w:vAlign w:val="center"/>
          </w:tcPr>
          <w:p w14:paraId="0B621BBF"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 xml:space="preserve">Rizwan </w:t>
            </w:r>
            <w:proofErr w:type="gramStart"/>
            <w:r w:rsidRPr="006623AC">
              <w:rPr>
                <w:rFonts w:ascii="Tahoma" w:eastAsia="MS Mincho" w:hAnsi="Tahoma" w:cs="Tahoma"/>
                <w:sz w:val="20"/>
                <w:szCs w:val="20"/>
              </w:rPr>
              <w:t>Bashir  and</w:t>
            </w:r>
            <w:proofErr w:type="gramEnd"/>
            <w:r w:rsidRPr="006623AC">
              <w:rPr>
                <w:rFonts w:ascii="Tahoma" w:eastAsia="MS Mincho" w:hAnsi="Tahoma" w:cs="Tahoma"/>
                <w:sz w:val="20"/>
                <w:szCs w:val="20"/>
              </w:rPr>
              <w:t xml:space="preserve"> Rehana Shafi</w:t>
            </w:r>
          </w:p>
        </w:tc>
        <w:tc>
          <w:tcPr>
            <w:tcW w:w="7252" w:type="dxa"/>
            <w:vAlign w:val="center"/>
          </w:tcPr>
          <w:p w14:paraId="4DCF35DE"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in/courses/detail/33396d1b-243e-4ab5-8aab 5f9c2f921f59</w:t>
            </w:r>
          </w:p>
        </w:tc>
      </w:tr>
      <w:tr w:rsidR="006623AC" w:rsidRPr="006623AC" w14:paraId="114CB9F6" w14:textId="77777777" w:rsidTr="006623AC">
        <w:trPr>
          <w:trHeight w:val="323"/>
          <w:jc w:val="center"/>
        </w:trPr>
        <w:tc>
          <w:tcPr>
            <w:tcW w:w="0" w:type="auto"/>
            <w:vAlign w:val="center"/>
          </w:tcPr>
          <w:p w14:paraId="71C9BD33"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5</w:t>
            </w:r>
          </w:p>
        </w:tc>
        <w:tc>
          <w:tcPr>
            <w:tcW w:w="3168" w:type="dxa"/>
            <w:vAlign w:val="center"/>
          </w:tcPr>
          <w:p w14:paraId="636C330E"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Leadership and Management Skills</w:t>
            </w:r>
          </w:p>
        </w:tc>
        <w:tc>
          <w:tcPr>
            <w:tcW w:w="4307" w:type="dxa"/>
            <w:vAlign w:val="center"/>
          </w:tcPr>
          <w:p w14:paraId="48EF7EB8"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 xml:space="preserve">Humaira Akram and Muina Nisar </w:t>
            </w:r>
          </w:p>
        </w:tc>
        <w:tc>
          <w:tcPr>
            <w:tcW w:w="7252" w:type="dxa"/>
            <w:vAlign w:val="center"/>
          </w:tcPr>
          <w:p w14:paraId="26DD427F"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in/courses/detail/66ee86ec-3a84-4595-9212 ecbd35e537e8</w:t>
            </w:r>
          </w:p>
        </w:tc>
      </w:tr>
      <w:tr w:rsidR="006623AC" w:rsidRPr="006623AC" w14:paraId="6BA08BEC" w14:textId="77777777" w:rsidTr="006623AC">
        <w:trPr>
          <w:trHeight w:val="323"/>
          <w:jc w:val="center"/>
        </w:trPr>
        <w:tc>
          <w:tcPr>
            <w:tcW w:w="0" w:type="auto"/>
            <w:vAlign w:val="center"/>
          </w:tcPr>
          <w:p w14:paraId="4786D235"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6</w:t>
            </w:r>
          </w:p>
        </w:tc>
        <w:tc>
          <w:tcPr>
            <w:tcW w:w="3168" w:type="dxa"/>
            <w:vAlign w:val="center"/>
          </w:tcPr>
          <w:p w14:paraId="1A3B0BCE"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Digital Skills - Advanced</w:t>
            </w:r>
          </w:p>
        </w:tc>
        <w:tc>
          <w:tcPr>
            <w:tcW w:w="4307" w:type="dxa"/>
            <w:vAlign w:val="center"/>
          </w:tcPr>
          <w:p w14:paraId="66409B6D"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Asima Shafi And Saba Gul Hamdani</w:t>
            </w:r>
          </w:p>
        </w:tc>
        <w:tc>
          <w:tcPr>
            <w:tcW w:w="7252" w:type="dxa"/>
            <w:vAlign w:val="center"/>
          </w:tcPr>
          <w:p w14:paraId="57978A46"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in/courses/detail/3b6a3e80-2bba-4648-aba0 6f78c9976046</w:t>
            </w:r>
          </w:p>
        </w:tc>
      </w:tr>
      <w:tr w:rsidR="006623AC" w:rsidRPr="006623AC" w14:paraId="3AA449CA" w14:textId="77777777" w:rsidTr="006623AC">
        <w:trPr>
          <w:trHeight w:val="323"/>
          <w:jc w:val="center"/>
        </w:trPr>
        <w:tc>
          <w:tcPr>
            <w:tcW w:w="0" w:type="auto"/>
            <w:vAlign w:val="center"/>
          </w:tcPr>
          <w:p w14:paraId="0924DD8A"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7</w:t>
            </w:r>
          </w:p>
        </w:tc>
        <w:tc>
          <w:tcPr>
            <w:tcW w:w="3168" w:type="dxa"/>
          </w:tcPr>
          <w:p w14:paraId="6653B3E6"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AI for Entrepreneurship</w:t>
            </w:r>
          </w:p>
        </w:tc>
        <w:tc>
          <w:tcPr>
            <w:tcW w:w="4307" w:type="dxa"/>
          </w:tcPr>
          <w:p w14:paraId="3429644F"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Shaziya Ali and Shabnum Jeelani</w:t>
            </w:r>
          </w:p>
        </w:tc>
        <w:tc>
          <w:tcPr>
            <w:tcW w:w="7252" w:type="dxa"/>
          </w:tcPr>
          <w:p w14:paraId="32F9F7CD"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in/courses/detail/92a840f2-c85f-4bf8-97b4 8de2d5b931fd</w:t>
            </w:r>
          </w:p>
        </w:tc>
      </w:tr>
      <w:tr w:rsidR="006623AC" w:rsidRPr="006623AC" w14:paraId="61D7FF76" w14:textId="77777777" w:rsidTr="006623AC">
        <w:trPr>
          <w:trHeight w:val="646"/>
          <w:jc w:val="center"/>
        </w:trPr>
        <w:tc>
          <w:tcPr>
            <w:tcW w:w="0" w:type="auto"/>
            <w:vAlign w:val="center"/>
          </w:tcPr>
          <w:p w14:paraId="4BAFADD0" w14:textId="77777777" w:rsidR="006623AC" w:rsidRPr="006623AC" w:rsidRDefault="006623AC" w:rsidP="006623AC">
            <w:pPr>
              <w:jc w:val="center"/>
              <w:rPr>
                <w:rFonts w:ascii="Tahoma" w:eastAsia="MS Mincho" w:hAnsi="Tahoma" w:cs="Tahoma"/>
                <w:sz w:val="20"/>
                <w:szCs w:val="20"/>
              </w:rPr>
            </w:pPr>
            <w:r w:rsidRPr="006623AC">
              <w:rPr>
                <w:rFonts w:ascii="Tahoma" w:eastAsia="MS Mincho" w:hAnsi="Tahoma" w:cs="Tahoma"/>
                <w:sz w:val="20"/>
                <w:szCs w:val="20"/>
              </w:rPr>
              <w:t>7</w:t>
            </w:r>
          </w:p>
        </w:tc>
        <w:tc>
          <w:tcPr>
            <w:tcW w:w="3168" w:type="dxa"/>
          </w:tcPr>
          <w:p w14:paraId="2DABDFD4"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Introduction to Financial and Legal Literacy (Module 1-4)</w:t>
            </w:r>
          </w:p>
        </w:tc>
        <w:tc>
          <w:tcPr>
            <w:tcW w:w="4307" w:type="dxa"/>
          </w:tcPr>
          <w:p w14:paraId="35B684A2"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Saima Farooq and Sofi Nisar Ahmad</w:t>
            </w:r>
          </w:p>
        </w:tc>
        <w:tc>
          <w:tcPr>
            <w:tcW w:w="7252" w:type="dxa"/>
          </w:tcPr>
          <w:p w14:paraId="360B12AB"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in/courses/detail/e917c47b-aaa8-495b-96e0 2b1126f06bf4</w:t>
            </w:r>
          </w:p>
        </w:tc>
      </w:tr>
      <w:tr w:rsidR="006623AC" w:rsidRPr="006623AC" w14:paraId="447C995C" w14:textId="77777777" w:rsidTr="006623AC">
        <w:trPr>
          <w:trHeight w:val="646"/>
          <w:jc w:val="center"/>
        </w:trPr>
        <w:tc>
          <w:tcPr>
            <w:tcW w:w="0" w:type="auto"/>
            <w:vAlign w:val="center"/>
          </w:tcPr>
          <w:p w14:paraId="36704DCD" w14:textId="77777777" w:rsidR="006623AC" w:rsidRPr="006623AC" w:rsidRDefault="006623AC" w:rsidP="006623AC">
            <w:pPr>
              <w:autoSpaceDE w:val="0"/>
              <w:autoSpaceDN w:val="0"/>
              <w:adjustRightInd w:val="0"/>
              <w:jc w:val="center"/>
              <w:rPr>
                <w:rFonts w:ascii="Tahoma" w:eastAsia="MS Mincho" w:hAnsi="Tahoma" w:cs="Tahoma"/>
                <w:sz w:val="20"/>
                <w:szCs w:val="20"/>
              </w:rPr>
            </w:pPr>
            <w:r w:rsidRPr="006623AC">
              <w:rPr>
                <w:rFonts w:ascii="Tahoma" w:eastAsia="MS Mincho" w:hAnsi="Tahoma" w:cs="Tahoma"/>
                <w:sz w:val="20"/>
                <w:szCs w:val="20"/>
              </w:rPr>
              <w:t>8</w:t>
            </w:r>
          </w:p>
        </w:tc>
        <w:tc>
          <w:tcPr>
            <w:tcW w:w="3168" w:type="dxa"/>
          </w:tcPr>
          <w:p w14:paraId="0D657596"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Introduction to Financial and Legal Literacy (Module 5-10)</w:t>
            </w:r>
          </w:p>
        </w:tc>
        <w:tc>
          <w:tcPr>
            <w:tcW w:w="4307" w:type="dxa"/>
          </w:tcPr>
          <w:p w14:paraId="085CB33E"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Saima Farooq and Sofi Nisar Ahmad</w:t>
            </w:r>
          </w:p>
        </w:tc>
        <w:tc>
          <w:tcPr>
            <w:tcW w:w="7252" w:type="dxa"/>
          </w:tcPr>
          <w:p w14:paraId="67550A64"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in/courses/detail/e917c47b-aaa8-495b-96e0 2b1126f06bf4</w:t>
            </w:r>
          </w:p>
        </w:tc>
      </w:tr>
      <w:tr w:rsidR="006623AC" w:rsidRPr="006623AC" w14:paraId="0E06905F" w14:textId="77777777" w:rsidTr="006623AC">
        <w:trPr>
          <w:trHeight w:val="646"/>
          <w:jc w:val="center"/>
        </w:trPr>
        <w:tc>
          <w:tcPr>
            <w:tcW w:w="0" w:type="auto"/>
            <w:vAlign w:val="center"/>
          </w:tcPr>
          <w:p w14:paraId="7B144200" w14:textId="77777777" w:rsidR="006623AC" w:rsidRPr="006623AC" w:rsidRDefault="006623AC" w:rsidP="006623AC">
            <w:pPr>
              <w:autoSpaceDE w:val="0"/>
              <w:autoSpaceDN w:val="0"/>
              <w:adjustRightInd w:val="0"/>
              <w:jc w:val="center"/>
              <w:rPr>
                <w:rFonts w:ascii="Tahoma" w:eastAsia="MS Mincho" w:hAnsi="Tahoma" w:cs="Tahoma"/>
                <w:sz w:val="20"/>
                <w:szCs w:val="20"/>
              </w:rPr>
            </w:pPr>
            <w:r w:rsidRPr="006623AC">
              <w:rPr>
                <w:rFonts w:ascii="Tahoma" w:eastAsia="MS Mincho" w:hAnsi="Tahoma" w:cs="Tahoma"/>
                <w:sz w:val="20"/>
                <w:szCs w:val="20"/>
              </w:rPr>
              <w:t>9</w:t>
            </w:r>
          </w:p>
        </w:tc>
        <w:tc>
          <w:tcPr>
            <w:tcW w:w="3168" w:type="dxa"/>
          </w:tcPr>
          <w:p w14:paraId="5334E333"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Certificate Course on Supply Chain Management</w:t>
            </w:r>
          </w:p>
        </w:tc>
        <w:tc>
          <w:tcPr>
            <w:tcW w:w="4307" w:type="dxa"/>
          </w:tcPr>
          <w:p w14:paraId="2EFCF644"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Aasifa Shafi/ Nowsheeba Shah/ Shafana Wani</w:t>
            </w:r>
          </w:p>
        </w:tc>
        <w:tc>
          <w:tcPr>
            <w:tcW w:w="7252" w:type="dxa"/>
          </w:tcPr>
          <w:p w14:paraId="39806745"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in/courses/detail/1c38cd38-d194-4100-973d 4cd14217f642</w:t>
            </w:r>
          </w:p>
        </w:tc>
      </w:tr>
      <w:tr w:rsidR="006623AC" w:rsidRPr="006623AC" w14:paraId="06246B33" w14:textId="77777777" w:rsidTr="006623AC">
        <w:trPr>
          <w:trHeight w:val="342"/>
          <w:jc w:val="center"/>
        </w:trPr>
        <w:tc>
          <w:tcPr>
            <w:tcW w:w="0" w:type="auto"/>
            <w:vAlign w:val="center"/>
          </w:tcPr>
          <w:p w14:paraId="2CDD38DF" w14:textId="77777777" w:rsidR="006623AC" w:rsidRPr="006623AC" w:rsidRDefault="006623AC" w:rsidP="006623AC">
            <w:pPr>
              <w:autoSpaceDE w:val="0"/>
              <w:autoSpaceDN w:val="0"/>
              <w:adjustRightInd w:val="0"/>
              <w:jc w:val="center"/>
              <w:rPr>
                <w:rFonts w:ascii="Tahoma" w:eastAsia="MS Mincho" w:hAnsi="Tahoma" w:cs="Tahoma"/>
                <w:sz w:val="20"/>
                <w:szCs w:val="20"/>
              </w:rPr>
            </w:pPr>
            <w:r w:rsidRPr="006623AC">
              <w:rPr>
                <w:rFonts w:ascii="Tahoma" w:eastAsia="MS Mincho" w:hAnsi="Tahoma" w:cs="Tahoma"/>
                <w:sz w:val="20"/>
                <w:szCs w:val="20"/>
              </w:rPr>
              <w:t>10</w:t>
            </w:r>
          </w:p>
        </w:tc>
        <w:tc>
          <w:tcPr>
            <w:tcW w:w="3168" w:type="dxa"/>
          </w:tcPr>
          <w:p w14:paraId="3DDB8ADE"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Introduction to Cybersecurity</w:t>
            </w:r>
          </w:p>
        </w:tc>
        <w:tc>
          <w:tcPr>
            <w:tcW w:w="4307" w:type="dxa"/>
          </w:tcPr>
          <w:p w14:paraId="2A6B47E8" w14:textId="77777777" w:rsidR="006623AC" w:rsidRPr="006623AC" w:rsidRDefault="006623AC" w:rsidP="006623AC">
            <w:pPr>
              <w:rPr>
                <w:rFonts w:ascii="Tahoma" w:eastAsia="MS Mincho" w:hAnsi="Tahoma" w:cs="Tahoma"/>
                <w:sz w:val="20"/>
                <w:szCs w:val="20"/>
              </w:rPr>
            </w:pPr>
            <w:r w:rsidRPr="006623AC">
              <w:rPr>
                <w:rFonts w:ascii="Tahoma" w:eastAsia="MS Mincho" w:hAnsi="Tahoma" w:cs="Tahoma"/>
                <w:sz w:val="20"/>
                <w:szCs w:val="20"/>
              </w:rPr>
              <w:t>Shaziya Ali and Shabnum Jeelani</w:t>
            </w:r>
          </w:p>
        </w:tc>
        <w:tc>
          <w:tcPr>
            <w:tcW w:w="7252" w:type="dxa"/>
          </w:tcPr>
          <w:p w14:paraId="70B26047" w14:textId="77777777" w:rsidR="006623AC" w:rsidRPr="006623AC" w:rsidRDefault="006623AC" w:rsidP="006623AC">
            <w:pPr>
              <w:rPr>
                <w:rFonts w:ascii="Tahoma" w:eastAsia="MS Mincho" w:hAnsi="Tahoma" w:cs="Tahoma"/>
                <w:color w:val="0000FF"/>
                <w:sz w:val="20"/>
                <w:szCs w:val="20"/>
                <w:u w:val="single"/>
              </w:rPr>
            </w:pPr>
            <w:r w:rsidRPr="006623AC">
              <w:rPr>
                <w:rFonts w:ascii="Tahoma" w:eastAsia="MS Mincho" w:hAnsi="Tahoma" w:cs="Tahoma"/>
                <w:color w:val="0000FF"/>
                <w:sz w:val="20"/>
                <w:szCs w:val="20"/>
                <w:u w:val="single"/>
              </w:rPr>
              <w:t>https://www.skillindiadigital.gov. in/courses/detail/857cad3d-f65a-4a54-8d55 707061b96ac9</w:t>
            </w:r>
          </w:p>
        </w:tc>
      </w:tr>
    </w:tbl>
    <w:p w14:paraId="3E312A1E" w14:textId="77777777" w:rsidR="006623AC" w:rsidRPr="006623AC" w:rsidRDefault="006623AC" w:rsidP="006623AC">
      <w:pPr>
        <w:spacing w:after="200" w:line="276" w:lineRule="auto"/>
        <w:rPr>
          <w:rFonts w:ascii="Tahoma" w:eastAsia="MS Mincho" w:hAnsi="Tahoma" w:cs="Tahoma"/>
          <w:sz w:val="24"/>
          <w:szCs w:val="24"/>
          <w:lang w:val="en-US" w:eastAsia="en-US"/>
        </w:rPr>
      </w:pPr>
    </w:p>
    <w:p w14:paraId="3E4CE913" w14:textId="27965233" w:rsidR="004D7A7B" w:rsidRPr="006623AC" w:rsidRDefault="004D7A7B" w:rsidP="00A80BE9">
      <w:pPr>
        <w:jc w:val="center"/>
        <w:rPr>
          <w:rFonts w:ascii="Tahoma" w:hAnsi="Tahoma" w:cs="Tahoma"/>
          <w:b/>
          <w:bCs/>
          <w:sz w:val="24"/>
          <w:szCs w:val="24"/>
        </w:rPr>
      </w:pPr>
    </w:p>
    <w:p w14:paraId="03B0D835" w14:textId="0C687E94" w:rsidR="004D7A7B" w:rsidRPr="006623AC" w:rsidRDefault="004D7A7B" w:rsidP="00927DD1">
      <w:pPr>
        <w:rPr>
          <w:rFonts w:ascii="Tahoma" w:hAnsi="Tahoma" w:cs="Tahoma"/>
          <w:sz w:val="24"/>
          <w:szCs w:val="24"/>
        </w:rPr>
      </w:pPr>
    </w:p>
    <w:sectPr w:rsidR="004D7A7B" w:rsidRPr="006623AC" w:rsidSect="006623AC">
      <w:headerReference w:type="default" r:id="rId11"/>
      <w:pgSz w:w="16838" w:h="11906" w:orient="landscape"/>
      <w:pgMar w:top="0" w:right="720" w:bottom="0" w:left="108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873F1" w14:textId="77777777" w:rsidR="00387923" w:rsidRDefault="00387923">
      <w:r>
        <w:separator/>
      </w:r>
    </w:p>
  </w:endnote>
  <w:endnote w:type="continuationSeparator" w:id="0">
    <w:p w14:paraId="207AF72E" w14:textId="77777777" w:rsidR="00387923" w:rsidRDefault="0038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1AE93" w14:textId="77777777" w:rsidR="00387923" w:rsidRDefault="00387923">
      <w:r>
        <w:separator/>
      </w:r>
    </w:p>
  </w:footnote>
  <w:footnote w:type="continuationSeparator" w:id="0">
    <w:p w14:paraId="0C363C00" w14:textId="77777777" w:rsidR="00387923" w:rsidRDefault="0038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192447748" name="Picture 19244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63D72F78"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F338A3">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64740" w14:textId="323A67F8" w:rsidR="00F338A3" w:rsidRDefault="00F338A3" w:rsidP="00F338A3">
    <w:pPr>
      <w:jc w:val="center"/>
      <w:rPr>
        <w:rFonts w:ascii="Century Gothic" w:eastAsia="Calibri" w:hAnsi="Century Gothic"/>
        <w:color w:val="FFFFFF"/>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352017"/>
    <w:multiLevelType w:val="multilevel"/>
    <w:tmpl w:val="9F98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2103CD"/>
    <w:multiLevelType w:val="multilevel"/>
    <w:tmpl w:val="B5B8C4F2"/>
    <w:lvl w:ilvl="0">
      <w:start w:val="1"/>
      <w:numFmt w:val="decimal"/>
      <w:lvlText w:val="%1."/>
      <w:lvlJc w:val="left"/>
      <w:pPr>
        <w:tabs>
          <w:tab w:val="num" w:pos="720"/>
        </w:tabs>
        <w:ind w:left="720" w:hanging="360"/>
      </w:pPr>
      <w:rPr>
        <w:rFonts w:ascii="Tahoma" w:eastAsia="Times New Roman" w:hAnsi="Tahoma" w:cs="Tahom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0"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13"/>
  </w:num>
  <w:num w:numId="14">
    <w:abstractNumId w:val="21"/>
  </w:num>
  <w:num w:numId="15">
    <w:abstractNumId w:val="20"/>
  </w:num>
  <w:num w:numId="16">
    <w:abstractNumId w:val="19"/>
  </w:num>
  <w:num w:numId="17">
    <w:abstractNumId w:val="17"/>
  </w:num>
  <w:num w:numId="18">
    <w:abstractNumId w:val="22"/>
  </w:num>
  <w:num w:numId="19">
    <w:abstractNumId w:val="23"/>
  </w:num>
  <w:num w:numId="20">
    <w:abstractNumId w:val="14"/>
  </w:num>
  <w:num w:numId="21">
    <w:abstractNumId w:val="12"/>
  </w:num>
  <w:num w:numId="22">
    <w:abstractNumId w:val="10"/>
  </w:num>
  <w:num w:numId="23">
    <w:abstractNumId w:val="18"/>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B76C4"/>
    <w:rsid w:val="000C5610"/>
    <w:rsid w:val="000E6552"/>
    <w:rsid w:val="000F3A4F"/>
    <w:rsid w:val="000F59AC"/>
    <w:rsid w:val="001364FE"/>
    <w:rsid w:val="001368DD"/>
    <w:rsid w:val="00147DB3"/>
    <w:rsid w:val="001518A5"/>
    <w:rsid w:val="001532E2"/>
    <w:rsid w:val="00160095"/>
    <w:rsid w:val="00170095"/>
    <w:rsid w:val="00170E4F"/>
    <w:rsid w:val="001743F4"/>
    <w:rsid w:val="00187C33"/>
    <w:rsid w:val="001936B7"/>
    <w:rsid w:val="00196AB1"/>
    <w:rsid w:val="001E7EC2"/>
    <w:rsid w:val="001F1320"/>
    <w:rsid w:val="001F20C2"/>
    <w:rsid w:val="00201333"/>
    <w:rsid w:val="00210FA7"/>
    <w:rsid w:val="00215347"/>
    <w:rsid w:val="00216417"/>
    <w:rsid w:val="00264F48"/>
    <w:rsid w:val="0026631D"/>
    <w:rsid w:val="00282EDF"/>
    <w:rsid w:val="002A7114"/>
    <w:rsid w:val="002C2F53"/>
    <w:rsid w:val="0033518C"/>
    <w:rsid w:val="003437C2"/>
    <w:rsid w:val="003756E0"/>
    <w:rsid w:val="00377186"/>
    <w:rsid w:val="00377397"/>
    <w:rsid w:val="00387923"/>
    <w:rsid w:val="003A1C03"/>
    <w:rsid w:val="003A7892"/>
    <w:rsid w:val="003F5B25"/>
    <w:rsid w:val="00414627"/>
    <w:rsid w:val="00425D63"/>
    <w:rsid w:val="0044478E"/>
    <w:rsid w:val="00457729"/>
    <w:rsid w:val="0046104B"/>
    <w:rsid w:val="004643D8"/>
    <w:rsid w:val="00477816"/>
    <w:rsid w:val="00497C24"/>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A4526"/>
    <w:rsid w:val="005A6289"/>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23AC"/>
    <w:rsid w:val="006649F0"/>
    <w:rsid w:val="0067245D"/>
    <w:rsid w:val="0068470E"/>
    <w:rsid w:val="00690E49"/>
    <w:rsid w:val="00695DCD"/>
    <w:rsid w:val="006A05CC"/>
    <w:rsid w:val="006A1E4D"/>
    <w:rsid w:val="006A35A7"/>
    <w:rsid w:val="006F0CCE"/>
    <w:rsid w:val="006F267E"/>
    <w:rsid w:val="0070544A"/>
    <w:rsid w:val="007152D7"/>
    <w:rsid w:val="00721541"/>
    <w:rsid w:val="007259A5"/>
    <w:rsid w:val="00746C14"/>
    <w:rsid w:val="00766784"/>
    <w:rsid w:val="0078386D"/>
    <w:rsid w:val="007C2C59"/>
    <w:rsid w:val="007D6060"/>
    <w:rsid w:val="007F3B24"/>
    <w:rsid w:val="00801F23"/>
    <w:rsid w:val="00837632"/>
    <w:rsid w:val="0085640F"/>
    <w:rsid w:val="008567AA"/>
    <w:rsid w:val="00892712"/>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C600F"/>
    <w:rsid w:val="009D125F"/>
    <w:rsid w:val="009D3723"/>
    <w:rsid w:val="009E04F2"/>
    <w:rsid w:val="009E3959"/>
    <w:rsid w:val="009F2F12"/>
    <w:rsid w:val="00A03B7B"/>
    <w:rsid w:val="00A119F0"/>
    <w:rsid w:val="00A200C9"/>
    <w:rsid w:val="00A250D5"/>
    <w:rsid w:val="00A32F56"/>
    <w:rsid w:val="00A36028"/>
    <w:rsid w:val="00A77585"/>
    <w:rsid w:val="00A80BE9"/>
    <w:rsid w:val="00A82F54"/>
    <w:rsid w:val="00A91424"/>
    <w:rsid w:val="00AA2C77"/>
    <w:rsid w:val="00AC3FB9"/>
    <w:rsid w:val="00AC702A"/>
    <w:rsid w:val="00AD226F"/>
    <w:rsid w:val="00B03E5E"/>
    <w:rsid w:val="00B05ADC"/>
    <w:rsid w:val="00B13A52"/>
    <w:rsid w:val="00B23262"/>
    <w:rsid w:val="00B24CF4"/>
    <w:rsid w:val="00B26993"/>
    <w:rsid w:val="00B4570C"/>
    <w:rsid w:val="00B5208C"/>
    <w:rsid w:val="00B74876"/>
    <w:rsid w:val="00B74B79"/>
    <w:rsid w:val="00BB4D1F"/>
    <w:rsid w:val="00BB7485"/>
    <w:rsid w:val="00BB7C2B"/>
    <w:rsid w:val="00BC1664"/>
    <w:rsid w:val="00BC2546"/>
    <w:rsid w:val="00BC54DE"/>
    <w:rsid w:val="00C05085"/>
    <w:rsid w:val="00C1593D"/>
    <w:rsid w:val="00C160EC"/>
    <w:rsid w:val="00C37FC7"/>
    <w:rsid w:val="00C53027"/>
    <w:rsid w:val="00C56C7E"/>
    <w:rsid w:val="00C776A4"/>
    <w:rsid w:val="00CA2C6C"/>
    <w:rsid w:val="00CA43D3"/>
    <w:rsid w:val="00CB0F82"/>
    <w:rsid w:val="00CB5179"/>
    <w:rsid w:val="00CB79EE"/>
    <w:rsid w:val="00CC0600"/>
    <w:rsid w:val="00CC78AC"/>
    <w:rsid w:val="00CF7953"/>
    <w:rsid w:val="00D07232"/>
    <w:rsid w:val="00D10245"/>
    <w:rsid w:val="00D21BDD"/>
    <w:rsid w:val="00D257BB"/>
    <w:rsid w:val="00D65F07"/>
    <w:rsid w:val="00D72DDA"/>
    <w:rsid w:val="00D87ED5"/>
    <w:rsid w:val="00D92BB7"/>
    <w:rsid w:val="00DA75B0"/>
    <w:rsid w:val="00DB703B"/>
    <w:rsid w:val="00DC76D2"/>
    <w:rsid w:val="00DD30ED"/>
    <w:rsid w:val="00E17F4F"/>
    <w:rsid w:val="00E21D97"/>
    <w:rsid w:val="00E5064C"/>
    <w:rsid w:val="00E578DA"/>
    <w:rsid w:val="00E64C21"/>
    <w:rsid w:val="00E826FF"/>
    <w:rsid w:val="00EA0CA6"/>
    <w:rsid w:val="00EC24C6"/>
    <w:rsid w:val="00EF2255"/>
    <w:rsid w:val="00EF2933"/>
    <w:rsid w:val="00F01BD2"/>
    <w:rsid w:val="00F05146"/>
    <w:rsid w:val="00F1115D"/>
    <w:rsid w:val="00F22817"/>
    <w:rsid w:val="00F338A3"/>
    <w:rsid w:val="00F3513C"/>
    <w:rsid w:val="00F465C5"/>
    <w:rsid w:val="00F5180D"/>
    <w:rsid w:val="00F51B21"/>
    <w:rsid w:val="00F51D87"/>
    <w:rsid w:val="00F5256C"/>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Hyperlink" w:uiPriority="99"/>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 w:type="table" w:customStyle="1" w:styleId="TableGrid10">
    <w:name w:val="Table Grid1"/>
    <w:basedOn w:val="TableNormal"/>
    <w:next w:val="TableGrid"/>
    <w:uiPriority w:val="59"/>
    <w:rsid w:val="006623AC"/>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28300132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68779026">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20https:/www.skillindiadigital.gov.%20in/courses/detail/c0fa44a6-8a39-42a5-a61a%20403fc570c146%20" TargetMode="External"/><Relationship Id="rId4" Type="http://schemas.openxmlformats.org/officeDocument/2006/relationships/webSettings" Target="webSettings.xml"/><Relationship Id="rId9" Type="http://schemas.openxmlformats.org/officeDocument/2006/relationships/hyperlink" Target="https://docs.google.com/presentation/d/1oTInnFCPYK1KJ7XQ1Mof3hqaWlD3e9Ju/edit?slide=id.g34cc5656337_0_0"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6</cp:revision>
  <cp:lastPrinted>2025-12-29T04:43:00Z</cp:lastPrinted>
  <dcterms:created xsi:type="dcterms:W3CDTF">2025-12-27T13:48:00Z</dcterms:created>
  <dcterms:modified xsi:type="dcterms:W3CDTF">2025-12-29T04:43:00Z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