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225A6" w14:textId="77777777" w:rsidR="00A02CB2" w:rsidRDefault="00A02CB2" w:rsidP="00CD7194">
      <w:pPr>
        <w:ind w:left="284"/>
        <w:rPr>
          <w:rFonts w:ascii="Tahoma" w:hAnsi="Tahoma" w:cs="Tahoma"/>
          <w:color w:val="1F1F1F"/>
          <w:sz w:val="26"/>
          <w:szCs w:val="26"/>
        </w:rPr>
      </w:pPr>
    </w:p>
    <w:p w14:paraId="3AC6AAA0" w14:textId="66F77BB8" w:rsidR="00CD7194" w:rsidRPr="00D5625E" w:rsidRDefault="00CD7194" w:rsidP="00CD7194">
      <w:pPr>
        <w:ind w:left="284"/>
        <w:rPr>
          <w:rFonts w:ascii="Tahoma" w:hAnsi="Tahoma" w:cs="Tahoma"/>
          <w:color w:val="1F1F1F"/>
          <w:sz w:val="26"/>
          <w:szCs w:val="26"/>
        </w:rPr>
      </w:pPr>
      <w:r w:rsidRPr="00D5625E">
        <w:rPr>
          <w:rFonts w:ascii="Tahoma" w:hAnsi="Tahoma" w:cs="Tahoma"/>
          <w:color w:val="1F1F1F"/>
          <w:sz w:val="26"/>
          <w:szCs w:val="26"/>
        </w:rPr>
        <w:t>The Additional Director,</w:t>
      </w:r>
    </w:p>
    <w:p w14:paraId="47F34C81" w14:textId="07D72690" w:rsidR="00900EE4" w:rsidRPr="00D5625E" w:rsidRDefault="00CD7194" w:rsidP="00CD7194">
      <w:pPr>
        <w:ind w:left="284"/>
        <w:rPr>
          <w:rFonts w:ascii="Tahoma" w:hAnsi="Tahoma" w:cs="Tahoma"/>
          <w:color w:val="1F1F1F"/>
          <w:sz w:val="26"/>
          <w:szCs w:val="26"/>
        </w:rPr>
      </w:pPr>
      <w:r w:rsidRPr="00D5625E">
        <w:rPr>
          <w:rFonts w:ascii="Tahoma" w:hAnsi="Tahoma" w:cs="Tahoma"/>
          <w:color w:val="1F1F1F"/>
          <w:sz w:val="26"/>
          <w:szCs w:val="26"/>
        </w:rPr>
        <w:t>Department of Science and Technology,</w:t>
      </w:r>
    </w:p>
    <w:p w14:paraId="63EF0E25" w14:textId="74FB2429" w:rsidR="00CD7194" w:rsidRPr="00D5625E" w:rsidRDefault="00CD7194" w:rsidP="00CD7194">
      <w:pPr>
        <w:ind w:left="284"/>
        <w:rPr>
          <w:rFonts w:ascii="Tahoma" w:hAnsi="Tahoma" w:cs="Tahoma"/>
          <w:color w:val="1F1F1F"/>
          <w:sz w:val="26"/>
          <w:szCs w:val="26"/>
        </w:rPr>
      </w:pPr>
      <w:r w:rsidRPr="00D5625E">
        <w:rPr>
          <w:rFonts w:ascii="Tahoma" w:hAnsi="Tahoma" w:cs="Tahoma"/>
          <w:color w:val="1F1F1F"/>
          <w:sz w:val="26"/>
          <w:szCs w:val="26"/>
        </w:rPr>
        <w:t>Srinagar.</w:t>
      </w:r>
    </w:p>
    <w:p w14:paraId="6D025599" w14:textId="77777777" w:rsidR="00CD7194" w:rsidRPr="00D5625E" w:rsidRDefault="00CD7194" w:rsidP="00CD7194">
      <w:pPr>
        <w:ind w:left="284"/>
        <w:rPr>
          <w:rFonts w:ascii="Tahoma" w:hAnsi="Tahoma" w:cs="Tahoma"/>
          <w:color w:val="1F1F1F"/>
          <w:sz w:val="26"/>
          <w:szCs w:val="26"/>
        </w:rPr>
      </w:pPr>
    </w:p>
    <w:p w14:paraId="1B3984C5" w14:textId="48281CCF" w:rsidR="00BD636C" w:rsidRPr="00D5625E" w:rsidRDefault="00900EE4" w:rsidP="003D1396">
      <w:pPr>
        <w:ind w:left="284"/>
        <w:rPr>
          <w:rFonts w:ascii="Tahoma" w:hAnsi="Tahoma" w:cs="Tahoma"/>
          <w:color w:val="1F1F1F"/>
          <w:sz w:val="26"/>
          <w:szCs w:val="26"/>
        </w:rPr>
      </w:pPr>
      <w:r w:rsidRPr="00D5625E">
        <w:rPr>
          <w:rFonts w:ascii="Tahoma" w:hAnsi="Tahoma" w:cs="Tahoma"/>
          <w:color w:val="1F1F1F"/>
          <w:sz w:val="26"/>
          <w:szCs w:val="26"/>
        </w:rPr>
        <w:t>No:</w:t>
      </w:r>
      <w:r w:rsidR="00B161E7" w:rsidRPr="00D5625E">
        <w:rPr>
          <w:rFonts w:ascii="Tahoma" w:hAnsi="Tahoma" w:cs="Tahoma"/>
          <w:color w:val="1F1F1F"/>
          <w:sz w:val="26"/>
          <w:szCs w:val="26"/>
        </w:rPr>
        <w:t xml:space="preserve"> </w:t>
      </w:r>
      <w:r w:rsidRPr="00D5625E">
        <w:rPr>
          <w:rFonts w:ascii="Tahoma" w:hAnsi="Tahoma" w:cs="Tahoma"/>
          <w:color w:val="1F1F1F"/>
          <w:sz w:val="26"/>
          <w:szCs w:val="26"/>
        </w:rPr>
        <w:t>KGP/</w:t>
      </w:r>
      <w:r w:rsidR="00337606" w:rsidRPr="00D5625E">
        <w:rPr>
          <w:rFonts w:ascii="Tahoma" w:hAnsi="Tahoma" w:cs="Tahoma"/>
          <w:color w:val="1F1F1F"/>
          <w:sz w:val="26"/>
          <w:szCs w:val="26"/>
        </w:rPr>
        <w:t>Estt</w:t>
      </w:r>
      <w:r w:rsidRPr="00D5625E">
        <w:rPr>
          <w:rFonts w:ascii="Tahoma" w:hAnsi="Tahoma" w:cs="Tahoma"/>
          <w:color w:val="1F1F1F"/>
          <w:sz w:val="26"/>
          <w:szCs w:val="26"/>
        </w:rPr>
        <w:t>/2025</w:t>
      </w:r>
      <w:r w:rsidR="00076EA7" w:rsidRPr="00D5625E">
        <w:rPr>
          <w:rFonts w:ascii="Tahoma" w:hAnsi="Tahoma" w:cs="Tahoma"/>
          <w:color w:val="1F1F1F"/>
          <w:sz w:val="26"/>
          <w:szCs w:val="26"/>
        </w:rPr>
        <w:t>-26</w:t>
      </w:r>
      <w:r w:rsidRPr="00D5625E">
        <w:rPr>
          <w:rFonts w:ascii="Tahoma" w:hAnsi="Tahoma" w:cs="Tahoma"/>
          <w:color w:val="1F1F1F"/>
          <w:sz w:val="26"/>
          <w:szCs w:val="26"/>
        </w:rPr>
        <w:t xml:space="preserve">/                                     </w:t>
      </w:r>
      <w:r w:rsidR="00CD7194" w:rsidRPr="00D5625E">
        <w:rPr>
          <w:rFonts w:ascii="Tahoma" w:hAnsi="Tahoma" w:cs="Tahoma"/>
          <w:color w:val="1F1F1F"/>
          <w:sz w:val="26"/>
          <w:szCs w:val="26"/>
        </w:rPr>
        <w:t xml:space="preserve">  </w:t>
      </w:r>
      <w:r w:rsidRPr="00D5625E">
        <w:rPr>
          <w:rFonts w:ascii="Tahoma" w:hAnsi="Tahoma" w:cs="Tahoma"/>
          <w:color w:val="1F1F1F"/>
          <w:sz w:val="26"/>
          <w:szCs w:val="26"/>
        </w:rPr>
        <w:t xml:space="preserve">  Dated:</w:t>
      </w:r>
      <w:r w:rsidR="00E00548" w:rsidRPr="00D5625E">
        <w:rPr>
          <w:rFonts w:ascii="Tahoma" w:hAnsi="Tahoma" w:cs="Tahoma"/>
          <w:color w:val="1F1F1F"/>
          <w:sz w:val="26"/>
          <w:szCs w:val="26"/>
        </w:rPr>
        <w:t>2</w:t>
      </w:r>
      <w:r w:rsidR="00904F3B" w:rsidRPr="00D5625E">
        <w:rPr>
          <w:rFonts w:ascii="Tahoma" w:hAnsi="Tahoma" w:cs="Tahoma"/>
          <w:color w:val="1F1F1F"/>
          <w:sz w:val="26"/>
          <w:szCs w:val="26"/>
        </w:rPr>
        <w:t>5</w:t>
      </w:r>
      <w:r w:rsidR="00272108" w:rsidRPr="00D5625E">
        <w:rPr>
          <w:rFonts w:ascii="Tahoma" w:hAnsi="Tahoma" w:cs="Tahoma"/>
          <w:color w:val="1F1F1F"/>
          <w:sz w:val="26"/>
          <w:szCs w:val="26"/>
        </w:rPr>
        <w:t>-0</w:t>
      </w:r>
      <w:r w:rsidR="00076EA7" w:rsidRPr="00D5625E">
        <w:rPr>
          <w:rFonts w:ascii="Tahoma" w:hAnsi="Tahoma" w:cs="Tahoma"/>
          <w:color w:val="1F1F1F"/>
          <w:sz w:val="26"/>
          <w:szCs w:val="26"/>
        </w:rPr>
        <w:t>6</w:t>
      </w:r>
      <w:r w:rsidR="00272108" w:rsidRPr="00D5625E">
        <w:rPr>
          <w:rFonts w:ascii="Tahoma" w:hAnsi="Tahoma" w:cs="Tahoma"/>
          <w:color w:val="1F1F1F"/>
          <w:sz w:val="26"/>
          <w:szCs w:val="26"/>
        </w:rPr>
        <w:t>-2025</w:t>
      </w:r>
    </w:p>
    <w:p w14:paraId="15F71E0C" w14:textId="44485F9E" w:rsidR="00E00548" w:rsidRDefault="00E00548" w:rsidP="003D1396">
      <w:pPr>
        <w:ind w:left="284"/>
        <w:rPr>
          <w:rFonts w:ascii="Tahoma" w:hAnsi="Tahoma" w:cs="Tahoma"/>
          <w:color w:val="1F1F1F"/>
          <w:sz w:val="25"/>
          <w:szCs w:val="25"/>
        </w:rPr>
      </w:pPr>
    </w:p>
    <w:p w14:paraId="5A4846E1" w14:textId="41F7111C" w:rsidR="008F0D79" w:rsidRPr="00D5625E" w:rsidRDefault="008F0D79" w:rsidP="008F0D79">
      <w:pPr>
        <w:ind w:left="284"/>
        <w:rPr>
          <w:rFonts w:ascii="Tahoma" w:hAnsi="Tahoma" w:cs="Tahoma"/>
          <w:b/>
          <w:bCs/>
          <w:color w:val="1F1F1F"/>
          <w:sz w:val="27"/>
          <w:szCs w:val="27"/>
        </w:rPr>
      </w:pPr>
      <w:r w:rsidRPr="00D5625E">
        <w:rPr>
          <w:rFonts w:ascii="Tahoma" w:hAnsi="Tahoma" w:cs="Tahoma"/>
          <w:b/>
          <w:bCs/>
          <w:color w:val="1F1F1F"/>
          <w:sz w:val="27"/>
          <w:szCs w:val="27"/>
        </w:rPr>
        <w:t>Subject: Request for Experts for Seminars on AI, Renewable Energy, and Energy Conservation</w:t>
      </w:r>
      <w:r w:rsidRPr="00D5625E">
        <w:rPr>
          <w:rFonts w:ascii="Tahoma" w:hAnsi="Tahoma" w:cs="Tahoma"/>
          <w:b/>
          <w:bCs/>
          <w:color w:val="1F1F1F"/>
          <w:sz w:val="27"/>
          <w:szCs w:val="27"/>
        </w:rPr>
        <w:t>.</w:t>
      </w:r>
    </w:p>
    <w:p w14:paraId="21D418C1" w14:textId="77777777" w:rsidR="008F0D79" w:rsidRPr="008F0D79" w:rsidRDefault="008F0D79" w:rsidP="008F0D79">
      <w:pPr>
        <w:ind w:left="284"/>
        <w:rPr>
          <w:rFonts w:ascii="Tahoma" w:hAnsi="Tahoma" w:cs="Tahoma"/>
          <w:b/>
          <w:bCs/>
          <w:color w:val="1F1F1F"/>
          <w:sz w:val="26"/>
          <w:szCs w:val="26"/>
        </w:rPr>
      </w:pPr>
    </w:p>
    <w:p w14:paraId="60C676FB" w14:textId="1ED6AC1D" w:rsidR="008F0D79" w:rsidRPr="008F0D79" w:rsidRDefault="008F0D79" w:rsidP="00D5625E">
      <w:pPr>
        <w:ind w:left="284"/>
        <w:jc w:val="both"/>
        <w:rPr>
          <w:rFonts w:ascii="Tahoma" w:hAnsi="Tahoma" w:cs="Tahoma"/>
          <w:color w:val="1F1F1F"/>
          <w:sz w:val="26"/>
          <w:szCs w:val="26"/>
        </w:rPr>
      </w:pPr>
      <w:r w:rsidRPr="008F0D79">
        <w:rPr>
          <w:rFonts w:ascii="Tahoma" w:hAnsi="Tahoma" w:cs="Tahoma"/>
          <w:color w:val="1F1F1F"/>
          <w:sz w:val="26"/>
          <w:szCs w:val="26"/>
        </w:rPr>
        <w:t xml:space="preserve"> Sir,</w:t>
      </w:r>
    </w:p>
    <w:p w14:paraId="38CF7757" w14:textId="77777777" w:rsidR="008F0D79" w:rsidRPr="00D5625E" w:rsidRDefault="008F0D79" w:rsidP="00D5625E">
      <w:pPr>
        <w:ind w:left="284"/>
        <w:jc w:val="both"/>
        <w:rPr>
          <w:rFonts w:ascii="Tahoma" w:hAnsi="Tahoma" w:cs="Tahoma"/>
          <w:color w:val="1F1F1F"/>
          <w:sz w:val="26"/>
          <w:szCs w:val="26"/>
        </w:rPr>
      </w:pPr>
    </w:p>
    <w:p w14:paraId="0A221DA0" w14:textId="23FDC218" w:rsidR="008F0D79" w:rsidRPr="008F0D79" w:rsidRDefault="008F0D79" w:rsidP="00D5625E">
      <w:pPr>
        <w:ind w:left="284"/>
        <w:jc w:val="both"/>
        <w:rPr>
          <w:rFonts w:ascii="Tahoma" w:hAnsi="Tahoma" w:cs="Tahoma"/>
          <w:color w:val="1F1F1F"/>
          <w:sz w:val="26"/>
          <w:szCs w:val="26"/>
        </w:rPr>
      </w:pPr>
      <w:r w:rsidRPr="008F0D79">
        <w:rPr>
          <w:rFonts w:ascii="Tahoma" w:hAnsi="Tahoma" w:cs="Tahoma"/>
          <w:color w:val="1F1F1F"/>
          <w:sz w:val="26"/>
          <w:szCs w:val="26"/>
        </w:rPr>
        <w:t xml:space="preserve">With reference to your letter no. JKST&amp;IC/12/IEC/1027-1029 dated 24-06-2025, we </w:t>
      </w:r>
      <w:r w:rsidR="00D5625E">
        <w:rPr>
          <w:rFonts w:ascii="Tahoma" w:hAnsi="Tahoma" w:cs="Tahoma"/>
          <w:color w:val="1F1F1F"/>
          <w:sz w:val="26"/>
          <w:szCs w:val="26"/>
        </w:rPr>
        <w:t>want to</w:t>
      </w:r>
      <w:r w:rsidRPr="008F0D79">
        <w:rPr>
          <w:rFonts w:ascii="Tahoma" w:hAnsi="Tahoma" w:cs="Tahoma"/>
          <w:color w:val="1F1F1F"/>
          <w:sz w:val="26"/>
          <w:szCs w:val="26"/>
        </w:rPr>
        <w:t xml:space="preserve"> inform you that the Incharge SCA of our institution has proposed 26th, 27th, and 28th June 2025 as the dates for conducting seminars on Artificial Intelligence, Renewable Energy, and Energy Conservation.</w:t>
      </w:r>
    </w:p>
    <w:p w14:paraId="59D72E82" w14:textId="77777777" w:rsidR="008F0D79" w:rsidRPr="008F0D79" w:rsidRDefault="008F0D79" w:rsidP="00D5625E">
      <w:pPr>
        <w:ind w:left="284"/>
        <w:jc w:val="both"/>
        <w:rPr>
          <w:rFonts w:ascii="Tahoma" w:hAnsi="Tahoma" w:cs="Tahoma"/>
          <w:color w:val="1F1F1F"/>
          <w:sz w:val="26"/>
          <w:szCs w:val="26"/>
        </w:rPr>
      </w:pPr>
    </w:p>
    <w:p w14:paraId="17147C18" w14:textId="2F201196" w:rsidR="003D1396" w:rsidRPr="00D5625E" w:rsidRDefault="008F0D79" w:rsidP="00D5625E">
      <w:pPr>
        <w:ind w:left="284"/>
        <w:jc w:val="both"/>
        <w:rPr>
          <w:rFonts w:ascii="Tahoma" w:hAnsi="Tahoma" w:cs="Tahoma"/>
          <w:color w:val="1F1F1F"/>
          <w:sz w:val="26"/>
          <w:szCs w:val="26"/>
        </w:rPr>
      </w:pPr>
      <w:r w:rsidRPr="008F0D79">
        <w:rPr>
          <w:rFonts w:ascii="Tahoma" w:hAnsi="Tahoma" w:cs="Tahoma"/>
          <w:color w:val="1F1F1F"/>
          <w:sz w:val="26"/>
          <w:szCs w:val="26"/>
        </w:rPr>
        <w:t>We kindly request you to depute your esteemed experts to our institution on the aforementioned dates to facilitate these seminars. Your support in this regard will be greatly appreciated.</w:t>
      </w:r>
    </w:p>
    <w:p w14:paraId="5206705D" w14:textId="7A0364FF" w:rsidR="00CD7194" w:rsidRPr="00D5625E" w:rsidRDefault="00CD7194" w:rsidP="00D5625E">
      <w:pPr>
        <w:ind w:left="284"/>
        <w:jc w:val="both"/>
        <w:rPr>
          <w:rFonts w:ascii="Tahoma" w:hAnsi="Tahoma" w:cs="Tahoma"/>
          <w:color w:val="1F1F1F"/>
          <w:sz w:val="26"/>
          <w:szCs w:val="26"/>
        </w:rPr>
      </w:pPr>
    </w:p>
    <w:p w14:paraId="6F467987" w14:textId="7DB129A6" w:rsidR="008F0D79" w:rsidRDefault="008F0D79" w:rsidP="00CD7194">
      <w:pPr>
        <w:spacing w:line="360" w:lineRule="auto"/>
        <w:ind w:left="284"/>
        <w:jc w:val="both"/>
        <w:rPr>
          <w:rFonts w:ascii="Tahoma" w:hAnsi="Tahoma" w:cs="Tahoma"/>
          <w:color w:val="1F1F1F"/>
          <w:sz w:val="25"/>
          <w:szCs w:val="25"/>
        </w:rPr>
      </w:pPr>
    </w:p>
    <w:p w14:paraId="1097BE04" w14:textId="77777777" w:rsidR="008F0D79" w:rsidRDefault="008F0D79" w:rsidP="00CD7194">
      <w:pPr>
        <w:spacing w:line="360" w:lineRule="auto"/>
        <w:ind w:left="284"/>
        <w:jc w:val="both"/>
        <w:rPr>
          <w:rFonts w:ascii="Tahoma" w:hAnsi="Tahoma" w:cs="Tahoma"/>
          <w:color w:val="1F1F1F"/>
          <w:sz w:val="25"/>
          <w:szCs w:val="25"/>
        </w:rPr>
      </w:pPr>
    </w:p>
    <w:p w14:paraId="39CB3E3C" w14:textId="77777777" w:rsidR="00CD7194" w:rsidRDefault="00CD7194" w:rsidP="00CD7194">
      <w:pPr>
        <w:spacing w:line="360" w:lineRule="auto"/>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51F4583" w:rsidR="00076EA7" w:rsidRPr="00337606" w:rsidRDefault="00AB2CF2" w:rsidP="00CD7194">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p>
    <w:p w14:paraId="2141638F" w14:textId="5F645361" w:rsidR="00247F81" w:rsidRPr="003D1396" w:rsidRDefault="00247F81" w:rsidP="00337606">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CD7194">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CD7194">
      <w:pPr>
        <w:ind w:left="284"/>
        <w:jc w:val="both"/>
        <w:rPr>
          <w:rFonts w:ascii="Tahoma" w:hAnsi="Tahoma" w:cs="Tahoma"/>
          <w:color w:val="1F1F1F"/>
          <w:sz w:val="25"/>
          <w:szCs w:val="25"/>
        </w:rPr>
      </w:pPr>
    </w:p>
    <w:p w14:paraId="4A6C0B22" w14:textId="2DF3FB15" w:rsidR="008F0D79" w:rsidRDefault="008F0D79" w:rsidP="00CD7194">
      <w:pPr>
        <w:ind w:left="284"/>
        <w:jc w:val="both"/>
        <w:rPr>
          <w:rFonts w:ascii="Tahoma" w:hAnsi="Tahoma" w:cs="Tahoma"/>
          <w:color w:val="1F1F1F"/>
          <w:sz w:val="25"/>
          <w:szCs w:val="25"/>
        </w:rPr>
      </w:pPr>
    </w:p>
    <w:p w14:paraId="03F42568" w14:textId="484BB2EA" w:rsidR="008F0D79" w:rsidRDefault="008F0D79" w:rsidP="00CD7194">
      <w:pPr>
        <w:ind w:left="284"/>
        <w:jc w:val="both"/>
        <w:rPr>
          <w:rFonts w:ascii="Tahoma" w:hAnsi="Tahoma" w:cs="Tahoma"/>
          <w:color w:val="1F1F1F"/>
          <w:sz w:val="25"/>
          <w:szCs w:val="25"/>
        </w:rPr>
      </w:pPr>
    </w:p>
    <w:p w14:paraId="1B1B9453" w14:textId="2D047308" w:rsidR="008F0D79" w:rsidRDefault="008F0D79" w:rsidP="00CD7194">
      <w:pPr>
        <w:ind w:left="284"/>
        <w:jc w:val="both"/>
        <w:rPr>
          <w:rFonts w:ascii="Tahoma" w:hAnsi="Tahoma" w:cs="Tahoma"/>
          <w:color w:val="1F1F1F"/>
          <w:sz w:val="25"/>
          <w:szCs w:val="25"/>
        </w:rPr>
      </w:pPr>
      <w:r>
        <w:rPr>
          <w:rFonts w:ascii="Tahoma" w:hAnsi="Tahoma" w:cs="Tahoma"/>
          <w:color w:val="1F1F1F"/>
          <w:sz w:val="25"/>
          <w:szCs w:val="25"/>
        </w:rPr>
        <w:t>Copy to the:</w:t>
      </w:r>
    </w:p>
    <w:p w14:paraId="1EBDC79C" w14:textId="719F6D02" w:rsidR="008F0D79" w:rsidRDefault="008F0D79" w:rsidP="00CD7194">
      <w:pPr>
        <w:ind w:left="284"/>
        <w:jc w:val="both"/>
        <w:rPr>
          <w:rFonts w:ascii="Tahoma" w:hAnsi="Tahoma" w:cs="Tahoma"/>
          <w:color w:val="1F1F1F"/>
          <w:sz w:val="25"/>
          <w:szCs w:val="25"/>
        </w:rPr>
      </w:pPr>
    </w:p>
    <w:p w14:paraId="0C25CE8E" w14:textId="027035A6" w:rsidR="008F0D79" w:rsidRPr="00CD7194" w:rsidRDefault="008F0D79" w:rsidP="00CD7194">
      <w:pPr>
        <w:ind w:left="284"/>
        <w:jc w:val="both"/>
        <w:rPr>
          <w:rFonts w:ascii="Tahoma" w:hAnsi="Tahoma" w:cs="Tahoma"/>
          <w:color w:val="1F1F1F"/>
          <w:sz w:val="25"/>
          <w:szCs w:val="25"/>
        </w:rPr>
      </w:pPr>
      <w:r>
        <w:rPr>
          <w:rFonts w:ascii="Tahoma" w:hAnsi="Tahoma" w:cs="Tahoma"/>
          <w:color w:val="1F1F1F"/>
          <w:sz w:val="25"/>
          <w:szCs w:val="25"/>
        </w:rPr>
        <w:t xml:space="preserve">1.Incharge </w:t>
      </w:r>
      <w:r w:rsidR="00A02CB2">
        <w:rPr>
          <w:rFonts w:ascii="Tahoma" w:hAnsi="Tahoma" w:cs="Tahoma"/>
          <w:color w:val="1F1F1F"/>
          <w:sz w:val="25"/>
          <w:szCs w:val="25"/>
        </w:rPr>
        <w:t>SCA, for</w:t>
      </w:r>
      <w:r>
        <w:rPr>
          <w:rFonts w:ascii="Tahoma" w:hAnsi="Tahoma" w:cs="Tahoma"/>
          <w:color w:val="1F1F1F"/>
          <w:sz w:val="25"/>
          <w:szCs w:val="25"/>
        </w:rPr>
        <w:t xml:space="preserve"> information and coordination.</w:t>
      </w: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E2572" w14:textId="77777777" w:rsidR="000C20B0" w:rsidRDefault="000C20B0">
      <w:r>
        <w:separator/>
      </w:r>
    </w:p>
  </w:endnote>
  <w:endnote w:type="continuationSeparator" w:id="0">
    <w:p w14:paraId="09094ADA" w14:textId="77777777" w:rsidR="000C20B0" w:rsidRDefault="000C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8A61F" w14:textId="77777777" w:rsidR="000C20B0" w:rsidRDefault="000C20B0">
      <w:r>
        <w:separator/>
      </w:r>
    </w:p>
  </w:footnote>
  <w:footnote w:type="continuationSeparator" w:id="0">
    <w:p w14:paraId="24C7209A" w14:textId="77777777" w:rsidR="000C20B0" w:rsidRDefault="000C2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B7B"/>
    <w:rsid w:val="00A05BB6"/>
    <w:rsid w:val="00A13D12"/>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625E"/>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2025-06-23T10:00:00Z</cp:lastPrinted>
  <dcterms:created xsi:type="dcterms:W3CDTF">2025-06-25T09:21:00Z</dcterms:created>
  <dcterms:modified xsi:type="dcterms:W3CDTF">2025-06-25T09:33:00Z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