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D9C51" w14:textId="62412A9C" w:rsidR="007539ED" w:rsidRPr="007539ED" w:rsidRDefault="007539ED" w:rsidP="007539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      </w:t>
      </w:r>
      <w:r w:rsidRPr="007539ED">
        <w:rPr>
          <w:rFonts w:ascii="Times New Roman" w:eastAsia="Times New Roman" w:hAnsi="Times New Roman" w:cs="Times New Roman"/>
          <w:b/>
          <w:bCs/>
          <w:sz w:val="36"/>
          <w:szCs w:val="36"/>
          <w:highlight w:val="yellow"/>
          <w:lang w:eastAsia="en-IN"/>
        </w:rPr>
        <w:t xml:space="preserve">CHAPTER-I </w:t>
      </w:r>
      <w:r w:rsidRPr="007539ED">
        <w:rPr>
          <w:rFonts w:ascii="Times New Roman" w:eastAsia="Times New Roman" w:hAnsi="Times New Roman" w:cs="Times New Roman"/>
          <w:b/>
          <w:bCs/>
          <w:sz w:val="36"/>
          <w:szCs w:val="36"/>
          <w:highlight w:val="yellow"/>
          <w:lang w:eastAsia="en-IN"/>
        </w:rPr>
        <w:t>Introduction to Internet of Things (IoT)</w:t>
      </w:r>
    </w:p>
    <w:p w14:paraId="3312A3F2" w14:textId="77777777" w:rsidR="007539ED" w:rsidRPr="007539ED" w:rsidRDefault="007539ED" w:rsidP="007539ED">
      <w:p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1.1. Definition and Characteristics of IoT</w:t>
      </w:r>
    </w:p>
    <w:p w14:paraId="0E9CC52F" w14:textId="58579CFA" w:rsidR="007539ED" w:rsidRPr="007539ED" w:rsidRDefault="007539ED" w:rsidP="007539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Definition:</w:t>
      </w:r>
      <w:r w:rsidRPr="007539ED">
        <w:rPr>
          <w:rFonts w:ascii="Times New Roman" w:eastAsia="Times New Roman" w:hAnsi="Times New Roman" w:cs="Times New Roman"/>
          <w:sz w:val="24"/>
          <w:szCs w:val="24"/>
          <w:lang w:eastAsia="en-IN"/>
        </w:rPr>
        <w:t xml:space="preserve"> The Internet of Things (IoT) refers to the interconnected network of everyday physical objects that are embedded with electronics, software, sensors, and network connectivity, enabling these objects to collect and exchange data.</w:t>
      </w:r>
      <w:r w:rsidRPr="007539ED">
        <w:rPr>
          <w:rFonts w:ascii="Times New Roman" w:eastAsia="Times New Roman" w:hAnsi="Times New Roman" w:cs="Times New Roman"/>
          <w:sz w:val="24"/>
          <w:szCs w:val="24"/>
          <w:vertAlign w:val="superscript"/>
          <w:lang w:eastAsia="en-IN"/>
        </w:rPr>
        <w:t xml:space="preserve"> 1 </w:t>
      </w:r>
      <w:r w:rsidRPr="007539ED">
        <w:rPr>
          <w:rFonts w:ascii="Times New Roman" w:eastAsia="Times New Roman" w:hAnsi="Times New Roman" w:cs="Times New Roman"/>
          <w:sz w:val="24"/>
          <w:szCs w:val="24"/>
          <w:lang w:eastAsia="en-IN"/>
        </w:rPr>
        <w:t xml:space="preserve">  </w:t>
      </w:r>
    </w:p>
    <w:p w14:paraId="2F45625C" w14:textId="77777777" w:rsidR="007539ED" w:rsidRPr="007539ED" w:rsidRDefault="007539ED" w:rsidP="007539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Characteristics:</w:t>
      </w:r>
      <w:r w:rsidRPr="007539ED">
        <w:rPr>
          <w:rFonts w:ascii="Times New Roman" w:eastAsia="Times New Roman" w:hAnsi="Times New Roman" w:cs="Times New Roman"/>
          <w:sz w:val="24"/>
          <w:szCs w:val="24"/>
          <w:lang w:eastAsia="en-IN"/>
        </w:rPr>
        <w:t xml:space="preserve"> </w:t>
      </w:r>
    </w:p>
    <w:p w14:paraId="13DB2570" w14:textId="77777777" w:rsidR="007539ED" w:rsidRPr="007539ED" w:rsidRDefault="007539ED" w:rsidP="007539ED">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Interconnectivity:</w:t>
      </w:r>
      <w:r w:rsidRPr="007539ED">
        <w:rPr>
          <w:rFonts w:ascii="Times New Roman" w:eastAsia="Times New Roman" w:hAnsi="Times New Roman" w:cs="Times New Roman"/>
          <w:sz w:val="24"/>
          <w:szCs w:val="24"/>
          <w:lang w:eastAsia="en-IN"/>
        </w:rPr>
        <w:t xml:space="preserve"> Seamless communication between devices.</w:t>
      </w:r>
    </w:p>
    <w:p w14:paraId="5937EE23" w14:textId="77777777" w:rsidR="007539ED" w:rsidRPr="007539ED" w:rsidRDefault="007539ED" w:rsidP="007539ED">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Intelligence:</w:t>
      </w:r>
      <w:r w:rsidRPr="007539ED">
        <w:rPr>
          <w:rFonts w:ascii="Times New Roman" w:eastAsia="Times New Roman" w:hAnsi="Times New Roman" w:cs="Times New Roman"/>
          <w:sz w:val="24"/>
          <w:szCs w:val="24"/>
          <w:lang w:eastAsia="en-IN"/>
        </w:rPr>
        <w:t xml:space="preserve"> Embedded intelligence in devices for data processing and decision-making.</w:t>
      </w:r>
    </w:p>
    <w:p w14:paraId="51B7943F" w14:textId="77777777" w:rsidR="007539ED" w:rsidRPr="007539ED" w:rsidRDefault="007539ED" w:rsidP="007539ED">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Scalability:</w:t>
      </w:r>
      <w:r w:rsidRPr="007539ED">
        <w:rPr>
          <w:rFonts w:ascii="Times New Roman" w:eastAsia="Times New Roman" w:hAnsi="Times New Roman" w:cs="Times New Roman"/>
          <w:sz w:val="24"/>
          <w:szCs w:val="24"/>
          <w:lang w:eastAsia="en-IN"/>
        </w:rPr>
        <w:t xml:space="preserve"> Ability to easily add or remove devices from the network.</w:t>
      </w:r>
    </w:p>
    <w:p w14:paraId="0ABF256F" w14:textId="77777777" w:rsidR="007539ED" w:rsidRPr="007539ED" w:rsidRDefault="007539ED" w:rsidP="007539ED">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Ubiquity:</w:t>
      </w:r>
      <w:r w:rsidRPr="007539ED">
        <w:rPr>
          <w:rFonts w:ascii="Times New Roman" w:eastAsia="Times New Roman" w:hAnsi="Times New Roman" w:cs="Times New Roman"/>
          <w:sz w:val="24"/>
          <w:szCs w:val="24"/>
          <w:lang w:eastAsia="en-IN"/>
        </w:rPr>
        <w:t xml:space="preserve"> Presence of IoT devices in various environments.</w:t>
      </w:r>
    </w:p>
    <w:p w14:paraId="620BC00E" w14:textId="77777777" w:rsidR="007539ED" w:rsidRPr="007539ED" w:rsidRDefault="007539ED" w:rsidP="007539ED">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Real-time Data:</w:t>
      </w:r>
      <w:r w:rsidRPr="007539ED">
        <w:rPr>
          <w:rFonts w:ascii="Times New Roman" w:eastAsia="Times New Roman" w:hAnsi="Times New Roman" w:cs="Times New Roman"/>
          <w:sz w:val="24"/>
          <w:szCs w:val="24"/>
          <w:lang w:eastAsia="en-IN"/>
        </w:rPr>
        <w:t xml:space="preserve"> Continuous stream of data from devices.</w:t>
      </w:r>
    </w:p>
    <w:p w14:paraId="77D3C3C8" w14:textId="77777777" w:rsidR="007539ED" w:rsidRPr="007539ED" w:rsidRDefault="007539ED" w:rsidP="007539ED">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Remote Monitoring and Control:</w:t>
      </w:r>
      <w:r w:rsidRPr="007539ED">
        <w:rPr>
          <w:rFonts w:ascii="Times New Roman" w:eastAsia="Times New Roman" w:hAnsi="Times New Roman" w:cs="Times New Roman"/>
          <w:sz w:val="24"/>
          <w:szCs w:val="24"/>
          <w:lang w:eastAsia="en-IN"/>
        </w:rPr>
        <w:t xml:space="preserve"> Ability to monitor and control devices remotely.</w:t>
      </w:r>
    </w:p>
    <w:p w14:paraId="120AC2AD" w14:textId="77777777" w:rsidR="007539ED" w:rsidRPr="007539ED" w:rsidRDefault="007539ED" w:rsidP="007539ED">
      <w:p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1.2. Physical Design of IoT</w:t>
      </w:r>
    </w:p>
    <w:p w14:paraId="41DB136E" w14:textId="77777777" w:rsidR="007539ED" w:rsidRPr="007539ED" w:rsidRDefault="007539ED" w:rsidP="007539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Focuses on the physical infrastructure:</w:t>
      </w:r>
      <w:r w:rsidRPr="007539ED">
        <w:rPr>
          <w:rFonts w:ascii="Times New Roman" w:eastAsia="Times New Roman" w:hAnsi="Times New Roman" w:cs="Times New Roman"/>
          <w:sz w:val="24"/>
          <w:szCs w:val="24"/>
          <w:lang w:eastAsia="en-IN"/>
        </w:rPr>
        <w:t xml:space="preserve"> </w:t>
      </w:r>
    </w:p>
    <w:p w14:paraId="0C853FBA" w14:textId="77777777" w:rsidR="007539ED" w:rsidRPr="007539ED" w:rsidRDefault="007539ED" w:rsidP="007539E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Sensors:</w:t>
      </w:r>
      <w:r w:rsidRPr="007539ED">
        <w:rPr>
          <w:rFonts w:ascii="Times New Roman" w:eastAsia="Times New Roman" w:hAnsi="Times New Roman" w:cs="Times New Roman"/>
          <w:sz w:val="24"/>
          <w:szCs w:val="24"/>
          <w:lang w:eastAsia="en-IN"/>
        </w:rPr>
        <w:t xml:space="preserve"> Collect data from the environment (temperature, humidity, motion, etc.).</w:t>
      </w:r>
    </w:p>
    <w:p w14:paraId="6EEA7119" w14:textId="77777777" w:rsidR="007539ED" w:rsidRPr="007539ED" w:rsidRDefault="007539ED" w:rsidP="007539E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Actuators:</w:t>
      </w:r>
      <w:r w:rsidRPr="007539ED">
        <w:rPr>
          <w:rFonts w:ascii="Times New Roman" w:eastAsia="Times New Roman" w:hAnsi="Times New Roman" w:cs="Times New Roman"/>
          <w:sz w:val="24"/>
          <w:szCs w:val="24"/>
          <w:lang w:eastAsia="en-IN"/>
        </w:rPr>
        <w:t xml:space="preserve"> Control physical devices (lights, motors, valves, etc.).</w:t>
      </w:r>
    </w:p>
    <w:p w14:paraId="3301C491" w14:textId="77777777" w:rsidR="007539ED" w:rsidRPr="007539ED" w:rsidRDefault="007539ED" w:rsidP="007539E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Connectivity:</w:t>
      </w:r>
      <w:r w:rsidRPr="007539ED">
        <w:rPr>
          <w:rFonts w:ascii="Times New Roman" w:eastAsia="Times New Roman" w:hAnsi="Times New Roman" w:cs="Times New Roman"/>
          <w:sz w:val="24"/>
          <w:szCs w:val="24"/>
          <w:lang w:eastAsia="en-IN"/>
        </w:rPr>
        <w:t xml:space="preserve"> Network infrastructure (Wi-Fi, Bluetooth, cellular, etc.) to connect devices.</w:t>
      </w:r>
    </w:p>
    <w:p w14:paraId="65DECB83" w14:textId="77777777" w:rsidR="007539ED" w:rsidRPr="007539ED" w:rsidRDefault="007539ED" w:rsidP="007539E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Power Sources:</w:t>
      </w:r>
      <w:r w:rsidRPr="007539ED">
        <w:rPr>
          <w:rFonts w:ascii="Times New Roman" w:eastAsia="Times New Roman" w:hAnsi="Times New Roman" w:cs="Times New Roman"/>
          <w:sz w:val="24"/>
          <w:szCs w:val="24"/>
          <w:lang w:eastAsia="en-IN"/>
        </w:rPr>
        <w:t xml:space="preserve"> Power supply for devices (batteries, solar power, etc.).</w:t>
      </w:r>
    </w:p>
    <w:p w14:paraId="2F323C74" w14:textId="77777777" w:rsidR="007539ED" w:rsidRPr="007539ED" w:rsidRDefault="007539ED" w:rsidP="007539E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Data Storage:</w:t>
      </w:r>
      <w:r w:rsidRPr="007539ED">
        <w:rPr>
          <w:rFonts w:ascii="Times New Roman" w:eastAsia="Times New Roman" w:hAnsi="Times New Roman" w:cs="Times New Roman"/>
          <w:sz w:val="24"/>
          <w:szCs w:val="24"/>
          <w:lang w:eastAsia="en-IN"/>
        </w:rPr>
        <w:t xml:space="preserve"> Devices or cloud-based storage for data collection.</w:t>
      </w:r>
    </w:p>
    <w:p w14:paraId="3545FC24" w14:textId="77777777" w:rsidR="007539ED" w:rsidRPr="007539ED" w:rsidRDefault="007539ED" w:rsidP="007539ED">
      <w:p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1.3. IoT Protocols (M2M vs IoT)</w:t>
      </w:r>
    </w:p>
    <w:p w14:paraId="58E6CE4A" w14:textId="77777777" w:rsidR="007539ED" w:rsidRPr="007539ED" w:rsidRDefault="007539ED" w:rsidP="007539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Machine-to-Machine (M2M):</w:t>
      </w:r>
      <w:r w:rsidRPr="007539ED">
        <w:rPr>
          <w:rFonts w:ascii="Times New Roman" w:eastAsia="Times New Roman" w:hAnsi="Times New Roman" w:cs="Times New Roman"/>
          <w:sz w:val="24"/>
          <w:szCs w:val="24"/>
          <w:lang w:eastAsia="en-IN"/>
        </w:rPr>
        <w:t xml:space="preserve"> </w:t>
      </w:r>
    </w:p>
    <w:p w14:paraId="2984C53A" w14:textId="77777777" w:rsidR="007539ED" w:rsidRPr="007539ED" w:rsidRDefault="007539ED" w:rsidP="007539E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sz w:val="24"/>
          <w:szCs w:val="24"/>
          <w:lang w:eastAsia="en-IN"/>
        </w:rPr>
        <w:t>Primarily focused on industrial applications.</w:t>
      </w:r>
    </w:p>
    <w:p w14:paraId="658EFB77" w14:textId="77777777" w:rsidR="007539ED" w:rsidRPr="007539ED" w:rsidRDefault="007539ED" w:rsidP="007539E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sz w:val="24"/>
          <w:szCs w:val="24"/>
          <w:lang w:eastAsia="en-IN"/>
        </w:rPr>
        <w:t>Often uses proprietary protocols.</w:t>
      </w:r>
    </w:p>
    <w:p w14:paraId="3951E351" w14:textId="77777777" w:rsidR="007539ED" w:rsidRPr="007539ED" w:rsidRDefault="007539ED" w:rsidP="007539E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sz w:val="24"/>
          <w:szCs w:val="24"/>
          <w:lang w:eastAsia="en-IN"/>
        </w:rPr>
        <w:t>Limited interoperability.</w:t>
      </w:r>
    </w:p>
    <w:p w14:paraId="158A6129" w14:textId="77777777" w:rsidR="007539ED" w:rsidRPr="007539ED" w:rsidRDefault="007539ED" w:rsidP="007539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IoT:</w:t>
      </w:r>
      <w:r w:rsidRPr="007539ED">
        <w:rPr>
          <w:rFonts w:ascii="Times New Roman" w:eastAsia="Times New Roman" w:hAnsi="Times New Roman" w:cs="Times New Roman"/>
          <w:sz w:val="24"/>
          <w:szCs w:val="24"/>
          <w:lang w:eastAsia="en-IN"/>
        </w:rPr>
        <w:t xml:space="preserve"> </w:t>
      </w:r>
    </w:p>
    <w:p w14:paraId="78BE275A" w14:textId="77777777" w:rsidR="007539ED" w:rsidRPr="007539ED" w:rsidRDefault="007539ED" w:rsidP="007539E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sz w:val="24"/>
          <w:szCs w:val="24"/>
          <w:lang w:eastAsia="en-IN"/>
        </w:rPr>
        <w:t>Broader scope encompassing various applications.</w:t>
      </w:r>
    </w:p>
    <w:p w14:paraId="31F89026" w14:textId="77777777" w:rsidR="007539ED" w:rsidRPr="007539ED" w:rsidRDefault="007539ED" w:rsidP="007539E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sz w:val="24"/>
          <w:szCs w:val="24"/>
          <w:lang w:eastAsia="en-IN"/>
        </w:rPr>
        <w:t>Emphasizes open standards and interoperability.</w:t>
      </w:r>
    </w:p>
    <w:p w14:paraId="27BEBD60" w14:textId="77777777" w:rsidR="007539ED" w:rsidRPr="007539ED" w:rsidRDefault="007539ED" w:rsidP="007539E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sz w:val="24"/>
          <w:szCs w:val="24"/>
          <w:lang w:eastAsia="en-IN"/>
        </w:rPr>
        <w:t>Utilizes a wider range of protocols (e.g., MQTT, CoAP, HTTP).</w:t>
      </w:r>
    </w:p>
    <w:p w14:paraId="5B73CEDC" w14:textId="77777777" w:rsidR="007539ED" w:rsidRPr="007539ED" w:rsidRDefault="007539ED" w:rsidP="007539ED">
      <w:p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1.4. Logical Design of IoT</w:t>
      </w:r>
    </w:p>
    <w:p w14:paraId="04D3B69A" w14:textId="77777777" w:rsidR="007539ED" w:rsidRPr="007539ED" w:rsidRDefault="007539ED" w:rsidP="007539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Focuses on the software and data flow:</w:t>
      </w:r>
      <w:r w:rsidRPr="007539ED">
        <w:rPr>
          <w:rFonts w:ascii="Times New Roman" w:eastAsia="Times New Roman" w:hAnsi="Times New Roman" w:cs="Times New Roman"/>
          <w:sz w:val="24"/>
          <w:szCs w:val="24"/>
          <w:lang w:eastAsia="en-IN"/>
        </w:rPr>
        <w:t xml:space="preserve"> </w:t>
      </w:r>
    </w:p>
    <w:p w14:paraId="4910DBE8" w14:textId="77777777" w:rsidR="007539ED" w:rsidRPr="007539ED" w:rsidRDefault="007539ED" w:rsidP="007539ED">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Data Acquisition:</w:t>
      </w:r>
      <w:r w:rsidRPr="007539ED">
        <w:rPr>
          <w:rFonts w:ascii="Times New Roman" w:eastAsia="Times New Roman" w:hAnsi="Times New Roman" w:cs="Times New Roman"/>
          <w:sz w:val="24"/>
          <w:szCs w:val="24"/>
          <w:lang w:eastAsia="en-IN"/>
        </w:rPr>
        <w:t xml:space="preserve"> Collection of data from sensors.</w:t>
      </w:r>
    </w:p>
    <w:p w14:paraId="26D12255" w14:textId="77777777" w:rsidR="007539ED" w:rsidRPr="007539ED" w:rsidRDefault="007539ED" w:rsidP="007539ED">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Data Processing:</w:t>
      </w:r>
      <w:r w:rsidRPr="007539ED">
        <w:rPr>
          <w:rFonts w:ascii="Times New Roman" w:eastAsia="Times New Roman" w:hAnsi="Times New Roman" w:cs="Times New Roman"/>
          <w:sz w:val="24"/>
          <w:szCs w:val="24"/>
          <w:lang w:eastAsia="en-IN"/>
        </w:rPr>
        <w:t xml:space="preserve"> Analysis and interpretation of data.</w:t>
      </w:r>
    </w:p>
    <w:p w14:paraId="401EE28F" w14:textId="77777777" w:rsidR="007539ED" w:rsidRPr="007539ED" w:rsidRDefault="007539ED" w:rsidP="007539ED">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Data Storage:</w:t>
      </w:r>
      <w:r w:rsidRPr="007539ED">
        <w:rPr>
          <w:rFonts w:ascii="Times New Roman" w:eastAsia="Times New Roman" w:hAnsi="Times New Roman" w:cs="Times New Roman"/>
          <w:sz w:val="24"/>
          <w:szCs w:val="24"/>
          <w:lang w:eastAsia="en-IN"/>
        </w:rPr>
        <w:t xml:space="preserve"> Storing data in databases or cloud platforms.</w:t>
      </w:r>
    </w:p>
    <w:p w14:paraId="7BE64CF4" w14:textId="77777777" w:rsidR="007539ED" w:rsidRPr="007539ED" w:rsidRDefault="007539ED" w:rsidP="007539ED">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Application Logic:</w:t>
      </w:r>
      <w:r w:rsidRPr="007539ED">
        <w:rPr>
          <w:rFonts w:ascii="Times New Roman" w:eastAsia="Times New Roman" w:hAnsi="Times New Roman" w:cs="Times New Roman"/>
          <w:sz w:val="24"/>
          <w:szCs w:val="24"/>
          <w:lang w:eastAsia="en-IN"/>
        </w:rPr>
        <w:t xml:space="preserve"> Implementation of business rules and decision-making algorithms.</w:t>
      </w:r>
    </w:p>
    <w:p w14:paraId="4D233802" w14:textId="77777777" w:rsidR="007539ED" w:rsidRPr="007539ED" w:rsidRDefault="007539ED" w:rsidP="007539ED">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User Interface:</w:t>
      </w:r>
      <w:r w:rsidRPr="007539ED">
        <w:rPr>
          <w:rFonts w:ascii="Times New Roman" w:eastAsia="Times New Roman" w:hAnsi="Times New Roman" w:cs="Times New Roman"/>
          <w:sz w:val="24"/>
          <w:szCs w:val="24"/>
          <w:lang w:eastAsia="en-IN"/>
        </w:rPr>
        <w:t xml:space="preserve"> Presentation of data and user interaction.</w:t>
      </w:r>
    </w:p>
    <w:p w14:paraId="5B2878DF" w14:textId="77777777" w:rsidR="007539ED" w:rsidRPr="007539ED" w:rsidRDefault="007539ED" w:rsidP="007539ED">
      <w:p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1.5. Functional Blocks of an IoT Ecosystem</w:t>
      </w:r>
    </w:p>
    <w:p w14:paraId="3AB1DC2D" w14:textId="77777777" w:rsidR="007539ED" w:rsidRPr="007539ED" w:rsidRDefault="007539ED" w:rsidP="007539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lastRenderedPageBreak/>
        <w:t>Sensors:</w:t>
      </w:r>
      <w:r w:rsidRPr="007539ED">
        <w:rPr>
          <w:rFonts w:ascii="Times New Roman" w:eastAsia="Times New Roman" w:hAnsi="Times New Roman" w:cs="Times New Roman"/>
          <w:sz w:val="24"/>
          <w:szCs w:val="24"/>
          <w:lang w:eastAsia="en-IN"/>
        </w:rPr>
        <w:t xml:space="preserve"> Gather data from the physical world. </w:t>
      </w:r>
    </w:p>
    <w:p w14:paraId="54588A08" w14:textId="77777777" w:rsidR="007539ED" w:rsidRPr="007539ED" w:rsidRDefault="007539ED" w:rsidP="007539ED">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sz w:val="24"/>
          <w:szCs w:val="24"/>
          <w:lang w:eastAsia="en-IN"/>
        </w:rPr>
        <w:t>Examples: Temperature sensors, humidity sensors, motion sensors, pressure sensors.</w:t>
      </w:r>
    </w:p>
    <w:p w14:paraId="63B42D05" w14:textId="77777777" w:rsidR="007539ED" w:rsidRPr="007539ED" w:rsidRDefault="007539ED" w:rsidP="007539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Actuators:</w:t>
      </w:r>
      <w:r w:rsidRPr="007539ED">
        <w:rPr>
          <w:rFonts w:ascii="Times New Roman" w:eastAsia="Times New Roman" w:hAnsi="Times New Roman" w:cs="Times New Roman"/>
          <w:sz w:val="24"/>
          <w:szCs w:val="24"/>
          <w:lang w:eastAsia="en-IN"/>
        </w:rPr>
        <w:t xml:space="preserve"> Control physical devices based on data received. </w:t>
      </w:r>
    </w:p>
    <w:p w14:paraId="12300A09" w14:textId="77777777" w:rsidR="007539ED" w:rsidRPr="007539ED" w:rsidRDefault="007539ED" w:rsidP="007539ED">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sz w:val="24"/>
          <w:szCs w:val="24"/>
          <w:lang w:eastAsia="en-IN"/>
        </w:rPr>
        <w:t>Examples: Motors, valves, lights, heaters.</w:t>
      </w:r>
    </w:p>
    <w:p w14:paraId="57FDC05A" w14:textId="77777777" w:rsidR="007539ED" w:rsidRPr="007539ED" w:rsidRDefault="007539ED" w:rsidP="007539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Smart Objects:</w:t>
      </w:r>
      <w:r w:rsidRPr="007539ED">
        <w:rPr>
          <w:rFonts w:ascii="Times New Roman" w:eastAsia="Times New Roman" w:hAnsi="Times New Roman" w:cs="Times New Roman"/>
          <w:sz w:val="24"/>
          <w:szCs w:val="24"/>
          <w:lang w:eastAsia="en-IN"/>
        </w:rPr>
        <w:t xml:space="preserve"> Devices that combine sensing, actuation, and intelligence. </w:t>
      </w:r>
    </w:p>
    <w:p w14:paraId="3CC928AB" w14:textId="77777777" w:rsidR="007539ED" w:rsidRPr="007539ED" w:rsidRDefault="007539ED" w:rsidP="007539ED">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sz w:val="24"/>
          <w:szCs w:val="24"/>
          <w:lang w:eastAsia="en-IN"/>
        </w:rPr>
        <w:t>Examples: Smart thermostats, smart locks, smart appliances.</w:t>
      </w:r>
    </w:p>
    <w:p w14:paraId="0C29F826" w14:textId="77777777" w:rsidR="007539ED" w:rsidRPr="007539ED" w:rsidRDefault="007539ED" w:rsidP="007539ED">
      <w:p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1.6. IoT Communication Models</w:t>
      </w:r>
    </w:p>
    <w:p w14:paraId="41217CFB" w14:textId="77777777" w:rsidR="007539ED" w:rsidRPr="007539ED" w:rsidRDefault="007539ED" w:rsidP="007539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Device-to-Device (D2D):</w:t>
      </w:r>
      <w:r w:rsidRPr="007539ED">
        <w:rPr>
          <w:rFonts w:ascii="Times New Roman" w:eastAsia="Times New Roman" w:hAnsi="Times New Roman" w:cs="Times New Roman"/>
          <w:sz w:val="24"/>
          <w:szCs w:val="24"/>
          <w:lang w:eastAsia="en-IN"/>
        </w:rPr>
        <w:t xml:space="preserve"> Direct communication between two devices.</w:t>
      </w:r>
    </w:p>
    <w:p w14:paraId="3CC48559" w14:textId="77777777" w:rsidR="007539ED" w:rsidRPr="007539ED" w:rsidRDefault="007539ED" w:rsidP="007539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Device-to-Gateway (D2G):</w:t>
      </w:r>
      <w:r w:rsidRPr="007539ED">
        <w:rPr>
          <w:rFonts w:ascii="Times New Roman" w:eastAsia="Times New Roman" w:hAnsi="Times New Roman" w:cs="Times New Roman"/>
          <w:sz w:val="24"/>
          <w:szCs w:val="24"/>
          <w:lang w:eastAsia="en-IN"/>
        </w:rPr>
        <w:t xml:space="preserve"> Devices communicate with a gateway, which then connects to the internet.</w:t>
      </w:r>
    </w:p>
    <w:p w14:paraId="5A3C6AD7" w14:textId="77777777" w:rsidR="007539ED" w:rsidRPr="007539ED" w:rsidRDefault="007539ED" w:rsidP="007539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Device-to-Cloud (D2C):</w:t>
      </w:r>
      <w:r w:rsidRPr="007539ED">
        <w:rPr>
          <w:rFonts w:ascii="Times New Roman" w:eastAsia="Times New Roman" w:hAnsi="Times New Roman" w:cs="Times New Roman"/>
          <w:sz w:val="24"/>
          <w:szCs w:val="24"/>
          <w:lang w:eastAsia="en-IN"/>
        </w:rPr>
        <w:t xml:space="preserve"> Devices directly communicate with cloud platforms.</w:t>
      </w:r>
    </w:p>
    <w:p w14:paraId="5ADBAD32" w14:textId="31D58948" w:rsidR="007539ED" w:rsidRDefault="007539ED" w:rsidP="007539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Cloud-to-Device (C2D):</w:t>
      </w:r>
      <w:r w:rsidRPr="007539ED">
        <w:rPr>
          <w:rFonts w:ascii="Times New Roman" w:eastAsia="Times New Roman" w:hAnsi="Times New Roman" w:cs="Times New Roman"/>
          <w:sz w:val="24"/>
          <w:szCs w:val="24"/>
          <w:lang w:eastAsia="en-IN"/>
        </w:rPr>
        <w:t xml:space="preserve"> Cloud platforms send commands or updates to devices.</w:t>
      </w:r>
    </w:p>
    <w:p w14:paraId="68006A58" w14:textId="72FC8DFA" w:rsidR="007539ED" w:rsidRDefault="007539ED" w:rsidP="007539ED">
      <w:pPr>
        <w:spacing w:before="100" w:beforeAutospacing="1" w:after="100" w:afterAutospacing="1" w:line="240" w:lineRule="auto"/>
        <w:rPr>
          <w:rFonts w:ascii="Times New Roman" w:eastAsia="Times New Roman" w:hAnsi="Times New Roman" w:cs="Times New Roman"/>
          <w:sz w:val="24"/>
          <w:szCs w:val="24"/>
          <w:lang w:eastAsia="en-IN"/>
        </w:rPr>
      </w:pPr>
    </w:p>
    <w:p w14:paraId="5DDFB21E" w14:textId="69C1244E" w:rsidR="007539ED" w:rsidRDefault="007539ED" w:rsidP="007539ED">
      <w:pPr>
        <w:spacing w:before="100" w:beforeAutospacing="1" w:after="100" w:afterAutospacing="1" w:line="240" w:lineRule="auto"/>
        <w:rPr>
          <w:rFonts w:ascii="Times New Roman" w:eastAsia="Times New Roman" w:hAnsi="Times New Roman" w:cs="Times New Roman"/>
          <w:sz w:val="24"/>
          <w:szCs w:val="24"/>
          <w:lang w:eastAsia="en-IN"/>
        </w:rPr>
      </w:pPr>
    </w:p>
    <w:p w14:paraId="1CDBEE49" w14:textId="56C35D73" w:rsidR="007539ED" w:rsidRPr="007539ED" w:rsidRDefault="007539ED" w:rsidP="007539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          </w:t>
      </w:r>
      <w:r w:rsidRPr="007539ED">
        <w:rPr>
          <w:rFonts w:ascii="Times New Roman" w:eastAsia="Times New Roman" w:hAnsi="Times New Roman" w:cs="Times New Roman"/>
          <w:b/>
          <w:bCs/>
          <w:sz w:val="36"/>
          <w:szCs w:val="36"/>
          <w:highlight w:val="yellow"/>
          <w:lang w:eastAsia="en-IN"/>
        </w:rPr>
        <w:t xml:space="preserve">CHAPTER 2 </w:t>
      </w:r>
      <w:r w:rsidRPr="007539ED">
        <w:rPr>
          <w:rFonts w:ascii="Times New Roman" w:eastAsia="Times New Roman" w:hAnsi="Times New Roman" w:cs="Times New Roman"/>
          <w:b/>
          <w:bCs/>
          <w:sz w:val="36"/>
          <w:szCs w:val="36"/>
          <w:highlight w:val="yellow"/>
          <w:lang w:eastAsia="en-IN"/>
        </w:rPr>
        <w:t>Basics of Arduino Programming</w:t>
      </w:r>
    </w:p>
    <w:p w14:paraId="3C513066" w14:textId="77777777" w:rsidR="007539ED" w:rsidRPr="007539ED" w:rsidRDefault="007539ED" w:rsidP="007539ED">
      <w:p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2.1 Introduction to Arduino IDE</w:t>
      </w:r>
    </w:p>
    <w:p w14:paraId="11BA96A5" w14:textId="77777777" w:rsidR="007539ED" w:rsidRPr="007539ED" w:rsidRDefault="007539ED" w:rsidP="007539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Integrated Development Environment (IDE):</w:t>
      </w:r>
      <w:r w:rsidRPr="007539ED">
        <w:rPr>
          <w:rFonts w:ascii="Times New Roman" w:eastAsia="Times New Roman" w:hAnsi="Times New Roman" w:cs="Times New Roman"/>
          <w:sz w:val="24"/>
          <w:szCs w:val="24"/>
          <w:lang w:eastAsia="en-IN"/>
        </w:rPr>
        <w:t xml:space="preserve"> A software application that provides a platform for writing, compiling, and uploading code to Arduino boards.</w:t>
      </w:r>
    </w:p>
    <w:p w14:paraId="3E31E666" w14:textId="77777777" w:rsidR="007539ED" w:rsidRPr="007539ED" w:rsidRDefault="007539ED" w:rsidP="007539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Key Features:</w:t>
      </w:r>
      <w:r w:rsidRPr="007539ED">
        <w:rPr>
          <w:rFonts w:ascii="Times New Roman" w:eastAsia="Times New Roman" w:hAnsi="Times New Roman" w:cs="Times New Roman"/>
          <w:sz w:val="24"/>
          <w:szCs w:val="24"/>
          <w:lang w:eastAsia="en-IN"/>
        </w:rPr>
        <w:t xml:space="preserve"> </w:t>
      </w:r>
    </w:p>
    <w:p w14:paraId="1B60A236" w14:textId="77777777" w:rsidR="007539ED" w:rsidRPr="007539ED" w:rsidRDefault="007539ED" w:rsidP="007539ED">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Code Editor:</w:t>
      </w:r>
      <w:r w:rsidRPr="007539ED">
        <w:rPr>
          <w:rFonts w:ascii="Times New Roman" w:eastAsia="Times New Roman" w:hAnsi="Times New Roman" w:cs="Times New Roman"/>
          <w:sz w:val="24"/>
          <w:szCs w:val="24"/>
          <w:lang w:eastAsia="en-IN"/>
        </w:rPr>
        <w:t xml:space="preserve"> Text editor with syntax highlighting for easy code readability.</w:t>
      </w:r>
    </w:p>
    <w:p w14:paraId="653BAC36" w14:textId="77777777" w:rsidR="007539ED" w:rsidRPr="007539ED" w:rsidRDefault="007539ED" w:rsidP="007539ED">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Compiler:</w:t>
      </w:r>
      <w:r w:rsidRPr="007539ED">
        <w:rPr>
          <w:rFonts w:ascii="Times New Roman" w:eastAsia="Times New Roman" w:hAnsi="Times New Roman" w:cs="Times New Roman"/>
          <w:sz w:val="24"/>
          <w:szCs w:val="24"/>
          <w:lang w:eastAsia="en-IN"/>
        </w:rPr>
        <w:t xml:space="preserve"> Translates the code written in C/C++ into machine code that the Arduino board can understand.</w:t>
      </w:r>
    </w:p>
    <w:p w14:paraId="3D4A6F1B" w14:textId="77777777" w:rsidR="007539ED" w:rsidRPr="007539ED" w:rsidRDefault="007539ED" w:rsidP="007539ED">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Uploader:</w:t>
      </w:r>
      <w:r w:rsidRPr="007539ED">
        <w:rPr>
          <w:rFonts w:ascii="Times New Roman" w:eastAsia="Times New Roman" w:hAnsi="Times New Roman" w:cs="Times New Roman"/>
          <w:sz w:val="24"/>
          <w:szCs w:val="24"/>
          <w:lang w:eastAsia="en-IN"/>
        </w:rPr>
        <w:t xml:space="preserve"> Transfers the compiled code to the Arduino board's memory.</w:t>
      </w:r>
    </w:p>
    <w:p w14:paraId="6B953054" w14:textId="77777777" w:rsidR="007539ED" w:rsidRPr="007539ED" w:rsidRDefault="007539ED" w:rsidP="007539ED">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Serial Monitor:</w:t>
      </w:r>
      <w:r w:rsidRPr="007539ED">
        <w:rPr>
          <w:rFonts w:ascii="Times New Roman" w:eastAsia="Times New Roman" w:hAnsi="Times New Roman" w:cs="Times New Roman"/>
          <w:sz w:val="24"/>
          <w:szCs w:val="24"/>
          <w:lang w:eastAsia="en-IN"/>
        </w:rPr>
        <w:t xml:space="preserve"> Allows communication between the computer and the Arduino board.</w:t>
      </w:r>
    </w:p>
    <w:p w14:paraId="556BF855" w14:textId="77777777" w:rsidR="007539ED" w:rsidRPr="007539ED" w:rsidRDefault="007539ED" w:rsidP="007539ED">
      <w:p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2.2 Similarities and Differences between the C language and Embedded C language</w:t>
      </w:r>
    </w:p>
    <w:p w14:paraId="2A22AB6C" w14:textId="77777777" w:rsidR="007539ED" w:rsidRPr="007539ED" w:rsidRDefault="007539ED" w:rsidP="007539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Similarities:</w:t>
      </w:r>
      <w:r w:rsidRPr="007539ED">
        <w:rPr>
          <w:rFonts w:ascii="Times New Roman" w:eastAsia="Times New Roman" w:hAnsi="Times New Roman" w:cs="Times New Roman"/>
          <w:sz w:val="24"/>
          <w:szCs w:val="24"/>
          <w:lang w:eastAsia="en-IN"/>
        </w:rPr>
        <w:t xml:space="preserve"> </w:t>
      </w:r>
    </w:p>
    <w:p w14:paraId="0F172036" w14:textId="77777777" w:rsidR="007539ED" w:rsidRPr="007539ED" w:rsidRDefault="007539ED" w:rsidP="007539ED">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sz w:val="24"/>
          <w:szCs w:val="24"/>
          <w:lang w:eastAsia="en-IN"/>
        </w:rPr>
        <w:t>Both are based on the C programming language.</w:t>
      </w:r>
    </w:p>
    <w:p w14:paraId="053B6028" w14:textId="77777777" w:rsidR="007539ED" w:rsidRPr="007539ED" w:rsidRDefault="007539ED" w:rsidP="007539ED">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sz w:val="24"/>
          <w:szCs w:val="24"/>
          <w:lang w:eastAsia="en-IN"/>
        </w:rPr>
        <w:t>Share common syntax, data types, and control flow structures.</w:t>
      </w:r>
    </w:p>
    <w:p w14:paraId="51E49C45" w14:textId="77777777" w:rsidR="007539ED" w:rsidRPr="007539ED" w:rsidRDefault="007539ED" w:rsidP="007539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Differences:</w:t>
      </w:r>
      <w:r w:rsidRPr="007539ED">
        <w:rPr>
          <w:rFonts w:ascii="Times New Roman" w:eastAsia="Times New Roman" w:hAnsi="Times New Roman" w:cs="Times New Roman"/>
          <w:sz w:val="24"/>
          <w:szCs w:val="24"/>
          <w:lang w:eastAsia="en-IN"/>
        </w:rPr>
        <w:t xml:space="preserve"> </w:t>
      </w:r>
    </w:p>
    <w:p w14:paraId="4A4BF6AE" w14:textId="77777777" w:rsidR="007539ED" w:rsidRPr="007539ED" w:rsidRDefault="007539ED" w:rsidP="007539ED">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Hardware Constraints:</w:t>
      </w:r>
      <w:r w:rsidRPr="007539ED">
        <w:rPr>
          <w:rFonts w:ascii="Times New Roman" w:eastAsia="Times New Roman" w:hAnsi="Times New Roman" w:cs="Times New Roman"/>
          <w:sz w:val="24"/>
          <w:szCs w:val="24"/>
          <w:lang w:eastAsia="en-IN"/>
        </w:rPr>
        <w:t xml:space="preserve"> Embedded C often deals with limited memory, processing power, and I/O resources.</w:t>
      </w:r>
    </w:p>
    <w:p w14:paraId="5F435577" w14:textId="77777777" w:rsidR="007539ED" w:rsidRPr="007539ED" w:rsidRDefault="007539ED" w:rsidP="007539ED">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Real-time Requirements:</w:t>
      </w:r>
      <w:r w:rsidRPr="007539ED">
        <w:rPr>
          <w:rFonts w:ascii="Times New Roman" w:eastAsia="Times New Roman" w:hAnsi="Times New Roman" w:cs="Times New Roman"/>
          <w:sz w:val="24"/>
          <w:szCs w:val="24"/>
          <w:lang w:eastAsia="en-IN"/>
        </w:rPr>
        <w:t xml:space="preserve"> Embedded systems often have strict timing constraints that need to be met.</w:t>
      </w:r>
    </w:p>
    <w:p w14:paraId="3532916B" w14:textId="1FE4F878" w:rsidR="007539ED" w:rsidRDefault="007539ED" w:rsidP="007539ED">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Direct Hardware Interaction:</w:t>
      </w:r>
      <w:r w:rsidRPr="007539ED">
        <w:rPr>
          <w:rFonts w:ascii="Times New Roman" w:eastAsia="Times New Roman" w:hAnsi="Times New Roman" w:cs="Times New Roman"/>
          <w:sz w:val="24"/>
          <w:szCs w:val="24"/>
          <w:lang w:eastAsia="en-IN"/>
        </w:rPr>
        <w:t xml:space="preserve"> Embedded C often involves direct interaction with hardware components (e.g., registers, peripherals).</w:t>
      </w:r>
    </w:p>
    <w:p w14:paraId="2E1CD874" w14:textId="23A8B136" w:rsidR="007539ED" w:rsidRDefault="007539ED" w:rsidP="007539ED">
      <w:pPr>
        <w:spacing w:before="100" w:beforeAutospacing="1" w:after="100" w:afterAutospacing="1" w:line="240" w:lineRule="auto"/>
        <w:rPr>
          <w:rFonts w:ascii="Times New Roman" w:eastAsia="Times New Roman" w:hAnsi="Times New Roman" w:cs="Times New Roman"/>
          <w:sz w:val="24"/>
          <w:szCs w:val="24"/>
          <w:lang w:eastAsia="en-IN"/>
        </w:rPr>
      </w:pPr>
    </w:p>
    <w:p w14:paraId="19A31AA5" w14:textId="77777777" w:rsidR="007539ED" w:rsidRPr="007539ED" w:rsidRDefault="007539ED" w:rsidP="007539ED">
      <w:pPr>
        <w:spacing w:before="100" w:beforeAutospacing="1" w:after="100" w:afterAutospacing="1" w:line="240" w:lineRule="auto"/>
        <w:rPr>
          <w:rFonts w:ascii="Times New Roman" w:eastAsia="Times New Roman" w:hAnsi="Times New Roman" w:cs="Times New Roman"/>
          <w:sz w:val="24"/>
          <w:szCs w:val="24"/>
          <w:lang w:eastAsia="en-IN"/>
        </w:rPr>
      </w:pPr>
    </w:p>
    <w:p w14:paraId="700191E1" w14:textId="77777777" w:rsidR="007539ED" w:rsidRPr="007539ED" w:rsidRDefault="007539ED" w:rsidP="007539ED">
      <w:p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2.3 Variables: Declaration, Initialization</w:t>
      </w:r>
    </w:p>
    <w:p w14:paraId="0746670B" w14:textId="77777777" w:rsidR="007539ED" w:rsidRPr="007539ED" w:rsidRDefault="007539ED" w:rsidP="007539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Declaration:</w:t>
      </w:r>
      <w:r w:rsidRPr="007539ED">
        <w:rPr>
          <w:rFonts w:ascii="Times New Roman" w:eastAsia="Times New Roman" w:hAnsi="Times New Roman" w:cs="Times New Roman"/>
          <w:sz w:val="24"/>
          <w:szCs w:val="24"/>
          <w:lang w:eastAsia="en-IN"/>
        </w:rPr>
        <w:t xml:space="preserve"> </w:t>
      </w:r>
    </w:p>
    <w:p w14:paraId="32EBBFAD" w14:textId="77777777" w:rsidR="007539ED" w:rsidRPr="007539ED" w:rsidRDefault="007539ED" w:rsidP="007539ED">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sz w:val="24"/>
          <w:szCs w:val="24"/>
          <w:lang w:eastAsia="en-IN"/>
        </w:rPr>
        <w:t>Informs the compiler about the type and name of a variable.</w:t>
      </w:r>
    </w:p>
    <w:p w14:paraId="19252FE9" w14:textId="77777777" w:rsidR="007539ED" w:rsidRPr="007539ED" w:rsidRDefault="007539ED" w:rsidP="007539ED">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sz w:val="24"/>
          <w:szCs w:val="24"/>
          <w:lang w:eastAsia="en-IN"/>
        </w:rPr>
        <w:t xml:space="preserve">Example: </w:t>
      </w:r>
      <w:r w:rsidRPr="007539ED">
        <w:rPr>
          <w:rFonts w:ascii="Courier New" w:eastAsia="Times New Roman" w:hAnsi="Courier New" w:cs="Courier New"/>
          <w:sz w:val="20"/>
          <w:szCs w:val="20"/>
          <w:lang w:eastAsia="en-IN"/>
        </w:rPr>
        <w:t xml:space="preserve">int </w:t>
      </w:r>
      <w:proofErr w:type="spellStart"/>
      <w:r w:rsidRPr="007539ED">
        <w:rPr>
          <w:rFonts w:ascii="Courier New" w:eastAsia="Times New Roman" w:hAnsi="Courier New" w:cs="Courier New"/>
          <w:sz w:val="20"/>
          <w:szCs w:val="20"/>
          <w:lang w:eastAsia="en-IN"/>
        </w:rPr>
        <w:t>myVariable</w:t>
      </w:r>
      <w:proofErr w:type="spellEnd"/>
      <w:r w:rsidRPr="007539ED">
        <w:rPr>
          <w:rFonts w:ascii="Courier New" w:eastAsia="Times New Roman" w:hAnsi="Courier New" w:cs="Courier New"/>
          <w:sz w:val="20"/>
          <w:szCs w:val="20"/>
          <w:lang w:eastAsia="en-IN"/>
        </w:rPr>
        <w:t>;</w:t>
      </w:r>
      <w:r w:rsidRPr="007539ED">
        <w:rPr>
          <w:rFonts w:ascii="Times New Roman" w:eastAsia="Times New Roman" w:hAnsi="Times New Roman" w:cs="Times New Roman"/>
          <w:sz w:val="24"/>
          <w:szCs w:val="24"/>
          <w:lang w:eastAsia="en-IN"/>
        </w:rPr>
        <w:t xml:space="preserve"> // Declares an integer variable named '</w:t>
      </w:r>
      <w:proofErr w:type="spellStart"/>
      <w:r w:rsidRPr="007539ED">
        <w:rPr>
          <w:rFonts w:ascii="Times New Roman" w:eastAsia="Times New Roman" w:hAnsi="Times New Roman" w:cs="Times New Roman"/>
          <w:sz w:val="24"/>
          <w:szCs w:val="24"/>
          <w:lang w:eastAsia="en-IN"/>
        </w:rPr>
        <w:t>myVariable</w:t>
      </w:r>
      <w:proofErr w:type="spellEnd"/>
      <w:r w:rsidRPr="007539ED">
        <w:rPr>
          <w:rFonts w:ascii="Times New Roman" w:eastAsia="Times New Roman" w:hAnsi="Times New Roman" w:cs="Times New Roman"/>
          <w:sz w:val="24"/>
          <w:szCs w:val="24"/>
          <w:lang w:eastAsia="en-IN"/>
        </w:rPr>
        <w:t>'</w:t>
      </w:r>
    </w:p>
    <w:p w14:paraId="42ABABE0" w14:textId="77777777" w:rsidR="007539ED" w:rsidRPr="007539ED" w:rsidRDefault="007539ED" w:rsidP="007539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Initialization:</w:t>
      </w:r>
      <w:r w:rsidRPr="007539ED">
        <w:rPr>
          <w:rFonts w:ascii="Times New Roman" w:eastAsia="Times New Roman" w:hAnsi="Times New Roman" w:cs="Times New Roman"/>
          <w:sz w:val="24"/>
          <w:szCs w:val="24"/>
          <w:lang w:eastAsia="en-IN"/>
        </w:rPr>
        <w:t xml:space="preserve"> </w:t>
      </w:r>
    </w:p>
    <w:p w14:paraId="4EED8CFC" w14:textId="77777777" w:rsidR="007539ED" w:rsidRPr="007539ED" w:rsidRDefault="007539ED" w:rsidP="007539ED">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sz w:val="24"/>
          <w:szCs w:val="24"/>
          <w:lang w:eastAsia="en-IN"/>
        </w:rPr>
        <w:t>Assigns an initial value to a variable.</w:t>
      </w:r>
    </w:p>
    <w:p w14:paraId="0A468CDF" w14:textId="77777777" w:rsidR="007539ED" w:rsidRPr="007539ED" w:rsidRDefault="007539ED" w:rsidP="007539ED">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sz w:val="24"/>
          <w:szCs w:val="24"/>
          <w:lang w:eastAsia="en-IN"/>
        </w:rPr>
        <w:t xml:space="preserve">Example: </w:t>
      </w:r>
      <w:r w:rsidRPr="007539ED">
        <w:rPr>
          <w:rFonts w:ascii="Courier New" w:eastAsia="Times New Roman" w:hAnsi="Courier New" w:cs="Courier New"/>
          <w:sz w:val="20"/>
          <w:szCs w:val="20"/>
          <w:lang w:eastAsia="en-IN"/>
        </w:rPr>
        <w:t xml:space="preserve">int </w:t>
      </w:r>
      <w:proofErr w:type="spellStart"/>
      <w:r w:rsidRPr="007539ED">
        <w:rPr>
          <w:rFonts w:ascii="Courier New" w:eastAsia="Times New Roman" w:hAnsi="Courier New" w:cs="Courier New"/>
          <w:sz w:val="20"/>
          <w:szCs w:val="20"/>
          <w:lang w:eastAsia="en-IN"/>
        </w:rPr>
        <w:t>myVariable</w:t>
      </w:r>
      <w:proofErr w:type="spellEnd"/>
      <w:r w:rsidRPr="007539ED">
        <w:rPr>
          <w:rFonts w:ascii="Courier New" w:eastAsia="Times New Roman" w:hAnsi="Courier New" w:cs="Courier New"/>
          <w:sz w:val="20"/>
          <w:szCs w:val="20"/>
          <w:lang w:eastAsia="en-IN"/>
        </w:rPr>
        <w:t xml:space="preserve"> = 10;</w:t>
      </w:r>
      <w:r w:rsidRPr="007539ED">
        <w:rPr>
          <w:rFonts w:ascii="Times New Roman" w:eastAsia="Times New Roman" w:hAnsi="Times New Roman" w:cs="Times New Roman"/>
          <w:sz w:val="24"/>
          <w:szCs w:val="24"/>
          <w:lang w:eastAsia="en-IN"/>
        </w:rPr>
        <w:t xml:space="preserve"> // Declares and initializes an integer variable with value 10</w:t>
      </w:r>
    </w:p>
    <w:p w14:paraId="4F96FB03" w14:textId="77777777" w:rsidR="007539ED" w:rsidRPr="007539ED" w:rsidRDefault="007539ED" w:rsidP="007539ED">
      <w:p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2.4 Basic Data Types</w:t>
      </w:r>
    </w:p>
    <w:p w14:paraId="6E287E2D" w14:textId="77777777" w:rsidR="007539ED" w:rsidRPr="007539ED" w:rsidRDefault="007539ED" w:rsidP="007539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int:</w:t>
      </w:r>
      <w:r w:rsidRPr="007539ED">
        <w:rPr>
          <w:rFonts w:ascii="Times New Roman" w:eastAsia="Times New Roman" w:hAnsi="Times New Roman" w:cs="Times New Roman"/>
          <w:sz w:val="24"/>
          <w:szCs w:val="24"/>
          <w:lang w:eastAsia="en-IN"/>
        </w:rPr>
        <w:t xml:space="preserve"> Stores whole numbers (e.g., -10, 0, 5).</w:t>
      </w:r>
    </w:p>
    <w:p w14:paraId="227D6741" w14:textId="77777777" w:rsidR="007539ED" w:rsidRPr="007539ED" w:rsidRDefault="007539ED" w:rsidP="007539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float:</w:t>
      </w:r>
      <w:r w:rsidRPr="007539ED">
        <w:rPr>
          <w:rFonts w:ascii="Times New Roman" w:eastAsia="Times New Roman" w:hAnsi="Times New Roman" w:cs="Times New Roman"/>
          <w:sz w:val="24"/>
          <w:szCs w:val="24"/>
          <w:lang w:eastAsia="en-IN"/>
        </w:rPr>
        <w:t xml:space="preserve"> Stores real numbers with decimal points (e.g., 3.14, -2.5).</w:t>
      </w:r>
    </w:p>
    <w:p w14:paraId="3FEEF976" w14:textId="77777777" w:rsidR="007539ED" w:rsidRPr="007539ED" w:rsidRDefault="007539ED" w:rsidP="007539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539ED">
        <w:rPr>
          <w:rFonts w:ascii="Times New Roman" w:eastAsia="Times New Roman" w:hAnsi="Times New Roman" w:cs="Times New Roman"/>
          <w:b/>
          <w:bCs/>
          <w:sz w:val="24"/>
          <w:szCs w:val="24"/>
          <w:lang w:eastAsia="en-IN"/>
        </w:rPr>
        <w:t>char</w:t>
      </w:r>
      <w:proofErr w:type="spellEnd"/>
      <w:r w:rsidRPr="007539ED">
        <w:rPr>
          <w:rFonts w:ascii="Times New Roman" w:eastAsia="Times New Roman" w:hAnsi="Times New Roman" w:cs="Times New Roman"/>
          <w:b/>
          <w:bCs/>
          <w:sz w:val="24"/>
          <w:szCs w:val="24"/>
          <w:lang w:eastAsia="en-IN"/>
        </w:rPr>
        <w:t>:</w:t>
      </w:r>
      <w:r w:rsidRPr="007539ED">
        <w:rPr>
          <w:rFonts w:ascii="Times New Roman" w:eastAsia="Times New Roman" w:hAnsi="Times New Roman" w:cs="Times New Roman"/>
          <w:sz w:val="24"/>
          <w:szCs w:val="24"/>
          <w:lang w:eastAsia="en-IN"/>
        </w:rPr>
        <w:t xml:space="preserve"> Stores a single character (e.g., 'a', '!', '$').</w:t>
      </w:r>
    </w:p>
    <w:p w14:paraId="4DE4FD55" w14:textId="77777777" w:rsidR="007539ED" w:rsidRPr="007539ED" w:rsidRDefault="007539ED" w:rsidP="007539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byte:</w:t>
      </w:r>
      <w:r w:rsidRPr="007539ED">
        <w:rPr>
          <w:rFonts w:ascii="Times New Roman" w:eastAsia="Times New Roman" w:hAnsi="Times New Roman" w:cs="Times New Roman"/>
          <w:sz w:val="24"/>
          <w:szCs w:val="24"/>
          <w:lang w:eastAsia="en-IN"/>
        </w:rPr>
        <w:t xml:space="preserve"> Stores an 8-bit unsigned integer (values from 0 to 255).</w:t>
      </w:r>
    </w:p>
    <w:p w14:paraId="64D77B12" w14:textId="77777777" w:rsidR="007539ED" w:rsidRPr="007539ED" w:rsidRDefault="007539ED" w:rsidP="007539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bool:</w:t>
      </w:r>
      <w:r w:rsidRPr="007539ED">
        <w:rPr>
          <w:rFonts w:ascii="Times New Roman" w:eastAsia="Times New Roman" w:hAnsi="Times New Roman" w:cs="Times New Roman"/>
          <w:sz w:val="24"/>
          <w:szCs w:val="24"/>
          <w:lang w:eastAsia="en-IN"/>
        </w:rPr>
        <w:t xml:space="preserve"> Stores a </w:t>
      </w:r>
      <w:proofErr w:type="spellStart"/>
      <w:r w:rsidRPr="007539ED">
        <w:rPr>
          <w:rFonts w:ascii="Times New Roman" w:eastAsia="Times New Roman" w:hAnsi="Times New Roman" w:cs="Times New Roman"/>
          <w:sz w:val="24"/>
          <w:szCs w:val="24"/>
          <w:lang w:eastAsia="en-IN"/>
        </w:rPr>
        <w:t>boolean</w:t>
      </w:r>
      <w:proofErr w:type="spellEnd"/>
      <w:r w:rsidRPr="007539ED">
        <w:rPr>
          <w:rFonts w:ascii="Times New Roman" w:eastAsia="Times New Roman" w:hAnsi="Times New Roman" w:cs="Times New Roman"/>
          <w:sz w:val="24"/>
          <w:szCs w:val="24"/>
          <w:lang w:eastAsia="en-IN"/>
        </w:rPr>
        <w:t xml:space="preserve"> value (true or false).</w:t>
      </w:r>
    </w:p>
    <w:p w14:paraId="39994F89" w14:textId="77777777" w:rsidR="007539ED" w:rsidRPr="007539ED" w:rsidRDefault="007539ED" w:rsidP="007539ED">
      <w:p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2.5 Basic Understanding of the Code with Operators</w:t>
      </w:r>
    </w:p>
    <w:p w14:paraId="498D071F" w14:textId="77777777" w:rsidR="007539ED" w:rsidRPr="007539ED" w:rsidRDefault="007539ED" w:rsidP="007539E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Operators:</w:t>
      </w:r>
      <w:r w:rsidRPr="007539ED">
        <w:rPr>
          <w:rFonts w:ascii="Times New Roman" w:eastAsia="Times New Roman" w:hAnsi="Times New Roman" w:cs="Times New Roman"/>
          <w:sz w:val="24"/>
          <w:szCs w:val="24"/>
          <w:lang w:eastAsia="en-IN"/>
        </w:rPr>
        <w:t xml:space="preserve"> Symbols that perform specific operations on variables or values. </w:t>
      </w:r>
    </w:p>
    <w:p w14:paraId="42570D9F" w14:textId="77777777" w:rsidR="007539ED" w:rsidRPr="007539ED" w:rsidRDefault="007539ED" w:rsidP="007539E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Arithmetic Operators:</w:t>
      </w:r>
      <w:r w:rsidRPr="007539ED">
        <w:rPr>
          <w:rFonts w:ascii="Times New Roman" w:eastAsia="Times New Roman" w:hAnsi="Times New Roman" w:cs="Times New Roman"/>
          <w:sz w:val="24"/>
          <w:szCs w:val="24"/>
          <w:lang w:eastAsia="en-IN"/>
        </w:rPr>
        <w:t xml:space="preserve"> +, -, *, /, % (addition, subtraction, multiplication, division, modulus)</w:t>
      </w:r>
    </w:p>
    <w:p w14:paraId="20B2730B" w14:textId="77777777" w:rsidR="007539ED" w:rsidRPr="007539ED" w:rsidRDefault="007539ED" w:rsidP="007539E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Comparison Operators:</w:t>
      </w:r>
      <w:r w:rsidRPr="007539ED">
        <w:rPr>
          <w:rFonts w:ascii="Times New Roman" w:eastAsia="Times New Roman" w:hAnsi="Times New Roman" w:cs="Times New Roman"/>
          <w:sz w:val="24"/>
          <w:szCs w:val="24"/>
          <w:lang w:eastAsia="en-IN"/>
        </w:rPr>
        <w:t xml:space="preserve"> == (equal to)</w:t>
      </w:r>
      <w:proofErr w:type="gramStart"/>
      <w:r w:rsidRPr="007539ED">
        <w:rPr>
          <w:rFonts w:ascii="Times New Roman" w:eastAsia="Times New Roman" w:hAnsi="Times New Roman" w:cs="Times New Roman"/>
          <w:sz w:val="24"/>
          <w:szCs w:val="24"/>
          <w:lang w:eastAsia="en-IN"/>
        </w:rPr>
        <w:t>, !</w:t>
      </w:r>
      <w:proofErr w:type="gramEnd"/>
      <w:r w:rsidRPr="007539ED">
        <w:rPr>
          <w:rFonts w:ascii="Times New Roman" w:eastAsia="Times New Roman" w:hAnsi="Times New Roman" w:cs="Times New Roman"/>
          <w:sz w:val="24"/>
          <w:szCs w:val="24"/>
          <w:lang w:eastAsia="en-IN"/>
        </w:rPr>
        <w:t xml:space="preserve">= (not equal to), &gt; (greater than), &lt; (less than), &gt;= (greater than or equal to), &lt;= (less than or equal to)   </w:t>
      </w:r>
    </w:p>
    <w:p w14:paraId="78F41E25" w14:textId="77777777" w:rsidR="007539ED" w:rsidRPr="007539ED" w:rsidRDefault="007539ED" w:rsidP="007539E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Logical Operators:</w:t>
      </w:r>
      <w:r w:rsidRPr="007539ED">
        <w:rPr>
          <w:rFonts w:ascii="Times New Roman" w:eastAsia="Times New Roman" w:hAnsi="Times New Roman" w:cs="Times New Roman"/>
          <w:sz w:val="24"/>
          <w:szCs w:val="24"/>
          <w:lang w:eastAsia="en-IN"/>
        </w:rPr>
        <w:t xml:space="preserve"> &amp;&amp; (AND), || (OR)</w:t>
      </w:r>
      <w:proofErr w:type="gramStart"/>
      <w:r w:rsidRPr="007539ED">
        <w:rPr>
          <w:rFonts w:ascii="Times New Roman" w:eastAsia="Times New Roman" w:hAnsi="Times New Roman" w:cs="Times New Roman"/>
          <w:sz w:val="24"/>
          <w:szCs w:val="24"/>
          <w:lang w:eastAsia="en-IN"/>
        </w:rPr>
        <w:t>, !</w:t>
      </w:r>
      <w:proofErr w:type="gramEnd"/>
      <w:r w:rsidRPr="007539ED">
        <w:rPr>
          <w:rFonts w:ascii="Times New Roman" w:eastAsia="Times New Roman" w:hAnsi="Times New Roman" w:cs="Times New Roman"/>
          <w:sz w:val="24"/>
          <w:szCs w:val="24"/>
          <w:lang w:eastAsia="en-IN"/>
        </w:rPr>
        <w:t xml:space="preserve"> (NOT)</w:t>
      </w:r>
    </w:p>
    <w:p w14:paraId="483577A3" w14:textId="77777777" w:rsidR="007539ED" w:rsidRPr="007539ED" w:rsidRDefault="007539ED" w:rsidP="007539E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Assignment Operators:</w:t>
      </w:r>
      <w:r w:rsidRPr="007539ED">
        <w:rPr>
          <w:rFonts w:ascii="Times New Roman" w:eastAsia="Times New Roman" w:hAnsi="Times New Roman" w:cs="Times New Roman"/>
          <w:sz w:val="24"/>
          <w:szCs w:val="24"/>
          <w:lang w:eastAsia="en-IN"/>
        </w:rPr>
        <w:t xml:space="preserve"> = (assignment), +=, -=, *=, /= (combined assignment)   </w:t>
      </w:r>
    </w:p>
    <w:p w14:paraId="463B8E58" w14:textId="77777777" w:rsidR="007539ED" w:rsidRPr="007539ED" w:rsidRDefault="007539ED" w:rsidP="007539E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Bitwise Operators:</w:t>
      </w:r>
      <w:r w:rsidRPr="007539ED">
        <w:rPr>
          <w:rFonts w:ascii="Times New Roman" w:eastAsia="Times New Roman" w:hAnsi="Times New Roman" w:cs="Times New Roman"/>
          <w:sz w:val="24"/>
          <w:szCs w:val="24"/>
          <w:lang w:eastAsia="en-IN"/>
        </w:rPr>
        <w:t xml:space="preserve"> &amp;, |, ^, ~, &lt;&lt;, &gt;&gt; (bitwise AND, OR, XOR, NOT, left shift, right shift)</w:t>
      </w:r>
    </w:p>
    <w:p w14:paraId="75D08F8C" w14:textId="77777777" w:rsidR="007539ED" w:rsidRPr="007539ED" w:rsidRDefault="007539ED" w:rsidP="007539ED">
      <w:p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2.6 Conditional Statements</w:t>
      </w:r>
    </w:p>
    <w:p w14:paraId="5D1FD5EF" w14:textId="77777777" w:rsidR="007539ED" w:rsidRPr="007539ED" w:rsidRDefault="007539ED" w:rsidP="007539E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if-else:</w:t>
      </w:r>
      <w:r w:rsidRPr="007539ED">
        <w:rPr>
          <w:rFonts w:ascii="Times New Roman" w:eastAsia="Times New Roman" w:hAnsi="Times New Roman" w:cs="Times New Roman"/>
          <w:sz w:val="24"/>
          <w:szCs w:val="24"/>
          <w:lang w:eastAsia="en-IN"/>
        </w:rPr>
        <w:t xml:space="preserve"> Executes a block of code if a condition is true, and optionally executes another block if the condition is false.</w:t>
      </w:r>
    </w:p>
    <w:p w14:paraId="295F1734" w14:textId="77777777" w:rsidR="007539ED" w:rsidRPr="007539ED" w:rsidRDefault="007539ED" w:rsidP="007539E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 xml:space="preserve">if-else </w:t>
      </w:r>
      <w:proofErr w:type="spellStart"/>
      <w:r w:rsidRPr="007539ED">
        <w:rPr>
          <w:rFonts w:ascii="Times New Roman" w:eastAsia="Times New Roman" w:hAnsi="Times New Roman" w:cs="Times New Roman"/>
          <w:b/>
          <w:bCs/>
          <w:sz w:val="24"/>
          <w:szCs w:val="24"/>
          <w:lang w:eastAsia="en-IN"/>
        </w:rPr>
        <w:t>if-else</w:t>
      </w:r>
      <w:proofErr w:type="spellEnd"/>
      <w:r w:rsidRPr="007539ED">
        <w:rPr>
          <w:rFonts w:ascii="Times New Roman" w:eastAsia="Times New Roman" w:hAnsi="Times New Roman" w:cs="Times New Roman"/>
          <w:b/>
          <w:bCs/>
          <w:sz w:val="24"/>
          <w:szCs w:val="24"/>
          <w:lang w:eastAsia="en-IN"/>
        </w:rPr>
        <w:t>:</w:t>
      </w:r>
      <w:r w:rsidRPr="007539ED">
        <w:rPr>
          <w:rFonts w:ascii="Times New Roman" w:eastAsia="Times New Roman" w:hAnsi="Times New Roman" w:cs="Times New Roman"/>
          <w:sz w:val="24"/>
          <w:szCs w:val="24"/>
          <w:lang w:eastAsia="en-IN"/>
        </w:rPr>
        <w:t xml:space="preserve"> Allows for multiple conditions to be checked sequentially.</w:t>
      </w:r>
    </w:p>
    <w:p w14:paraId="4009F684" w14:textId="77777777" w:rsidR="007539ED" w:rsidRPr="007539ED" w:rsidRDefault="007539ED" w:rsidP="007539E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switch-case:</w:t>
      </w:r>
      <w:r w:rsidRPr="007539ED">
        <w:rPr>
          <w:rFonts w:ascii="Times New Roman" w:eastAsia="Times New Roman" w:hAnsi="Times New Roman" w:cs="Times New Roman"/>
          <w:sz w:val="24"/>
          <w:szCs w:val="24"/>
          <w:lang w:eastAsia="en-IN"/>
        </w:rPr>
        <w:t xml:space="preserve"> Evaluates an expression and executes the code block associated with the matching case.</w:t>
      </w:r>
    </w:p>
    <w:p w14:paraId="5942EA83" w14:textId="77777777" w:rsidR="007539ED" w:rsidRPr="007539ED" w:rsidRDefault="007539ED" w:rsidP="007539ED">
      <w:p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2.7 Loops</w:t>
      </w:r>
    </w:p>
    <w:p w14:paraId="772B8525" w14:textId="77777777" w:rsidR="007539ED" w:rsidRPr="007539ED" w:rsidRDefault="007539ED" w:rsidP="007539E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for:</w:t>
      </w:r>
      <w:r w:rsidRPr="007539ED">
        <w:rPr>
          <w:rFonts w:ascii="Times New Roman" w:eastAsia="Times New Roman" w:hAnsi="Times New Roman" w:cs="Times New Roman"/>
          <w:sz w:val="24"/>
          <w:szCs w:val="24"/>
          <w:lang w:eastAsia="en-IN"/>
        </w:rPr>
        <w:t xml:space="preserve"> Repeats a block of code a specific number of times.</w:t>
      </w:r>
    </w:p>
    <w:p w14:paraId="5B9FC950" w14:textId="77777777" w:rsidR="007539ED" w:rsidRPr="007539ED" w:rsidRDefault="007539ED" w:rsidP="007539E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while:</w:t>
      </w:r>
      <w:r w:rsidRPr="007539ED">
        <w:rPr>
          <w:rFonts w:ascii="Times New Roman" w:eastAsia="Times New Roman" w:hAnsi="Times New Roman" w:cs="Times New Roman"/>
          <w:sz w:val="24"/>
          <w:szCs w:val="24"/>
          <w:lang w:eastAsia="en-IN"/>
        </w:rPr>
        <w:t xml:space="preserve"> Repeats a block of code as long as a condition is true.</w:t>
      </w:r>
    </w:p>
    <w:p w14:paraId="1BFAD90F" w14:textId="77777777" w:rsidR="007539ED" w:rsidRPr="007539ED" w:rsidRDefault="007539ED" w:rsidP="007539E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do-while:</w:t>
      </w:r>
      <w:r w:rsidRPr="007539ED">
        <w:rPr>
          <w:rFonts w:ascii="Times New Roman" w:eastAsia="Times New Roman" w:hAnsi="Times New Roman" w:cs="Times New Roman"/>
          <w:sz w:val="24"/>
          <w:szCs w:val="24"/>
          <w:lang w:eastAsia="en-IN"/>
        </w:rPr>
        <w:t xml:space="preserve"> Repeats a block of code at least once, and then continues as long as a condition is true.   </w:t>
      </w:r>
    </w:p>
    <w:p w14:paraId="0165C382" w14:textId="77777777" w:rsidR="007539ED" w:rsidRPr="007539ED" w:rsidRDefault="007539ED" w:rsidP="007539E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break:</w:t>
      </w:r>
      <w:r w:rsidRPr="007539ED">
        <w:rPr>
          <w:rFonts w:ascii="Times New Roman" w:eastAsia="Times New Roman" w:hAnsi="Times New Roman" w:cs="Times New Roman"/>
          <w:sz w:val="24"/>
          <w:szCs w:val="24"/>
          <w:lang w:eastAsia="en-IN"/>
        </w:rPr>
        <w:t xml:space="preserve"> Exits the current loop prematurely.</w:t>
      </w:r>
    </w:p>
    <w:p w14:paraId="380A0867" w14:textId="2141DDFF" w:rsidR="007539ED" w:rsidRDefault="007539ED" w:rsidP="007539E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continue:</w:t>
      </w:r>
      <w:r w:rsidRPr="007539ED">
        <w:rPr>
          <w:rFonts w:ascii="Times New Roman" w:eastAsia="Times New Roman" w:hAnsi="Times New Roman" w:cs="Times New Roman"/>
          <w:sz w:val="24"/>
          <w:szCs w:val="24"/>
          <w:lang w:eastAsia="en-IN"/>
        </w:rPr>
        <w:t xml:space="preserve"> Skips the current iteration of the loop and moves to the next.</w:t>
      </w:r>
    </w:p>
    <w:p w14:paraId="76EE3FFF" w14:textId="2D1A1AF7" w:rsidR="007539ED" w:rsidRDefault="007539ED" w:rsidP="007539ED">
      <w:pPr>
        <w:spacing w:before="100" w:beforeAutospacing="1" w:after="100" w:afterAutospacing="1" w:line="240" w:lineRule="auto"/>
        <w:rPr>
          <w:rFonts w:ascii="Times New Roman" w:eastAsia="Times New Roman" w:hAnsi="Times New Roman" w:cs="Times New Roman"/>
          <w:sz w:val="24"/>
          <w:szCs w:val="24"/>
          <w:lang w:eastAsia="en-IN"/>
        </w:rPr>
      </w:pPr>
    </w:p>
    <w:p w14:paraId="5D893CFC" w14:textId="77777777" w:rsidR="007539ED" w:rsidRPr="007539ED" w:rsidRDefault="007539ED" w:rsidP="007539ED">
      <w:pPr>
        <w:spacing w:before="100" w:beforeAutospacing="1" w:after="100" w:afterAutospacing="1" w:line="240" w:lineRule="auto"/>
        <w:rPr>
          <w:rFonts w:ascii="Times New Roman" w:eastAsia="Times New Roman" w:hAnsi="Times New Roman" w:cs="Times New Roman"/>
          <w:sz w:val="24"/>
          <w:szCs w:val="24"/>
          <w:lang w:eastAsia="en-IN"/>
        </w:rPr>
      </w:pPr>
    </w:p>
    <w:p w14:paraId="73F11768" w14:textId="77777777" w:rsidR="007539ED" w:rsidRPr="007539ED" w:rsidRDefault="007539ED" w:rsidP="007539ED">
      <w:p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2.8 Simple Code/Sketch Examples</w:t>
      </w:r>
    </w:p>
    <w:p w14:paraId="031BDABC" w14:textId="77777777" w:rsidR="007539ED" w:rsidRPr="007539ED" w:rsidRDefault="007539ED" w:rsidP="007539E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Blink LED:</w:t>
      </w:r>
    </w:p>
    <w:p w14:paraId="5EA30BC7" w14:textId="77777777" w:rsidR="007539ED" w:rsidRPr="007539ED" w:rsidRDefault="007539ED" w:rsidP="007539ED">
      <w:pPr>
        <w:spacing w:after="0"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sz w:val="24"/>
          <w:szCs w:val="24"/>
          <w:lang w:eastAsia="en-IN"/>
        </w:rPr>
        <w:t>C++</w:t>
      </w:r>
    </w:p>
    <w:p w14:paraId="3007B4F4" w14:textId="77777777" w:rsidR="007539ED" w:rsidRPr="007539ED" w:rsidRDefault="007539ED" w:rsidP="0075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9ED">
        <w:rPr>
          <w:rFonts w:ascii="Courier New" w:eastAsia="Times New Roman" w:hAnsi="Courier New" w:cs="Courier New"/>
          <w:sz w:val="20"/>
          <w:szCs w:val="20"/>
          <w:lang w:eastAsia="en-IN"/>
        </w:rPr>
        <w:t xml:space="preserve">void </w:t>
      </w:r>
      <w:proofErr w:type="gramStart"/>
      <w:r w:rsidRPr="007539ED">
        <w:rPr>
          <w:rFonts w:ascii="Courier New" w:eastAsia="Times New Roman" w:hAnsi="Courier New" w:cs="Courier New"/>
          <w:sz w:val="20"/>
          <w:szCs w:val="20"/>
          <w:lang w:eastAsia="en-IN"/>
        </w:rPr>
        <w:t>setup(</w:t>
      </w:r>
      <w:proofErr w:type="gramEnd"/>
      <w:r w:rsidRPr="007539ED">
        <w:rPr>
          <w:rFonts w:ascii="Courier New" w:eastAsia="Times New Roman" w:hAnsi="Courier New" w:cs="Courier New"/>
          <w:sz w:val="20"/>
          <w:szCs w:val="20"/>
          <w:lang w:eastAsia="en-IN"/>
        </w:rPr>
        <w:t>) {</w:t>
      </w:r>
    </w:p>
    <w:p w14:paraId="32B5AF16" w14:textId="77777777" w:rsidR="007539ED" w:rsidRPr="007539ED" w:rsidRDefault="007539ED" w:rsidP="0075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9ED">
        <w:rPr>
          <w:rFonts w:ascii="Courier New" w:eastAsia="Times New Roman" w:hAnsi="Courier New" w:cs="Courier New"/>
          <w:sz w:val="20"/>
          <w:szCs w:val="20"/>
          <w:lang w:eastAsia="en-IN"/>
        </w:rPr>
        <w:t xml:space="preserve">  </w:t>
      </w:r>
      <w:proofErr w:type="spellStart"/>
      <w:proofErr w:type="gramStart"/>
      <w:r w:rsidRPr="007539ED">
        <w:rPr>
          <w:rFonts w:ascii="Courier New" w:eastAsia="Times New Roman" w:hAnsi="Courier New" w:cs="Courier New"/>
          <w:sz w:val="20"/>
          <w:szCs w:val="20"/>
          <w:lang w:eastAsia="en-IN"/>
        </w:rPr>
        <w:t>pinMode</w:t>
      </w:r>
      <w:proofErr w:type="spellEnd"/>
      <w:r w:rsidRPr="007539ED">
        <w:rPr>
          <w:rFonts w:ascii="Courier New" w:eastAsia="Times New Roman" w:hAnsi="Courier New" w:cs="Courier New"/>
          <w:sz w:val="20"/>
          <w:szCs w:val="20"/>
          <w:lang w:eastAsia="en-IN"/>
        </w:rPr>
        <w:t>(</w:t>
      </w:r>
      <w:proofErr w:type="gramEnd"/>
      <w:r w:rsidRPr="007539ED">
        <w:rPr>
          <w:rFonts w:ascii="Courier New" w:eastAsia="Times New Roman" w:hAnsi="Courier New" w:cs="Courier New"/>
          <w:sz w:val="20"/>
          <w:szCs w:val="20"/>
          <w:lang w:eastAsia="en-IN"/>
        </w:rPr>
        <w:t>13, OUTPUT); // Set pin 13 as output</w:t>
      </w:r>
    </w:p>
    <w:p w14:paraId="7F0AAC8A" w14:textId="77777777" w:rsidR="007539ED" w:rsidRPr="007539ED" w:rsidRDefault="007539ED" w:rsidP="0075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9ED">
        <w:rPr>
          <w:rFonts w:ascii="Courier New" w:eastAsia="Times New Roman" w:hAnsi="Courier New" w:cs="Courier New"/>
          <w:sz w:val="20"/>
          <w:szCs w:val="20"/>
          <w:lang w:eastAsia="en-IN"/>
        </w:rPr>
        <w:t>}</w:t>
      </w:r>
    </w:p>
    <w:p w14:paraId="578A2A42" w14:textId="77777777" w:rsidR="007539ED" w:rsidRPr="007539ED" w:rsidRDefault="007539ED" w:rsidP="0075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841731" w14:textId="77777777" w:rsidR="007539ED" w:rsidRPr="007539ED" w:rsidRDefault="007539ED" w:rsidP="0075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9ED">
        <w:rPr>
          <w:rFonts w:ascii="Courier New" w:eastAsia="Times New Roman" w:hAnsi="Courier New" w:cs="Courier New"/>
          <w:sz w:val="20"/>
          <w:szCs w:val="20"/>
          <w:lang w:eastAsia="en-IN"/>
        </w:rPr>
        <w:t xml:space="preserve">void </w:t>
      </w:r>
      <w:proofErr w:type="gramStart"/>
      <w:r w:rsidRPr="007539ED">
        <w:rPr>
          <w:rFonts w:ascii="Courier New" w:eastAsia="Times New Roman" w:hAnsi="Courier New" w:cs="Courier New"/>
          <w:sz w:val="20"/>
          <w:szCs w:val="20"/>
          <w:lang w:eastAsia="en-IN"/>
        </w:rPr>
        <w:t>loop(</w:t>
      </w:r>
      <w:proofErr w:type="gramEnd"/>
      <w:r w:rsidRPr="007539ED">
        <w:rPr>
          <w:rFonts w:ascii="Courier New" w:eastAsia="Times New Roman" w:hAnsi="Courier New" w:cs="Courier New"/>
          <w:sz w:val="20"/>
          <w:szCs w:val="20"/>
          <w:lang w:eastAsia="en-IN"/>
        </w:rPr>
        <w:t>) {</w:t>
      </w:r>
    </w:p>
    <w:p w14:paraId="687A9E3F" w14:textId="77777777" w:rsidR="007539ED" w:rsidRPr="007539ED" w:rsidRDefault="007539ED" w:rsidP="0075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9ED">
        <w:rPr>
          <w:rFonts w:ascii="Courier New" w:eastAsia="Times New Roman" w:hAnsi="Courier New" w:cs="Courier New"/>
          <w:sz w:val="20"/>
          <w:szCs w:val="20"/>
          <w:lang w:eastAsia="en-IN"/>
        </w:rPr>
        <w:t xml:space="preserve">  </w:t>
      </w:r>
      <w:proofErr w:type="spellStart"/>
      <w:proofErr w:type="gramStart"/>
      <w:r w:rsidRPr="007539ED">
        <w:rPr>
          <w:rFonts w:ascii="Courier New" w:eastAsia="Times New Roman" w:hAnsi="Courier New" w:cs="Courier New"/>
          <w:sz w:val="20"/>
          <w:szCs w:val="20"/>
          <w:lang w:eastAsia="en-IN"/>
        </w:rPr>
        <w:t>digitalWrite</w:t>
      </w:r>
      <w:proofErr w:type="spellEnd"/>
      <w:r w:rsidRPr="007539ED">
        <w:rPr>
          <w:rFonts w:ascii="Courier New" w:eastAsia="Times New Roman" w:hAnsi="Courier New" w:cs="Courier New"/>
          <w:sz w:val="20"/>
          <w:szCs w:val="20"/>
          <w:lang w:eastAsia="en-IN"/>
        </w:rPr>
        <w:t>(</w:t>
      </w:r>
      <w:proofErr w:type="gramEnd"/>
      <w:r w:rsidRPr="007539ED">
        <w:rPr>
          <w:rFonts w:ascii="Courier New" w:eastAsia="Times New Roman" w:hAnsi="Courier New" w:cs="Courier New"/>
          <w:sz w:val="20"/>
          <w:szCs w:val="20"/>
          <w:lang w:eastAsia="en-IN"/>
        </w:rPr>
        <w:t>13, HIGH);   // Turn LED on</w:t>
      </w:r>
    </w:p>
    <w:p w14:paraId="4315C2DC" w14:textId="77777777" w:rsidR="007539ED" w:rsidRPr="007539ED" w:rsidRDefault="007539ED" w:rsidP="0075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9ED">
        <w:rPr>
          <w:rFonts w:ascii="Courier New" w:eastAsia="Times New Roman" w:hAnsi="Courier New" w:cs="Courier New"/>
          <w:sz w:val="20"/>
          <w:szCs w:val="20"/>
          <w:lang w:eastAsia="en-IN"/>
        </w:rPr>
        <w:t xml:space="preserve">  </w:t>
      </w:r>
      <w:proofErr w:type="gramStart"/>
      <w:r w:rsidRPr="007539ED">
        <w:rPr>
          <w:rFonts w:ascii="Courier New" w:eastAsia="Times New Roman" w:hAnsi="Courier New" w:cs="Courier New"/>
          <w:sz w:val="20"/>
          <w:szCs w:val="20"/>
          <w:lang w:eastAsia="en-IN"/>
        </w:rPr>
        <w:t>delay(</w:t>
      </w:r>
      <w:proofErr w:type="gramEnd"/>
      <w:r w:rsidRPr="007539ED">
        <w:rPr>
          <w:rFonts w:ascii="Courier New" w:eastAsia="Times New Roman" w:hAnsi="Courier New" w:cs="Courier New"/>
          <w:sz w:val="20"/>
          <w:szCs w:val="20"/>
          <w:lang w:eastAsia="en-IN"/>
        </w:rPr>
        <w:t>1000);             // Wait for 1 second</w:t>
      </w:r>
    </w:p>
    <w:p w14:paraId="34E141F2" w14:textId="77777777" w:rsidR="007539ED" w:rsidRPr="007539ED" w:rsidRDefault="007539ED" w:rsidP="0075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9ED">
        <w:rPr>
          <w:rFonts w:ascii="Courier New" w:eastAsia="Times New Roman" w:hAnsi="Courier New" w:cs="Courier New"/>
          <w:sz w:val="20"/>
          <w:szCs w:val="20"/>
          <w:lang w:eastAsia="en-IN"/>
        </w:rPr>
        <w:t xml:space="preserve">  </w:t>
      </w:r>
      <w:proofErr w:type="spellStart"/>
      <w:proofErr w:type="gramStart"/>
      <w:r w:rsidRPr="007539ED">
        <w:rPr>
          <w:rFonts w:ascii="Courier New" w:eastAsia="Times New Roman" w:hAnsi="Courier New" w:cs="Courier New"/>
          <w:sz w:val="20"/>
          <w:szCs w:val="20"/>
          <w:lang w:eastAsia="en-IN"/>
        </w:rPr>
        <w:t>digitalWrite</w:t>
      </w:r>
      <w:proofErr w:type="spellEnd"/>
      <w:r w:rsidRPr="007539ED">
        <w:rPr>
          <w:rFonts w:ascii="Courier New" w:eastAsia="Times New Roman" w:hAnsi="Courier New" w:cs="Courier New"/>
          <w:sz w:val="20"/>
          <w:szCs w:val="20"/>
          <w:lang w:eastAsia="en-IN"/>
        </w:rPr>
        <w:t>(</w:t>
      </w:r>
      <w:proofErr w:type="gramEnd"/>
      <w:r w:rsidRPr="007539ED">
        <w:rPr>
          <w:rFonts w:ascii="Courier New" w:eastAsia="Times New Roman" w:hAnsi="Courier New" w:cs="Courier New"/>
          <w:sz w:val="20"/>
          <w:szCs w:val="20"/>
          <w:lang w:eastAsia="en-IN"/>
        </w:rPr>
        <w:t>13, LOW);    // Turn LED off</w:t>
      </w:r>
    </w:p>
    <w:p w14:paraId="40ABBA74" w14:textId="77777777" w:rsidR="007539ED" w:rsidRPr="007539ED" w:rsidRDefault="007539ED" w:rsidP="0075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9ED">
        <w:rPr>
          <w:rFonts w:ascii="Courier New" w:eastAsia="Times New Roman" w:hAnsi="Courier New" w:cs="Courier New"/>
          <w:sz w:val="20"/>
          <w:szCs w:val="20"/>
          <w:lang w:eastAsia="en-IN"/>
        </w:rPr>
        <w:t xml:space="preserve">  </w:t>
      </w:r>
      <w:proofErr w:type="gramStart"/>
      <w:r w:rsidRPr="007539ED">
        <w:rPr>
          <w:rFonts w:ascii="Courier New" w:eastAsia="Times New Roman" w:hAnsi="Courier New" w:cs="Courier New"/>
          <w:sz w:val="20"/>
          <w:szCs w:val="20"/>
          <w:lang w:eastAsia="en-IN"/>
        </w:rPr>
        <w:t>delay(</w:t>
      </w:r>
      <w:proofErr w:type="gramEnd"/>
      <w:r w:rsidRPr="007539ED">
        <w:rPr>
          <w:rFonts w:ascii="Courier New" w:eastAsia="Times New Roman" w:hAnsi="Courier New" w:cs="Courier New"/>
          <w:sz w:val="20"/>
          <w:szCs w:val="20"/>
          <w:lang w:eastAsia="en-IN"/>
        </w:rPr>
        <w:t>1000);             // Wait for 1 second</w:t>
      </w:r>
    </w:p>
    <w:p w14:paraId="171CD04E" w14:textId="77777777" w:rsidR="007539ED" w:rsidRPr="007539ED" w:rsidRDefault="007539ED" w:rsidP="0075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9ED">
        <w:rPr>
          <w:rFonts w:ascii="Courier New" w:eastAsia="Times New Roman" w:hAnsi="Courier New" w:cs="Courier New"/>
          <w:sz w:val="20"/>
          <w:szCs w:val="20"/>
          <w:lang w:eastAsia="en-IN"/>
        </w:rPr>
        <w:t>}</w:t>
      </w:r>
    </w:p>
    <w:p w14:paraId="477003D9" w14:textId="77777777" w:rsidR="007539ED" w:rsidRPr="007539ED" w:rsidRDefault="007539ED" w:rsidP="007539E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b/>
          <w:bCs/>
          <w:sz w:val="24"/>
          <w:szCs w:val="24"/>
          <w:lang w:eastAsia="en-IN"/>
        </w:rPr>
        <w:t>Read Sensor Value:</w:t>
      </w:r>
    </w:p>
    <w:p w14:paraId="2F50688F" w14:textId="77777777" w:rsidR="007539ED" w:rsidRPr="007539ED" w:rsidRDefault="007539ED" w:rsidP="007539ED">
      <w:pPr>
        <w:spacing w:after="0" w:line="240" w:lineRule="auto"/>
        <w:rPr>
          <w:rFonts w:ascii="Times New Roman" w:eastAsia="Times New Roman" w:hAnsi="Times New Roman" w:cs="Times New Roman"/>
          <w:sz w:val="24"/>
          <w:szCs w:val="24"/>
          <w:lang w:eastAsia="en-IN"/>
        </w:rPr>
      </w:pPr>
      <w:r w:rsidRPr="007539ED">
        <w:rPr>
          <w:rFonts w:ascii="Times New Roman" w:eastAsia="Times New Roman" w:hAnsi="Times New Roman" w:cs="Times New Roman"/>
          <w:sz w:val="24"/>
          <w:szCs w:val="24"/>
          <w:lang w:eastAsia="en-IN"/>
        </w:rPr>
        <w:t>C++</w:t>
      </w:r>
    </w:p>
    <w:p w14:paraId="3AC80FCA" w14:textId="77777777" w:rsidR="007539ED" w:rsidRPr="007539ED" w:rsidRDefault="007539ED" w:rsidP="0075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9ED">
        <w:rPr>
          <w:rFonts w:ascii="Courier New" w:eastAsia="Times New Roman" w:hAnsi="Courier New" w:cs="Courier New"/>
          <w:sz w:val="20"/>
          <w:szCs w:val="20"/>
          <w:lang w:eastAsia="en-IN"/>
        </w:rPr>
        <w:t xml:space="preserve">void </w:t>
      </w:r>
      <w:proofErr w:type="gramStart"/>
      <w:r w:rsidRPr="007539ED">
        <w:rPr>
          <w:rFonts w:ascii="Courier New" w:eastAsia="Times New Roman" w:hAnsi="Courier New" w:cs="Courier New"/>
          <w:sz w:val="20"/>
          <w:szCs w:val="20"/>
          <w:lang w:eastAsia="en-IN"/>
        </w:rPr>
        <w:t>setup(</w:t>
      </w:r>
      <w:proofErr w:type="gramEnd"/>
      <w:r w:rsidRPr="007539ED">
        <w:rPr>
          <w:rFonts w:ascii="Courier New" w:eastAsia="Times New Roman" w:hAnsi="Courier New" w:cs="Courier New"/>
          <w:sz w:val="20"/>
          <w:szCs w:val="20"/>
          <w:lang w:eastAsia="en-IN"/>
        </w:rPr>
        <w:t>) {</w:t>
      </w:r>
    </w:p>
    <w:p w14:paraId="28128A0E" w14:textId="77777777" w:rsidR="007539ED" w:rsidRPr="007539ED" w:rsidRDefault="007539ED" w:rsidP="0075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9ED">
        <w:rPr>
          <w:rFonts w:ascii="Courier New" w:eastAsia="Times New Roman" w:hAnsi="Courier New" w:cs="Courier New"/>
          <w:sz w:val="20"/>
          <w:szCs w:val="20"/>
          <w:lang w:eastAsia="en-IN"/>
        </w:rPr>
        <w:t xml:space="preserve">  </w:t>
      </w:r>
      <w:proofErr w:type="spellStart"/>
      <w:r w:rsidRPr="007539ED">
        <w:rPr>
          <w:rFonts w:ascii="Courier New" w:eastAsia="Times New Roman" w:hAnsi="Courier New" w:cs="Courier New"/>
          <w:sz w:val="20"/>
          <w:szCs w:val="20"/>
          <w:lang w:eastAsia="en-IN"/>
        </w:rPr>
        <w:t>Serial.begin</w:t>
      </w:r>
      <w:proofErr w:type="spellEnd"/>
      <w:r w:rsidRPr="007539ED">
        <w:rPr>
          <w:rFonts w:ascii="Courier New" w:eastAsia="Times New Roman" w:hAnsi="Courier New" w:cs="Courier New"/>
          <w:sz w:val="20"/>
          <w:szCs w:val="20"/>
          <w:lang w:eastAsia="en-IN"/>
        </w:rPr>
        <w:t>(9600); // Initialize serial communication</w:t>
      </w:r>
    </w:p>
    <w:p w14:paraId="6A471479" w14:textId="77777777" w:rsidR="007539ED" w:rsidRPr="007539ED" w:rsidRDefault="007539ED" w:rsidP="0075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9ED">
        <w:rPr>
          <w:rFonts w:ascii="Courier New" w:eastAsia="Times New Roman" w:hAnsi="Courier New" w:cs="Courier New"/>
          <w:sz w:val="20"/>
          <w:szCs w:val="20"/>
          <w:lang w:eastAsia="en-IN"/>
        </w:rPr>
        <w:t>}</w:t>
      </w:r>
    </w:p>
    <w:p w14:paraId="43E95A8C" w14:textId="77777777" w:rsidR="007539ED" w:rsidRPr="007539ED" w:rsidRDefault="007539ED" w:rsidP="0075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43789C" w14:textId="77777777" w:rsidR="007539ED" w:rsidRPr="007539ED" w:rsidRDefault="007539ED" w:rsidP="0075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9ED">
        <w:rPr>
          <w:rFonts w:ascii="Courier New" w:eastAsia="Times New Roman" w:hAnsi="Courier New" w:cs="Courier New"/>
          <w:sz w:val="20"/>
          <w:szCs w:val="20"/>
          <w:lang w:eastAsia="en-IN"/>
        </w:rPr>
        <w:t xml:space="preserve">void </w:t>
      </w:r>
      <w:proofErr w:type="gramStart"/>
      <w:r w:rsidRPr="007539ED">
        <w:rPr>
          <w:rFonts w:ascii="Courier New" w:eastAsia="Times New Roman" w:hAnsi="Courier New" w:cs="Courier New"/>
          <w:sz w:val="20"/>
          <w:szCs w:val="20"/>
          <w:lang w:eastAsia="en-IN"/>
        </w:rPr>
        <w:t>loop(</w:t>
      </w:r>
      <w:proofErr w:type="gramEnd"/>
      <w:r w:rsidRPr="007539ED">
        <w:rPr>
          <w:rFonts w:ascii="Courier New" w:eastAsia="Times New Roman" w:hAnsi="Courier New" w:cs="Courier New"/>
          <w:sz w:val="20"/>
          <w:szCs w:val="20"/>
          <w:lang w:eastAsia="en-IN"/>
        </w:rPr>
        <w:t>) {</w:t>
      </w:r>
    </w:p>
    <w:p w14:paraId="3976EB03" w14:textId="77777777" w:rsidR="007539ED" w:rsidRPr="007539ED" w:rsidRDefault="007539ED" w:rsidP="0075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9ED">
        <w:rPr>
          <w:rFonts w:ascii="Courier New" w:eastAsia="Times New Roman" w:hAnsi="Courier New" w:cs="Courier New"/>
          <w:sz w:val="20"/>
          <w:szCs w:val="20"/>
          <w:lang w:eastAsia="en-IN"/>
        </w:rPr>
        <w:t xml:space="preserve">  int </w:t>
      </w:r>
      <w:proofErr w:type="spellStart"/>
      <w:r w:rsidRPr="007539ED">
        <w:rPr>
          <w:rFonts w:ascii="Courier New" w:eastAsia="Times New Roman" w:hAnsi="Courier New" w:cs="Courier New"/>
          <w:sz w:val="20"/>
          <w:szCs w:val="20"/>
          <w:lang w:eastAsia="en-IN"/>
        </w:rPr>
        <w:t>sensorValue</w:t>
      </w:r>
      <w:proofErr w:type="spellEnd"/>
      <w:r w:rsidRPr="007539ED">
        <w:rPr>
          <w:rFonts w:ascii="Courier New" w:eastAsia="Times New Roman" w:hAnsi="Courier New" w:cs="Courier New"/>
          <w:sz w:val="20"/>
          <w:szCs w:val="20"/>
          <w:lang w:eastAsia="en-IN"/>
        </w:rPr>
        <w:t xml:space="preserve"> = </w:t>
      </w:r>
      <w:proofErr w:type="spellStart"/>
      <w:r w:rsidRPr="007539ED">
        <w:rPr>
          <w:rFonts w:ascii="Courier New" w:eastAsia="Times New Roman" w:hAnsi="Courier New" w:cs="Courier New"/>
          <w:sz w:val="20"/>
          <w:szCs w:val="20"/>
          <w:lang w:eastAsia="en-IN"/>
        </w:rPr>
        <w:t>analogRead</w:t>
      </w:r>
      <w:proofErr w:type="spellEnd"/>
      <w:r w:rsidRPr="007539ED">
        <w:rPr>
          <w:rFonts w:ascii="Courier New" w:eastAsia="Times New Roman" w:hAnsi="Courier New" w:cs="Courier New"/>
          <w:sz w:val="20"/>
          <w:szCs w:val="20"/>
          <w:lang w:eastAsia="en-IN"/>
        </w:rPr>
        <w:t>(A0); // Read analog value from pin A0</w:t>
      </w:r>
    </w:p>
    <w:p w14:paraId="2222B2F9" w14:textId="77777777" w:rsidR="007539ED" w:rsidRPr="007539ED" w:rsidRDefault="007539ED" w:rsidP="0075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9ED">
        <w:rPr>
          <w:rFonts w:ascii="Courier New" w:eastAsia="Times New Roman" w:hAnsi="Courier New" w:cs="Courier New"/>
          <w:sz w:val="20"/>
          <w:szCs w:val="20"/>
          <w:lang w:eastAsia="en-IN"/>
        </w:rPr>
        <w:t xml:space="preserve">  </w:t>
      </w:r>
      <w:proofErr w:type="spellStart"/>
      <w:r w:rsidRPr="007539ED">
        <w:rPr>
          <w:rFonts w:ascii="Courier New" w:eastAsia="Times New Roman" w:hAnsi="Courier New" w:cs="Courier New"/>
          <w:sz w:val="20"/>
          <w:szCs w:val="20"/>
          <w:lang w:eastAsia="en-IN"/>
        </w:rPr>
        <w:t>Serial.println</w:t>
      </w:r>
      <w:proofErr w:type="spellEnd"/>
      <w:r w:rsidRPr="007539ED">
        <w:rPr>
          <w:rFonts w:ascii="Courier New" w:eastAsia="Times New Roman" w:hAnsi="Courier New" w:cs="Courier New"/>
          <w:sz w:val="20"/>
          <w:szCs w:val="20"/>
          <w:lang w:eastAsia="en-IN"/>
        </w:rPr>
        <w:t>(</w:t>
      </w:r>
      <w:proofErr w:type="spellStart"/>
      <w:r w:rsidRPr="007539ED">
        <w:rPr>
          <w:rFonts w:ascii="Courier New" w:eastAsia="Times New Roman" w:hAnsi="Courier New" w:cs="Courier New"/>
          <w:sz w:val="20"/>
          <w:szCs w:val="20"/>
          <w:lang w:eastAsia="en-IN"/>
        </w:rPr>
        <w:t>sensorValue</w:t>
      </w:r>
      <w:proofErr w:type="spellEnd"/>
      <w:proofErr w:type="gramStart"/>
      <w:r w:rsidRPr="007539ED">
        <w:rPr>
          <w:rFonts w:ascii="Courier New" w:eastAsia="Times New Roman" w:hAnsi="Courier New" w:cs="Courier New"/>
          <w:sz w:val="20"/>
          <w:szCs w:val="20"/>
          <w:lang w:eastAsia="en-IN"/>
        </w:rPr>
        <w:t xml:space="preserve">);   </w:t>
      </w:r>
      <w:proofErr w:type="gramEnd"/>
      <w:r w:rsidRPr="007539ED">
        <w:rPr>
          <w:rFonts w:ascii="Courier New" w:eastAsia="Times New Roman" w:hAnsi="Courier New" w:cs="Courier New"/>
          <w:sz w:val="20"/>
          <w:szCs w:val="20"/>
          <w:lang w:eastAsia="en-IN"/>
        </w:rPr>
        <w:t xml:space="preserve">   // Print the value to the serial monitor</w:t>
      </w:r>
    </w:p>
    <w:p w14:paraId="2838CEFA" w14:textId="77777777" w:rsidR="007539ED" w:rsidRPr="007539ED" w:rsidRDefault="007539ED" w:rsidP="0075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9ED">
        <w:rPr>
          <w:rFonts w:ascii="Courier New" w:eastAsia="Times New Roman" w:hAnsi="Courier New" w:cs="Courier New"/>
          <w:sz w:val="20"/>
          <w:szCs w:val="20"/>
          <w:lang w:eastAsia="en-IN"/>
        </w:rPr>
        <w:t xml:space="preserve">  </w:t>
      </w:r>
      <w:proofErr w:type="gramStart"/>
      <w:r w:rsidRPr="007539ED">
        <w:rPr>
          <w:rFonts w:ascii="Courier New" w:eastAsia="Times New Roman" w:hAnsi="Courier New" w:cs="Courier New"/>
          <w:sz w:val="20"/>
          <w:szCs w:val="20"/>
          <w:lang w:eastAsia="en-IN"/>
        </w:rPr>
        <w:t>delay(</w:t>
      </w:r>
      <w:proofErr w:type="gramEnd"/>
      <w:r w:rsidRPr="007539ED">
        <w:rPr>
          <w:rFonts w:ascii="Courier New" w:eastAsia="Times New Roman" w:hAnsi="Courier New" w:cs="Courier New"/>
          <w:sz w:val="20"/>
          <w:szCs w:val="20"/>
          <w:lang w:eastAsia="en-IN"/>
        </w:rPr>
        <w:t>100);                        // Wait for 100 milliseconds</w:t>
      </w:r>
    </w:p>
    <w:p w14:paraId="26692277" w14:textId="77777777" w:rsidR="007539ED" w:rsidRPr="007539ED" w:rsidRDefault="007539ED" w:rsidP="0075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9ED">
        <w:rPr>
          <w:rFonts w:ascii="Courier New" w:eastAsia="Times New Roman" w:hAnsi="Courier New" w:cs="Courier New"/>
          <w:sz w:val="20"/>
          <w:szCs w:val="20"/>
          <w:lang w:eastAsia="en-IN"/>
        </w:rPr>
        <w:t>}</w:t>
      </w:r>
    </w:p>
    <w:p w14:paraId="319AA465" w14:textId="77777777" w:rsidR="007539ED" w:rsidRPr="007539ED" w:rsidRDefault="007539ED" w:rsidP="007539ED">
      <w:pPr>
        <w:spacing w:before="100" w:beforeAutospacing="1" w:after="100" w:afterAutospacing="1" w:line="240" w:lineRule="auto"/>
        <w:rPr>
          <w:rFonts w:ascii="Times New Roman" w:eastAsia="Times New Roman" w:hAnsi="Times New Roman" w:cs="Times New Roman"/>
          <w:sz w:val="24"/>
          <w:szCs w:val="24"/>
          <w:lang w:eastAsia="en-IN"/>
        </w:rPr>
      </w:pPr>
    </w:p>
    <w:p w14:paraId="4B256969" w14:textId="046FF18D" w:rsidR="007539ED" w:rsidRDefault="007539ED" w:rsidP="007539ED">
      <w:pPr>
        <w:pStyle w:val="Heading2"/>
      </w:pPr>
      <w:r w:rsidRPr="007539ED">
        <w:rPr>
          <w:highlight w:val="yellow"/>
        </w:rPr>
        <w:t xml:space="preserve">CHAPTER </w:t>
      </w:r>
      <w:r w:rsidRPr="007539ED">
        <w:rPr>
          <w:highlight w:val="yellow"/>
        </w:rPr>
        <w:t>3. Other Concepts in Arduino Programming</w:t>
      </w:r>
    </w:p>
    <w:p w14:paraId="7549C073" w14:textId="77777777" w:rsidR="007539ED" w:rsidRDefault="007539ED" w:rsidP="007539ED">
      <w:pPr>
        <w:pStyle w:val="NormalWeb"/>
      </w:pPr>
      <w:r>
        <w:rPr>
          <w:rStyle w:val="Strong"/>
        </w:rPr>
        <w:t>3.1 Functions, Arrays, and Strings</w:t>
      </w:r>
    </w:p>
    <w:p w14:paraId="2968FDC8" w14:textId="77777777" w:rsidR="007539ED" w:rsidRDefault="007539ED" w:rsidP="007539ED">
      <w:pPr>
        <w:numPr>
          <w:ilvl w:val="0"/>
          <w:numId w:val="16"/>
        </w:numPr>
        <w:spacing w:before="100" w:beforeAutospacing="1" w:after="100" w:afterAutospacing="1" w:line="240" w:lineRule="auto"/>
      </w:pPr>
      <w:r>
        <w:rPr>
          <w:rStyle w:val="Strong"/>
        </w:rPr>
        <w:t>Functions:</w:t>
      </w:r>
      <w:r>
        <w:t xml:space="preserve"> Reusable blocks of code that perform specific tasks. </w:t>
      </w:r>
    </w:p>
    <w:p w14:paraId="3BDC9AD4" w14:textId="77777777" w:rsidR="007539ED" w:rsidRDefault="007539ED" w:rsidP="007539ED">
      <w:pPr>
        <w:numPr>
          <w:ilvl w:val="1"/>
          <w:numId w:val="16"/>
        </w:numPr>
        <w:spacing w:before="100" w:beforeAutospacing="1" w:after="100" w:afterAutospacing="1" w:line="240" w:lineRule="auto"/>
      </w:pPr>
      <w:r>
        <w:rPr>
          <w:rStyle w:val="Strong"/>
        </w:rPr>
        <w:t>Benefits:</w:t>
      </w:r>
      <w:r>
        <w:t xml:space="preserve"> Improve code organization, modularity, and reusability.</w:t>
      </w:r>
    </w:p>
    <w:p w14:paraId="192C8133" w14:textId="77777777" w:rsidR="007539ED" w:rsidRDefault="007539ED" w:rsidP="007539ED">
      <w:pPr>
        <w:numPr>
          <w:ilvl w:val="1"/>
          <w:numId w:val="16"/>
        </w:numPr>
        <w:spacing w:before="100" w:beforeAutospacing="1" w:after="100" w:afterAutospacing="1" w:line="240" w:lineRule="auto"/>
      </w:pPr>
      <w:r>
        <w:rPr>
          <w:rStyle w:val="Strong"/>
        </w:rPr>
        <w:t>Structure:</w:t>
      </w:r>
      <w:r>
        <w:t xml:space="preserve"> </w:t>
      </w:r>
    </w:p>
    <w:p w14:paraId="5B652E42" w14:textId="77777777" w:rsidR="007539ED" w:rsidRDefault="007539ED" w:rsidP="007539ED">
      <w:pPr>
        <w:numPr>
          <w:ilvl w:val="2"/>
          <w:numId w:val="16"/>
        </w:numPr>
        <w:spacing w:before="100" w:beforeAutospacing="1" w:after="100" w:afterAutospacing="1" w:line="240" w:lineRule="auto"/>
      </w:pPr>
      <w:proofErr w:type="spellStart"/>
      <w:r>
        <w:rPr>
          <w:rStyle w:val="HTMLCode"/>
          <w:rFonts w:eastAsiaTheme="minorHAnsi"/>
        </w:rPr>
        <w:t>return_type</w:t>
      </w:r>
      <w:proofErr w:type="spellEnd"/>
      <w:r>
        <w:rPr>
          <w:rStyle w:val="HTMLCode"/>
          <w:rFonts w:eastAsiaTheme="minorHAnsi"/>
        </w:rPr>
        <w:t xml:space="preserve"> </w:t>
      </w:r>
      <w:proofErr w:type="spellStart"/>
      <w:r>
        <w:rPr>
          <w:rStyle w:val="HTMLCode"/>
          <w:rFonts w:eastAsiaTheme="minorHAnsi"/>
        </w:rPr>
        <w:t>function_name</w:t>
      </w:r>
      <w:proofErr w:type="spellEnd"/>
      <w:r>
        <w:rPr>
          <w:rStyle w:val="HTMLCode"/>
          <w:rFonts w:eastAsiaTheme="minorHAnsi"/>
        </w:rPr>
        <w:t>(parameters) {</w:t>
      </w:r>
      <w:r>
        <w:t xml:space="preserve"> </w:t>
      </w:r>
    </w:p>
    <w:p w14:paraId="53AC84AC" w14:textId="77777777" w:rsidR="007539ED" w:rsidRDefault="007539ED" w:rsidP="007539ED">
      <w:pPr>
        <w:numPr>
          <w:ilvl w:val="3"/>
          <w:numId w:val="16"/>
        </w:numPr>
        <w:spacing w:before="100" w:beforeAutospacing="1" w:after="100" w:afterAutospacing="1" w:line="240" w:lineRule="auto"/>
      </w:pPr>
      <w:r>
        <w:t>Code to be executed</w:t>
      </w:r>
    </w:p>
    <w:p w14:paraId="1C6AAD80" w14:textId="77777777" w:rsidR="007539ED" w:rsidRDefault="007539ED" w:rsidP="007539ED">
      <w:pPr>
        <w:numPr>
          <w:ilvl w:val="2"/>
          <w:numId w:val="16"/>
        </w:numPr>
        <w:spacing w:before="100" w:beforeAutospacing="1" w:after="100" w:afterAutospacing="1" w:line="240" w:lineRule="auto"/>
      </w:pPr>
      <w:r>
        <w:rPr>
          <w:rStyle w:val="HTMLCode"/>
          <w:rFonts w:eastAsiaTheme="minorHAnsi"/>
        </w:rPr>
        <w:t>}</w:t>
      </w:r>
    </w:p>
    <w:p w14:paraId="438EDA5F" w14:textId="77777777" w:rsidR="007539ED" w:rsidRDefault="007539ED" w:rsidP="007539ED">
      <w:pPr>
        <w:numPr>
          <w:ilvl w:val="2"/>
          <w:numId w:val="16"/>
        </w:numPr>
        <w:spacing w:before="100" w:beforeAutospacing="1" w:after="100" w:afterAutospacing="1" w:line="240" w:lineRule="auto"/>
      </w:pPr>
      <w:proofErr w:type="spellStart"/>
      <w:r>
        <w:rPr>
          <w:rStyle w:val="HTMLCode"/>
          <w:rFonts w:eastAsiaTheme="minorHAnsi"/>
        </w:rPr>
        <w:t>return_type</w:t>
      </w:r>
      <w:proofErr w:type="spellEnd"/>
      <w:r>
        <w:t>: Data type of the value returned by the function (can be void if no value is returned).</w:t>
      </w:r>
    </w:p>
    <w:p w14:paraId="5A5C444E" w14:textId="77777777" w:rsidR="007539ED" w:rsidRDefault="007539ED" w:rsidP="007539ED">
      <w:pPr>
        <w:numPr>
          <w:ilvl w:val="2"/>
          <w:numId w:val="16"/>
        </w:numPr>
        <w:spacing w:before="100" w:beforeAutospacing="1" w:after="100" w:afterAutospacing="1" w:line="240" w:lineRule="auto"/>
      </w:pPr>
      <w:r>
        <w:rPr>
          <w:rStyle w:val="HTMLCode"/>
          <w:rFonts w:eastAsiaTheme="minorHAnsi"/>
        </w:rPr>
        <w:t>parameters</w:t>
      </w:r>
      <w:r>
        <w:t>: Optional comma-separated list of variables that provide input to the function.</w:t>
      </w:r>
    </w:p>
    <w:p w14:paraId="20B53D5A" w14:textId="77777777" w:rsidR="007539ED" w:rsidRDefault="007539ED" w:rsidP="007539ED">
      <w:pPr>
        <w:numPr>
          <w:ilvl w:val="0"/>
          <w:numId w:val="16"/>
        </w:numPr>
        <w:spacing w:before="100" w:beforeAutospacing="1" w:after="100" w:afterAutospacing="1" w:line="240" w:lineRule="auto"/>
      </w:pPr>
      <w:r>
        <w:rPr>
          <w:rStyle w:val="Strong"/>
        </w:rPr>
        <w:t>Arrays:</w:t>
      </w:r>
      <w:r>
        <w:t xml:space="preserve"> Collections of elements of the same data type stored under a single name. </w:t>
      </w:r>
    </w:p>
    <w:p w14:paraId="63FF7771" w14:textId="77777777" w:rsidR="007539ED" w:rsidRDefault="007539ED" w:rsidP="007539ED">
      <w:pPr>
        <w:numPr>
          <w:ilvl w:val="1"/>
          <w:numId w:val="16"/>
        </w:numPr>
        <w:spacing w:before="100" w:beforeAutospacing="1" w:after="100" w:afterAutospacing="1" w:line="240" w:lineRule="auto"/>
      </w:pPr>
      <w:r>
        <w:rPr>
          <w:rStyle w:val="Strong"/>
        </w:rPr>
        <w:t>Declaration:</w:t>
      </w:r>
      <w:r>
        <w:t xml:space="preserve"> </w:t>
      </w:r>
      <w:proofErr w:type="spellStart"/>
      <w:r>
        <w:rPr>
          <w:rStyle w:val="HTMLCode"/>
          <w:rFonts w:eastAsiaTheme="minorHAnsi"/>
        </w:rPr>
        <w:t>data_type</w:t>
      </w:r>
      <w:proofErr w:type="spellEnd"/>
      <w:r>
        <w:rPr>
          <w:rStyle w:val="HTMLCode"/>
          <w:rFonts w:eastAsiaTheme="minorHAnsi"/>
        </w:rPr>
        <w:t xml:space="preserve"> </w:t>
      </w:r>
      <w:proofErr w:type="spellStart"/>
      <w:r>
        <w:rPr>
          <w:rStyle w:val="HTMLCode"/>
          <w:rFonts w:eastAsiaTheme="minorHAnsi"/>
        </w:rPr>
        <w:t>array_name</w:t>
      </w:r>
      <w:proofErr w:type="spellEnd"/>
      <w:r>
        <w:rPr>
          <w:rStyle w:val="HTMLCode"/>
          <w:rFonts w:eastAsiaTheme="minorHAnsi"/>
        </w:rPr>
        <w:t>[size];</w:t>
      </w:r>
      <w:r>
        <w:t xml:space="preserve"> (e.g., </w:t>
      </w:r>
      <w:r>
        <w:rPr>
          <w:rStyle w:val="HTMLCode"/>
          <w:rFonts w:eastAsiaTheme="minorHAnsi"/>
        </w:rPr>
        <w:t xml:space="preserve">int </w:t>
      </w:r>
      <w:proofErr w:type="gramStart"/>
      <w:r>
        <w:rPr>
          <w:rStyle w:val="HTMLCode"/>
          <w:rFonts w:eastAsiaTheme="minorHAnsi"/>
        </w:rPr>
        <w:t>numbers[</w:t>
      </w:r>
      <w:proofErr w:type="gramEnd"/>
      <w:r>
        <w:rPr>
          <w:rStyle w:val="HTMLCode"/>
          <w:rFonts w:eastAsiaTheme="minorHAnsi"/>
        </w:rPr>
        <w:t>10];</w:t>
      </w:r>
      <w:r>
        <w:t>)</w:t>
      </w:r>
    </w:p>
    <w:p w14:paraId="5A960A68" w14:textId="77777777" w:rsidR="007539ED" w:rsidRDefault="007539ED" w:rsidP="007539ED">
      <w:pPr>
        <w:numPr>
          <w:ilvl w:val="1"/>
          <w:numId w:val="16"/>
        </w:numPr>
        <w:spacing w:before="100" w:beforeAutospacing="1" w:after="100" w:afterAutospacing="1" w:line="240" w:lineRule="auto"/>
      </w:pPr>
      <w:r>
        <w:rPr>
          <w:rStyle w:val="Strong"/>
        </w:rPr>
        <w:t>Accessing elements:</w:t>
      </w:r>
      <w:r>
        <w:t xml:space="preserve"> </w:t>
      </w:r>
      <w:proofErr w:type="spellStart"/>
      <w:r>
        <w:rPr>
          <w:rStyle w:val="HTMLCode"/>
          <w:rFonts w:eastAsiaTheme="minorHAnsi"/>
        </w:rPr>
        <w:t>array_name</w:t>
      </w:r>
      <w:proofErr w:type="spellEnd"/>
      <w:r>
        <w:rPr>
          <w:rStyle w:val="HTMLCode"/>
          <w:rFonts w:eastAsiaTheme="minorHAnsi"/>
        </w:rPr>
        <w:t>[index]</w:t>
      </w:r>
      <w:r>
        <w:t xml:space="preserve"> (index starts from 0)</w:t>
      </w:r>
    </w:p>
    <w:p w14:paraId="491A2840" w14:textId="77777777" w:rsidR="007539ED" w:rsidRDefault="007539ED" w:rsidP="007539ED">
      <w:pPr>
        <w:numPr>
          <w:ilvl w:val="0"/>
          <w:numId w:val="16"/>
        </w:numPr>
        <w:spacing w:before="100" w:beforeAutospacing="1" w:after="100" w:afterAutospacing="1" w:line="240" w:lineRule="auto"/>
      </w:pPr>
      <w:r>
        <w:rPr>
          <w:rStyle w:val="Strong"/>
        </w:rPr>
        <w:t>Strings:</w:t>
      </w:r>
      <w:r>
        <w:t xml:space="preserve"> Sequences of characters. </w:t>
      </w:r>
    </w:p>
    <w:p w14:paraId="0B86EB61" w14:textId="77777777" w:rsidR="007539ED" w:rsidRDefault="007539ED" w:rsidP="007539ED">
      <w:pPr>
        <w:numPr>
          <w:ilvl w:val="1"/>
          <w:numId w:val="16"/>
        </w:numPr>
        <w:spacing w:before="100" w:beforeAutospacing="1" w:after="100" w:afterAutospacing="1" w:line="240" w:lineRule="auto"/>
      </w:pPr>
      <w:r>
        <w:rPr>
          <w:rStyle w:val="Strong"/>
        </w:rPr>
        <w:t>Declaration:</w:t>
      </w:r>
      <w:r>
        <w:t xml:space="preserve"> </w:t>
      </w:r>
      <w:r>
        <w:rPr>
          <w:rStyle w:val="HTMLCode"/>
          <w:rFonts w:eastAsiaTheme="minorHAnsi"/>
        </w:rPr>
        <w:t xml:space="preserve">char </w:t>
      </w:r>
      <w:proofErr w:type="spellStart"/>
      <w:r>
        <w:rPr>
          <w:rStyle w:val="HTMLCode"/>
          <w:rFonts w:eastAsiaTheme="minorHAnsi"/>
        </w:rPr>
        <w:t>string_name</w:t>
      </w:r>
      <w:proofErr w:type="spellEnd"/>
      <w:r>
        <w:rPr>
          <w:rStyle w:val="HTMLCode"/>
          <w:rFonts w:eastAsiaTheme="minorHAnsi"/>
        </w:rPr>
        <w:t>[size];</w:t>
      </w:r>
      <w:r>
        <w:t xml:space="preserve"> (e.g., </w:t>
      </w:r>
      <w:r>
        <w:rPr>
          <w:rStyle w:val="HTMLCode"/>
          <w:rFonts w:eastAsiaTheme="minorHAnsi"/>
        </w:rPr>
        <w:t xml:space="preserve">char </w:t>
      </w:r>
      <w:proofErr w:type="gramStart"/>
      <w:r>
        <w:rPr>
          <w:rStyle w:val="HTMLCode"/>
          <w:rFonts w:eastAsiaTheme="minorHAnsi"/>
        </w:rPr>
        <w:t>message[</w:t>
      </w:r>
      <w:proofErr w:type="gramEnd"/>
      <w:r>
        <w:rPr>
          <w:rStyle w:val="HTMLCode"/>
          <w:rFonts w:eastAsiaTheme="minorHAnsi"/>
        </w:rPr>
        <w:t>20] = "Hello";</w:t>
      </w:r>
      <w:r>
        <w:t>)</w:t>
      </w:r>
    </w:p>
    <w:p w14:paraId="5200B0B1" w14:textId="55926C90" w:rsidR="007539ED" w:rsidRDefault="007539ED" w:rsidP="007539ED">
      <w:pPr>
        <w:numPr>
          <w:ilvl w:val="1"/>
          <w:numId w:val="16"/>
        </w:numPr>
        <w:spacing w:before="100" w:beforeAutospacing="1" w:after="100" w:afterAutospacing="1" w:line="240" w:lineRule="auto"/>
      </w:pPr>
      <w:r>
        <w:rPr>
          <w:rStyle w:val="Strong"/>
        </w:rPr>
        <w:t>Built-in string functions:</w:t>
      </w:r>
      <w:r>
        <w:t xml:space="preserve"> </w:t>
      </w:r>
      <w:proofErr w:type="spellStart"/>
      <w:proofErr w:type="gramStart"/>
      <w:r>
        <w:rPr>
          <w:rStyle w:val="HTMLCode"/>
          <w:rFonts w:eastAsiaTheme="minorHAnsi"/>
        </w:rPr>
        <w:t>strlen</w:t>
      </w:r>
      <w:proofErr w:type="spellEnd"/>
      <w:r>
        <w:rPr>
          <w:rStyle w:val="HTMLCode"/>
          <w:rFonts w:eastAsiaTheme="minorHAnsi"/>
        </w:rPr>
        <w:t>(</w:t>
      </w:r>
      <w:proofErr w:type="gramEnd"/>
      <w:r>
        <w:rPr>
          <w:rStyle w:val="HTMLCode"/>
          <w:rFonts w:eastAsiaTheme="minorHAnsi"/>
        </w:rPr>
        <w:t>)</w:t>
      </w:r>
      <w:r>
        <w:t xml:space="preserve"> (length), </w:t>
      </w:r>
      <w:proofErr w:type="spellStart"/>
      <w:r>
        <w:rPr>
          <w:rStyle w:val="HTMLCode"/>
          <w:rFonts w:eastAsiaTheme="minorHAnsi"/>
        </w:rPr>
        <w:t>strcpy</w:t>
      </w:r>
      <w:proofErr w:type="spellEnd"/>
      <w:r>
        <w:rPr>
          <w:rStyle w:val="HTMLCode"/>
          <w:rFonts w:eastAsiaTheme="minorHAnsi"/>
        </w:rPr>
        <w:t>()</w:t>
      </w:r>
      <w:r>
        <w:t xml:space="preserve"> (copy), </w:t>
      </w:r>
      <w:proofErr w:type="spellStart"/>
      <w:r>
        <w:rPr>
          <w:rStyle w:val="HTMLCode"/>
          <w:rFonts w:eastAsiaTheme="minorHAnsi"/>
        </w:rPr>
        <w:t>strcat</w:t>
      </w:r>
      <w:proofErr w:type="spellEnd"/>
      <w:r>
        <w:rPr>
          <w:rStyle w:val="HTMLCode"/>
          <w:rFonts w:eastAsiaTheme="minorHAnsi"/>
        </w:rPr>
        <w:t>()</w:t>
      </w:r>
      <w:r>
        <w:t xml:space="preserve"> (concatenate)</w:t>
      </w:r>
    </w:p>
    <w:p w14:paraId="6D5BAEF2" w14:textId="77777777" w:rsidR="007539ED" w:rsidRDefault="007539ED" w:rsidP="007539ED">
      <w:pPr>
        <w:spacing w:before="100" w:beforeAutospacing="1" w:after="100" w:afterAutospacing="1" w:line="240" w:lineRule="auto"/>
        <w:ind w:left="1440"/>
      </w:pPr>
    </w:p>
    <w:p w14:paraId="7F8768F0" w14:textId="77777777" w:rsidR="007539ED" w:rsidRDefault="007539ED" w:rsidP="007539ED">
      <w:pPr>
        <w:pStyle w:val="NormalWeb"/>
      </w:pPr>
      <w:r>
        <w:rPr>
          <w:rStyle w:val="Strong"/>
        </w:rPr>
        <w:t>3.2 Input/Output (I/O)</w:t>
      </w:r>
    </w:p>
    <w:p w14:paraId="08D1BBF2" w14:textId="77777777" w:rsidR="007539ED" w:rsidRDefault="007539ED" w:rsidP="007539ED">
      <w:pPr>
        <w:numPr>
          <w:ilvl w:val="0"/>
          <w:numId w:val="17"/>
        </w:numPr>
        <w:spacing w:before="100" w:beforeAutospacing="1" w:after="100" w:afterAutospacing="1" w:line="240" w:lineRule="auto"/>
      </w:pPr>
      <w:r>
        <w:rPr>
          <w:rStyle w:val="Strong"/>
        </w:rPr>
        <w:t>Digital I/O:</w:t>
      </w:r>
      <w:r>
        <w:t xml:space="preserve"> </w:t>
      </w:r>
    </w:p>
    <w:p w14:paraId="7123F705" w14:textId="77777777" w:rsidR="007539ED" w:rsidRDefault="007539ED" w:rsidP="007539ED">
      <w:pPr>
        <w:numPr>
          <w:ilvl w:val="1"/>
          <w:numId w:val="17"/>
        </w:numPr>
        <w:spacing w:before="100" w:beforeAutospacing="1" w:after="100" w:afterAutospacing="1" w:line="240" w:lineRule="auto"/>
      </w:pPr>
      <w:proofErr w:type="spellStart"/>
      <w:proofErr w:type="gramStart"/>
      <w:r>
        <w:rPr>
          <w:rStyle w:val="Strong"/>
        </w:rPr>
        <w:t>pinMode</w:t>
      </w:r>
      <w:proofErr w:type="spellEnd"/>
      <w:r>
        <w:rPr>
          <w:rStyle w:val="Strong"/>
        </w:rPr>
        <w:t>(</w:t>
      </w:r>
      <w:proofErr w:type="gramEnd"/>
      <w:r>
        <w:rPr>
          <w:rStyle w:val="Strong"/>
        </w:rPr>
        <w:t>pin, mode):</w:t>
      </w:r>
      <w:r>
        <w:t xml:space="preserve"> Sets the direction of a pin (INPUT or OUTPUT).</w:t>
      </w:r>
    </w:p>
    <w:p w14:paraId="0BC87F4B" w14:textId="77777777" w:rsidR="007539ED" w:rsidRDefault="007539ED" w:rsidP="007539ED">
      <w:pPr>
        <w:numPr>
          <w:ilvl w:val="1"/>
          <w:numId w:val="17"/>
        </w:numPr>
        <w:spacing w:before="100" w:beforeAutospacing="1" w:after="100" w:afterAutospacing="1" w:line="240" w:lineRule="auto"/>
      </w:pPr>
      <w:proofErr w:type="spellStart"/>
      <w:proofErr w:type="gramStart"/>
      <w:r>
        <w:rPr>
          <w:rStyle w:val="Strong"/>
        </w:rPr>
        <w:t>digitalWrite</w:t>
      </w:r>
      <w:proofErr w:type="spellEnd"/>
      <w:r>
        <w:rPr>
          <w:rStyle w:val="Strong"/>
        </w:rPr>
        <w:t>(</w:t>
      </w:r>
      <w:proofErr w:type="gramEnd"/>
      <w:r>
        <w:rPr>
          <w:rStyle w:val="Strong"/>
        </w:rPr>
        <w:t>pin, value):</w:t>
      </w:r>
      <w:r>
        <w:t xml:space="preserve"> Writes a digital value (HIGH or LOW) to a pin.</w:t>
      </w:r>
    </w:p>
    <w:p w14:paraId="25C8191E" w14:textId="77777777" w:rsidR="007539ED" w:rsidRDefault="007539ED" w:rsidP="007539ED">
      <w:pPr>
        <w:numPr>
          <w:ilvl w:val="1"/>
          <w:numId w:val="17"/>
        </w:numPr>
        <w:spacing w:before="100" w:beforeAutospacing="1" w:after="100" w:afterAutospacing="1" w:line="240" w:lineRule="auto"/>
      </w:pPr>
      <w:proofErr w:type="spellStart"/>
      <w:r>
        <w:rPr>
          <w:rStyle w:val="Strong"/>
        </w:rPr>
        <w:t>digitalRead</w:t>
      </w:r>
      <w:proofErr w:type="spellEnd"/>
      <w:r>
        <w:rPr>
          <w:rStyle w:val="Strong"/>
        </w:rPr>
        <w:t>(pin):</w:t>
      </w:r>
      <w:r>
        <w:t xml:space="preserve"> Reads the digital value (HIGH or LOW) from a pin.</w:t>
      </w:r>
    </w:p>
    <w:p w14:paraId="08786892" w14:textId="77777777" w:rsidR="007539ED" w:rsidRDefault="007539ED" w:rsidP="007539ED">
      <w:pPr>
        <w:numPr>
          <w:ilvl w:val="0"/>
          <w:numId w:val="17"/>
        </w:numPr>
        <w:spacing w:before="100" w:beforeAutospacing="1" w:after="100" w:afterAutospacing="1" w:line="240" w:lineRule="auto"/>
      </w:pPr>
      <w:r>
        <w:rPr>
          <w:rStyle w:val="Strong"/>
        </w:rPr>
        <w:t>Analog I/O:</w:t>
      </w:r>
      <w:r>
        <w:t xml:space="preserve"> </w:t>
      </w:r>
    </w:p>
    <w:p w14:paraId="0E506642" w14:textId="77777777" w:rsidR="007539ED" w:rsidRDefault="007539ED" w:rsidP="007539ED">
      <w:pPr>
        <w:numPr>
          <w:ilvl w:val="1"/>
          <w:numId w:val="17"/>
        </w:numPr>
        <w:spacing w:before="100" w:beforeAutospacing="1" w:after="100" w:afterAutospacing="1" w:line="240" w:lineRule="auto"/>
      </w:pPr>
      <w:proofErr w:type="spellStart"/>
      <w:r>
        <w:rPr>
          <w:rStyle w:val="Strong"/>
        </w:rPr>
        <w:t>analogRead</w:t>
      </w:r>
      <w:proofErr w:type="spellEnd"/>
      <w:r>
        <w:rPr>
          <w:rStyle w:val="Strong"/>
        </w:rPr>
        <w:t>(pin):</w:t>
      </w:r>
      <w:r>
        <w:t xml:space="preserve"> Reads an analog voltage level from a pin (0-1023 for 10-bit ADC).</w:t>
      </w:r>
    </w:p>
    <w:p w14:paraId="3D6FB4D0" w14:textId="77777777" w:rsidR="007539ED" w:rsidRDefault="007539ED" w:rsidP="007539ED">
      <w:pPr>
        <w:numPr>
          <w:ilvl w:val="1"/>
          <w:numId w:val="17"/>
        </w:numPr>
        <w:spacing w:before="100" w:beforeAutospacing="1" w:after="100" w:afterAutospacing="1" w:line="240" w:lineRule="auto"/>
      </w:pPr>
      <w:proofErr w:type="spellStart"/>
      <w:proofErr w:type="gramStart"/>
      <w:r>
        <w:rPr>
          <w:rStyle w:val="Strong"/>
        </w:rPr>
        <w:t>analogWrite</w:t>
      </w:r>
      <w:proofErr w:type="spellEnd"/>
      <w:r>
        <w:rPr>
          <w:rStyle w:val="Strong"/>
        </w:rPr>
        <w:t>(</w:t>
      </w:r>
      <w:proofErr w:type="gramEnd"/>
      <w:r>
        <w:rPr>
          <w:rStyle w:val="Strong"/>
        </w:rPr>
        <w:t>pin, value):</w:t>
      </w:r>
      <w:r>
        <w:t xml:space="preserve"> Writes a digital value (PWM) to a pin to simulate analog output (often used for controlling LEDs with varying brightness).</w:t>
      </w:r>
    </w:p>
    <w:p w14:paraId="01786A4E" w14:textId="77777777" w:rsidR="007539ED" w:rsidRDefault="007539ED" w:rsidP="007539ED">
      <w:pPr>
        <w:numPr>
          <w:ilvl w:val="0"/>
          <w:numId w:val="17"/>
        </w:numPr>
        <w:spacing w:before="100" w:beforeAutospacing="1" w:after="100" w:afterAutospacing="1" w:line="240" w:lineRule="auto"/>
      </w:pPr>
      <w:r>
        <w:rPr>
          <w:rStyle w:val="Strong"/>
        </w:rPr>
        <w:t>Serial Communication:</w:t>
      </w:r>
      <w:r>
        <w:t xml:space="preserve"> </w:t>
      </w:r>
    </w:p>
    <w:p w14:paraId="0392E48B" w14:textId="77777777" w:rsidR="007539ED" w:rsidRDefault="007539ED" w:rsidP="007539ED">
      <w:pPr>
        <w:numPr>
          <w:ilvl w:val="1"/>
          <w:numId w:val="17"/>
        </w:numPr>
        <w:spacing w:before="100" w:beforeAutospacing="1" w:after="100" w:afterAutospacing="1" w:line="240" w:lineRule="auto"/>
      </w:pPr>
      <w:proofErr w:type="spellStart"/>
      <w:r>
        <w:rPr>
          <w:rStyle w:val="Strong"/>
        </w:rPr>
        <w:t>Serial.begin</w:t>
      </w:r>
      <w:proofErr w:type="spellEnd"/>
      <w:r>
        <w:rPr>
          <w:rStyle w:val="Strong"/>
        </w:rPr>
        <w:t>(</w:t>
      </w:r>
      <w:proofErr w:type="spellStart"/>
      <w:r>
        <w:rPr>
          <w:rStyle w:val="Strong"/>
        </w:rPr>
        <w:t>baud_rate</w:t>
      </w:r>
      <w:proofErr w:type="spellEnd"/>
      <w:r>
        <w:rPr>
          <w:rStyle w:val="Strong"/>
        </w:rPr>
        <w:t>):</w:t>
      </w:r>
      <w:r>
        <w:t xml:space="preserve"> Initializes serial communication at a specified baud rate (e.g., 9600).</w:t>
      </w:r>
    </w:p>
    <w:p w14:paraId="3556506F" w14:textId="77777777" w:rsidR="007539ED" w:rsidRDefault="007539ED" w:rsidP="007539ED">
      <w:pPr>
        <w:numPr>
          <w:ilvl w:val="1"/>
          <w:numId w:val="17"/>
        </w:numPr>
        <w:spacing w:before="100" w:beforeAutospacing="1" w:after="100" w:afterAutospacing="1" w:line="240" w:lineRule="auto"/>
      </w:pPr>
      <w:proofErr w:type="spellStart"/>
      <w:r>
        <w:rPr>
          <w:rStyle w:val="Strong"/>
        </w:rPr>
        <w:t>Serial.print</w:t>
      </w:r>
      <w:proofErr w:type="spellEnd"/>
      <w:r>
        <w:rPr>
          <w:rStyle w:val="Strong"/>
        </w:rPr>
        <w:t>(value):</w:t>
      </w:r>
      <w:r>
        <w:t xml:space="preserve"> Prints a value (variable or literal) to the serial monitor.</w:t>
      </w:r>
    </w:p>
    <w:p w14:paraId="4B58908B" w14:textId="77777777" w:rsidR="007539ED" w:rsidRDefault="007539ED" w:rsidP="007539ED">
      <w:pPr>
        <w:numPr>
          <w:ilvl w:val="1"/>
          <w:numId w:val="17"/>
        </w:numPr>
        <w:spacing w:before="100" w:beforeAutospacing="1" w:after="100" w:afterAutospacing="1" w:line="240" w:lineRule="auto"/>
      </w:pPr>
      <w:proofErr w:type="spellStart"/>
      <w:r>
        <w:rPr>
          <w:rStyle w:val="Strong"/>
        </w:rPr>
        <w:t>Serial.println</w:t>
      </w:r>
      <w:proofErr w:type="spellEnd"/>
      <w:r>
        <w:rPr>
          <w:rStyle w:val="Strong"/>
        </w:rPr>
        <w:t>(value):</w:t>
      </w:r>
      <w:r>
        <w:t xml:space="preserve"> Prints a value followed by a newline character to the serial monitor.</w:t>
      </w:r>
    </w:p>
    <w:p w14:paraId="1FADF35C" w14:textId="77777777" w:rsidR="007539ED" w:rsidRDefault="007539ED" w:rsidP="007539ED">
      <w:pPr>
        <w:numPr>
          <w:ilvl w:val="1"/>
          <w:numId w:val="17"/>
        </w:numPr>
        <w:spacing w:before="100" w:beforeAutospacing="1" w:after="100" w:afterAutospacing="1" w:line="240" w:lineRule="auto"/>
      </w:pPr>
      <w:proofErr w:type="spellStart"/>
      <w:r>
        <w:rPr>
          <w:rStyle w:val="Strong"/>
        </w:rPr>
        <w:t>Serial.read</w:t>
      </w:r>
      <w:proofErr w:type="spellEnd"/>
      <w:r>
        <w:rPr>
          <w:rStyle w:val="Strong"/>
        </w:rPr>
        <w:t>():</w:t>
      </w:r>
      <w:r>
        <w:t xml:space="preserve"> Reads a single byte from the serial monitor.</w:t>
      </w:r>
    </w:p>
    <w:p w14:paraId="6F5DDDE5" w14:textId="77777777" w:rsidR="007539ED" w:rsidRDefault="007539ED" w:rsidP="007539ED">
      <w:pPr>
        <w:pStyle w:val="NormalWeb"/>
      </w:pPr>
      <w:r>
        <w:rPr>
          <w:rStyle w:val="Strong"/>
        </w:rPr>
        <w:t>3.3 Libraries</w:t>
      </w:r>
    </w:p>
    <w:p w14:paraId="7F169359" w14:textId="77777777" w:rsidR="007539ED" w:rsidRDefault="007539ED" w:rsidP="007539ED">
      <w:pPr>
        <w:numPr>
          <w:ilvl w:val="0"/>
          <w:numId w:val="18"/>
        </w:numPr>
        <w:spacing w:before="100" w:beforeAutospacing="1" w:after="100" w:afterAutospacing="1" w:line="240" w:lineRule="auto"/>
      </w:pPr>
      <w:r>
        <w:rPr>
          <w:rStyle w:val="Strong"/>
        </w:rPr>
        <w:t>Extend functionality:</w:t>
      </w:r>
      <w:r>
        <w:t xml:space="preserve"> Arduino libraries provide pre-written code for common tasks, simplifying development.</w:t>
      </w:r>
    </w:p>
    <w:p w14:paraId="201FB299" w14:textId="77777777" w:rsidR="007539ED" w:rsidRDefault="007539ED" w:rsidP="007539ED">
      <w:pPr>
        <w:numPr>
          <w:ilvl w:val="0"/>
          <w:numId w:val="18"/>
        </w:numPr>
        <w:spacing w:before="100" w:beforeAutospacing="1" w:after="100" w:afterAutospacing="1" w:line="240" w:lineRule="auto"/>
      </w:pPr>
      <w:r>
        <w:rPr>
          <w:rStyle w:val="Strong"/>
        </w:rPr>
        <w:t>Including libraries:</w:t>
      </w:r>
      <w:r>
        <w:t xml:space="preserve"> Use </w:t>
      </w:r>
      <w:r>
        <w:rPr>
          <w:rStyle w:val="HTMLCode"/>
          <w:rFonts w:eastAsiaTheme="minorHAnsi"/>
        </w:rPr>
        <w:t>#include &lt;</w:t>
      </w:r>
      <w:proofErr w:type="spellStart"/>
      <w:r>
        <w:rPr>
          <w:rStyle w:val="HTMLCode"/>
          <w:rFonts w:eastAsiaTheme="minorHAnsi"/>
        </w:rPr>
        <w:t>library_name.h</w:t>
      </w:r>
      <w:proofErr w:type="spellEnd"/>
      <w:r>
        <w:rPr>
          <w:rStyle w:val="HTMLCode"/>
          <w:rFonts w:eastAsiaTheme="minorHAnsi"/>
        </w:rPr>
        <w:t>&gt;</w:t>
      </w:r>
      <w:r>
        <w:t xml:space="preserve"> directive at the beginning of your code.</w:t>
      </w:r>
    </w:p>
    <w:p w14:paraId="7B135565" w14:textId="77777777" w:rsidR="007539ED" w:rsidRDefault="007539ED" w:rsidP="007539ED">
      <w:pPr>
        <w:numPr>
          <w:ilvl w:val="0"/>
          <w:numId w:val="18"/>
        </w:numPr>
        <w:spacing w:before="100" w:beforeAutospacing="1" w:after="100" w:afterAutospacing="1" w:line="240" w:lineRule="auto"/>
      </w:pPr>
      <w:r>
        <w:rPr>
          <w:rStyle w:val="Strong"/>
        </w:rPr>
        <w:t>Commonly used libraries:</w:t>
      </w:r>
      <w:r>
        <w:t xml:space="preserve"> </w:t>
      </w:r>
    </w:p>
    <w:p w14:paraId="2FBFFE47" w14:textId="77777777" w:rsidR="007539ED" w:rsidRDefault="007539ED" w:rsidP="007539ED">
      <w:pPr>
        <w:numPr>
          <w:ilvl w:val="1"/>
          <w:numId w:val="18"/>
        </w:numPr>
        <w:spacing w:before="100" w:beforeAutospacing="1" w:after="100" w:afterAutospacing="1" w:line="240" w:lineRule="auto"/>
      </w:pPr>
      <w:r>
        <w:rPr>
          <w:rStyle w:val="Strong"/>
        </w:rPr>
        <w:t>Servo:</w:t>
      </w:r>
      <w:r>
        <w:t xml:space="preserve"> Controls servo motors.</w:t>
      </w:r>
    </w:p>
    <w:p w14:paraId="738AA38F" w14:textId="77777777" w:rsidR="007539ED" w:rsidRDefault="007539ED" w:rsidP="007539ED">
      <w:pPr>
        <w:numPr>
          <w:ilvl w:val="1"/>
          <w:numId w:val="18"/>
        </w:numPr>
        <w:spacing w:before="100" w:beforeAutospacing="1" w:after="100" w:afterAutospacing="1" w:line="240" w:lineRule="auto"/>
      </w:pPr>
      <w:r>
        <w:rPr>
          <w:rStyle w:val="Strong"/>
        </w:rPr>
        <w:t>Wire:</w:t>
      </w:r>
      <w:r>
        <w:t xml:space="preserve"> Enables communication with I2C devices.</w:t>
      </w:r>
    </w:p>
    <w:p w14:paraId="28B1A6E0" w14:textId="77777777" w:rsidR="007539ED" w:rsidRDefault="007539ED" w:rsidP="007539ED">
      <w:pPr>
        <w:numPr>
          <w:ilvl w:val="1"/>
          <w:numId w:val="18"/>
        </w:numPr>
        <w:spacing w:before="100" w:beforeAutospacing="1" w:after="100" w:afterAutospacing="1" w:line="240" w:lineRule="auto"/>
      </w:pPr>
      <w:r>
        <w:rPr>
          <w:rStyle w:val="Strong"/>
        </w:rPr>
        <w:t>SPI:</w:t>
      </w:r>
      <w:r>
        <w:t xml:space="preserve"> Enables communication with SPI devices.</w:t>
      </w:r>
    </w:p>
    <w:p w14:paraId="425BB804" w14:textId="77777777" w:rsidR="007539ED" w:rsidRDefault="007539ED" w:rsidP="007539ED">
      <w:pPr>
        <w:numPr>
          <w:ilvl w:val="1"/>
          <w:numId w:val="18"/>
        </w:numPr>
        <w:spacing w:before="100" w:beforeAutospacing="1" w:after="100" w:afterAutospacing="1" w:line="240" w:lineRule="auto"/>
      </w:pPr>
      <w:r>
        <w:rPr>
          <w:rStyle w:val="Strong"/>
        </w:rPr>
        <w:t>SD:</w:t>
      </w:r>
      <w:r>
        <w:t xml:space="preserve"> Enables interaction with SD cards.</w:t>
      </w:r>
    </w:p>
    <w:p w14:paraId="53AF46B8" w14:textId="77777777" w:rsidR="007539ED" w:rsidRDefault="007539ED" w:rsidP="007539ED">
      <w:pPr>
        <w:numPr>
          <w:ilvl w:val="1"/>
          <w:numId w:val="18"/>
        </w:numPr>
        <w:spacing w:before="100" w:beforeAutospacing="1" w:after="100" w:afterAutospacing="1" w:line="240" w:lineRule="auto"/>
      </w:pPr>
      <w:proofErr w:type="spellStart"/>
      <w:r>
        <w:rPr>
          <w:rStyle w:val="Strong"/>
        </w:rPr>
        <w:t>WiFi</w:t>
      </w:r>
      <w:proofErr w:type="spellEnd"/>
      <w:r>
        <w:rPr>
          <w:rStyle w:val="Strong"/>
        </w:rPr>
        <w:t>:</w:t>
      </w:r>
      <w:r>
        <w:t xml:space="preserve"> Enables Wi-Fi communication (with compatible boards).</w:t>
      </w:r>
    </w:p>
    <w:p w14:paraId="0638F5D0" w14:textId="77777777" w:rsidR="007539ED" w:rsidRDefault="007539ED" w:rsidP="007539ED">
      <w:pPr>
        <w:numPr>
          <w:ilvl w:val="1"/>
          <w:numId w:val="18"/>
        </w:numPr>
        <w:spacing w:before="100" w:beforeAutospacing="1" w:after="100" w:afterAutospacing="1" w:line="240" w:lineRule="auto"/>
      </w:pPr>
      <w:r>
        <w:rPr>
          <w:rStyle w:val="Strong"/>
        </w:rPr>
        <w:t>Ethernet:</w:t>
      </w:r>
      <w:r>
        <w:t xml:space="preserve"> Enables Ethernet communication (with compatible boards).</w:t>
      </w:r>
    </w:p>
    <w:p w14:paraId="70CAF427" w14:textId="4275180D" w:rsidR="007539ED" w:rsidRDefault="007539ED" w:rsidP="007539ED">
      <w:pPr>
        <w:pStyle w:val="Heading2"/>
      </w:pPr>
      <w:r>
        <w:t xml:space="preserve">       </w:t>
      </w:r>
      <w:r w:rsidRPr="007539ED">
        <w:rPr>
          <w:highlight w:val="yellow"/>
        </w:rPr>
        <w:t xml:space="preserve">. </w:t>
      </w:r>
      <w:r w:rsidRPr="007539ED">
        <w:rPr>
          <w:highlight w:val="yellow"/>
        </w:rPr>
        <w:t xml:space="preserve">CHAPTER </w:t>
      </w:r>
      <w:proofErr w:type="gramStart"/>
      <w:r w:rsidRPr="007539ED">
        <w:rPr>
          <w:highlight w:val="yellow"/>
        </w:rPr>
        <w:t xml:space="preserve">4  </w:t>
      </w:r>
      <w:r w:rsidRPr="007539ED">
        <w:rPr>
          <w:highlight w:val="yellow"/>
        </w:rPr>
        <w:t>Arduino</w:t>
      </w:r>
      <w:proofErr w:type="gramEnd"/>
      <w:r w:rsidRPr="007539ED">
        <w:rPr>
          <w:highlight w:val="yellow"/>
        </w:rPr>
        <w:t xml:space="preserve"> and Interfacing</w:t>
      </w:r>
    </w:p>
    <w:p w14:paraId="350581D7" w14:textId="77777777" w:rsidR="007539ED" w:rsidRDefault="007539ED" w:rsidP="007539ED">
      <w:pPr>
        <w:pStyle w:val="NormalWeb"/>
      </w:pPr>
      <w:r>
        <w:rPr>
          <w:rStyle w:val="Strong"/>
        </w:rPr>
        <w:t xml:space="preserve">4.1 Brief Review of Arduino and its Similar/Other </w:t>
      </w:r>
      <w:proofErr w:type="spellStart"/>
      <w:r>
        <w:rPr>
          <w:rStyle w:val="Strong"/>
        </w:rPr>
        <w:t>Flavors</w:t>
      </w:r>
      <w:proofErr w:type="spellEnd"/>
    </w:p>
    <w:p w14:paraId="2F52F0BE" w14:textId="77777777" w:rsidR="007539ED" w:rsidRDefault="007539ED" w:rsidP="007539ED">
      <w:pPr>
        <w:numPr>
          <w:ilvl w:val="0"/>
          <w:numId w:val="19"/>
        </w:numPr>
        <w:spacing w:before="100" w:beforeAutospacing="1" w:after="100" w:afterAutospacing="1" w:line="240" w:lineRule="auto"/>
      </w:pPr>
      <w:r>
        <w:rPr>
          <w:rStyle w:val="Strong"/>
        </w:rPr>
        <w:t>Arduino:</w:t>
      </w:r>
      <w:r>
        <w:t xml:space="preserve"> An open-source electronics platform based on easy-to-use hardware and software.</w:t>
      </w:r>
    </w:p>
    <w:p w14:paraId="1BEA887C" w14:textId="77777777" w:rsidR="007539ED" w:rsidRDefault="007539ED" w:rsidP="007539ED">
      <w:pPr>
        <w:numPr>
          <w:ilvl w:val="0"/>
          <w:numId w:val="19"/>
        </w:numPr>
        <w:spacing w:before="100" w:beforeAutospacing="1" w:after="100" w:afterAutospacing="1" w:line="240" w:lineRule="auto"/>
      </w:pPr>
      <w:proofErr w:type="spellStart"/>
      <w:r>
        <w:rPr>
          <w:rStyle w:val="Strong"/>
        </w:rPr>
        <w:t>Flavors</w:t>
      </w:r>
      <w:proofErr w:type="spellEnd"/>
      <w:r>
        <w:rPr>
          <w:rStyle w:val="Strong"/>
        </w:rPr>
        <w:t>:</w:t>
      </w:r>
      <w:r>
        <w:t xml:space="preserve"> </w:t>
      </w:r>
    </w:p>
    <w:p w14:paraId="0F82C043" w14:textId="77777777" w:rsidR="007539ED" w:rsidRDefault="007539ED" w:rsidP="007539ED">
      <w:pPr>
        <w:numPr>
          <w:ilvl w:val="1"/>
          <w:numId w:val="19"/>
        </w:numPr>
        <w:spacing w:before="100" w:beforeAutospacing="1" w:after="100" w:afterAutospacing="1" w:line="240" w:lineRule="auto"/>
      </w:pPr>
      <w:r>
        <w:rPr>
          <w:rStyle w:val="Strong"/>
        </w:rPr>
        <w:t>Uno:</w:t>
      </w:r>
      <w:r>
        <w:t xml:space="preserve"> Popular entry-level board with a microcontroller and basic I/O.</w:t>
      </w:r>
    </w:p>
    <w:p w14:paraId="26167B32" w14:textId="77777777" w:rsidR="007539ED" w:rsidRDefault="007539ED" w:rsidP="007539ED">
      <w:pPr>
        <w:numPr>
          <w:ilvl w:val="1"/>
          <w:numId w:val="19"/>
        </w:numPr>
        <w:spacing w:before="100" w:beforeAutospacing="1" w:after="100" w:afterAutospacing="1" w:line="240" w:lineRule="auto"/>
      </w:pPr>
      <w:r>
        <w:rPr>
          <w:rStyle w:val="Strong"/>
        </w:rPr>
        <w:t>Mega:</w:t>
      </w:r>
      <w:r>
        <w:t xml:space="preserve"> More powerful board with more I/O pins, memory, and processing power.</w:t>
      </w:r>
    </w:p>
    <w:p w14:paraId="4780F120" w14:textId="77777777" w:rsidR="007539ED" w:rsidRDefault="007539ED" w:rsidP="007539ED">
      <w:pPr>
        <w:numPr>
          <w:ilvl w:val="1"/>
          <w:numId w:val="19"/>
        </w:numPr>
        <w:spacing w:before="100" w:beforeAutospacing="1" w:after="100" w:afterAutospacing="1" w:line="240" w:lineRule="auto"/>
      </w:pPr>
      <w:r>
        <w:rPr>
          <w:rStyle w:val="Strong"/>
        </w:rPr>
        <w:t>Nano:</w:t>
      </w:r>
      <w:r>
        <w:t xml:space="preserve"> Small and compact board, ideal for space-constrained projects.</w:t>
      </w:r>
    </w:p>
    <w:p w14:paraId="38AF28CD" w14:textId="77777777" w:rsidR="007539ED" w:rsidRDefault="007539ED" w:rsidP="007539ED">
      <w:pPr>
        <w:numPr>
          <w:ilvl w:val="1"/>
          <w:numId w:val="19"/>
        </w:numPr>
        <w:spacing w:before="100" w:beforeAutospacing="1" w:after="100" w:afterAutospacing="1" w:line="240" w:lineRule="auto"/>
      </w:pPr>
      <w:proofErr w:type="spellStart"/>
      <w:r>
        <w:rPr>
          <w:rStyle w:val="Strong"/>
        </w:rPr>
        <w:t>LilyPad</w:t>
      </w:r>
      <w:proofErr w:type="spellEnd"/>
      <w:r>
        <w:rPr>
          <w:rStyle w:val="Strong"/>
        </w:rPr>
        <w:t>:</w:t>
      </w:r>
      <w:r>
        <w:t xml:space="preserve"> Wearable electronics platform with flexible circuitry.</w:t>
      </w:r>
    </w:p>
    <w:p w14:paraId="32BD0196" w14:textId="77777777" w:rsidR="007539ED" w:rsidRDefault="007539ED" w:rsidP="007539ED">
      <w:pPr>
        <w:numPr>
          <w:ilvl w:val="1"/>
          <w:numId w:val="19"/>
        </w:numPr>
        <w:spacing w:before="100" w:beforeAutospacing="1" w:after="100" w:afterAutospacing="1" w:line="240" w:lineRule="auto"/>
      </w:pPr>
      <w:r>
        <w:rPr>
          <w:rStyle w:val="Strong"/>
        </w:rPr>
        <w:t>Due:</w:t>
      </w:r>
      <w:r>
        <w:t xml:space="preserve"> High-performance board based on a 32-bit ARM processor.</w:t>
      </w:r>
    </w:p>
    <w:p w14:paraId="17F2AB6A" w14:textId="77777777" w:rsidR="007539ED" w:rsidRDefault="007539ED" w:rsidP="007539ED">
      <w:pPr>
        <w:pStyle w:val="NormalWeb"/>
      </w:pPr>
      <w:r>
        <w:rPr>
          <w:rStyle w:val="Strong"/>
        </w:rPr>
        <w:t>4.2 Interfacing and Reading from Sensors</w:t>
      </w:r>
    </w:p>
    <w:p w14:paraId="53A6C5C4" w14:textId="77777777" w:rsidR="007539ED" w:rsidRDefault="007539ED" w:rsidP="007539ED">
      <w:pPr>
        <w:numPr>
          <w:ilvl w:val="0"/>
          <w:numId w:val="20"/>
        </w:numPr>
        <w:spacing w:before="100" w:beforeAutospacing="1" w:after="100" w:afterAutospacing="1" w:line="240" w:lineRule="auto"/>
      </w:pPr>
      <w:r>
        <w:rPr>
          <w:rStyle w:val="Strong"/>
        </w:rPr>
        <w:t>Temperature and Humidity Sensors:</w:t>
      </w:r>
      <w:r>
        <w:t xml:space="preserve"> (e.g., DHT11, DHT22, SHT31) Read temperature and relative humidity values.</w:t>
      </w:r>
    </w:p>
    <w:p w14:paraId="3FFDDC40" w14:textId="77777777" w:rsidR="007539ED" w:rsidRDefault="007539ED" w:rsidP="007539ED">
      <w:pPr>
        <w:numPr>
          <w:ilvl w:val="0"/>
          <w:numId w:val="20"/>
        </w:numPr>
        <w:spacing w:before="100" w:beforeAutospacing="1" w:after="100" w:afterAutospacing="1" w:line="240" w:lineRule="auto"/>
      </w:pPr>
      <w:r>
        <w:rPr>
          <w:rStyle w:val="Strong"/>
        </w:rPr>
        <w:t>PIR Sensor:</w:t>
      </w:r>
      <w:r>
        <w:t xml:space="preserve"> Detects motion by sensing infrared radiation.</w:t>
      </w:r>
    </w:p>
    <w:p w14:paraId="08F75A3F" w14:textId="77777777" w:rsidR="007539ED" w:rsidRDefault="007539ED" w:rsidP="007539ED">
      <w:pPr>
        <w:numPr>
          <w:ilvl w:val="0"/>
          <w:numId w:val="20"/>
        </w:numPr>
        <w:spacing w:before="100" w:beforeAutospacing="1" w:after="100" w:afterAutospacing="1" w:line="240" w:lineRule="auto"/>
      </w:pPr>
      <w:r>
        <w:rPr>
          <w:rStyle w:val="Strong"/>
        </w:rPr>
        <w:t>Button:</w:t>
      </w:r>
      <w:r>
        <w:t xml:space="preserve"> Detects button presses.</w:t>
      </w:r>
    </w:p>
    <w:p w14:paraId="144DD1F2" w14:textId="77777777" w:rsidR="007539ED" w:rsidRDefault="007539ED" w:rsidP="007539ED">
      <w:pPr>
        <w:numPr>
          <w:ilvl w:val="0"/>
          <w:numId w:val="20"/>
        </w:numPr>
        <w:spacing w:before="100" w:beforeAutospacing="1" w:after="100" w:afterAutospacing="1" w:line="240" w:lineRule="auto"/>
      </w:pPr>
      <w:r>
        <w:rPr>
          <w:rStyle w:val="Strong"/>
        </w:rPr>
        <w:t>Joystick:</w:t>
      </w:r>
      <w:r>
        <w:t xml:space="preserve"> Provides two axes of analog input (X and Y).</w:t>
      </w:r>
    </w:p>
    <w:p w14:paraId="087BE717" w14:textId="77777777" w:rsidR="007539ED" w:rsidRDefault="007539ED" w:rsidP="007539ED">
      <w:pPr>
        <w:numPr>
          <w:ilvl w:val="0"/>
          <w:numId w:val="20"/>
        </w:numPr>
        <w:spacing w:before="100" w:beforeAutospacing="1" w:after="100" w:afterAutospacing="1" w:line="240" w:lineRule="auto"/>
      </w:pPr>
      <w:r>
        <w:rPr>
          <w:rStyle w:val="Strong"/>
        </w:rPr>
        <w:t>IR Sensor:</w:t>
      </w:r>
      <w:r>
        <w:t xml:space="preserve"> Detects infrared light, often used for remote control.</w:t>
      </w:r>
    </w:p>
    <w:p w14:paraId="145D1D59" w14:textId="77777777" w:rsidR="007539ED" w:rsidRDefault="007539ED" w:rsidP="007539ED">
      <w:pPr>
        <w:numPr>
          <w:ilvl w:val="0"/>
          <w:numId w:val="20"/>
        </w:numPr>
        <w:spacing w:before="100" w:beforeAutospacing="1" w:after="100" w:afterAutospacing="1" w:line="240" w:lineRule="auto"/>
      </w:pPr>
      <w:r>
        <w:rPr>
          <w:rStyle w:val="Strong"/>
        </w:rPr>
        <w:t>Matrix Keypad:</w:t>
      </w:r>
      <w:r>
        <w:t xml:space="preserve"> Allows for input of multiple keys.</w:t>
      </w:r>
    </w:p>
    <w:p w14:paraId="533B9774" w14:textId="77777777" w:rsidR="007539ED" w:rsidRDefault="007539ED" w:rsidP="007539ED">
      <w:pPr>
        <w:pStyle w:val="NormalWeb"/>
      </w:pPr>
      <w:r>
        <w:rPr>
          <w:rStyle w:val="Strong"/>
        </w:rPr>
        <w:t>4.3 Interfacing and Controlling Actuators</w:t>
      </w:r>
    </w:p>
    <w:p w14:paraId="302E18DB" w14:textId="77777777" w:rsidR="007539ED" w:rsidRDefault="007539ED" w:rsidP="007539ED">
      <w:pPr>
        <w:numPr>
          <w:ilvl w:val="0"/>
          <w:numId w:val="21"/>
        </w:numPr>
        <w:spacing w:before="100" w:beforeAutospacing="1" w:after="100" w:afterAutospacing="1" w:line="240" w:lineRule="auto"/>
      </w:pPr>
      <w:r>
        <w:rPr>
          <w:rStyle w:val="Strong"/>
        </w:rPr>
        <w:t>LEDs:</w:t>
      </w:r>
      <w:r>
        <w:t xml:space="preserve"> Control the brightness and </w:t>
      </w:r>
      <w:proofErr w:type="spellStart"/>
      <w:r>
        <w:t>color</w:t>
      </w:r>
      <w:proofErr w:type="spellEnd"/>
      <w:r>
        <w:t xml:space="preserve"> of LEDs using PWM.</w:t>
      </w:r>
    </w:p>
    <w:p w14:paraId="737C499F" w14:textId="77777777" w:rsidR="007539ED" w:rsidRDefault="007539ED" w:rsidP="007539ED">
      <w:pPr>
        <w:numPr>
          <w:ilvl w:val="0"/>
          <w:numId w:val="21"/>
        </w:numPr>
        <w:spacing w:before="100" w:beforeAutospacing="1" w:after="100" w:afterAutospacing="1" w:line="240" w:lineRule="auto"/>
      </w:pPr>
      <w:r>
        <w:rPr>
          <w:rStyle w:val="Strong"/>
        </w:rPr>
        <w:t>Servo Motor:</w:t>
      </w:r>
      <w:r>
        <w:t xml:space="preserve"> Control the position of a servo motor, enabling precise angular movements.</w:t>
      </w:r>
    </w:p>
    <w:p w14:paraId="02213E38" w14:textId="77777777" w:rsidR="007539ED" w:rsidRDefault="007539ED" w:rsidP="007539ED">
      <w:pPr>
        <w:numPr>
          <w:ilvl w:val="0"/>
          <w:numId w:val="21"/>
        </w:numPr>
        <w:spacing w:before="100" w:beforeAutospacing="1" w:after="100" w:afterAutospacing="1" w:line="240" w:lineRule="auto"/>
      </w:pPr>
      <w:r>
        <w:rPr>
          <w:rStyle w:val="Strong"/>
        </w:rPr>
        <w:t>Stepper Motor:</w:t>
      </w:r>
      <w:r>
        <w:t xml:space="preserve"> Control the rotation of a stepper motor in precise steps.</w:t>
      </w:r>
    </w:p>
    <w:p w14:paraId="505C9BB9" w14:textId="77777777" w:rsidR="007539ED" w:rsidRDefault="007539ED" w:rsidP="007539ED">
      <w:pPr>
        <w:numPr>
          <w:ilvl w:val="0"/>
          <w:numId w:val="21"/>
        </w:numPr>
        <w:spacing w:before="100" w:beforeAutospacing="1" w:after="100" w:afterAutospacing="1" w:line="240" w:lineRule="auto"/>
      </w:pPr>
      <w:r>
        <w:rPr>
          <w:rStyle w:val="Strong"/>
        </w:rPr>
        <w:t>Relay:</w:t>
      </w:r>
      <w:r>
        <w:t xml:space="preserve"> Control high-voltage or high-current devices using a low-voltage signal.</w:t>
      </w:r>
    </w:p>
    <w:p w14:paraId="0BCED696" w14:textId="77777777" w:rsidR="007539ED" w:rsidRDefault="007539ED" w:rsidP="007539ED">
      <w:pPr>
        <w:numPr>
          <w:ilvl w:val="0"/>
          <w:numId w:val="21"/>
        </w:numPr>
        <w:spacing w:before="100" w:beforeAutospacing="1" w:after="100" w:afterAutospacing="1" w:line="240" w:lineRule="auto"/>
      </w:pPr>
      <w:r>
        <w:rPr>
          <w:rStyle w:val="Strong"/>
        </w:rPr>
        <w:t>LCD Display:</w:t>
      </w:r>
      <w:r>
        <w:t xml:space="preserve"> Display text and graphics on a liquid crystal display.</w:t>
      </w:r>
    </w:p>
    <w:p w14:paraId="190B02D3" w14:textId="77777777" w:rsidR="007539ED" w:rsidRDefault="007539ED" w:rsidP="007539ED">
      <w:pPr>
        <w:pStyle w:val="NormalWeb"/>
      </w:pPr>
      <w:r>
        <w:rPr>
          <w:rStyle w:val="Strong"/>
        </w:rPr>
        <w:t>4.4 Arduino Communication with</w:t>
      </w:r>
    </w:p>
    <w:p w14:paraId="56781352" w14:textId="77777777" w:rsidR="007539ED" w:rsidRDefault="007539ED" w:rsidP="007539ED">
      <w:pPr>
        <w:numPr>
          <w:ilvl w:val="0"/>
          <w:numId w:val="22"/>
        </w:numPr>
        <w:spacing w:before="100" w:beforeAutospacing="1" w:after="100" w:afterAutospacing="1" w:line="240" w:lineRule="auto"/>
      </w:pPr>
      <w:r>
        <w:rPr>
          <w:rStyle w:val="Strong"/>
        </w:rPr>
        <w:t>Wi-Fi Module:</w:t>
      </w:r>
      <w:r>
        <w:t xml:space="preserve"> (e.g., ESP8266 Wi-Fi Module) Enable wireless communication over Wi-Fi networks.</w:t>
      </w:r>
    </w:p>
    <w:p w14:paraId="578A133E" w14:textId="77777777" w:rsidR="007539ED" w:rsidRDefault="007539ED" w:rsidP="007539ED">
      <w:pPr>
        <w:numPr>
          <w:ilvl w:val="0"/>
          <w:numId w:val="22"/>
        </w:numPr>
        <w:spacing w:before="100" w:beforeAutospacing="1" w:after="100" w:afterAutospacing="1" w:line="240" w:lineRule="auto"/>
      </w:pPr>
      <w:r>
        <w:rPr>
          <w:rStyle w:val="Strong"/>
        </w:rPr>
        <w:t>Bluetooth Module:</w:t>
      </w:r>
      <w:r>
        <w:t xml:space="preserve"> (e.g., HC-05/HC-06) Enable wireless communication over Bluetooth.</w:t>
      </w:r>
    </w:p>
    <w:p w14:paraId="67112549" w14:textId="77777777" w:rsidR="007539ED" w:rsidRDefault="007539ED" w:rsidP="007539ED">
      <w:pPr>
        <w:pStyle w:val="NormalWeb"/>
      </w:pPr>
      <w:r>
        <w:rPr>
          <w:rStyle w:val="Strong"/>
        </w:rPr>
        <w:t>4.5 Brief Idea of SoCs like ESP8266, ESP32 etc. used in IoT Applications</w:t>
      </w:r>
    </w:p>
    <w:p w14:paraId="17D053B7" w14:textId="77777777" w:rsidR="007539ED" w:rsidRDefault="007539ED" w:rsidP="007539ED">
      <w:pPr>
        <w:numPr>
          <w:ilvl w:val="0"/>
          <w:numId w:val="23"/>
        </w:numPr>
        <w:spacing w:before="100" w:beforeAutospacing="1" w:after="100" w:afterAutospacing="1" w:line="240" w:lineRule="auto"/>
      </w:pPr>
      <w:r>
        <w:rPr>
          <w:rStyle w:val="Strong"/>
        </w:rPr>
        <w:t>System-on-a-Chip (SoC):</w:t>
      </w:r>
      <w:r>
        <w:t xml:space="preserve"> Integrates a microcontroller and other components (e.g., Wi-Fi, Bluetooth, memory) into a single chip.</w:t>
      </w:r>
    </w:p>
    <w:p w14:paraId="2E284010" w14:textId="77777777" w:rsidR="007539ED" w:rsidRDefault="007539ED" w:rsidP="007539ED">
      <w:pPr>
        <w:numPr>
          <w:ilvl w:val="0"/>
          <w:numId w:val="23"/>
        </w:numPr>
        <w:spacing w:before="100" w:beforeAutospacing="1" w:after="100" w:afterAutospacing="1" w:line="240" w:lineRule="auto"/>
      </w:pPr>
      <w:r>
        <w:rPr>
          <w:rStyle w:val="Strong"/>
        </w:rPr>
        <w:t>ESP8266:</w:t>
      </w:r>
      <w:r>
        <w:t xml:space="preserve"> Low-cost Wi-Fi SoC with built-in microcontroller, suitable for basic IoT applications.</w:t>
      </w:r>
    </w:p>
    <w:p w14:paraId="592E8293" w14:textId="77777777" w:rsidR="007539ED" w:rsidRDefault="007539ED" w:rsidP="007539ED">
      <w:pPr>
        <w:numPr>
          <w:ilvl w:val="0"/>
          <w:numId w:val="23"/>
        </w:numPr>
        <w:spacing w:before="100" w:beforeAutospacing="1" w:after="100" w:afterAutospacing="1" w:line="240" w:lineRule="auto"/>
      </w:pPr>
      <w:r>
        <w:rPr>
          <w:rStyle w:val="Strong"/>
        </w:rPr>
        <w:t>ESP32:</w:t>
      </w:r>
      <w:r>
        <w:t xml:space="preserve"> More powerful SoC with dual-core processor, dual-mode Wi-Fi and Bluetooth, and more peripherals.</w:t>
      </w:r>
    </w:p>
    <w:p w14:paraId="6854164B" w14:textId="77777777" w:rsidR="007539ED" w:rsidRDefault="007539ED" w:rsidP="007539ED">
      <w:pPr>
        <w:numPr>
          <w:ilvl w:val="0"/>
          <w:numId w:val="23"/>
        </w:numPr>
        <w:spacing w:before="100" w:beforeAutospacing="1" w:after="100" w:afterAutospacing="1" w:line="240" w:lineRule="auto"/>
      </w:pPr>
      <w:r>
        <w:rPr>
          <w:rStyle w:val="Strong"/>
        </w:rPr>
        <w:t>Benefits:</w:t>
      </w:r>
      <w:r>
        <w:t xml:space="preserve"> </w:t>
      </w:r>
    </w:p>
    <w:p w14:paraId="7CE833BA" w14:textId="77777777" w:rsidR="007539ED" w:rsidRDefault="007539ED" w:rsidP="007539ED">
      <w:pPr>
        <w:numPr>
          <w:ilvl w:val="1"/>
          <w:numId w:val="23"/>
        </w:numPr>
        <w:spacing w:before="100" w:beforeAutospacing="1" w:after="100" w:afterAutospacing="1" w:line="240" w:lineRule="auto"/>
      </w:pPr>
      <w:r>
        <w:t>Reduced component count.</w:t>
      </w:r>
    </w:p>
    <w:p w14:paraId="731569C4" w14:textId="77777777" w:rsidR="007539ED" w:rsidRDefault="007539ED" w:rsidP="007539ED">
      <w:pPr>
        <w:numPr>
          <w:ilvl w:val="1"/>
          <w:numId w:val="23"/>
        </w:numPr>
        <w:spacing w:before="100" w:beforeAutospacing="1" w:after="100" w:afterAutospacing="1" w:line="240" w:lineRule="auto"/>
      </w:pPr>
      <w:r>
        <w:t>Lower power consumption.</w:t>
      </w:r>
    </w:p>
    <w:p w14:paraId="17878682" w14:textId="77777777" w:rsidR="007539ED" w:rsidRDefault="007539ED" w:rsidP="007539ED">
      <w:pPr>
        <w:numPr>
          <w:ilvl w:val="1"/>
          <w:numId w:val="23"/>
        </w:numPr>
        <w:spacing w:before="100" w:beforeAutospacing="1" w:after="100" w:afterAutospacing="1" w:line="240" w:lineRule="auto"/>
      </w:pPr>
      <w:r>
        <w:t>Increased functionality.</w:t>
      </w:r>
    </w:p>
    <w:p w14:paraId="453FD7E8" w14:textId="77777777" w:rsidR="007539ED" w:rsidRDefault="007539ED" w:rsidP="007539ED">
      <w:pPr>
        <w:numPr>
          <w:ilvl w:val="1"/>
          <w:numId w:val="23"/>
        </w:numPr>
        <w:spacing w:before="100" w:beforeAutospacing="1" w:after="100" w:afterAutospacing="1" w:line="240" w:lineRule="auto"/>
      </w:pPr>
      <w:r>
        <w:t>Cost-effectiveness.</w:t>
      </w:r>
    </w:p>
    <w:p w14:paraId="3D4ABF57" w14:textId="77777777" w:rsidR="007539ED" w:rsidRDefault="007539ED" w:rsidP="007539ED">
      <w:pPr>
        <w:pStyle w:val="NormalWeb"/>
      </w:pPr>
      <w:r>
        <w:rPr>
          <w:rStyle w:val="Strong"/>
        </w:rPr>
        <w:t>4.6 Salient Features of Raspberry Pi</w:t>
      </w:r>
    </w:p>
    <w:p w14:paraId="779B4132" w14:textId="77777777" w:rsidR="007539ED" w:rsidRDefault="007539ED" w:rsidP="007539ED">
      <w:pPr>
        <w:numPr>
          <w:ilvl w:val="0"/>
          <w:numId w:val="24"/>
        </w:numPr>
        <w:spacing w:before="100" w:beforeAutospacing="1" w:after="100" w:afterAutospacing="1" w:line="240" w:lineRule="auto"/>
      </w:pPr>
      <w:r>
        <w:rPr>
          <w:rStyle w:val="Strong"/>
        </w:rPr>
        <w:t>Single-board computer:</w:t>
      </w:r>
      <w:r>
        <w:t xml:space="preserve"> Runs full operating systems (e.g., Linux).</w:t>
      </w:r>
    </w:p>
    <w:p w14:paraId="1A211E24" w14:textId="77777777" w:rsidR="007539ED" w:rsidRDefault="007539ED" w:rsidP="007539ED">
      <w:pPr>
        <w:numPr>
          <w:ilvl w:val="0"/>
          <w:numId w:val="24"/>
        </w:numPr>
        <w:spacing w:before="100" w:beforeAutospacing="1" w:after="100" w:afterAutospacing="1" w:line="240" w:lineRule="auto"/>
      </w:pPr>
      <w:r>
        <w:rPr>
          <w:rStyle w:val="Strong"/>
        </w:rPr>
        <w:t>Powerful processor:</w:t>
      </w:r>
      <w:r>
        <w:t xml:space="preserve"> Capable of running complex applications.</w:t>
      </w:r>
    </w:p>
    <w:p w14:paraId="038E120A" w14:textId="77777777" w:rsidR="007539ED" w:rsidRDefault="007539ED" w:rsidP="007539ED">
      <w:pPr>
        <w:numPr>
          <w:ilvl w:val="0"/>
          <w:numId w:val="24"/>
        </w:numPr>
        <w:spacing w:before="100" w:beforeAutospacing="1" w:after="100" w:afterAutospacing="1" w:line="240" w:lineRule="auto"/>
      </w:pPr>
      <w:r>
        <w:rPr>
          <w:rStyle w:val="Strong"/>
        </w:rPr>
        <w:t>Multiple I/O ports:</w:t>
      </w:r>
      <w:r>
        <w:t xml:space="preserve"> Supports various peripherals and sensors.</w:t>
      </w:r>
    </w:p>
    <w:p w14:paraId="7C56BDA1" w14:textId="77777777" w:rsidR="007539ED" w:rsidRDefault="007539ED" w:rsidP="007539ED">
      <w:pPr>
        <w:numPr>
          <w:ilvl w:val="0"/>
          <w:numId w:val="24"/>
        </w:numPr>
        <w:spacing w:before="100" w:beforeAutospacing="1" w:after="100" w:afterAutospacing="1" w:line="240" w:lineRule="auto"/>
      </w:pPr>
      <w:r>
        <w:rPr>
          <w:rStyle w:val="Strong"/>
        </w:rPr>
        <w:t>Versatile:</w:t>
      </w:r>
      <w:r>
        <w:t xml:space="preserve"> Can be used for a wide range of applications, from robotics to home automation.</w:t>
      </w:r>
    </w:p>
    <w:p w14:paraId="26B5CBF1" w14:textId="5C5EA2C1" w:rsidR="007539ED" w:rsidRDefault="007539ED" w:rsidP="007539ED">
      <w:pPr>
        <w:numPr>
          <w:ilvl w:val="0"/>
          <w:numId w:val="24"/>
        </w:numPr>
        <w:spacing w:before="100" w:beforeAutospacing="1" w:after="100" w:afterAutospacing="1" w:line="240" w:lineRule="auto"/>
      </w:pPr>
      <w:r>
        <w:rPr>
          <w:rStyle w:val="Strong"/>
        </w:rPr>
        <w:t>Community support:</w:t>
      </w:r>
      <w:r>
        <w:t xml:space="preserve"> Large and active community with abundant resources and tutorials.</w:t>
      </w:r>
    </w:p>
    <w:p w14:paraId="3596BF6C" w14:textId="733A6EFE" w:rsidR="007539ED" w:rsidRDefault="007539ED" w:rsidP="007539ED">
      <w:pPr>
        <w:spacing w:before="100" w:beforeAutospacing="1" w:after="100" w:afterAutospacing="1" w:line="240" w:lineRule="auto"/>
      </w:pPr>
    </w:p>
    <w:p w14:paraId="23C10188" w14:textId="3E64909A" w:rsidR="007539ED" w:rsidRDefault="007539ED" w:rsidP="007539ED">
      <w:pPr>
        <w:spacing w:before="100" w:beforeAutospacing="1" w:after="100" w:afterAutospacing="1" w:line="240" w:lineRule="auto"/>
      </w:pPr>
    </w:p>
    <w:p w14:paraId="7FCA7759" w14:textId="783DDD4B" w:rsidR="007539ED" w:rsidRDefault="007539ED" w:rsidP="007539ED">
      <w:pPr>
        <w:pStyle w:val="Heading2"/>
      </w:pPr>
      <w:r>
        <w:rPr>
          <w:highlight w:val="yellow"/>
        </w:rPr>
        <w:t xml:space="preserve"> </w:t>
      </w:r>
      <w:r w:rsidRPr="007539ED">
        <w:rPr>
          <w:highlight w:val="yellow"/>
        </w:rPr>
        <w:t xml:space="preserve">CHAPTER </w:t>
      </w:r>
      <w:proofErr w:type="gramStart"/>
      <w:r w:rsidRPr="007539ED">
        <w:rPr>
          <w:highlight w:val="yellow"/>
        </w:rPr>
        <w:t>5</w:t>
      </w:r>
      <w:r w:rsidRPr="007539ED">
        <w:rPr>
          <w:highlight w:val="yellow"/>
        </w:rPr>
        <w:t xml:space="preserve"> </w:t>
      </w:r>
      <w:r w:rsidRPr="007539ED">
        <w:rPr>
          <w:highlight w:val="yellow"/>
        </w:rPr>
        <w:t xml:space="preserve"> IoT</w:t>
      </w:r>
      <w:proofErr w:type="gramEnd"/>
      <w:r w:rsidRPr="007539ED">
        <w:rPr>
          <w:highlight w:val="yellow"/>
        </w:rPr>
        <w:t xml:space="preserve"> Platforms and Connectivity</w:t>
      </w:r>
    </w:p>
    <w:p w14:paraId="15517D4E" w14:textId="77777777" w:rsidR="007539ED" w:rsidRDefault="007539ED" w:rsidP="007539ED">
      <w:pPr>
        <w:pStyle w:val="NormalWeb"/>
      </w:pPr>
      <w:r>
        <w:rPr>
          <w:rStyle w:val="Strong"/>
        </w:rPr>
        <w:t>5.1 Concept of IoT Platform</w:t>
      </w:r>
    </w:p>
    <w:p w14:paraId="7240E96E" w14:textId="77777777" w:rsidR="007539ED" w:rsidRDefault="007539ED" w:rsidP="007539ED">
      <w:pPr>
        <w:numPr>
          <w:ilvl w:val="0"/>
          <w:numId w:val="25"/>
        </w:numPr>
        <w:spacing w:before="100" w:beforeAutospacing="1" w:after="100" w:afterAutospacing="1" w:line="240" w:lineRule="auto"/>
      </w:pPr>
      <w:r>
        <w:rPr>
          <w:rStyle w:val="Strong"/>
        </w:rPr>
        <w:t>Definition:</w:t>
      </w:r>
      <w:r>
        <w:t xml:space="preserve"> A software infrastructure that facilitates the development, deployment, and management of IoT solutions.</w:t>
      </w:r>
    </w:p>
    <w:p w14:paraId="3F4827D5" w14:textId="77777777" w:rsidR="007539ED" w:rsidRDefault="007539ED" w:rsidP="007539ED">
      <w:pPr>
        <w:numPr>
          <w:ilvl w:val="0"/>
          <w:numId w:val="25"/>
        </w:numPr>
        <w:spacing w:before="100" w:beforeAutospacing="1" w:after="100" w:afterAutospacing="1" w:line="240" w:lineRule="auto"/>
      </w:pPr>
      <w:r>
        <w:rPr>
          <w:rStyle w:val="Strong"/>
        </w:rPr>
        <w:t>Key Components:</w:t>
      </w:r>
      <w:r>
        <w:t xml:space="preserve"> </w:t>
      </w:r>
    </w:p>
    <w:p w14:paraId="4E2CEE6B" w14:textId="77777777" w:rsidR="007539ED" w:rsidRDefault="007539ED" w:rsidP="007539ED">
      <w:pPr>
        <w:numPr>
          <w:ilvl w:val="1"/>
          <w:numId w:val="25"/>
        </w:numPr>
        <w:spacing w:before="100" w:beforeAutospacing="1" w:after="100" w:afterAutospacing="1" w:line="240" w:lineRule="auto"/>
      </w:pPr>
      <w:r>
        <w:rPr>
          <w:rStyle w:val="Strong"/>
        </w:rPr>
        <w:t>Device Management:</w:t>
      </w:r>
      <w:r>
        <w:t xml:space="preserve"> Onboarding, provisioning, and monitoring of IoT devices.</w:t>
      </w:r>
    </w:p>
    <w:p w14:paraId="2CC3691F" w14:textId="77777777" w:rsidR="007539ED" w:rsidRDefault="007539ED" w:rsidP="007539ED">
      <w:pPr>
        <w:numPr>
          <w:ilvl w:val="1"/>
          <w:numId w:val="25"/>
        </w:numPr>
        <w:spacing w:before="100" w:beforeAutospacing="1" w:after="100" w:afterAutospacing="1" w:line="240" w:lineRule="auto"/>
      </w:pPr>
      <w:r>
        <w:rPr>
          <w:rStyle w:val="Strong"/>
        </w:rPr>
        <w:t>Data Acquisition:</w:t>
      </w:r>
      <w:r>
        <w:t xml:space="preserve"> Collecting data from various sources (sensors, devices).</w:t>
      </w:r>
    </w:p>
    <w:p w14:paraId="5FA49377" w14:textId="77777777" w:rsidR="007539ED" w:rsidRDefault="007539ED" w:rsidP="007539ED">
      <w:pPr>
        <w:numPr>
          <w:ilvl w:val="1"/>
          <w:numId w:val="25"/>
        </w:numPr>
        <w:spacing w:before="100" w:beforeAutospacing="1" w:after="100" w:afterAutospacing="1" w:line="240" w:lineRule="auto"/>
      </w:pPr>
      <w:r>
        <w:rPr>
          <w:rStyle w:val="Strong"/>
        </w:rPr>
        <w:t>Data Processing:</w:t>
      </w:r>
      <w:r>
        <w:t xml:space="preserve"> </w:t>
      </w:r>
      <w:proofErr w:type="spellStart"/>
      <w:r>
        <w:t>Analyzing</w:t>
      </w:r>
      <w:proofErr w:type="spellEnd"/>
      <w:r>
        <w:t xml:space="preserve"> and transforming data for further use.</w:t>
      </w:r>
    </w:p>
    <w:p w14:paraId="47BA27D4" w14:textId="77777777" w:rsidR="007539ED" w:rsidRDefault="007539ED" w:rsidP="007539ED">
      <w:pPr>
        <w:numPr>
          <w:ilvl w:val="1"/>
          <w:numId w:val="25"/>
        </w:numPr>
        <w:spacing w:before="100" w:beforeAutospacing="1" w:after="100" w:afterAutospacing="1" w:line="240" w:lineRule="auto"/>
      </w:pPr>
      <w:r>
        <w:rPr>
          <w:rStyle w:val="Strong"/>
        </w:rPr>
        <w:t>Data Storage:</w:t>
      </w:r>
      <w:r>
        <w:t xml:space="preserve"> Storing data in various formats (time-series databases, data lakes).</w:t>
      </w:r>
    </w:p>
    <w:p w14:paraId="4B96C38F" w14:textId="77777777" w:rsidR="007539ED" w:rsidRDefault="007539ED" w:rsidP="007539ED">
      <w:pPr>
        <w:numPr>
          <w:ilvl w:val="1"/>
          <w:numId w:val="25"/>
        </w:numPr>
        <w:spacing w:before="100" w:beforeAutospacing="1" w:after="100" w:afterAutospacing="1" w:line="240" w:lineRule="auto"/>
      </w:pPr>
      <w:r>
        <w:rPr>
          <w:rStyle w:val="Strong"/>
        </w:rPr>
        <w:t>Application Enablement:</w:t>
      </w:r>
      <w:r>
        <w:t xml:space="preserve"> Providing tools and APIs for building IoT applications.</w:t>
      </w:r>
    </w:p>
    <w:p w14:paraId="71D93317" w14:textId="77777777" w:rsidR="007539ED" w:rsidRDefault="007539ED" w:rsidP="007539ED">
      <w:pPr>
        <w:numPr>
          <w:ilvl w:val="1"/>
          <w:numId w:val="25"/>
        </w:numPr>
        <w:spacing w:before="100" w:beforeAutospacing="1" w:after="100" w:afterAutospacing="1" w:line="240" w:lineRule="auto"/>
      </w:pPr>
      <w:r>
        <w:rPr>
          <w:rStyle w:val="Strong"/>
        </w:rPr>
        <w:t>Security:</w:t>
      </w:r>
      <w:r>
        <w:t xml:space="preserve"> Ensuring secure communication and data protection.</w:t>
      </w:r>
    </w:p>
    <w:p w14:paraId="3489FA02" w14:textId="77777777" w:rsidR="007539ED" w:rsidRDefault="007539ED" w:rsidP="007539ED">
      <w:pPr>
        <w:pStyle w:val="NormalWeb"/>
      </w:pPr>
      <w:r>
        <w:rPr>
          <w:rStyle w:val="Strong"/>
        </w:rPr>
        <w:t>5.2 Concept of Cloud, Fog, and Edge in IoT</w:t>
      </w:r>
    </w:p>
    <w:p w14:paraId="2C48F3EC" w14:textId="77777777" w:rsidR="007539ED" w:rsidRDefault="007539ED" w:rsidP="007539ED">
      <w:pPr>
        <w:numPr>
          <w:ilvl w:val="0"/>
          <w:numId w:val="26"/>
        </w:numPr>
        <w:spacing w:before="100" w:beforeAutospacing="1" w:after="100" w:afterAutospacing="1" w:line="240" w:lineRule="auto"/>
      </w:pPr>
      <w:r>
        <w:rPr>
          <w:rStyle w:val="Strong"/>
        </w:rPr>
        <w:t>Cloud:</w:t>
      </w:r>
      <w:r>
        <w:t xml:space="preserve"> Centralized servers that store and process data, providing scalability and flexibility.</w:t>
      </w:r>
    </w:p>
    <w:p w14:paraId="05C26C5F" w14:textId="77777777" w:rsidR="007539ED" w:rsidRDefault="007539ED" w:rsidP="007539ED">
      <w:pPr>
        <w:numPr>
          <w:ilvl w:val="0"/>
          <w:numId w:val="26"/>
        </w:numPr>
        <w:spacing w:before="100" w:beforeAutospacing="1" w:after="100" w:afterAutospacing="1" w:line="240" w:lineRule="auto"/>
      </w:pPr>
      <w:r>
        <w:rPr>
          <w:rStyle w:val="Strong"/>
        </w:rPr>
        <w:t>Fog:</w:t>
      </w:r>
      <w:r>
        <w:t xml:space="preserve"> Computing resources deployed closer to the edge of the network (e.g., gateways, routers) to reduce latency and bandwidth usage.</w:t>
      </w:r>
    </w:p>
    <w:p w14:paraId="0EC41E81" w14:textId="77777777" w:rsidR="007539ED" w:rsidRDefault="007539ED" w:rsidP="007539ED">
      <w:pPr>
        <w:numPr>
          <w:ilvl w:val="0"/>
          <w:numId w:val="26"/>
        </w:numPr>
        <w:spacing w:before="100" w:beforeAutospacing="1" w:after="100" w:afterAutospacing="1" w:line="240" w:lineRule="auto"/>
      </w:pPr>
      <w:r>
        <w:rPr>
          <w:rStyle w:val="Strong"/>
        </w:rPr>
        <w:t>Edge:</w:t>
      </w:r>
      <w:r>
        <w:t xml:space="preserve"> Computing and data processing performed directly on the device or at the very edge of the network, enabling real-time decision-making and reduced reliance on cloud connectivity.</w:t>
      </w:r>
    </w:p>
    <w:p w14:paraId="14D2F1DD" w14:textId="77777777" w:rsidR="007539ED" w:rsidRDefault="007539ED" w:rsidP="007539ED">
      <w:pPr>
        <w:pStyle w:val="NormalWeb"/>
      </w:pPr>
      <w:r>
        <w:rPr>
          <w:rStyle w:val="Strong"/>
        </w:rPr>
        <w:t xml:space="preserve">5.3 Storing, </w:t>
      </w:r>
      <w:proofErr w:type="spellStart"/>
      <w:r>
        <w:rPr>
          <w:rStyle w:val="Strong"/>
        </w:rPr>
        <w:t>Analyzing</w:t>
      </w:r>
      <w:proofErr w:type="spellEnd"/>
      <w:r>
        <w:rPr>
          <w:rStyle w:val="Strong"/>
        </w:rPr>
        <w:t>, and Visualizing Sensor Data in the Cloud</w:t>
      </w:r>
    </w:p>
    <w:p w14:paraId="7B956B32" w14:textId="77777777" w:rsidR="007539ED" w:rsidRDefault="007539ED" w:rsidP="007539ED">
      <w:pPr>
        <w:numPr>
          <w:ilvl w:val="0"/>
          <w:numId w:val="27"/>
        </w:numPr>
        <w:spacing w:before="100" w:beforeAutospacing="1" w:after="100" w:afterAutospacing="1" w:line="240" w:lineRule="auto"/>
      </w:pPr>
      <w:r>
        <w:rPr>
          <w:rStyle w:val="Strong"/>
        </w:rPr>
        <w:t>Storage:</w:t>
      </w:r>
      <w:r>
        <w:t xml:space="preserve"> </w:t>
      </w:r>
    </w:p>
    <w:p w14:paraId="2E3E5B0C" w14:textId="77777777" w:rsidR="007539ED" w:rsidRDefault="007539ED" w:rsidP="007539ED">
      <w:pPr>
        <w:numPr>
          <w:ilvl w:val="1"/>
          <w:numId w:val="27"/>
        </w:numPr>
        <w:spacing w:before="100" w:beforeAutospacing="1" w:after="100" w:afterAutospacing="1" w:line="240" w:lineRule="auto"/>
      </w:pPr>
      <w:r>
        <w:t xml:space="preserve">Cloud databases (e.g., time-series databases like </w:t>
      </w:r>
      <w:proofErr w:type="spellStart"/>
      <w:r>
        <w:t>InfluxDB</w:t>
      </w:r>
      <w:proofErr w:type="spellEnd"/>
      <w:r>
        <w:t>, cloud-based NoSQL databases like MongoDB).</w:t>
      </w:r>
    </w:p>
    <w:p w14:paraId="293794D5" w14:textId="77777777" w:rsidR="007539ED" w:rsidRDefault="007539ED" w:rsidP="007539ED">
      <w:pPr>
        <w:numPr>
          <w:ilvl w:val="1"/>
          <w:numId w:val="27"/>
        </w:numPr>
        <w:spacing w:before="100" w:beforeAutospacing="1" w:after="100" w:afterAutospacing="1" w:line="240" w:lineRule="auto"/>
      </w:pPr>
      <w:r>
        <w:t>Cloud storage services (e.g., Amazon S3, Google Cloud Storage).</w:t>
      </w:r>
    </w:p>
    <w:p w14:paraId="54556F11" w14:textId="77777777" w:rsidR="007539ED" w:rsidRDefault="007539ED" w:rsidP="007539ED">
      <w:pPr>
        <w:numPr>
          <w:ilvl w:val="0"/>
          <w:numId w:val="27"/>
        </w:numPr>
        <w:spacing w:before="100" w:beforeAutospacing="1" w:after="100" w:afterAutospacing="1" w:line="240" w:lineRule="auto"/>
      </w:pPr>
      <w:r>
        <w:rPr>
          <w:rStyle w:val="Strong"/>
        </w:rPr>
        <w:t>Analysis:</w:t>
      </w:r>
      <w:r>
        <w:t xml:space="preserve"> </w:t>
      </w:r>
    </w:p>
    <w:p w14:paraId="6C92C826" w14:textId="77777777" w:rsidR="007539ED" w:rsidRDefault="007539ED" w:rsidP="007539ED">
      <w:pPr>
        <w:numPr>
          <w:ilvl w:val="1"/>
          <w:numId w:val="27"/>
        </w:numPr>
        <w:spacing w:before="100" w:beforeAutospacing="1" w:after="100" w:afterAutospacing="1" w:line="240" w:lineRule="auto"/>
      </w:pPr>
      <w:r>
        <w:t>Cloud-based analytics platforms (e.g., AWS IoT Analytics, Google Cloud IoT Core).</w:t>
      </w:r>
    </w:p>
    <w:p w14:paraId="56154600" w14:textId="77777777" w:rsidR="007539ED" w:rsidRDefault="007539ED" w:rsidP="007539ED">
      <w:pPr>
        <w:numPr>
          <w:ilvl w:val="1"/>
          <w:numId w:val="27"/>
        </w:numPr>
        <w:spacing w:before="100" w:beforeAutospacing="1" w:after="100" w:afterAutospacing="1" w:line="240" w:lineRule="auto"/>
      </w:pPr>
      <w:r>
        <w:t xml:space="preserve">Machine learning and AI services (e.g., Amazon </w:t>
      </w:r>
      <w:proofErr w:type="spellStart"/>
      <w:r>
        <w:t>SageMaker</w:t>
      </w:r>
      <w:proofErr w:type="spellEnd"/>
      <w:r>
        <w:t>, Google Cloud AI Platform).</w:t>
      </w:r>
    </w:p>
    <w:p w14:paraId="092B52EF" w14:textId="77777777" w:rsidR="007539ED" w:rsidRDefault="007539ED" w:rsidP="007539ED">
      <w:pPr>
        <w:numPr>
          <w:ilvl w:val="0"/>
          <w:numId w:val="27"/>
        </w:numPr>
        <w:spacing w:before="100" w:beforeAutospacing="1" w:after="100" w:afterAutospacing="1" w:line="240" w:lineRule="auto"/>
      </w:pPr>
      <w:r>
        <w:rPr>
          <w:rStyle w:val="Strong"/>
        </w:rPr>
        <w:t>Visualization:</w:t>
      </w:r>
      <w:r>
        <w:t xml:space="preserve"> </w:t>
      </w:r>
    </w:p>
    <w:p w14:paraId="5E1941A3" w14:textId="77777777" w:rsidR="007539ED" w:rsidRDefault="007539ED" w:rsidP="007539ED">
      <w:pPr>
        <w:numPr>
          <w:ilvl w:val="1"/>
          <w:numId w:val="27"/>
        </w:numPr>
        <w:spacing w:before="100" w:beforeAutospacing="1" w:after="100" w:afterAutospacing="1" w:line="240" w:lineRule="auto"/>
      </w:pPr>
      <w:r>
        <w:t>Cloud-based dashboards and visualization tools (e.g., Grafana, Tableau).</w:t>
      </w:r>
    </w:p>
    <w:p w14:paraId="09F7E781" w14:textId="77777777" w:rsidR="007539ED" w:rsidRDefault="007539ED" w:rsidP="007539ED">
      <w:pPr>
        <w:numPr>
          <w:ilvl w:val="1"/>
          <w:numId w:val="27"/>
        </w:numPr>
        <w:spacing w:before="100" w:beforeAutospacing="1" w:after="100" w:afterAutospacing="1" w:line="240" w:lineRule="auto"/>
      </w:pPr>
      <w:r>
        <w:t>Custom visualizations developed using programming languages and libraries.</w:t>
      </w:r>
    </w:p>
    <w:p w14:paraId="0678F8D0" w14:textId="77777777" w:rsidR="007539ED" w:rsidRDefault="007539ED" w:rsidP="007539ED">
      <w:pPr>
        <w:pStyle w:val="NormalWeb"/>
      </w:pPr>
      <w:r>
        <w:rPr>
          <w:rStyle w:val="Strong"/>
        </w:rPr>
        <w:t>5.4 Enabling Technologies for IoT Connectivity</w:t>
      </w:r>
    </w:p>
    <w:p w14:paraId="69EDF8D6" w14:textId="77777777" w:rsidR="007539ED" w:rsidRDefault="007539ED" w:rsidP="007539ED">
      <w:pPr>
        <w:numPr>
          <w:ilvl w:val="0"/>
          <w:numId w:val="28"/>
        </w:numPr>
        <w:spacing w:before="100" w:beforeAutospacing="1" w:after="100" w:afterAutospacing="1" w:line="240" w:lineRule="auto"/>
      </w:pPr>
      <w:r>
        <w:rPr>
          <w:rStyle w:val="Strong"/>
        </w:rPr>
        <w:t>Cellular Links:</w:t>
      </w:r>
      <w:r>
        <w:t xml:space="preserve"> (e.g., 2G, 3G, 4G, 5G) Wide area coverage, suitable for applications requiring high bandwidth and low latency.</w:t>
      </w:r>
    </w:p>
    <w:p w14:paraId="69700933" w14:textId="77777777" w:rsidR="007539ED" w:rsidRDefault="007539ED" w:rsidP="007539ED">
      <w:pPr>
        <w:numPr>
          <w:ilvl w:val="0"/>
          <w:numId w:val="28"/>
        </w:numPr>
        <w:spacing w:before="100" w:beforeAutospacing="1" w:after="100" w:afterAutospacing="1" w:line="240" w:lineRule="auto"/>
      </w:pPr>
      <w:r>
        <w:rPr>
          <w:rStyle w:val="Strong"/>
        </w:rPr>
        <w:t>RF Links:</w:t>
      </w:r>
      <w:r>
        <w:t xml:space="preserve"> (e.g., Wi-Fi, Bluetooth) Short-range wireless communication, suitable for local area networks and personal area networks.</w:t>
      </w:r>
    </w:p>
    <w:p w14:paraId="0A1DD31B" w14:textId="77777777" w:rsidR="007539ED" w:rsidRDefault="007539ED" w:rsidP="007539ED">
      <w:pPr>
        <w:numPr>
          <w:ilvl w:val="0"/>
          <w:numId w:val="28"/>
        </w:numPr>
        <w:spacing w:before="100" w:beforeAutospacing="1" w:after="100" w:afterAutospacing="1" w:line="240" w:lineRule="auto"/>
      </w:pPr>
      <w:proofErr w:type="spellStart"/>
      <w:r>
        <w:rPr>
          <w:rStyle w:val="Strong"/>
        </w:rPr>
        <w:t>LoRaWAN</w:t>
      </w:r>
      <w:proofErr w:type="spellEnd"/>
      <w:r>
        <w:rPr>
          <w:rStyle w:val="Strong"/>
        </w:rPr>
        <w:t>:</w:t>
      </w:r>
      <w:r>
        <w:t xml:space="preserve"> Long-Range Wide Area Network, suitable for low-power, long-range applications with low data rates.</w:t>
      </w:r>
    </w:p>
    <w:p w14:paraId="353863AA" w14:textId="77777777" w:rsidR="007539ED" w:rsidRDefault="007539ED" w:rsidP="007539ED">
      <w:pPr>
        <w:numPr>
          <w:ilvl w:val="0"/>
          <w:numId w:val="28"/>
        </w:numPr>
        <w:spacing w:before="100" w:beforeAutospacing="1" w:after="100" w:afterAutospacing="1" w:line="240" w:lineRule="auto"/>
      </w:pPr>
      <w:r>
        <w:rPr>
          <w:rStyle w:val="Strong"/>
        </w:rPr>
        <w:t>Wi-Fi:</w:t>
      </w:r>
      <w:r>
        <w:t xml:space="preserve"> Widely used for high-speed, short-range wireless communication.</w:t>
      </w:r>
    </w:p>
    <w:p w14:paraId="4F5434B8" w14:textId="77777777" w:rsidR="007539ED" w:rsidRDefault="007539ED" w:rsidP="007539ED">
      <w:pPr>
        <w:numPr>
          <w:ilvl w:val="0"/>
          <w:numId w:val="28"/>
        </w:numPr>
        <w:spacing w:before="100" w:beforeAutospacing="1" w:after="100" w:afterAutospacing="1" w:line="240" w:lineRule="auto"/>
      </w:pPr>
      <w:r>
        <w:rPr>
          <w:rStyle w:val="Strong"/>
        </w:rPr>
        <w:t>Bluetooth:</w:t>
      </w:r>
      <w:r>
        <w:t xml:space="preserve"> Low-power, short-range wireless communication, often used for personal area networks.</w:t>
      </w:r>
    </w:p>
    <w:p w14:paraId="6C774704" w14:textId="77777777" w:rsidR="007539ED" w:rsidRDefault="007539ED" w:rsidP="007539ED">
      <w:pPr>
        <w:numPr>
          <w:ilvl w:val="0"/>
          <w:numId w:val="28"/>
        </w:numPr>
        <w:spacing w:before="100" w:beforeAutospacing="1" w:after="100" w:afterAutospacing="1" w:line="240" w:lineRule="auto"/>
      </w:pPr>
      <w:r>
        <w:rPr>
          <w:rStyle w:val="Strong"/>
        </w:rPr>
        <w:t>Zigbee:</w:t>
      </w:r>
      <w:r>
        <w:t xml:space="preserve"> Low-power, mesh networking technology, suitable for home automation and industrial applications.</w:t>
      </w:r>
    </w:p>
    <w:p w14:paraId="36EC4BEE" w14:textId="77777777" w:rsidR="007539ED" w:rsidRDefault="007539ED" w:rsidP="007539ED">
      <w:pPr>
        <w:pStyle w:val="NormalWeb"/>
      </w:pPr>
      <w:r>
        <w:rPr>
          <w:rStyle w:val="Strong"/>
        </w:rPr>
        <w:t>5.5 Design of a Home Automation System Using a Cloud Platform</w:t>
      </w:r>
    </w:p>
    <w:p w14:paraId="2229BD75" w14:textId="77777777" w:rsidR="007539ED" w:rsidRDefault="007539ED" w:rsidP="007539ED">
      <w:pPr>
        <w:numPr>
          <w:ilvl w:val="0"/>
          <w:numId w:val="29"/>
        </w:numPr>
        <w:spacing w:before="100" w:beforeAutospacing="1" w:after="100" w:afterAutospacing="1" w:line="240" w:lineRule="auto"/>
      </w:pPr>
      <w:r>
        <w:rPr>
          <w:rStyle w:val="Strong"/>
        </w:rPr>
        <w:t>Define Requirements:</w:t>
      </w:r>
      <w:r>
        <w:t xml:space="preserve"> Identify the desired functionalities (e.g., control lights, adjust thermostat, monitor security).</w:t>
      </w:r>
    </w:p>
    <w:p w14:paraId="3655FCBC" w14:textId="77777777" w:rsidR="007539ED" w:rsidRDefault="007539ED" w:rsidP="007539ED">
      <w:pPr>
        <w:numPr>
          <w:ilvl w:val="0"/>
          <w:numId w:val="29"/>
        </w:numPr>
        <w:spacing w:before="100" w:beforeAutospacing="1" w:after="100" w:afterAutospacing="1" w:line="240" w:lineRule="auto"/>
      </w:pPr>
      <w:r>
        <w:rPr>
          <w:rStyle w:val="Strong"/>
        </w:rPr>
        <w:t>Choose Components:</w:t>
      </w:r>
      <w:r>
        <w:t xml:space="preserve"> Select appropriate sensors, actuators, and communication modules.</w:t>
      </w:r>
    </w:p>
    <w:p w14:paraId="1BCD79DD" w14:textId="77777777" w:rsidR="007539ED" w:rsidRDefault="007539ED" w:rsidP="007539ED">
      <w:pPr>
        <w:numPr>
          <w:ilvl w:val="0"/>
          <w:numId w:val="29"/>
        </w:numPr>
        <w:spacing w:before="100" w:beforeAutospacing="1" w:after="100" w:afterAutospacing="1" w:line="240" w:lineRule="auto"/>
      </w:pPr>
      <w:r>
        <w:rPr>
          <w:rStyle w:val="Strong"/>
        </w:rPr>
        <w:t>Select Cloud Platform:</w:t>
      </w:r>
      <w:r>
        <w:t xml:space="preserve"> Choose a platform based on features, pricing, and scalability (e.g., AWS IoT, Azure IoT Hub, Google Cloud IoT Core).</w:t>
      </w:r>
    </w:p>
    <w:p w14:paraId="34C8C44A" w14:textId="77777777" w:rsidR="007539ED" w:rsidRDefault="007539ED" w:rsidP="007539ED">
      <w:pPr>
        <w:numPr>
          <w:ilvl w:val="0"/>
          <w:numId w:val="29"/>
        </w:numPr>
        <w:spacing w:before="100" w:beforeAutospacing="1" w:after="100" w:afterAutospacing="1" w:line="240" w:lineRule="auto"/>
      </w:pPr>
      <w:r>
        <w:rPr>
          <w:rStyle w:val="Strong"/>
        </w:rPr>
        <w:t>Develop Device Firmware:</w:t>
      </w:r>
      <w:r>
        <w:t xml:space="preserve"> Write code for the microcontroller to collect sensor data, communicate with the cloud, and control actuators.</w:t>
      </w:r>
    </w:p>
    <w:p w14:paraId="151F1CC8" w14:textId="77777777" w:rsidR="007539ED" w:rsidRDefault="007539ED" w:rsidP="007539ED">
      <w:pPr>
        <w:numPr>
          <w:ilvl w:val="0"/>
          <w:numId w:val="29"/>
        </w:numPr>
        <w:spacing w:before="100" w:beforeAutospacing="1" w:after="100" w:afterAutospacing="1" w:line="240" w:lineRule="auto"/>
      </w:pPr>
      <w:r>
        <w:rPr>
          <w:rStyle w:val="Strong"/>
        </w:rPr>
        <w:t>Develop Cloud Application:</w:t>
      </w:r>
      <w:r>
        <w:t xml:space="preserve"> Create a user interface (web or mobile app) for interacting with the system, implement data processing and visualization, and integrate with other services.</w:t>
      </w:r>
    </w:p>
    <w:p w14:paraId="659FEC96" w14:textId="77777777" w:rsidR="007539ED" w:rsidRDefault="007539ED" w:rsidP="007539ED">
      <w:pPr>
        <w:numPr>
          <w:ilvl w:val="0"/>
          <w:numId w:val="29"/>
        </w:numPr>
        <w:spacing w:before="100" w:beforeAutospacing="1" w:after="100" w:afterAutospacing="1" w:line="240" w:lineRule="auto"/>
      </w:pPr>
      <w:r>
        <w:rPr>
          <w:rStyle w:val="Strong"/>
        </w:rPr>
        <w:t>Deploy and Test:</w:t>
      </w:r>
      <w:r>
        <w:t xml:space="preserve"> Deploy the system and test its functionality, performance, and reliability.</w:t>
      </w:r>
    </w:p>
    <w:p w14:paraId="43441EB8" w14:textId="128D0A95" w:rsidR="007539ED" w:rsidRDefault="007539ED" w:rsidP="007539ED">
      <w:pPr>
        <w:numPr>
          <w:ilvl w:val="0"/>
          <w:numId w:val="29"/>
        </w:numPr>
        <w:spacing w:before="100" w:beforeAutospacing="1" w:after="100" w:afterAutospacing="1" w:line="240" w:lineRule="auto"/>
      </w:pPr>
      <w:r>
        <w:rPr>
          <w:rStyle w:val="Strong"/>
        </w:rPr>
        <w:t>Maintain and Monitor:</w:t>
      </w:r>
      <w:r>
        <w:t xml:space="preserve"> Continuously monitor the system, update firmware and software, and address any issues</w:t>
      </w:r>
    </w:p>
    <w:p w14:paraId="47DBBC7D" w14:textId="53DAD064" w:rsidR="007539ED" w:rsidRDefault="007539ED" w:rsidP="007539ED">
      <w:pPr>
        <w:spacing w:before="100" w:beforeAutospacing="1" w:after="100" w:afterAutospacing="1" w:line="240" w:lineRule="auto"/>
      </w:pPr>
    </w:p>
    <w:p w14:paraId="7661FF8D" w14:textId="3D3E4354" w:rsidR="007539ED" w:rsidRDefault="007539ED" w:rsidP="007539ED">
      <w:pPr>
        <w:pStyle w:val="Heading2"/>
        <w:jc w:val="center"/>
      </w:pPr>
      <w:r w:rsidRPr="007539ED">
        <w:rPr>
          <w:highlight w:val="yellow"/>
        </w:rPr>
        <w:t xml:space="preserve">CHAPTER </w:t>
      </w:r>
      <w:r w:rsidRPr="007539ED">
        <w:rPr>
          <w:highlight w:val="yellow"/>
        </w:rPr>
        <w:t>6. Applications of IoT</w:t>
      </w:r>
    </w:p>
    <w:p w14:paraId="2895B06C" w14:textId="77777777" w:rsidR="007539ED" w:rsidRDefault="007539ED" w:rsidP="007539ED">
      <w:pPr>
        <w:pStyle w:val="NormalWeb"/>
      </w:pPr>
      <w:r>
        <w:rPr>
          <w:rStyle w:val="Strong"/>
        </w:rPr>
        <w:t>6.1 IoT Wearables</w:t>
      </w:r>
    </w:p>
    <w:p w14:paraId="119DDDCD" w14:textId="77777777" w:rsidR="007539ED" w:rsidRDefault="007539ED" w:rsidP="007539ED">
      <w:pPr>
        <w:numPr>
          <w:ilvl w:val="0"/>
          <w:numId w:val="30"/>
        </w:numPr>
        <w:spacing w:before="100" w:beforeAutospacing="1" w:after="100" w:afterAutospacing="1" w:line="240" w:lineRule="auto"/>
      </w:pPr>
      <w:r>
        <w:rPr>
          <w:rStyle w:val="Strong"/>
        </w:rPr>
        <w:t>Fitness Trackers:</w:t>
      </w:r>
      <w:r>
        <w:t xml:space="preserve"> Monitor physical activity, heart rate, sleep patterns, and calories burned.</w:t>
      </w:r>
    </w:p>
    <w:p w14:paraId="7052CEA5" w14:textId="77777777" w:rsidR="007539ED" w:rsidRDefault="007539ED" w:rsidP="007539ED">
      <w:pPr>
        <w:numPr>
          <w:ilvl w:val="0"/>
          <w:numId w:val="30"/>
        </w:numPr>
        <w:spacing w:before="100" w:beforeAutospacing="1" w:after="100" w:afterAutospacing="1" w:line="240" w:lineRule="auto"/>
      </w:pPr>
      <w:r>
        <w:rPr>
          <w:rStyle w:val="Strong"/>
        </w:rPr>
        <w:t>Smartwatches:</w:t>
      </w:r>
      <w:r>
        <w:t xml:space="preserve"> Provide notifications, make calls, control music, and track fitness metrics.</w:t>
      </w:r>
    </w:p>
    <w:p w14:paraId="33CE9397" w14:textId="77777777" w:rsidR="007539ED" w:rsidRDefault="007539ED" w:rsidP="007539ED">
      <w:pPr>
        <w:numPr>
          <w:ilvl w:val="0"/>
          <w:numId w:val="30"/>
        </w:numPr>
        <w:spacing w:before="100" w:beforeAutospacing="1" w:after="100" w:afterAutospacing="1" w:line="240" w:lineRule="auto"/>
      </w:pPr>
      <w:r>
        <w:rPr>
          <w:rStyle w:val="Strong"/>
        </w:rPr>
        <w:t>Health Monitors:</w:t>
      </w:r>
      <w:r>
        <w:t xml:space="preserve"> Track vital signs (blood pressure, glucose levels, ECG), detect falls, and provide emergency alerts.</w:t>
      </w:r>
    </w:p>
    <w:p w14:paraId="1700E73E" w14:textId="77777777" w:rsidR="007539ED" w:rsidRDefault="007539ED" w:rsidP="007539ED">
      <w:pPr>
        <w:numPr>
          <w:ilvl w:val="0"/>
          <w:numId w:val="30"/>
        </w:numPr>
        <w:spacing w:before="100" w:beforeAutospacing="1" w:after="100" w:afterAutospacing="1" w:line="240" w:lineRule="auto"/>
      </w:pPr>
      <w:r>
        <w:rPr>
          <w:rStyle w:val="Strong"/>
        </w:rPr>
        <w:t>Smart Clothing:</w:t>
      </w:r>
      <w:r>
        <w:t xml:space="preserve"> Integrate sensors and electronics into clothing for temperature regulation, activity tracking, and health monitoring.</w:t>
      </w:r>
    </w:p>
    <w:p w14:paraId="18B3F1C5" w14:textId="77777777" w:rsidR="007539ED" w:rsidRDefault="007539ED" w:rsidP="007539ED">
      <w:pPr>
        <w:pStyle w:val="NormalWeb"/>
      </w:pPr>
      <w:r>
        <w:rPr>
          <w:rStyle w:val="Strong"/>
        </w:rPr>
        <w:t>6.2 Smart Home Applications</w:t>
      </w:r>
    </w:p>
    <w:p w14:paraId="4A4EC78A" w14:textId="77777777" w:rsidR="007539ED" w:rsidRDefault="007539ED" w:rsidP="007539ED">
      <w:pPr>
        <w:numPr>
          <w:ilvl w:val="0"/>
          <w:numId w:val="31"/>
        </w:numPr>
        <w:spacing w:before="100" w:beforeAutospacing="1" w:after="100" w:afterAutospacing="1" w:line="240" w:lineRule="auto"/>
      </w:pPr>
      <w:r>
        <w:rPr>
          <w:rStyle w:val="Strong"/>
        </w:rPr>
        <w:t>Home Automation:</w:t>
      </w:r>
      <w:r>
        <w:t xml:space="preserve"> Control lights, thermostats, appliances, and security systems remotely.</w:t>
      </w:r>
    </w:p>
    <w:p w14:paraId="4B49E315" w14:textId="77777777" w:rsidR="007539ED" w:rsidRDefault="007539ED" w:rsidP="007539ED">
      <w:pPr>
        <w:numPr>
          <w:ilvl w:val="0"/>
          <w:numId w:val="31"/>
        </w:numPr>
        <w:spacing w:before="100" w:beforeAutospacing="1" w:after="100" w:afterAutospacing="1" w:line="240" w:lineRule="auto"/>
      </w:pPr>
      <w:r>
        <w:rPr>
          <w:rStyle w:val="Strong"/>
        </w:rPr>
        <w:t>Smart Appliances:</w:t>
      </w:r>
      <w:r>
        <w:t xml:space="preserve"> Refrigerators that track inventory, ovens that self-clean, and washing machines that optimize water usage.</w:t>
      </w:r>
    </w:p>
    <w:p w14:paraId="6C997052" w14:textId="77777777" w:rsidR="007539ED" w:rsidRDefault="007539ED" w:rsidP="007539ED">
      <w:pPr>
        <w:numPr>
          <w:ilvl w:val="0"/>
          <w:numId w:val="31"/>
        </w:numPr>
        <w:spacing w:before="100" w:beforeAutospacing="1" w:after="100" w:afterAutospacing="1" w:line="240" w:lineRule="auto"/>
      </w:pPr>
      <w:r>
        <w:rPr>
          <w:rStyle w:val="Strong"/>
        </w:rPr>
        <w:t>Home Security:</w:t>
      </w:r>
      <w:r>
        <w:t xml:space="preserve"> Monitor for intrusions, detect fires and floods, and control access to the home.</w:t>
      </w:r>
    </w:p>
    <w:p w14:paraId="5576F5DF" w14:textId="77777777" w:rsidR="007539ED" w:rsidRDefault="007539ED" w:rsidP="007539ED">
      <w:pPr>
        <w:numPr>
          <w:ilvl w:val="0"/>
          <w:numId w:val="31"/>
        </w:numPr>
        <w:spacing w:before="100" w:beforeAutospacing="1" w:after="100" w:afterAutospacing="1" w:line="240" w:lineRule="auto"/>
      </w:pPr>
      <w:r>
        <w:rPr>
          <w:rStyle w:val="Strong"/>
        </w:rPr>
        <w:t>Energy Management:</w:t>
      </w:r>
      <w:r>
        <w:t xml:space="preserve"> Optimize energy consumption by controlling appliances and adjusting HVAC systems.</w:t>
      </w:r>
    </w:p>
    <w:p w14:paraId="4FC33E0F" w14:textId="77777777" w:rsidR="007539ED" w:rsidRDefault="007539ED" w:rsidP="007539ED">
      <w:pPr>
        <w:pStyle w:val="NormalWeb"/>
      </w:pPr>
      <w:r>
        <w:rPr>
          <w:rStyle w:val="Strong"/>
        </w:rPr>
        <w:t>6.3 Healthcare</w:t>
      </w:r>
    </w:p>
    <w:p w14:paraId="10309B52" w14:textId="77777777" w:rsidR="007539ED" w:rsidRDefault="007539ED" w:rsidP="007539ED">
      <w:pPr>
        <w:numPr>
          <w:ilvl w:val="0"/>
          <w:numId w:val="32"/>
        </w:numPr>
        <w:spacing w:before="100" w:beforeAutospacing="1" w:after="100" w:afterAutospacing="1" w:line="240" w:lineRule="auto"/>
      </w:pPr>
      <w:r>
        <w:rPr>
          <w:rStyle w:val="Strong"/>
        </w:rPr>
        <w:t>Remote Patient Monitoring:</w:t>
      </w:r>
      <w:r>
        <w:t xml:space="preserve"> Monitor patient health remotely, allowing for early detection of health issues and timely interventions.</w:t>
      </w:r>
    </w:p>
    <w:p w14:paraId="33C35269" w14:textId="77777777" w:rsidR="007539ED" w:rsidRDefault="007539ED" w:rsidP="007539ED">
      <w:pPr>
        <w:numPr>
          <w:ilvl w:val="0"/>
          <w:numId w:val="32"/>
        </w:numPr>
        <w:spacing w:before="100" w:beforeAutospacing="1" w:after="100" w:afterAutospacing="1" w:line="240" w:lineRule="auto"/>
      </w:pPr>
      <w:r>
        <w:rPr>
          <w:rStyle w:val="Strong"/>
        </w:rPr>
        <w:t>Wearable Medical Devices:</w:t>
      </w:r>
      <w:r>
        <w:t xml:space="preserve"> Track vital signs, deliver medication, and provide real-time health data to healthcare providers.</w:t>
      </w:r>
    </w:p>
    <w:p w14:paraId="673D53C5" w14:textId="77777777" w:rsidR="007539ED" w:rsidRDefault="007539ED" w:rsidP="007539ED">
      <w:pPr>
        <w:numPr>
          <w:ilvl w:val="0"/>
          <w:numId w:val="32"/>
        </w:numPr>
        <w:spacing w:before="100" w:beforeAutospacing="1" w:after="100" w:afterAutospacing="1" w:line="240" w:lineRule="auto"/>
      </w:pPr>
      <w:r>
        <w:rPr>
          <w:rStyle w:val="Strong"/>
        </w:rPr>
        <w:t>Smart Hospitals:</w:t>
      </w:r>
      <w:r>
        <w:t xml:space="preserve"> Improve efficiency and patient care through automated systems, connected medical devices, and data-driven insights.</w:t>
      </w:r>
    </w:p>
    <w:p w14:paraId="36C38D4D" w14:textId="77777777" w:rsidR="007539ED" w:rsidRDefault="007539ED" w:rsidP="007539ED">
      <w:pPr>
        <w:numPr>
          <w:ilvl w:val="0"/>
          <w:numId w:val="32"/>
        </w:numPr>
        <w:spacing w:before="100" w:beforeAutospacing="1" w:after="100" w:afterAutospacing="1" w:line="240" w:lineRule="auto"/>
      </w:pPr>
      <w:r>
        <w:rPr>
          <w:rStyle w:val="Strong"/>
        </w:rPr>
        <w:t>Assisted Living:</w:t>
      </w:r>
      <w:r>
        <w:t xml:space="preserve"> Provide support for elderly and disabled individuals through smart home technologies and wearable devices.</w:t>
      </w:r>
    </w:p>
    <w:p w14:paraId="0710898F" w14:textId="77777777" w:rsidR="007539ED" w:rsidRDefault="007539ED" w:rsidP="007539ED">
      <w:pPr>
        <w:pStyle w:val="NormalWeb"/>
      </w:pPr>
      <w:r>
        <w:rPr>
          <w:rStyle w:val="Strong"/>
        </w:rPr>
        <w:t>6.4 Smart Cities</w:t>
      </w:r>
    </w:p>
    <w:p w14:paraId="2079EA79" w14:textId="77777777" w:rsidR="007539ED" w:rsidRDefault="007539ED" w:rsidP="007539ED">
      <w:pPr>
        <w:numPr>
          <w:ilvl w:val="0"/>
          <w:numId w:val="33"/>
        </w:numPr>
        <w:spacing w:before="100" w:beforeAutospacing="1" w:after="100" w:afterAutospacing="1" w:line="240" w:lineRule="auto"/>
      </w:pPr>
      <w:r>
        <w:rPr>
          <w:rStyle w:val="Strong"/>
        </w:rPr>
        <w:t>Smart Transportation:</w:t>
      </w:r>
      <w:r>
        <w:t xml:space="preserve"> Optimize traffic flow, improve public transportation, and enhance road safety.</w:t>
      </w:r>
    </w:p>
    <w:p w14:paraId="0024EE4A" w14:textId="77777777" w:rsidR="007539ED" w:rsidRDefault="007539ED" w:rsidP="007539ED">
      <w:pPr>
        <w:numPr>
          <w:ilvl w:val="0"/>
          <w:numId w:val="33"/>
        </w:numPr>
        <w:spacing w:before="100" w:beforeAutospacing="1" w:after="100" w:afterAutospacing="1" w:line="240" w:lineRule="auto"/>
      </w:pPr>
      <w:r>
        <w:rPr>
          <w:rStyle w:val="Strong"/>
        </w:rPr>
        <w:t>Smart Grids:</w:t>
      </w:r>
      <w:r>
        <w:t xml:space="preserve"> Manage energy distribution more efficiently, reduce energy consumption, and integrate renewable energy sources.</w:t>
      </w:r>
    </w:p>
    <w:p w14:paraId="23D6478E" w14:textId="77777777" w:rsidR="007539ED" w:rsidRDefault="007539ED" w:rsidP="007539ED">
      <w:pPr>
        <w:numPr>
          <w:ilvl w:val="0"/>
          <w:numId w:val="33"/>
        </w:numPr>
        <w:spacing w:before="100" w:beforeAutospacing="1" w:after="100" w:afterAutospacing="1" w:line="240" w:lineRule="auto"/>
      </w:pPr>
      <w:r>
        <w:rPr>
          <w:rStyle w:val="Strong"/>
        </w:rPr>
        <w:t>Smart Waste Management:</w:t>
      </w:r>
      <w:r>
        <w:t xml:space="preserve"> Optimize waste collection routes, improve recycling rates, and monitor waste levels.</w:t>
      </w:r>
    </w:p>
    <w:p w14:paraId="6E83CEAD" w14:textId="77777777" w:rsidR="007539ED" w:rsidRDefault="007539ED" w:rsidP="007539ED">
      <w:pPr>
        <w:numPr>
          <w:ilvl w:val="0"/>
          <w:numId w:val="33"/>
        </w:numPr>
        <w:spacing w:before="100" w:beforeAutospacing="1" w:after="100" w:afterAutospacing="1" w:line="240" w:lineRule="auto"/>
      </w:pPr>
      <w:r>
        <w:rPr>
          <w:rStyle w:val="Strong"/>
        </w:rPr>
        <w:t>Environmental Monitoring:</w:t>
      </w:r>
      <w:r>
        <w:t xml:space="preserve"> Monitor air and water quality, detect pollution, and manage environmental risks.</w:t>
      </w:r>
    </w:p>
    <w:p w14:paraId="519CC4FF" w14:textId="77777777" w:rsidR="007539ED" w:rsidRDefault="007539ED" w:rsidP="007539ED">
      <w:pPr>
        <w:pStyle w:val="NormalWeb"/>
      </w:pPr>
      <w:r>
        <w:rPr>
          <w:rStyle w:val="Strong"/>
        </w:rPr>
        <w:t>6.5 Agriculture</w:t>
      </w:r>
    </w:p>
    <w:p w14:paraId="063E581C" w14:textId="77777777" w:rsidR="007539ED" w:rsidRDefault="007539ED" w:rsidP="007539ED">
      <w:pPr>
        <w:numPr>
          <w:ilvl w:val="0"/>
          <w:numId w:val="34"/>
        </w:numPr>
        <w:spacing w:before="100" w:beforeAutospacing="1" w:after="100" w:afterAutospacing="1" w:line="240" w:lineRule="auto"/>
      </w:pPr>
      <w:r>
        <w:rPr>
          <w:rStyle w:val="Strong"/>
        </w:rPr>
        <w:t>Precision Agriculture:</w:t>
      </w:r>
      <w:r>
        <w:t xml:space="preserve"> Optimize irrigation, fertilization, and pest control based on real-time data from sensors.</w:t>
      </w:r>
    </w:p>
    <w:p w14:paraId="20C6EC1C" w14:textId="77777777" w:rsidR="007539ED" w:rsidRDefault="007539ED" w:rsidP="007539ED">
      <w:pPr>
        <w:numPr>
          <w:ilvl w:val="0"/>
          <w:numId w:val="34"/>
        </w:numPr>
        <w:spacing w:before="100" w:beforeAutospacing="1" w:after="100" w:afterAutospacing="1" w:line="240" w:lineRule="auto"/>
      </w:pPr>
      <w:r>
        <w:rPr>
          <w:rStyle w:val="Strong"/>
        </w:rPr>
        <w:t>Livestock Monitoring:</w:t>
      </w:r>
      <w:r>
        <w:t xml:space="preserve"> Monitor animal health, track movement, and optimize feeding and breeding practices.</w:t>
      </w:r>
    </w:p>
    <w:p w14:paraId="0A5CC205" w14:textId="77777777" w:rsidR="007539ED" w:rsidRDefault="007539ED" w:rsidP="007539ED">
      <w:pPr>
        <w:numPr>
          <w:ilvl w:val="0"/>
          <w:numId w:val="34"/>
        </w:numPr>
        <w:spacing w:before="100" w:beforeAutospacing="1" w:after="100" w:afterAutospacing="1" w:line="240" w:lineRule="auto"/>
      </w:pPr>
      <w:r>
        <w:rPr>
          <w:rStyle w:val="Strong"/>
        </w:rPr>
        <w:t>Supply Chain Management:</w:t>
      </w:r>
      <w:r>
        <w:t xml:space="preserve"> Track food products from farm to table, ensuring food safety and quality.</w:t>
      </w:r>
    </w:p>
    <w:p w14:paraId="238BF71C" w14:textId="77777777" w:rsidR="007539ED" w:rsidRDefault="007539ED" w:rsidP="007539ED">
      <w:pPr>
        <w:pStyle w:val="NormalWeb"/>
      </w:pPr>
      <w:r>
        <w:rPr>
          <w:rStyle w:val="Strong"/>
        </w:rPr>
        <w:t>6.6 Industrial Automation</w:t>
      </w:r>
    </w:p>
    <w:p w14:paraId="4B93B6FA" w14:textId="77777777" w:rsidR="007539ED" w:rsidRDefault="007539ED" w:rsidP="007539ED">
      <w:pPr>
        <w:numPr>
          <w:ilvl w:val="0"/>
          <w:numId w:val="35"/>
        </w:numPr>
        <w:spacing w:before="100" w:beforeAutospacing="1" w:after="100" w:afterAutospacing="1" w:line="240" w:lineRule="auto"/>
      </w:pPr>
      <w:r>
        <w:rPr>
          <w:rStyle w:val="Strong"/>
        </w:rPr>
        <w:t>Predictive Maintenance:</w:t>
      </w:r>
      <w:r>
        <w:t xml:space="preserve"> Predict equipment failures and schedule maintenance proactively, reducing downtime and costs.</w:t>
      </w:r>
    </w:p>
    <w:p w14:paraId="7CDF6B6F" w14:textId="77777777" w:rsidR="007539ED" w:rsidRDefault="007539ED" w:rsidP="007539ED">
      <w:pPr>
        <w:numPr>
          <w:ilvl w:val="0"/>
          <w:numId w:val="35"/>
        </w:numPr>
        <w:spacing w:before="100" w:beforeAutospacing="1" w:after="100" w:afterAutospacing="1" w:line="240" w:lineRule="auto"/>
      </w:pPr>
      <w:r>
        <w:rPr>
          <w:rStyle w:val="Strong"/>
        </w:rPr>
        <w:t>Process Optimization:</w:t>
      </w:r>
      <w:r>
        <w:t xml:space="preserve"> Monitor and optimize industrial processes, improving efficiency and productivity.</w:t>
      </w:r>
    </w:p>
    <w:p w14:paraId="222980A1" w14:textId="77777777" w:rsidR="007539ED" w:rsidRDefault="007539ED" w:rsidP="007539ED">
      <w:pPr>
        <w:numPr>
          <w:ilvl w:val="0"/>
          <w:numId w:val="35"/>
        </w:numPr>
        <w:spacing w:before="100" w:beforeAutospacing="1" w:after="100" w:afterAutospacing="1" w:line="240" w:lineRule="auto"/>
      </w:pPr>
      <w:r>
        <w:rPr>
          <w:rStyle w:val="Strong"/>
        </w:rPr>
        <w:t>Remote Monitoring and Control:</w:t>
      </w:r>
      <w:r>
        <w:t xml:space="preserve"> Monitor and control industrial equipment remotely, enabling faster response times and reduced maintenance costs.</w:t>
      </w:r>
    </w:p>
    <w:p w14:paraId="2D386B58" w14:textId="77777777" w:rsidR="007539ED" w:rsidRDefault="007539ED" w:rsidP="007539ED">
      <w:pPr>
        <w:numPr>
          <w:ilvl w:val="0"/>
          <w:numId w:val="35"/>
        </w:numPr>
        <w:spacing w:before="100" w:beforeAutospacing="1" w:after="100" w:afterAutospacing="1" w:line="240" w:lineRule="auto"/>
      </w:pPr>
      <w:r>
        <w:rPr>
          <w:rStyle w:val="Strong"/>
        </w:rPr>
        <w:t>Supply Chain Management:</w:t>
      </w:r>
      <w:r>
        <w:t xml:space="preserve"> Track and optimize the movement of goods within the supply chain.</w:t>
      </w:r>
    </w:p>
    <w:p w14:paraId="0C796306" w14:textId="77777777" w:rsidR="007539ED" w:rsidRDefault="007539ED" w:rsidP="007539ED">
      <w:pPr>
        <w:spacing w:before="100" w:beforeAutospacing="1" w:after="100" w:afterAutospacing="1" w:line="240" w:lineRule="auto"/>
      </w:pPr>
    </w:p>
    <w:p w14:paraId="330C47C0" w14:textId="77777777" w:rsidR="007539ED" w:rsidRDefault="007539ED" w:rsidP="007539ED">
      <w:pPr>
        <w:spacing w:before="100" w:beforeAutospacing="1" w:after="100" w:afterAutospacing="1" w:line="240" w:lineRule="auto"/>
      </w:pPr>
    </w:p>
    <w:p w14:paraId="6FC63313" w14:textId="77777777" w:rsidR="00C22087" w:rsidRDefault="00C22087"/>
    <w:sectPr w:rsidR="00C22087" w:rsidSect="007539ED">
      <w:pgSz w:w="11906" w:h="16838"/>
      <w:pgMar w:top="1440" w:right="84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5262"/>
    <w:multiLevelType w:val="multilevel"/>
    <w:tmpl w:val="72989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84406"/>
    <w:multiLevelType w:val="multilevel"/>
    <w:tmpl w:val="97D8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66CF8"/>
    <w:multiLevelType w:val="multilevel"/>
    <w:tmpl w:val="5ACC9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783351"/>
    <w:multiLevelType w:val="multilevel"/>
    <w:tmpl w:val="B120A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F2319"/>
    <w:multiLevelType w:val="multilevel"/>
    <w:tmpl w:val="3CCA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922B6"/>
    <w:multiLevelType w:val="multilevel"/>
    <w:tmpl w:val="A57C0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B2355"/>
    <w:multiLevelType w:val="multilevel"/>
    <w:tmpl w:val="484C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E23F7"/>
    <w:multiLevelType w:val="multilevel"/>
    <w:tmpl w:val="CADA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A3E07"/>
    <w:multiLevelType w:val="multilevel"/>
    <w:tmpl w:val="BB56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77A35"/>
    <w:multiLevelType w:val="multilevel"/>
    <w:tmpl w:val="4CE2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F5CB7"/>
    <w:multiLevelType w:val="multilevel"/>
    <w:tmpl w:val="299A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6728E"/>
    <w:multiLevelType w:val="multilevel"/>
    <w:tmpl w:val="0302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3481B"/>
    <w:multiLevelType w:val="multilevel"/>
    <w:tmpl w:val="FBA45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D1FE6"/>
    <w:multiLevelType w:val="multilevel"/>
    <w:tmpl w:val="03C28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9F1311"/>
    <w:multiLevelType w:val="multilevel"/>
    <w:tmpl w:val="359E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780FB3"/>
    <w:multiLevelType w:val="multilevel"/>
    <w:tmpl w:val="005E9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B4D11"/>
    <w:multiLevelType w:val="multilevel"/>
    <w:tmpl w:val="8312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671D7"/>
    <w:multiLevelType w:val="multilevel"/>
    <w:tmpl w:val="203A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56E67"/>
    <w:multiLevelType w:val="multilevel"/>
    <w:tmpl w:val="878C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195FFA"/>
    <w:multiLevelType w:val="multilevel"/>
    <w:tmpl w:val="85E2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E43538"/>
    <w:multiLevelType w:val="multilevel"/>
    <w:tmpl w:val="D8B6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3F3917"/>
    <w:multiLevelType w:val="multilevel"/>
    <w:tmpl w:val="E57E9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8E1A2A"/>
    <w:multiLevelType w:val="multilevel"/>
    <w:tmpl w:val="FFAC1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2D74E7"/>
    <w:multiLevelType w:val="multilevel"/>
    <w:tmpl w:val="0C741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8C5D43"/>
    <w:multiLevelType w:val="multilevel"/>
    <w:tmpl w:val="35882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920E71"/>
    <w:multiLevelType w:val="multilevel"/>
    <w:tmpl w:val="84C62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116471"/>
    <w:multiLevelType w:val="multilevel"/>
    <w:tmpl w:val="1690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74750C"/>
    <w:multiLevelType w:val="multilevel"/>
    <w:tmpl w:val="3E641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BE5C2A"/>
    <w:multiLevelType w:val="multilevel"/>
    <w:tmpl w:val="0694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263C33"/>
    <w:multiLevelType w:val="multilevel"/>
    <w:tmpl w:val="831C2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B2192F"/>
    <w:multiLevelType w:val="multilevel"/>
    <w:tmpl w:val="9106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F2163"/>
    <w:multiLevelType w:val="multilevel"/>
    <w:tmpl w:val="3CB8B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BC6995"/>
    <w:multiLevelType w:val="multilevel"/>
    <w:tmpl w:val="990A7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E076C7"/>
    <w:multiLevelType w:val="multilevel"/>
    <w:tmpl w:val="1D6E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962BE0"/>
    <w:multiLevelType w:val="multilevel"/>
    <w:tmpl w:val="FB64F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3"/>
  </w:num>
  <w:num w:numId="3">
    <w:abstractNumId w:val="3"/>
  </w:num>
  <w:num w:numId="4">
    <w:abstractNumId w:val="34"/>
  </w:num>
  <w:num w:numId="5">
    <w:abstractNumId w:val="21"/>
  </w:num>
  <w:num w:numId="6">
    <w:abstractNumId w:val="28"/>
  </w:num>
  <w:num w:numId="7">
    <w:abstractNumId w:val="25"/>
  </w:num>
  <w:num w:numId="8">
    <w:abstractNumId w:val="22"/>
  </w:num>
  <w:num w:numId="9">
    <w:abstractNumId w:val="12"/>
  </w:num>
  <w:num w:numId="10">
    <w:abstractNumId w:val="6"/>
  </w:num>
  <w:num w:numId="11">
    <w:abstractNumId w:val="24"/>
  </w:num>
  <w:num w:numId="12">
    <w:abstractNumId w:val="20"/>
  </w:num>
  <w:num w:numId="13">
    <w:abstractNumId w:val="10"/>
  </w:num>
  <w:num w:numId="14">
    <w:abstractNumId w:val="9"/>
  </w:num>
  <w:num w:numId="15">
    <w:abstractNumId w:val="1"/>
  </w:num>
  <w:num w:numId="16">
    <w:abstractNumId w:val="13"/>
  </w:num>
  <w:num w:numId="17">
    <w:abstractNumId w:val="5"/>
  </w:num>
  <w:num w:numId="18">
    <w:abstractNumId w:val="29"/>
  </w:num>
  <w:num w:numId="19">
    <w:abstractNumId w:val="15"/>
  </w:num>
  <w:num w:numId="20">
    <w:abstractNumId w:val="16"/>
  </w:num>
  <w:num w:numId="21">
    <w:abstractNumId w:val="17"/>
  </w:num>
  <w:num w:numId="22">
    <w:abstractNumId w:val="19"/>
  </w:num>
  <w:num w:numId="23">
    <w:abstractNumId w:val="0"/>
  </w:num>
  <w:num w:numId="24">
    <w:abstractNumId w:val="4"/>
  </w:num>
  <w:num w:numId="25">
    <w:abstractNumId w:val="31"/>
  </w:num>
  <w:num w:numId="26">
    <w:abstractNumId w:val="18"/>
  </w:num>
  <w:num w:numId="27">
    <w:abstractNumId w:val="32"/>
  </w:num>
  <w:num w:numId="28">
    <w:abstractNumId w:val="11"/>
  </w:num>
  <w:num w:numId="29">
    <w:abstractNumId w:val="2"/>
  </w:num>
  <w:num w:numId="30">
    <w:abstractNumId w:val="7"/>
  </w:num>
  <w:num w:numId="31">
    <w:abstractNumId w:val="14"/>
  </w:num>
  <w:num w:numId="32">
    <w:abstractNumId w:val="33"/>
  </w:num>
  <w:num w:numId="33">
    <w:abstractNumId w:val="26"/>
  </w:num>
  <w:num w:numId="34">
    <w:abstractNumId w:val="8"/>
  </w:num>
  <w:num w:numId="3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9ED"/>
    <w:rsid w:val="007539ED"/>
    <w:rsid w:val="00C2208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BB7B3E"/>
  <w15:chartTrackingRefBased/>
  <w15:docId w15:val="{3E553185-5A7A-4A56-AA83-E1744DA64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539E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539E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539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539ED"/>
    <w:rPr>
      <w:b/>
      <w:bCs/>
    </w:rPr>
  </w:style>
  <w:style w:type="character" w:styleId="HTMLCode">
    <w:name w:val="HTML Code"/>
    <w:basedOn w:val="DefaultParagraphFont"/>
    <w:uiPriority w:val="99"/>
    <w:semiHidden/>
    <w:unhideWhenUsed/>
    <w:rsid w:val="007539ED"/>
    <w:rPr>
      <w:rFonts w:ascii="Courier New" w:eastAsia="Times New Roman" w:hAnsi="Courier New" w:cs="Courier New"/>
      <w:sz w:val="20"/>
      <w:szCs w:val="20"/>
    </w:rPr>
  </w:style>
  <w:style w:type="character" w:customStyle="1" w:styleId="citation-0">
    <w:name w:val="citation-0"/>
    <w:basedOn w:val="DefaultParagraphFont"/>
    <w:rsid w:val="007539ED"/>
  </w:style>
  <w:style w:type="character" w:customStyle="1" w:styleId="citation-1">
    <w:name w:val="citation-1"/>
    <w:basedOn w:val="DefaultParagraphFont"/>
    <w:rsid w:val="007539ED"/>
  </w:style>
  <w:style w:type="character" w:customStyle="1" w:styleId="button-container">
    <w:name w:val="button-container"/>
    <w:basedOn w:val="DefaultParagraphFont"/>
    <w:rsid w:val="007539ED"/>
  </w:style>
  <w:style w:type="character" w:customStyle="1" w:styleId="citation-2">
    <w:name w:val="citation-2"/>
    <w:basedOn w:val="DefaultParagraphFont"/>
    <w:rsid w:val="007539ED"/>
  </w:style>
  <w:style w:type="character" w:customStyle="1" w:styleId="ng-tns-c2149177475-27">
    <w:name w:val="ng-tns-c2149177475-27"/>
    <w:basedOn w:val="DefaultParagraphFont"/>
    <w:rsid w:val="007539ED"/>
  </w:style>
  <w:style w:type="paragraph" w:styleId="HTMLPreformatted">
    <w:name w:val="HTML Preformatted"/>
    <w:basedOn w:val="Normal"/>
    <w:link w:val="HTMLPreformattedChar"/>
    <w:uiPriority w:val="99"/>
    <w:semiHidden/>
    <w:unhideWhenUsed/>
    <w:rsid w:val="00753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539ED"/>
    <w:rPr>
      <w:rFonts w:ascii="Courier New" w:eastAsia="Times New Roman" w:hAnsi="Courier New" w:cs="Courier New"/>
      <w:sz w:val="20"/>
      <w:szCs w:val="20"/>
      <w:lang w:eastAsia="en-IN"/>
    </w:rPr>
  </w:style>
  <w:style w:type="character" w:customStyle="1" w:styleId="hljs-function">
    <w:name w:val="hljs-function"/>
    <w:basedOn w:val="DefaultParagraphFont"/>
    <w:rsid w:val="007539ED"/>
  </w:style>
  <w:style w:type="character" w:customStyle="1" w:styleId="hljs-keyword">
    <w:name w:val="hljs-keyword"/>
    <w:basedOn w:val="DefaultParagraphFont"/>
    <w:rsid w:val="007539ED"/>
  </w:style>
  <w:style w:type="character" w:customStyle="1" w:styleId="hljs-title">
    <w:name w:val="hljs-title"/>
    <w:basedOn w:val="DefaultParagraphFont"/>
    <w:rsid w:val="007539ED"/>
  </w:style>
  <w:style w:type="character" w:customStyle="1" w:styleId="hljs-params">
    <w:name w:val="hljs-params"/>
    <w:basedOn w:val="DefaultParagraphFont"/>
    <w:rsid w:val="007539ED"/>
  </w:style>
  <w:style w:type="character" w:customStyle="1" w:styleId="hljs-number">
    <w:name w:val="hljs-number"/>
    <w:basedOn w:val="DefaultParagraphFont"/>
    <w:rsid w:val="007539ED"/>
  </w:style>
  <w:style w:type="character" w:customStyle="1" w:styleId="hljs-comment">
    <w:name w:val="hljs-comment"/>
    <w:basedOn w:val="DefaultParagraphFont"/>
    <w:rsid w:val="007539ED"/>
  </w:style>
  <w:style w:type="character" w:customStyle="1" w:styleId="ng-tns-c2149177475-28">
    <w:name w:val="ng-tns-c2149177475-28"/>
    <w:basedOn w:val="DefaultParagraphFont"/>
    <w:rsid w:val="00753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19492">
      <w:bodyDiv w:val="1"/>
      <w:marLeft w:val="0"/>
      <w:marRight w:val="0"/>
      <w:marTop w:val="0"/>
      <w:marBottom w:val="0"/>
      <w:divBdr>
        <w:top w:val="none" w:sz="0" w:space="0" w:color="auto"/>
        <w:left w:val="none" w:sz="0" w:space="0" w:color="auto"/>
        <w:bottom w:val="none" w:sz="0" w:space="0" w:color="auto"/>
        <w:right w:val="none" w:sz="0" w:space="0" w:color="auto"/>
      </w:divBdr>
    </w:div>
    <w:div w:id="181550689">
      <w:bodyDiv w:val="1"/>
      <w:marLeft w:val="0"/>
      <w:marRight w:val="0"/>
      <w:marTop w:val="0"/>
      <w:marBottom w:val="0"/>
      <w:divBdr>
        <w:top w:val="none" w:sz="0" w:space="0" w:color="auto"/>
        <w:left w:val="none" w:sz="0" w:space="0" w:color="auto"/>
        <w:bottom w:val="none" w:sz="0" w:space="0" w:color="auto"/>
        <w:right w:val="none" w:sz="0" w:space="0" w:color="auto"/>
      </w:divBdr>
    </w:div>
    <w:div w:id="226766076">
      <w:bodyDiv w:val="1"/>
      <w:marLeft w:val="0"/>
      <w:marRight w:val="0"/>
      <w:marTop w:val="0"/>
      <w:marBottom w:val="0"/>
      <w:divBdr>
        <w:top w:val="none" w:sz="0" w:space="0" w:color="auto"/>
        <w:left w:val="none" w:sz="0" w:space="0" w:color="auto"/>
        <w:bottom w:val="none" w:sz="0" w:space="0" w:color="auto"/>
        <w:right w:val="none" w:sz="0" w:space="0" w:color="auto"/>
      </w:divBdr>
    </w:div>
    <w:div w:id="567224627">
      <w:bodyDiv w:val="1"/>
      <w:marLeft w:val="0"/>
      <w:marRight w:val="0"/>
      <w:marTop w:val="0"/>
      <w:marBottom w:val="0"/>
      <w:divBdr>
        <w:top w:val="none" w:sz="0" w:space="0" w:color="auto"/>
        <w:left w:val="none" w:sz="0" w:space="0" w:color="auto"/>
        <w:bottom w:val="none" w:sz="0" w:space="0" w:color="auto"/>
        <w:right w:val="none" w:sz="0" w:space="0" w:color="auto"/>
      </w:divBdr>
    </w:div>
    <w:div w:id="592394206">
      <w:bodyDiv w:val="1"/>
      <w:marLeft w:val="0"/>
      <w:marRight w:val="0"/>
      <w:marTop w:val="0"/>
      <w:marBottom w:val="0"/>
      <w:divBdr>
        <w:top w:val="none" w:sz="0" w:space="0" w:color="auto"/>
        <w:left w:val="none" w:sz="0" w:space="0" w:color="auto"/>
        <w:bottom w:val="none" w:sz="0" w:space="0" w:color="auto"/>
        <w:right w:val="none" w:sz="0" w:space="0" w:color="auto"/>
      </w:divBdr>
      <w:divsChild>
        <w:div w:id="2116097765">
          <w:marLeft w:val="0"/>
          <w:marRight w:val="0"/>
          <w:marTop w:val="0"/>
          <w:marBottom w:val="0"/>
          <w:divBdr>
            <w:top w:val="none" w:sz="0" w:space="0" w:color="auto"/>
            <w:left w:val="none" w:sz="0" w:space="0" w:color="auto"/>
            <w:bottom w:val="none" w:sz="0" w:space="0" w:color="auto"/>
            <w:right w:val="none" w:sz="0" w:space="0" w:color="auto"/>
          </w:divBdr>
          <w:divsChild>
            <w:div w:id="1423912509">
              <w:marLeft w:val="0"/>
              <w:marRight w:val="0"/>
              <w:marTop w:val="0"/>
              <w:marBottom w:val="0"/>
              <w:divBdr>
                <w:top w:val="none" w:sz="0" w:space="0" w:color="auto"/>
                <w:left w:val="none" w:sz="0" w:space="0" w:color="auto"/>
                <w:bottom w:val="none" w:sz="0" w:space="0" w:color="auto"/>
                <w:right w:val="none" w:sz="0" w:space="0" w:color="auto"/>
              </w:divBdr>
              <w:divsChild>
                <w:div w:id="1171138121">
                  <w:marLeft w:val="0"/>
                  <w:marRight w:val="0"/>
                  <w:marTop w:val="0"/>
                  <w:marBottom w:val="0"/>
                  <w:divBdr>
                    <w:top w:val="none" w:sz="0" w:space="0" w:color="auto"/>
                    <w:left w:val="none" w:sz="0" w:space="0" w:color="auto"/>
                    <w:bottom w:val="none" w:sz="0" w:space="0" w:color="auto"/>
                    <w:right w:val="none" w:sz="0" w:space="0" w:color="auto"/>
                  </w:divBdr>
                  <w:divsChild>
                    <w:div w:id="1222257112">
                      <w:marLeft w:val="0"/>
                      <w:marRight w:val="0"/>
                      <w:marTop w:val="0"/>
                      <w:marBottom w:val="0"/>
                      <w:divBdr>
                        <w:top w:val="none" w:sz="0" w:space="0" w:color="auto"/>
                        <w:left w:val="none" w:sz="0" w:space="0" w:color="auto"/>
                        <w:bottom w:val="none" w:sz="0" w:space="0" w:color="auto"/>
                        <w:right w:val="none" w:sz="0" w:space="0" w:color="auto"/>
                      </w:divBdr>
                      <w:divsChild>
                        <w:div w:id="281771919">
                          <w:marLeft w:val="0"/>
                          <w:marRight w:val="0"/>
                          <w:marTop w:val="0"/>
                          <w:marBottom w:val="0"/>
                          <w:divBdr>
                            <w:top w:val="none" w:sz="0" w:space="0" w:color="auto"/>
                            <w:left w:val="none" w:sz="0" w:space="0" w:color="auto"/>
                            <w:bottom w:val="none" w:sz="0" w:space="0" w:color="auto"/>
                            <w:right w:val="none" w:sz="0" w:space="0" w:color="auto"/>
                          </w:divBdr>
                          <w:divsChild>
                            <w:div w:id="1745033498">
                              <w:marLeft w:val="0"/>
                              <w:marRight w:val="0"/>
                              <w:marTop w:val="0"/>
                              <w:marBottom w:val="0"/>
                              <w:divBdr>
                                <w:top w:val="none" w:sz="0" w:space="0" w:color="auto"/>
                                <w:left w:val="none" w:sz="0" w:space="0" w:color="auto"/>
                                <w:bottom w:val="none" w:sz="0" w:space="0" w:color="auto"/>
                                <w:right w:val="none" w:sz="0" w:space="0" w:color="auto"/>
                              </w:divBdr>
                              <w:divsChild>
                                <w:div w:id="1253396768">
                                  <w:marLeft w:val="0"/>
                                  <w:marRight w:val="0"/>
                                  <w:marTop w:val="0"/>
                                  <w:marBottom w:val="0"/>
                                  <w:divBdr>
                                    <w:top w:val="none" w:sz="0" w:space="0" w:color="auto"/>
                                    <w:left w:val="none" w:sz="0" w:space="0" w:color="auto"/>
                                    <w:bottom w:val="none" w:sz="0" w:space="0" w:color="auto"/>
                                    <w:right w:val="none" w:sz="0" w:space="0" w:color="auto"/>
                                  </w:divBdr>
                                  <w:divsChild>
                                    <w:div w:id="414202559">
                                      <w:marLeft w:val="0"/>
                                      <w:marRight w:val="0"/>
                                      <w:marTop w:val="0"/>
                                      <w:marBottom w:val="0"/>
                                      <w:divBdr>
                                        <w:top w:val="none" w:sz="0" w:space="0" w:color="auto"/>
                                        <w:left w:val="none" w:sz="0" w:space="0" w:color="auto"/>
                                        <w:bottom w:val="none" w:sz="0" w:space="0" w:color="auto"/>
                                        <w:right w:val="none" w:sz="0" w:space="0" w:color="auto"/>
                                      </w:divBdr>
                                      <w:divsChild>
                                        <w:div w:id="17684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76675">
                                  <w:marLeft w:val="0"/>
                                  <w:marRight w:val="0"/>
                                  <w:marTop w:val="0"/>
                                  <w:marBottom w:val="0"/>
                                  <w:divBdr>
                                    <w:top w:val="none" w:sz="0" w:space="0" w:color="auto"/>
                                    <w:left w:val="none" w:sz="0" w:space="0" w:color="auto"/>
                                    <w:bottom w:val="none" w:sz="0" w:space="0" w:color="auto"/>
                                    <w:right w:val="none" w:sz="0" w:space="0" w:color="auto"/>
                                  </w:divBdr>
                                  <w:divsChild>
                                    <w:div w:id="52143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0183324">
      <w:bodyDiv w:val="1"/>
      <w:marLeft w:val="0"/>
      <w:marRight w:val="0"/>
      <w:marTop w:val="0"/>
      <w:marBottom w:val="0"/>
      <w:divBdr>
        <w:top w:val="none" w:sz="0" w:space="0" w:color="auto"/>
        <w:left w:val="none" w:sz="0" w:space="0" w:color="auto"/>
        <w:bottom w:val="none" w:sz="0" w:space="0" w:color="auto"/>
        <w:right w:val="none" w:sz="0" w:space="0" w:color="auto"/>
      </w:divBdr>
      <w:divsChild>
        <w:div w:id="1454060484">
          <w:marLeft w:val="0"/>
          <w:marRight w:val="0"/>
          <w:marTop w:val="0"/>
          <w:marBottom w:val="0"/>
          <w:divBdr>
            <w:top w:val="none" w:sz="0" w:space="0" w:color="auto"/>
            <w:left w:val="none" w:sz="0" w:space="0" w:color="auto"/>
            <w:bottom w:val="none" w:sz="0" w:space="0" w:color="auto"/>
            <w:right w:val="none" w:sz="0" w:space="0" w:color="auto"/>
          </w:divBdr>
          <w:divsChild>
            <w:div w:id="643438143">
              <w:marLeft w:val="0"/>
              <w:marRight w:val="0"/>
              <w:marTop w:val="0"/>
              <w:marBottom w:val="0"/>
              <w:divBdr>
                <w:top w:val="none" w:sz="0" w:space="0" w:color="auto"/>
                <w:left w:val="none" w:sz="0" w:space="0" w:color="auto"/>
                <w:bottom w:val="none" w:sz="0" w:space="0" w:color="auto"/>
                <w:right w:val="none" w:sz="0" w:space="0" w:color="auto"/>
              </w:divBdr>
            </w:div>
            <w:div w:id="1710639345">
              <w:marLeft w:val="0"/>
              <w:marRight w:val="0"/>
              <w:marTop w:val="0"/>
              <w:marBottom w:val="0"/>
              <w:divBdr>
                <w:top w:val="none" w:sz="0" w:space="0" w:color="auto"/>
                <w:left w:val="none" w:sz="0" w:space="0" w:color="auto"/>
                <w:bottom w:val="none" w:sz="0" w:space="0" w:color="auto"/>
                <w:right w:val="none" w:sz="0" w:space="0" w:color="auto"/>
              </w:divBdr>
              <w:divsChild>
                <w:div w:id="14385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11404">
          <w:marLeft w:val="0"/>
          <w:marRight w:val="0"/>
          <w:marTop w:val="0"/>
          <w:marBottom w:val="0"/>
          <w:divBdr>
            <w:top w:val="none" w:sz="0" w:space="0" w:color="auto"/>
            <w:left w:val="none" w:sz="0" w:space="0" w:color="auto"/>
            <w:bottom w:val="none" w:sz="0" w:space="0" w:color="auto"/>
            <w:right w:val="none" w:sz="0" w:space="0" w:color="auto"/>
          </w:divBdr>
          <w:divsChild>
            <w:div w:id="647518458">
              <w:marLeft w:val="0"/>
              <w:marRight w:val="0"/>
              <w:marTop w:val="0"/>
              <w:marBottom w:val="0"/>
              <w:divBdr>
                <w:top w:val="none" w:sz="0" w:space="0" w:color="auto"/>
                <w:left w:val="none" w:sz="0" w:space="0" w:color="auto"/>
                <w:bottom w:val="none" w:sz="0" w:space="0" w:color="auto"/>
                <w:right w:val="none" w:sz="0" w:space="0" w:color="auto"/>
              </w:divBdr>
            </w:div>
            <w:div w:id="183524143">
              <w:marLeft w:val="0"/>
              <w:marRight w:val="0"/>
              <w:marTop w:val="0"/>
              <w:marBottom w:val="0"/>
              <w:divBdr>
                <w:top w:val="none" w:sz="0" w:space="0" w:color="auto"/>
                <w:left w:val="none" w:sz="0" w:space="0" w:color="auto"/>
                <w:bottom w:val="none" w:sz="0" w:space="0" w:color="auto"/>
                <w:right w:val="none" w:sz="0" w:space="0" w:color="auto"/>
              </w:divBdr>
              <w:divsChild>
                <w:div w:id="42638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2443</Words>
  <Characters>14686</Characters>
  <Application>Microsoft Office Word</Application>
  <DocSecurity>0</DocSecurity>
  <Lines>341</Lines>
  <Paragraphs>317</Paragraphs>
  <ScaleCrop>false</ScaleCrop>
  <Company/>
  <LinksUpToDate>false</LinksUpToDate>
  <CharactersWithSpaces>16812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wajahat .</dc:creator>
  <cp:keywords/>
  <dc:description/>
  <cp:lastModifiedBy>wajahat .</cp:lastModifiedBy>
  <cp:revision>1</cp:revision>
  <dcterms:created xsi:type="dcterms:W3CDTF">2025-01-21T15:55:00Z</dcterms:created>
  <dcterms:modified xsi:type="dcterms:W3CDTF">2025-01-21T16:02:00Z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495f025b-2d47-43c3-99b0-b65e43bdcf88</vt:lpwstr>
  </property>
</Properties>
</file>