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43AE56D1" w:rsidR="00723FFC" w:rsidRDefault="005E278F" w:rsidP="00071986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</w:t>
      </w:r>
    </w:p>
    <w:p w14:paraId="1E114681" w14:textId="77777777" w:rsidR="00071986" w:rsidRDefault="00071986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57F9439F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</w:t>
      </w:r>
      <w:r w:rsidR="00071986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</w:t>
      </w:r>
      <w:r w:rsidR="00071986">
        <w:rPr>
          <w:rFonts w:ascii="Tahoma" w:hAnsi="Tahoma" w:cs="Tahoma"/>
          <w:sz w:val="25"/>
          <w:szCs w:val="25"/>
        </w:rPr>
        <w:t xml:space="preserve">   </w:t>
      </w:r>
      <w:r>
        <w:rPr>
          <w:rFonts w:ascii="Tahoma" w:hAnsi="Tahoma" w:cs="Tahoma"/>
          <w:sz w:val="25"/>
          <w:szCs w:val="25"/>
        </w:rPr>
        <w:t xml:space="preserve">   </w:t>
      </w:r>
      <w:r w:rsidR="00071986" w:rsidRPr="00071986">
        <w:rPr>
          <w:rFonts w:ascii="Tahoma" w:hAnsi="Tahoma" w:cs="Tahoma"/>
          <w:b/>
          <w:bCs/>
          <w:sz w:val="40"/>
          <w:szCs w:val="40"/>
        </w:rPr>
        <w:t>MEETING</w:t>
      </w:r>
      <w:r w:rsidR="00071986">
        <w:rPr>
          <w:rFonts w:ascii="Tahoma" w:hAnsi="Tahoma" w:cs="Tahoma"/>
          <w:b/>
          <w:bCs/>
          <w:sz w:val="40"/>
          <w:szCs w:val="40"/>
        </w:rPr>
        <w:t xml:space="preserve"> </w:t>
      </w:r>
      <w:r w:rsidRPr="00103253">
        <w:rPr>
          <w:rFonts w:ascii="Tahoma" w:hAnsi="Tahoma" w:cs="Tahoma"/>
          <w:b/>
          <w:bCs/>
          <w:sz w:val="40"/>
          <w:szCs w:val="40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3B48AD6" w14:textId="6C216958" w:rsidR="00071758" w:rsidRDefault="00071986" w:rsidP="00071986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  <w:r w:rsidRPr="00071986">
        <w:rPr>
          <w:rFonts w:ascii="Tahoma" w:hAnsi="Tahoma" w:cs="Tahoma"/>
          <w:b/>
          <w:bCs/>
          <w:sz w:val="28"/>
          <w:szCs w:val="28"/>
        </w:rPr>
        <w:t xml:space="preserve">Subject: </w:t>
      </w:r>
      <w:r>
        <w:rPr>
          <w:rFonts w:ascii="Tahoma" w:hAnsi="Tahoma" w:cs="Tahoma"/>
          <w:b/>
          <w:bCs/>
          <w:sz w:val="28"/>
          <w:szCs w:val="28"/>
        </w:rPr>
        <w:t xml:space="preserve">Meeting notice for IDC </w:t>
      </w:r>
      <w:r w:rsidRPr="00071986">
        <w:rPr>
          <w:rFonts w:ascii="Tahoma" w:hAnsi="Tahoma" w:cs="Tahoma"/>
          <w:b/>
          <w:bCs/>
          <w:sz w:val="28"/>
          <w:szCs w:val="28"/>
        </w:rPr>
        <w:t>Committee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5219B0D4" w14:textId="77777777" w:rsidR="00071986" w:rsidRPr="00103253" w:rsidRDefault="00071986" w:rsidP="00071986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1B8232D4" w14:textId="2A4BC1E6" w:rsidR="00071986" w:rsidRPr="00071986" w:rsidRDefault="00103253" w:rsidP="00071986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071986">
        <w:rPr>
          <w:rFonts w:ascii="Tahoma" w:hAnsi="Tahoma" w:cs="Tahoma"/>
          <w:sz w:val="26"/>
          <w:szCs w:val="26"/>
        </w:rPr>
        <w:t>This is to inform all</w:t>
      </w:r>
      <w:r w:rsidR="00071758" w:rsidRPr="00071986">
        <w:rPr>
          <w:rFonts w:ascii="Tahoma" w:hAnsi="Tahoma" w:cs="Tahoma"/>
          <w:sz w:val="26"/>
          <w:szCs w:val="26"/>
        </w:rPr>
        <w:t xml:space="preserve"> </w:t>
      </w:r>
      <w:r w:rsidR="00071986" w:rsidRPr="00071986">
        <w:rPr>
          <w:rFonts w:ascii="Tahoma" w:hAnsi="Tahoma" w:cs="Tahoma"/>
          <w:sz w:val="26"/>
          <w:szCs w:val="26"/>
        </w:rPr>
        <w:t>members of the IDC Committee</w:t>
      </w:r>
      <w:r w:rsidRPr="00071986">
        <w:rPr>
          <w:rFonts w:ascii="Tahoma" w:hAnsi="Tahoma" w:cs="Tahoma"/>
          <w:sz w:val="26"/>
          <w:szCs w:val="26"/>
        </w:rPr>
        <w:t xml:space="preserve"> that a meeting has been scheduled on </w:t>
      </w:r>
      <w:r w:rsidR="00071986" w:rsidRPr="00071986">
        <w:rPr>
          <w:rFonts w:ascii="Tahoma" w:hAnsi="Tahoma" w:cs="Tahoma"/>
          <w:b/>
          <w:bCs/>
          <w:sz w:val="26"/>
          <w:szCs w:val="26"/>
        </w:rPr>
        <w:t>10</w:t>
      </w:r>
      <w:r w:rsidRPr="00071986">
        <w:rPr>
          <w:rFonts w:ascii="Tahoma" w:hAnsi="Tahoma" w:cs="Tahoma"/>
          <w:b/>
          <w:bCs/>
          <w:sz w:val="26"/>
          <w:szCs w:val="26"/>
        </w:rPr>
        <w:t>-</w:t>
      </w:r>
      <w:r w:rsidR="00071986" w:rsidRPr="00071986">
        <w:rPr>
          <w:rFonts w:ascii="Tahoma" w:hAnsi="Tahoma" w:cs="Tahoma"/>
          <w:b/>
          <w:bCs/>
          <w:sz w:val="26"/>
          <w:szCs w:val="26"/>
        </w:rPr>
        <w:t>11</w:t>
      </w:r>
      <w:r w:rsidRPr="00071986">
        <w:rPr>
          <w:rFonts w:ascii="Tahoma" w:hAnsi="Tahoma" w:cs="Tahoma"/>
          <w:b/>
          <w:bCs/>
          <w:sz w:val="26"/>
          <w:szCs w:val="26"/>
        </w:rPr>
        <w:t xml:space="preserve">-2025 at </w:t>
      </w:r>
      <w:r w:rsidR="00071986" w:rsidRPr="00071986">
        <w:rPr>
          <w:rFonts w:ascii="Tahoma" w:hAnsi="Tahoma" w:cs="Tahoma"/>
          <w:b/>
          <w:bCs/>
          <w:sz w:val="26"/>
          <w:szCs w:val="26"/>
        </w:rPr>
        <w:t>03</w:t>
      </w:r>
      <w:r w:rsidRPr="00071986">
        <w:rPr>
          <w:rFonts w:ascii="Tahoma" w:hAnsi="Tahoma" w:cs="Tahoma"/>
          <w:b/>
          <w:bCs/>
          <w:sz w:val="26"/>
          <w:szCs w:val="26"/>
        </w:rPr>
        <w:t>:</w:t>
      </w:r>
      <w:r w:rsidR="00071986">
        <w:rPr>
          <w:rFonts w:ascii="Tahoma" w:hAnsi="Tahoma" w:cs="Tahoma"/>
          <w:b/>
          <w:bCs/>
          <w:sz w:val="26"/>
          <w:szCs w:val="26"/>
        </w:rPr>
        <w:t xml:space="preserve">15 </w:t>
      </w:r>
      <w:r w:rsidRPr="00071986">
        <w:rPr>
          <w:rFonts w:ascii="Tahoma" w:hAnsi="Tahoma" w:cs="Tahoma"/>
          <w:b/>
          <w:bCs/>
          <w:sz w:val="26"/>
          <w:szCs w:val="26"/>
        </w:rPr>
        <w:t>p.m.</w:t>
      </w:r>
      <w:r w:rsidRPr="00071986">
        <w:rPr>
          <w:rFonts w:ascii="Tahoma" w:hAnsi="Tahoma" w:cs="Tahoma"/>
          <w:sz w:val="26"/>
          <w:szCs w:val="26"/>
        </w:rPr>
        <w:t xml:space="preserve"> in the office of the </w:t>
      </w:r>
      <w:proofErr w:type="gramStart"/>
      <w:r w:rsidRPr="00071986">
        <w:rPr>
          <w:rFonts w:ascii="Tahoma" w:hAnsi="Tahoma" w:cs="Tahoma"/>
          <w:sz w:val="26"/>
          <w:szCs w:val="26"/>
        </w:rPr>
        <w:t>Principal</w:t>
      </w:r>
      <w:proofErr w:type="gramEnd"/>
      <w:r w:rsidRPr="00071986">
        <w:rPr>
          <w:rFonts w:ascii="Tahoma" w:hAnsi="Tahoma" w:cs="Tahoma"/>
          <w:sz w:val="26"/>
          <w:szCs w:val="26"/>
        </w:rPr>
        <w:t xml:space="preserve"> </w:t>
      </w:r>
      <w:r w:rsidR="00071986" w:rsidRPr="00071986">
        <w:rPr>
          <w:rFonts w:ascii="Tahoma" w:hAnsi="Tahoma" w:cs="Tahoma"/>
          <w:sz w:val="26"/>
          <w:szCs w:val="26"/>
        </w:rPr>
        <w:t>to address key operational and academic matters like conduct of 2</w:t>
      </w:r>
      <w:r w:rsidR="00071986" w:rsidRPr="00071986">
        <w:rPr>
          <w:rFonts w:ascii="Tahoma" w:hAnsi="Tahoma" w:cs="Tahoma"/>
          <w:sz w:val="26"/>
          <w:szCs w:val="26"/>
          <w:vertAlign w:val="superscript"/>
        </w:rPr>
        <w:t xml:space="preserve">nd </w:t>
      </w:r>
      <w:r w:rsidR="00071986" w:rsidRPr="00071986">
        <w:rPr>
          <w:rFonts w:ascii="Tahoma" w:hAnsi="Tahoma" w:cs="Tahoma"/>
          <w:sz w:val="26"/>
          <w:szCs w:val="26"/>
        </w:rPr>
        <w:t>sessional examinations, Syllabus completion status, upcoming board examinations,</w:t>
      </w:r>
      <w:r w:rsidR="00071986">
        <w:rPr>
          <w:rFonts w:ascii="Tahoma" w:hAnsi="Tahoma" w:cs="Tahoma"/>
          <w:sz w:val="26"/>
          <w:szCs w:val="26"/>
        </w:rPr>
        <w:t xml:space="preserve"> review of</w:t>
      </w:r>
      <w:r w:rsidR="00071986" w:rsidRPr="00071986">
        <w:rPr>
          <w:rFonts w:ascii="Tahoma" w:hAnsi="Tahoma" w:cs="Tahoma"/>
          <w:sz w:val="26"/>
          <w:szCs w:val="26"/>
        </w:rPr>
        <w:t xml:space="preserve"> heating arrangements</w:t>
      </w:r>
      <w:r w:rsidR="00071986">
        <w:rPr>
          <w:rFonts w:ascii="Tahoma" w:hAnsi="Tahoma" w:cs="Tahoma"/>
          <w:sz w:val="26"/>
          <w:szCs w:val="26"/>
        </w:rPr>
        <w:t>,</w:t>
      </w:r>
      <w:r w:rsidR="00071986" w:rsidRPr="00071986">
        <w:rPr>
          <w:rFonts w:ascii="Tahoma" w:hAnsi="Tahoma" w:cs="Tahoma"/>
          <w:sz w:val="26"/>
          <w:szCs w:val="26"/>
        </w:rPr>
        <w:t xml:space="preserve"> etc.</w:t>
      </w:r>
    </w:p>
    <w:p w14:paraId="7BFAE55C" w14:textId="72933FA0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5B7141B2" w14:textId="49EF69B0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40F7DEA0" w14:textId="02BD4599" w:rsidR="00103253" w:rsidRP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E2E3BFF" w14:textId="08437AE7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59F6C5F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6814F469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05312E9A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>No: KGP/Estt/2025/</w:t>
      </w:r>
      <w:r w:rsidR="007A295F">
        <w:rPr>
          <w:rFonts w:ascii="Tahoma" w:hAnsi="Tahoma" w:cs="Tahoma"/>
          <w:color w:val="000000"/>
          <w:sz w:val="25"/>
          <w:szCs w:val="25"/>
        </w:rPr>
        <w:t>1559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                                                   </w:t>
      </w:r>
    </w:p>
    <w:p w14:paraId="6F99C431" w14:textId="3F20D276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7A295F">
        <w:rPr>
          <w:rFonts w:ascii="Tahoma" w:hAnsi="Tahoma" w:cs="Tahoma"/>
          <w:color w:val="000000"/>
          <w:sz w:val="25"/>
          <w:szCs w:val="25"/>
        </w:rPr>
        <w:t>10</w:t>
      </w:r>
      <w:r w:rsidRPr="00103253">
        <w:rPr>
          <w:rFonts w:ascii="Tahoma" w:hAnsi="Tahoma" w:cs="Tahoma"/>
          <w:color w:val="000000"/>
          <w:sz w:val="25"/>
          <w:szCs w:val="25"/>
        </w:rPr>
        <w:t>-</w:t>
      </w:r>
      <w:r w:rsidR="007A295F">
        <w:rPr>
          <w:rFonts w:ascii="Tahoma" w:hAnsi="Tahoma" w:cs="Tahoma"/>
          <w:color w:val="000000"/>
          <w:sz w:val="25"/>
          <w:szCs w:val="25"/>
        </w:rPr>
        <w:t>11</w:t>
      </w:r>
      <w:r w:rsidRPr="00103253">
        <w:rPr>
          <w:rFonts w:ascii="Tahoma" w:hAnsi="Tahoma" w:cs="Tahoma"/>
          <w:color w:val="000000"/>
          <w:sz w:val="25"/>
          <w:szCs w:val="25"/>
        </w:rPr>
        <w:t>-2025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071986">
      <w:headerReference w:type="default" r:id="rId7"/>
      <w:pgSz w:w="11906" w:h="16838"/>
      <w:pgMar w:top="797" w:right="65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8D35A" w14:textId="77777777" w:rsidR="00A116C1" w:rsidRDefault="00A116C1">
      <w:r>
        <w:separator/>
      </w:r>
    </w:p>
  </w:endnote>
  <w:endnote w:type="continuationSeparator" w:id="0">
    <w:p w14:paraId="36419985" w14:textId="77777777" w:rsidR="00A116C1" w:rsidRDefault="00A1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E03F" w14:textId="77777777" w:rsidR="00A116C1" w:rsidRDefault="00A116C1">
      <w:r>
        <w:separator/>
      </w:r>
    </w:p>
  </w:footnote>
  <w:footnote w:type="continuationSeparator" w:id="0">
    <w:p w14:paraId="697D8F1E" w14:textId="77777777" w:rsidR="00A116C1" w:rsidRDefault="00A11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02567276" name="Picture 602567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662681E6" w:rsidR="00791CC2" w:rsidRPr="00071986" w:rsidRDefault="00791CC2" w:rsidP="00791CC2">
    <w:pPr>
      <w:contextualSpacing/>
      <w:rPr>
        <w:b/>
        <w:bCs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 w:rsidR="00071986" w:rsidRPr="00071986">
      <w:rPr>
        <w:b/>
        <w:bCs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9675">
    <w:abstractNumId w:val="9"/>
  </w:num>
  <w:num w:numId="2" w16cid:durableId="554663600">
    <w:abstractNumId w:val="7"/>
  </w:num>
  <w:num w:numId="3" w16cid:durableId="1413769626">
    <w:abstractNumId w:val="6"/>
  </w:num>
  <w:num w:numId="4" w16cid:durableId="1420515755">
    <w:abstractNumId w:val="5"/>
  </w:num>
  <w:num w:numId="5" w16cid:durableId="10692981">
    <w:abstractNumId w:val="4"/>
  </w:num>
  <w:num w:numId="6" w16cid:durableId="1747611749">
    <w:abstractNumId w:val="8"/>
  </w:num>
  <w:num w:numId="7" w16cid:durableId="70851972">
    <w:abstractNumId w:val="3"/>
  </w:num>
  <w:num w:numId="8" w16cid:durableId="556090734">
    <w:abstractNumId w:val="2"/>
  </w:num>
  <w:num w:numId="9" w16cid:durableId="1664426272">
    <w:abstractNumId w:val="1"/>
  </w:num>
  <w:num w:numId="10" w16cid:durableId="377124083">
    <w:abstractNumId w:val="0"/>
  </w:num>
  <w:num w:numId="11" w16cid:durableId="804664683">
    <w:abstractNumId w:val="10"/>
  </w:num>
  <w:num w:numId="12" w16cid:durableId="1805539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986"/>
    <w:rsid w:val="00071AAB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666E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77A73"/>
    <w:rsid w:val="0038036A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77C73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A295F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05D0"/>
    <w:rsid w:val="00A03B7B"/>
    <w:rsid w:val="00A116C1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6C69"/>
    <w:rsid w:val="00D61B7B"/>
    <w:rsid w:val="00D65F07"/>
    <w:rsid w:val="00D92BB7"/>
    <w:rsid w:val="00DC76D2"/>
    <w:rsid w:val="00DD30ED"/>
    <w:rsid w:val="00E130C1"/>
    <w:rsid w:val="00E64C21"/>
    <w:rsid w:val="00E744D7"/>
    <w:rsid w:val="00E759AA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418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2025-11-10T05:31:00Z</cp:lastPrinted>
  <dcterms:created xsi:type="dcterms:W3CDTF">2025-11-10T05:27:00Z</dcterms:created>
  <dcterms:modified xsi:type="dcterms:W3CDTF">2025-11-10T05:31:00Z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