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16F78" w14:textId="11A2736D" w:rsidR="001552B1" w:rsidRPr="00692719" w:rsidRDefault="00692719" w:rsidP="00692719">
      <w:pPr>
        <w:spacing w:line="276" w:lineRule="auto"/>
        <w:jc w:val="both"/>
        <w:rPr>
          <w:rFonts w:ascii="Tahoma" w:hAnsi="Tahoma" w:cs="Tahoma"/>
          <w:b/>
          <w:bCs/>
          <w:color w:val="1F1F1F"/>
        </w:rPr>
      </w:pPr>
      <w:r w:rsidRPr="00692719">
        <w:rPr>
          <w:rFonts w:ascii="Tahoma" w:hAnsi="Tahoma" w:cs="Tahoma"/>
          <w:b/>
          <w:bCs/>
          <w:color w:val="1F1F1F"/>
        </w:rPr>
        <w:t>Subject: Record</w:t>
      </w:r>
      <w:r w:rsidR="00C87E69" w:rsidRPr="00692719">
        <w:rPr>
          <w:rFonts w:ascii="Tahoma" w:hAnsi="Tahoma" w:cs="Tahoma"/>
          <w:b/>
          <w:bCs/>
          <w:color w:val="1F1F1F"/>
        </w:rPr>
        <w:t xml:space="preserve"> note of </w:t>
      </w:r>
      <w:r w:rsidR="00C715DB" w:rsidRPr="00692719">
        <w:rPr>
          <w:rFonts w:ascii="Tahoma" w:hAnsi="Tahoma" w:cs="Tahoma"/>
          <w:b/>
          <w:bCs/>
          <w:color w:val="1F1F1F"/>
        </w:rPr>
        <w:t xml:space="preserve">the </w:t>
      </w:r>
      <w:r w:rsidR="00C87E69" w:rsidRPr="00692719">
        <w:rPr>
          <w:rFonts w:ascii="Tahoma" w:hAnsi="Tahoma" w:cs="Tahoma"/>
          <w:b/>
          <w:bCs/>
          <w:color w:val="1F1F1F"/>
        </w:rPr>
        <w:t xml:space="preserve">meeting regarding </w:t>
      </w:r>
      <w:r w:rsidR="001552B1" w:rsidRPr="00692719">
        <w:rPr>
          <w:rFonts w:ascii="Tahoma" w:hAnsi="Tahoma" w:cs="Tahoma"/>
          <w:b/>
          <w:bCs/>
          <w:color w:val="1F1F1F"/>
        </w:rPr>
        <w:t xml:space="preserve">selection of PMKVY </w:t>
      </w:r>
      <w:r w:rsidR="0020671A" w:rsidRPr="00692719">
        <w:rPr>
          <w:rFonts w:ascii="Tahoma" w:hAnsi="Tahoma" w:cs="Tahoma"/>
          <w:b/>
          <w:bCs/>
          <w:color w:val="1F1F1F"/>
        </w:rPr>
        <w:t>4.0,</w:t>
      </w:r>
      <w:r w:rsidR="0020671A">
        <w:rPr>
          <w:rFonts w:ascii="Tahoma" w:hAnsi="Tahoma" w:cs="Tahoma"/>
          <w:b/>
          <w:bCs/>
          <w:color w:val="1F1F1F"/>
        </w:rPr>
        <w:t xml:space="preserve"> Cleaning</w:t>
      </w:r>
      <w:r w:rsidR="001552B1" w:rsidRPr="00692719">
        <w:rPr>
          <w:rFonts w:ascii="Tahoma" w:hAnsi="Tahoma" w:cs="Tahoma"/>
          <w:b/>
          <w:bCs/>
          <w:color w:val="1F1F1F"/>
        </w:rPr>
        <w:t xml:space="preserve"> of water </w:t>
      </w:r>
      <w:r w:rsidRPr="00692719">
        <w:rPr>
          <w:rFonts w:ascii="Tahoma" w:hAnsi="Tahoma" w:cs="Tahoma"/>
          <w:b/>
          <w:bCs/>
          <w:color w:val="1F1F1F"/>
        </w:rPr>
        <w:t xml:space="preserve">tanks, </w:t>
      </w:r>
      <w:r>
        <w:rPr>
          <w:rFonts w:ascii="Tahoma" w:hAnsi="Tahoma" w:cs="Tahoma"/>
          <w:b/>
          <w:bCs/>
          <w:color w:val="1F1F1F"/>
        </w:rPr>
        <w:t>W</w:t>
      </w:r>
      <w:r w:rsidRPr="00692719">
        <w:rPr>
          <w:rFonts w:ascii="Tahoma" w:hAnsi="Tahoma" w:cs="Tahoma"/>
          <w:b/>
          <w:bCs/>
          <w:color w:val="1F1F1F"/>
        </w:rPr>
        <w:t>ashrooms</w:t>
      </w:r>
      <w:r w:rsidR="001552B1" w:rsidRPr="00692719">
        <w:rPr>
          <w:rFonts w:ascii="Tahoma" w:hAnsi="Tahoma" w:cs="Tahoma"/>
          <w:b/>
          <w:bCs/>
          <w:color w:val="1F1F1F"/>
        </w:rPr>
        <w:t xml:space="preserve"> and other </w:t>
      </w:r>
      <w:r w:rsidR="0020671A">
        <w:rPr>
          <w:rFonts w:ascii="Tahoma" w:hAnsi="Tahoma" w:cs="Tahoma"/>
          <w:b/>
          <w:bCs/>
          <w:color w:val="1F1F1F"/>
        </w:rPr>
        <w:t xml:space="preserve">miscellaneous </w:t>
      </w:r>
      <w:r w:rsidR="001552B1" w:rsidRPr="00692719">
        <w:rPr>
          <w:rFonts w:ascii="Tahoma" w:hAnsi="Tahoma" w:cs="Tahoma"/>
          <w:b/>
          <w:bCs/>
          <w:color w:val="1F1F1F"/>
        </w:rPr>
        <w:t>matters related to the Institution.</w:t>
      </w:r>
    </w:p>
    <w:p w14:paraId="04DFDD76" w14:textId="7870AD27" w:rsidR="00C715DB" w:rsidRPr="00692719" w:rsidRDefault="00C715DB" w:rsidP="00692719">
      <w:pPr>
        <w:spacing w:line="276" w:lineRule="auto"/>
        <w:jc w:val="both"/>
        <w:rPr>
          <w:rFonts w:ascii="Tahoma" w:hAnsi="Tahoma" w:cs="Tahoma"/>
          <w:color w:val="1F1F1F"/>
          <w:sz w:val="20"/>
          <w:szCs w:val="20"/>
        </w:rPr>
      </w:pPr>
      <w:r w:rsidRPr="00692719">
        <w:rPr>
          <w:rFonts w:ascii="Tahoma" w:hAnsi="Tahoma" w:cs="Tahoma"/>
          <w:color w:val="1F1F1F"/>
          <w:sz w:val="20"/>
          <w:szCs w:val="20"/>
        </w:rPr>
        <w:t>The Principal, Kashmir Govt.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Polytechnic College Srinagar, J&amp;K chaired a meeting on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>23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>-</w:t>
      </w:r>
      <w:r w:rsidRPr="00692719">
        <w:rPr>
          <w:rFonts w:ascii="Tahoma" w:hAnsi="Tahoma" w:cs="Tahoma"/>
          <w:color w:val="1F1F1F"/>
          <w:sz w:val="20"/>
          <w:szCs w:val="20"/>
        </w:rPr>
        <w:t>06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>-</w:t>
      </w:r>
      <w:r w:rsidRPr="00692719">
        <w:rPr>
          <w:rFonts w:ascii="Tahoma" w:hAnsi="Tahoma" w:cs="Tahoma"/>
          <w:color w:val="1F1F1F"/>
          <w:sz w:val="20"/>
          <w:szCs w:val="20"/>
        </w:rPr>
        <w:t>2025 at 12:00 PM in h</w:t>
      </w:r>
      <w:r w:rsidR="00A15065" w:rsidRPr="00692719">
        <w:rPr>
          <w:rFonts w:ascii="Tahoma" w:hAnsi="Tahoma" w:cs="Tahoma"/>
          <w:color w:val="1F1F1F"/>
          <w:sz w:val="20"/>
          <w:szCs w:val="20"/>
        </w:rPr>
        <w:t>er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 office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 xml:space="preserve">regarding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>selection of PMKVY 4.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>0, Cleaning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 xml:space="preserve"> of water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>tanks, washrooms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 xml:space="preserve"> and other </w:t>
      </w:r>
      <w:r w:rsidR="00EF5788" w:rsidRPr="00EF5788">
        <w:rPr>
          <w:rFonts w:ascii="Tahoma" w:hAnsi="Tahoma" w:cs="Tahoma"/>
          <w:color w:val="1F1F1F"/>
          <w:sz w:val="20"/>
          <w:szCs w:val="20"/>
        </w:rPr>
        <w:t xml:space="preserve">miscellaneous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 xml:space="preserve">matters related to the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>Institution. All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 the HOD’s, Incharge HOD’s,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692719">
        <w:rPr>
          <w:rFonts w:ascii="Tahoma" w:hAnsi="Tahoma" w:cs="Tahoma"/>
          <w:color w:val="1F1F1F"/>
          <w:sz w:val="20"/>
          <w:szCs w:val="20"/>
        </w:rPr>
        <w:t>Training &amp; Placement Officer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 xml:space="preserve"> and Incharge procurement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 attended the </w:t>
      </w:r>
      <w:r w:rsidR="00457EEF" w:rsidRPr="00692719">
        <w:rPr>
          <w:rFonts w:ascii="Tahoma" w:hAnsi="Tahoma" w:cs="Tahoma"/>
          <w:color w:val="1F1F1F"/>
          <w:sz w:val="20"/>
          <w:szCs w:val="20"/>
        </w:rPr>
        <w:t>meeting. Following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 xml:space="preserve"> a comprehensive discussion, the chair made the following decisions:</w:t>
      </w:r>
    </w:p>
    <w:p w14:paraId="7BC6AAB4" w14:textId="77777777" w:rsidR="001552B1" w:rsidRPr="001552B1" w:rsidRDefault="001552B1" w:rsidP="00692719">
      <w:pPr>
        <w:tabs>
          <w:tab w:val="left" w:pos="450"/>
        </w:tabs>
        <w:spacing w:before="100" w:beforeAutospacing="1" w:after="100" w:afterAutospacing="1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1. PMKVY 4.0 Discussion</w:t>
      </w:r>
    </w:p>
    <w:p w14:paraId="0F8FC27D" w14:textId="77777777" w:rsidR="001552B1" w:rsidRPr="001552B1" w:rsidRDefault="001552B1" w:rsidP="00692719">
      <w:pPr>
        <w:numPr>
          <w:ilvl w:val="0"/>
          <w:numId w:val="20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Discussion:</w:t>
      </w:r>
      <w:r w:rsidRPr="001552B1">
        <w:rPr>
          <w:rFonts w:ascii="Tahoma" w:hAnsi="Tahoma" w:cs="Tahoma"/>
          <w:sz w:val="20"/>
          <w:szCs w:val="20"/>
        </w:rPr>
        <w:t xml:space="preserve"> All in-charge departments were instructed regarding the selection of courses for PMKVY 4.0.</w:t>
      </w:r>
    </w:p>
    <w:p w14:paraId="1924FC12" w14:textId="77777777" w:rsidR="001552B1" w:rsidRPr="001552B1" w:rsidRDefault="001552B1" w:rsidP="00692719">
      <w:pPr>
        <w:numPr>
          <w:ilvl w:val="0"/>
          <w:numId w:val="20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Decisions/Action Points:</w:t>
      </w:r>
    </w:p>
    <w:p w14:paraId="4A85E21D" w14:textId="5C488A7D" w:rsidR="001552B1" w:rsidRPr="001552B1" w:rsidRDefault="001552B1" w:rsidP="003D6F3F">
      <w:pPr>
        <w:numPr>
          <w:ilvl w:val="1"/>
          <w:numId w:val="20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sz w:val="20"/>
          <w:szCs w:val="20"/>
        </w:rPr>
        <w:t xml:space="preserve">Each branch is required to select at least two courses and other futuristic </w:t>
      </w:r>
      <w:r w:rsidR="003D6F3F" w:rsidRPr="001552B1">
        <w:rPr>
          <w:rFonts w:ascii="Tahoma" w:hAnsi="Tahoma" w:cs="Tahoma"/>
          <w:sz w:val="20"/>
          <w:szCs w:val="20"/>
        </w:rPr>
        <w:t>courses</w:t>
      </w:r>
      <w:r w:rsidR="003D6F3F" w:rsidRPr="00692719">
        <w:rPr>
          <w:rFonts w:ascii="Tahoma" w:hAnsi="Tahoma" w:cs="Tahoma"/>
          <w:sz w:val="20"/>
          <w:szCs w:val="20"/>
        </w:rPr>
        <w:t xml:space="preserve"> (</w:t>
      </w:r>
      <w:r w:rsidRPr="00692719">
        <w:rPr>
          <w:rFonts w:ascii="Tahoma" w:hAnsi="Tahoma" w:cs="Tahoma"/>
          <w:sz w:val="20"/>
          <w:szCs w:val="20"/>
        </w:rPr>
        <w:t>if any)</w:t>
      </w:r>
      <w:r w:rsidRPr="001552B1">
        <w:rPr>
          <w:rFonts w:ascii="Tahoma" w:hAnsi="Tahoma" w:cs="Tahoma"/>
          <w:sz w:val="20"/>
          <w:szCs w:val="20"/>
        </w:rPr>
        <w:t xml:space="preserve"> on a priority </w:t>
      </w:r>
      <w:proofErr w:type="spellStart"/>
      <w:proofErr w:type="gramStart"/>
      <w:r w:rsidRPr="001552B1">
        <w:rPr>
          <w:rFonts w:ascii="Tahoma" w:hAnsi="Tahoma" w:cs="Tahoma"/>
          <w:sz w:val="20"/>
          <w:szCs w:val="20"/>
        </w:rPr>
        <w:t>basis.The</w:t>
      </w:r>
      <w:proofErr w:type="spellEnd"/>
      <w:proofErr w:type="gramEnd"/>
      <w:r w:rsidRPr="001552B1">
        <w:rPr>
          <w:rFonts w:ascii="Tahoma" w:hAnsi="Tahoma" w:cs="Tahoma"/>
          <w:sz w:val="20"/>
          <w:szCs w:val="20"/>
        </w:rPr>
        <w:t xml:space="preserve"> </w:t>
      </w:r>
      <w:r w:rsidR="003D6F3F">
        <w:rPr>
          <w:rFonts w:ascii="Tahoma" w:hAnsi="Tahoma" w:cs="Tahoma"/>
          <w:sz w:val="20"/>
          <w:szCs w:val="20"/>
        </w:rPr>
        <w:t xml:space="preserve"> </w:t>
      </w:r>
      <w:r w:rsidRPr="001552B1">
        <w:rPr>
          <w:rFonts w:ascii="Tahoma" w:hAnsi="Tahoma" w:cs="Tahoma"/>
          <w:sz w:val="20"/>
          <w:szCs w:val="20"/>
        </w:rPr>
        <w:t>selected list of courses must be submitted on priority.</w:t>
      </w:r>
    </w:p>
    <w:p w14:paraId="0D4053F2" w14:textId="77777777" w:rsidR="001552B1" w:rsidRPr="001552B1" w:rsidRDefault="001552B1" w:rsidP="00692719">
      <w:p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2. Cleaning of Water Tanks</w:t>
      </w:r>
    </w:p>
    <w:p w14:paraId="77E1237B" w14:textId="77777777" w:rsidR="001552B1" w:rsidRPr="001552B1" w:rsidRDefault="001552B1" w:rsidP="00692719">
      <w:pPr>
        <w:numPr>
          <w:ilvl w:val="0"/>
          <w:numId w:val="21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Discussion:</w:t>
      </w:r>
      <w:r w:rsidRPr="001552B1">
        <w:rPr>
          <w:rFonts w:ascii="Tahoma" w:hAnsi="Tahoma" w:cs="Tahoma"/>
          <w:sz w:val="20"/>
          <w:szCs w:val="20"/>
        </w:rPr>
        <w:t xml:space="preserve"> The matter related to the cleaning of water tanks was addressed.</w:t>
      </w:r>
    </w:p>
    <w:p w14:paraId="131B2B35" w14:textId="77777777" w:rsidR="001552B1" w:rsidRPr="001552B1" w:rsidRDefault="001552B1" w:rsidP="00692719">
      <w:pPr>
        <w:numPr>
          <w:ilvl w:val="0"/>
          <w:numId w:val="21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Decisions/Action Points:</w:t>
      </w:r>
    </w:p>
    <w:p w14:paraId="2A080116" w14:textId="7BA370DE" w:rsidR="001552B1" w:rsidRPr="003D6F3F" w:rsidRDefault="001552B1" w:rsidP="003D6F3F">
      <w:pPr>
        <w:pStyle w:val="ListParagraph"/>
        <w:numPr>
          <w:ilvl w:val="0"/>
          <w:numId w:val="21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 xml:space="preserve">The Procurement Officer is directed to immediately check the </w:t>
      </w:r>
      <w:proofErr w:type="spellStart"/>
      <w:r w:rsidRPr="00692719">
        <w:rPr>
          <w:rFonts w:ascii="Tahoma" w:hAnsi="Tahoma" w:cs="Tahoma"/>
          <w:sz w:val="20"/>
          <w:szCs w:val="20"/>
        </w:rPr>
        <w:t>GeM</w:t>
      </w:r>
      <w:proofErr w:type="spellEnd"/>
      <w:r w:rsidRPr="00692719">
        <w:rPr>
          <w:rFonts w:ascii="Tahoma" w:hAnsi="Tahoma" w:cs="Tahoma"/>
          <w:sz w:val="20"/>
          <w:szCs w:val="20"/>
        </w:rPr>
        <w:t xml:space="preserve"> portal for services related to tank cleanliness and complete the ordering.</w:t>
      </w:r>
      <w:r w:rsidR="003D6F3F">
        <w:rPr>
          <w:rFonts w:ascii="Tahoma" w:hAnsi="Tahoma" w:cs="Tahoma"/>
          <w:sz w:val="20"/>
          <w:szCs w:val="20"/>
        </w:rPr>
        <w:t xml:space="preserve"> </w:t>
      </w:r>
      <w:r w:rsidRPr="003D6F3F">
        <w:rPr>
          <w:rFonts w:ascii="Tahoma" w:hAnsi="Tahoma" w:cs="Tahoma"/>
          <w:sz w:val="20"/>
          <w:szCs w:val="20"/>
        </w:rPr>
        <w:t xml:space="preserve">In case services are not available on the </w:t>
      </w:r>
      <w:proofErr w:type="spellStart"/>
      <w:r w:rsidRPr="003D6F3F">
        <w:rPr>
          <w:rFonts w:ascii="Tahoma" w:hAnsi="Tahoma" w:cs="Tahoma"/>
          <w:sz w:val="20"/>
          <w:szCs w:val="20"/>
        </w:rPr>
        <w:t>GeM</w:t>
      </w:r>
      <w:proofErr w:type="spellEnd"/>
      <w:r w:rsidRPr="003D6F3F">
        <w:rPr>
          <w:rFonts w:ascii="Tahoma" w:hAnsi="Tahoma" w:cs="Tahoma"/>
          <w:sz w:val="20"/>
          <w:szCs w:val="20"/>
        </w:rPr>
        <w:t xml:space="preserve"> portal, other procedures as per </w:t>
      </w:r>
      <w:proofErr w:type="spellStart"/>
      <w:r w:rsidRPr="003D6F3F">
        <w:rPr>
          <w:rFonts w:ascii="Tahoma" w:hAnsi="Tahoma" w:cs="Tahoma"/>
          <w:sz w:val="20"/>
          <w:szCs w:val="20"/>
        </w:rPr>
        <w:t>codal</w:t>
      </w:r>
      <w:proofErr w:type="spellEnd"/>
      <w:r w:rsidRPr="003D6F3F">
        <w:rPr>
          <w:rFonts w:ascii="Tahoma" w:hAnsi="Tahoma" w:cs="Tahoma"/>
          <w:sz w:val="20"/>
          <w:szCs w:val="20"/>
        </w:rPr>
        <w:t xml:space="preserve"> formalities should be followed.</w:t>
      </w:r>
    </w:p>
    <w:p w14:paraId="101E6337" w14:textId="77777777" w:rsidR="001552B1" w:rsidRPr="001552B1" w:rsidRDefault="001552B1" w:rsidP="00692719">
      <w:pPr>
        <w:tabs>
          <w:tab w:val="left" w:pos="450"/>
        </w:tabs>
        <w:spacing w:before="100" w:beforeAutospacing="1" w:after="100" w:afterAutospacing="1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3. Washrooms to be Made Functional &amp; Maintained</w:t>
      </w:r>
    </w:p>
    <w:p w14:paraId="78D0EDA0" w14:textId="6411EBCF" w:rsidR="001552B1" w:rsidRPr="001552B1" w:rsidRDefault="001552B1" w:rsidP="00692719">
      <w:pPr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Discussion:</w:t>
      </w:r>
      <w:r w:rsidRPr="001552B1">
        <w:rPr>
          <w:rFonts w:ascii="Tahoma" w:hAnsi="Tahoma" w:cs="Tahoma"/>
          <w:sz w:val="20"/>
          <w:szCs w:val="20"/>
        </w:rPr>
        <w:t xml:space="preserve"> The functionality and maintenance of washrooms, including washrooms</w:t>
      </w:r>
      <w:r w:rsidRPr="00692719">
        <w:rPr>
          <w:rFonts w:ascii="Tahoma" w:hAnsi="Tahoma" w:cs="Tahoma"/>
          <w:sz w:val="20"/>
          <w:szCs w:val="20"/>
        </w:rPr>
        <w:t xml:space="preserve"> near the quarter block</w:t>
      </w:r>
      <w:r w:rsidRPr="001552B1">
        <w:rPr>
          <w:rFonts w:ascii="Tahoma" w:hAnsi="Tahoma" w:cs="Tahoma"/>
          <w:sz w:val="20"/>
          <w:szCs w:val="20"/>
        </w:rPr>
        <w:t xml:space="preserve"> and staff washrooms, were discussed.</w:t>
      </w:r>
    </w:p>
    <w:p w14:paraId="0238F942" w14:textId="77777777" w:rsidR="001552B1" w:rsidRPr="001552B1" w:rsidRDefault="001552B1" w:rsidP="00692719">
      <w:pPr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Decisions/Action Points:</w:t>
      </w:r>
    </w:p>
    <w:p w14:paraId="3BDBE3E4" w14:textId="05A3190D" w:rsidR="001552B1" w:rsidRPr="00692719" w:rsidRDefault="001552B1" w:rsidP="00692719">
      <w:pPr>
        <w:pStyle w:val="ListParagraph"/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>All washrooms need to be made functional. The IDC</w:t>
      </w:r>
      <w:r w:rsidRPr="00692719">
        <w:rPr>
          <w:rFonts w:ascii="Tahoma" w:hAnsi="Tahoma" w:cs="Tahoma"/>
          <w:sz w:val="20"/>
          <w:szCs w:val="20"/>
        </w:rPr>
        <w:t xml:space="preserve"> and </w:t>
      </w:r>
      <w:r w:rsidR="00692719" w:rsidRPr="00692719">
        <w:rPr>
          <w:rFonts w:ascii="Tahoma" w:hAnsi="Tahoma" w:cs="Tahoma"/>
          <w:sz w:val="20"/>
          <w:szCs w:val="20"/>
        </w:rPr>
        <w:t>s</w:t>
      </w:r>
      <w:r w:rsidRPr="00692719">
        <w:rPr>
          <w:rFonts w:ascii="Tahoma" w:hAnsi="Tahoma" w:cs="Tahoma"/>
          <w:sz w:val="20"/>
          <w:szCs w:val="20"/>
        </w:rPr>
        <w:t>anitation</w:t>
      </w:r>
      <w:r w:rsidRPr="00692719">
        <w:rPr>
          <w:rFonts w:ascii="Tahoma" w:hAnsi="Tahoma" w:cs="Tahoma"/>
          <w:sz w:val="20"/>
          <w:szCs w:val="20"/>
        </w:rPr>
        <w:t xml:space="preserve"> </w:t>
      </w:r>
      <w:r w:rsidR="00692719" w:rsidRPr="00692719">
        <w:rPr>
          <w:rFonts w:ascii="Tahoma" w:hAnsi="Tahoma" w:cs="Tahoma"/>
          <w:sz w:val="20"/>
          <w:szCs w:val="20"/>
        </w:rPr>
        <w:t>c</w:t>
      </w:r>
      <w:r w:rsidRPr="00692719">
        <w:rPr>
          <w:rFonts w:ascii="Tahoma" w:hAnsi="Tahoma" w:cs="Tahoma"/>
          <w:sz w:val="20"/>
          <w:szCs w:val="20"/>
        </w:rPr>
        <w:t>ommittee should check the necessary provisions for the same.</w:t>
      </w:r>
    </w:p>
    <w:p w14:paraId="4AA34E78" w14:textId="7B681DB4" w:rsidR="001552B1" w:rsidRPr="00692719" w:rsidRDefault="001552B1" w:rsidP="00692719">
      <w:pPr>
        <w:pStyle w:val="ListParagraph"/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 xml:space="preserve">washrooms </w:t>
      </w:r>
      <w:r w:rsidRPr="00692719">
        <w:rPr>
          <w:rFonts w:ascii="Tahoma" w:hAnsi="Tahoma" w:cs="Tahoma"/>
          <w:sz w:val="20"/>
          <w:szCs w:val="20"/>
        </w:rPr>
        <w:t xml:space="preserve">near the quarters </w:t>
      </w:r>
      <w:r w:rsidRPr="00692719">
        <w:rPr>
          <w:rFonts w:ascii="Tahoma" w:hAnsi="Tahoma" w:cs="Tahoma"/>
          <w:sz w:val="20"/>
          <w:szCs w:val="20"/>
        </w:rPr>
        <w:t>are to be maintained by the quarter occupants</w:t>
      </w:r>
      <w:r w:rsidR="00692719" w:rsidRPr="00692719">
        <w:rPr>
          <w:rFonts w:ascii="Tahoma" w:hAnsi="Tahoma" w:cs="Tahoma"/>
          <w:sz w:val="20"/>
          <w:szCs w:val="20"/>
        </w:rPr>
        <w:t xml:space="preserve"> of the Institution</w:t>
      </w:r>
      <w:r w:rsidRPr="00692719">
        <w:rPr>
          <w:rFonts w:ascii="Tahoma" w:hAnsi="Tahoma" w:cs="Tahoma"/>
          <w:sz w:val="20"/>
          <w:szCs w:val="20"/>
        </w:rPr>
        <w:t>.</w:t>
      </w:r>
    </w:p>
    <w:p w14:paraId="1D9D7AD4" w14:textId="77777777" w:rsidR="001552B1" w:rsidRPr="00692719" w:rsidRDefault="001552B1" w:rsidP="00692719">
      <w:pPr>
        <w:pStyle w:val="ListParagraph"/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>It is mandatory to appoint one sweeper specifically for washroom maintenance.</w:t>
      </w:r>
    </w:p>
    <w:p w14:paraId="32192FD9" w14:textId="5B90AF13" w:rsidR="001552B1" w:rsidRPr="00692719" w:rsidRDefault="001552B1" w:rsidP="00692719">
      <w:pPr>
        <w:pStyle w:val="ListParagraph"/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 xml:space="preserve">One washroom is to be designated for the institution's staff. The IDC </w:t>
      </w:r>
      <w:r w:rsidR="00692719" w:rsidRPr="00692719">
        <w:rPr>
          <w:rFonts w:ascii="Tahoma" w:hAnsi="Tahoma" w:cs="Tahoma"/>
          <w:sz w:val="20"/>
          <w:szCs w:val="20"/>
        </w:rPr>
        <w:t>and sanitation c</w:t>
      </w:r>
      <w:r w:rsidRPr="00692719">
        <w:rPr>
          <w:rFonts w:ascii="Tahoma" w:hAnsi="Tahoma" w:cs="Tahoma"/>
          <w:sz w:val="20"/>
          <w:szCs w:val="20"/>
        </w:rPr>
        <w:t xml:space="preserve">ommittee members will select the washroom for the </w:t>
      </w:r>
      <w:r w:rsidR="00692719" w:rsidRPr="00692719">
        <w:rPr>
          <w:rFonts w:ascii="Tahoma" w:hAnsi="Tahoma" w:cs="Tahoma"/>
          <w:sz w:val="20"/>
          <w:szCs w:val="20"/>
        </w:rPr>
        <w:t>staff of the Institution</w:t>
      </w:r>
      <w:r w:rsidRPr="00692719">
        <w:rPr>
          <w:rFonts w:ascii="Tahoma" w:hAnsi="Tahoma" w:cs="Tahoma"/>
          <w:sz w:val="20"/>
          <w:szCs w:val="20"/>
        </w:rPr>
        <w:t>.</w:t>
      </w:r>
    </w:p>
    <w:p w14:paraId="278B6A22" w14:textId="4726AF20" w:rsidR="001552B1" w:rsidRPr="00692719" w:rsidRDefault="001552B1" w:rsidP="00692719">
      <w:pPr>
        <w:pStyle w:val="ListParagraph"/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>The IDC Committee/Sanitation Committee is to submit the requisition for color-coded dustbins to the Procurement Officer on an immediate basis.</w:t>
      </w:r>
    </w:p>
    <w:p w14:paraId="2A7366DB" w14:textId="77777777" w:rsidR="001552B1" w:rsidRPr="001552B1" w:rsidRDefault="001552B1" w:rsidP="00692719">
      <w:p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4. Water Purifiers &amp; Related Costs</w:t>
      </w:r>
    </w:p>
    <w:p w14:paraId="283DA47F" w14:textId="77777777" w:rsidR="001552B1" w:rsidRPr="001552B1" w:rsidRDefault="001552B1" w:rsidP="00692719">
      <w:pPr>
        <w:numPr>
          <w:ilvl w:val="0"/>
          <w:numId w:val="23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Discussion:</w:t>
      </w:r>
      <w:r w:rsidRPr="001552B1">
        <w:rPr>
          <w:rFonts w:ascii="Tahoma" w:hAnsi="Tahoma" w:cs="Tahoma"/>
          <w:sz w:val="20"/>
          <w:szCs w:val="20"/>
        </w:rPr>
        <w:t xml:space="preserve"> The provision of water purifiers and their recurring costs were discussed.</w:t>
      </w:r>
    </w:p>
    <w:p w14:paraId="5FDC53CF" w14:textId="77777777" w:rsidR="001552B1" w:rsidRPr="001552B1" w:rsidRDefault="001552B1" w:rsidP="00692719">
      <w:pPr>
        <w:numPr>
          <w:ilvl w:val="0"/>
          <w:numId w:val="23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Decisions/Action Points:</w:t>
      </w:r>
    </w:p>
    <w:p w14:paraId="22880478" w14:textId="77777777" w:rsidR="001552B1" w:rsidRPr="001552B1" w:rsidRDefault="001552B1" w:rsidP="00692719">
      <w:pPr>
        <w:numPr>
          <w:ilvl w:val="1"/>
          <w:numId w:val="23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sz w:val="20"/>
          <w:szCs w:val="20"/>
        </w:rPr>
        <w:t>The IDC Committee will check for available water purifiers and provide a list.</w:t>
      </w:r>
    </w:p>
    <w:p w14:paraId="57202205" w14:textId="77777777" w:rsidR="001552B1" w:rsidRPr="001552B1" w:rsidRDefault="001552B1" w:rsidP="00692719">
      <w:pPr>
        <w:numPr>
          <w:ilvl w:val="1"/>
          <w:numId w:val="23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sz w:val="20"/>
          <w:szCs w:val="20"/>
        </w:rPr>
        <w:t>The committee will also check for the recurring costs involved with these water purifiers.</w:t>
      </w:r>
    </w:p>
    <w:p w14:paraId="06C5FD06" w14:textId="77777777" w:rsidR="001552B1" w:rsidRPr="001552B1" w:rsidRDefault="001552B1" w:rsidP="003D6F3F">
      <w:pPr>
        <w:tabs>
          <w:tab w:val="left" w:pos="450"/>
        </w:tabs>
        <w:spacing w:after="100" w:afterAutospacing="1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5. Miscellaneous Decisions</w:t>
      </w:r>
    </w:p>
    <w:p w14:paraId="74889589" w14:textId="6649D6B0" w:rsidR="001552B1" w:rsidRPr="001552B1" w:rsidRDefault="001552B1" w:rsidP="003D6F3F">
      <w:pPr>
        <w:numPr>
          <w:ilvl w:val="0"/>
          <w:numId w:val="24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Chain Saw Requirement:</w:t>
      </w:r>
      <w:r w:rsidRPr="001552B1">
        <w:rPr>
          <w:rFonts w:ascii="Tahoma" w:hAnsi="Tahoma" w:cs="Tahoma"/>
          <w:sz w:val="20"/>
          <w:szCs w:val="20"/>
        </w:rPr>
        <w:t xml:space="preserve"> A decision was taken regarding the purchase of a chain </w:t>
      </w:r>
      <w:r w:rsidR="00692719" w:rsidRPr="001552B1">
        <w:rPr>
          <w:rFonts w:ascii="Tahoma" w:hAnsi="Tahoma" w:cs="Tahoma"/>
          <w:sz w:val="20"/>
          <w:szCs w:val="20"/>
        </w:rPr>
        <w:t>saw.</w:t>
      </w:r>
      <w:r w:rsidR="00692719" w:rsidRPr="00692719">
        <w:rPr>
          <w:rFonts w:ascii="Tahoma" w:hAnsi="Tahoma" w:cs="Tahoma"/>
          <w:sz w:val="20"/>
          <w:szCs w:val="20"/>
        </w:rPr>
        <w:t xml:space="preserve"> Requirement of the same to be submitted to the Procurement Officer.</w:t>
      </w:r>
    </w:p>
    <w:p w14:paraId="36DD981D" w14:textId="4E3F51E5" w:rsidR="001552B1" w:rsidRPr="001552B1" w:rsidRDefault="001552B1" w:rsidP="003D6F3F">
      <w:pPr>
        <w:numPr>
          <w:ilvl w:val="0"/>
          <w:numId w:val="24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 xml:space="preserve">Relocation of </w:t>
      </w:r>
      <w:r w:rsidRPr="00692719">
        <w:rPr>
          <w:rFonts w:ascii="Tahoma" w:hAnsi="Tahoma" w:cs="Tahoma"/>
          <w:b/>
          <w:bCs/>
          <w:sz w:val="20"/>
          <w:szCs w:val="20"/>
        </w:rPr>
        <w:t>Aluminium</w:t>
      </w:r>
      <w:r w:rsidRPr="001552B1">
        <w:rPr>
          <w:rFonts w:ascii="Tahoma" w:hAnsi="Tahoma" w:cs="Tahoma"/>
          <w:b/>
          <w:bCs/>
          <w:sz w:val="20"/>
          <w:szCs w:val="20"/>
        </w:rPr>
        <w:t xml:space="preserve"> and Wooden Cabins:</w:t>
      </w:r>
    </w:p>
    <w:p w14:paraId="6E216760" w14:textId="18E27EE9" w:rsidR="001552B1" w:rsidRPr="001552B1" w:rsidRDefault="001552B1" w:rsidP="00692719">
      <w:pPr>
        <w:numPr>
          <w:ilvl w:val="1"/>
          <w:numId w:val="24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>Aluminium</w:t>
      </w:r>
      <w:r w:rsidRPr="001552B1">
        <w:rPr>
          <w:rFonts w:ascii="Tahoma" w:hAnsi="Tahoma" w:cs="Tahoma"/>
          <w:sz w:val="20"/>
          <w:szCs w:val="20"/>
        </w:rPr>
        <w:t xml:space="preserve"> cabins from the Civil Engineering Department are to be relocated to the Wood Department.</w:t>
      </w:r>
    </w:p>
    <w:p w14:paraId="1287BBB9" w14:textId="77777777" w:rsidR="001552B1" w:rsidRPr="001552B1" w:rsidRDefault="001552B1" w:rsidP="00692719">
      <w:pPr>
        <w:numPr>
          <w:ilvl w:val="1"/>
          <w:numId w:val="24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sz w:val="20"/>
          <w:szCs w:val="20"/>
        </w:rPr>
        <w:t>Wooden cabins from the Electrical Engineering Department are to be relocated to the Wood Tech Department for utilization.</w:t>
      </w:r>
    </w:p>
    <w:p w14:paraId="7C3966C5" w14:textId="77777777" w:rsidR="001552B1" w:rsidRPr="001552B1" w:rsidRDefault="001552B1" w:rsidP="00692719">
      <w:pPr>
        <w:numPr>
          <w:ilvl w:val="0"/>
          <w:numId w:val="24"/>
        </w:numPr>
        <w:tabs>
          <w:tab w:val="left" w:pos="450"/>
        </w:tabs>
        <w:spacing w:after="100" w:afterAutospacing="1"/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Employee Contribution for Institution Development:</w:t>
      </w:r>
    </w:p>
    <w:p w14:paraId="0770C5C3" w14:textId="0F496580" w:rsidR="001632A4" w:rsidRDefault="001552B1" w:rsidP="001632A4">
      <w:pPr>
        <w:numPr>
          <w:ilvl w:val="1"/>
          <w:numId w:val="24"/>
        </w:numPr>
        <w:tabs>
          <w:tab w:val="left" w:pos="450"/>
        </w:tabs>
        <w:spacing w:after="100" w:afterAutospacing="1"/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sz w:val="20"/>
          <w:szCs w:val="20"/>
        </w:rPr>
        <w:t xml:space="preserve">The Accounts Section will </w:t>
      </w:r>
      <w:r w:rsidR="00692719" w:rsidRPr="00692719">
        <w:rPr>
          <w:rFonts w:ascii="Tahoma" w:hAnsi="Tahoma" w:cs="Tahoma"/>
          <w:sz w:val="20"/>
          <w:szCs w:val="20"/>
        </w:rPr>
        <w:t>check for the</w:t>
      </w:r>
      <w:r w:rsidR="00EF5788">
        <w:rPr>
          <w:rFonts w:ascii="Tahoma" w:hAnsi="Tahoma" w:cs="Tahoma"/>
          <w:sz w:val="20"/>
          <w:szCs w:val="20"/>
        </w:rPr>
        <w:t xml:space="preserve"> legitimate</w:t>
      </w:r>
      <w:r w:rsidR="00692719" w:rsidRPr="00692719">
        <w:rPr>
          <w:rFonts w:ascii="Tahoma" w:hAnsi="Tahoma" w:cs="Tahoma"/>
          <w:sz w:val="20"/>
          <w:szCs w:val="20"/>
        </w:rPr>
        <w:t xml:space="preserve"> </w:t>
      </w:r>
      <w:r w:rsidRPr="001552B1">
        <w:rPr>
          <w:rFonts w:ascii="Tahoma" w:hAnsi="Tahoma" w:cs="Tahoma"/>
          <w:sz w:val="20"/>
          <w:szCs w:val="20"/>
        </w:rPr>
        <w:t>methods for employees to contribute one day's salary towards institution development</w:t>
      </w:r>
      <w:r w:rsidR="00692719" w:rsidRPr="00692719">
        <w:rPr>
          <w:rFonts w:ascii="Tahoma" w:hAnsi="Tahoma" w:cs="Tahoma"/>
          <w:sz w:val="20"/>
          <w:szCs w:val="20"/>
        </w:rPr>
        <w:t xml:space="preserve"> as a social cause. The amount collected will be used for the development of the institution.</w:t>
      </w:r>
    </w:p>
    <w:p w14:paraId="18684323" w14:textId="77777777" w:rsidR="00EF5788" w:rsidRPr="001552B1" w:rsidRDefault="00EF5788" w:rsidP="00EF5788">
      <w:pPr>
        <w:tabs>
          <w:tab w:val="left" w:pos="450"/>
        </w:tabs>
        <w:spacing w:after="100" w:afterAutospacing="1"/>
        <w:jc w:val="both"/>
        <w:rPr>
          <w:rFonts w:ascii="Tahoma" w:hAnsi="Tahoma" w:cs="Tahoma"/>
          <w:sz w:val="20"/>
          <w:szCs w:val="20"/>
        </w:rPr>
      </w:pPr>
    </w:p>
    <w:p w14:paraId="2B8ACBBE" w14:textId="57DFC360" w:rsidR="00692719" w:rsidRDefault="001632A4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bookmarkStart w:id="0" w:name="_Hlk201083501"/>
      <w:r>
        <w:rPr>
          <w:rFonts w:ascii="Tahoma" w:hAnsi="Tahoma" w:cs="Tahoma"/>
          <w:b/>
          <w:bCs/>
          <w:color w:val="1F1F1F"/>
          <w:sz w:val="16"/>
          <w:szCs w:val="16"/>
        </w:rPr>
        <w:t>Mr. Parvaiz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Ahmad, Accounts Assistant                            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Ms. Inhas Ashraf I/C Information Technology              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</w:t>
      </w:r>
    </w:p>
    <w:p w14:paraId="2412039C" w14:textId="4A4D4451" w:rsidR="00692719" w:rsidRDefault="00692719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bookmarkEnd w:id="0"/>
    <w:p w14:paraId="68ECCC0A" w14:textId="3B055907" w:rsidR="002A60B4" w:rsidRPr="00692719" w:rsidRDefault="00692719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Mr. Javeed Ahmad </w:t>
      </w:r>
      <w:proofErr w:type="spellStart"/>
      <w:r w:rsidR="001632A4" w:rsidRPr="00692719">
        <w:rPr>
          <w:rFonts w:ascii="Tahoma" w:hAnsi="Tahoma" w:cs="Tahoma"/>
          <w:b/>
          <w:bCs/>
          <w:color w:val="1F1F1F"/>
          <w:sz w:val="16"/>
          <w:szCs w:val="16"/>
        </w:rPr>
        <w:t>Najar</w:t>
      </w:r>
      <w:proofErr w:type="spellEnd"/>
      <w:r w:rsidR="001632A4" w:rsidRPr="00692719">
        <w:rPr>
          <w:rFonts w:ascii="Tahoma" w:hAnsi="Tahoma" w:cs="Tahoma"/>
          <w:b/>
          <w:bCs/>
          <w:color w:val="1F1F1F"/>
          <w:sz w:val="16"/>
          <w:szCs w:val="16"/>
        </w:rPr>
        <w:t>, Incharge</w:t>
      </w: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Procurement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</w:t>
      </w: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Mr. Shabir Ahmad Ahanger, I/C Comp. Engg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</w:t>
      </w:r>
    </w:p>
    <w:p w14:paraId="4280B9B3" w14:textId="53AD94A8" w:rsidR="002A60B4" w:rsidRPr="00692719" w:rsidRDefault="002A60B4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BC536C6" w14:textId="57352D4B" w:rsidR="003121E4" w:rsidRPr="00692719" w:rsidRDefault="002A60B4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>Mr. Mehraj Ud Din Teli, I/C Mechanical Engg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</w:t>
      </w:r>
      <w:r w:rsidR="001632A4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>Ms. Tooba Shah, Foreman Workshop</w:t>
      </w:r>
    </w:p>
    <w:p w14:paraId="77B19506" w14:textId="77777777" w:rsidR="003121E4" w:rsidRPr="00692719" w:rsidRDefault="003121E4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F87077E" w14:textId="3E570E65" w:rsidR="003121E4" w:rsidRPr="00692719" w:rsidRDefault="000440D3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>Mr. Yameen Kinah</w:t>
      </w:r>
      <w:r w:rsidR="002A60B4" w:rsidRPr="00692719">
        <w:rPr>
          <w:rFonts w:ascii="Tahoma" w:hAnsi="Tahoma" w:cs="Tahoma"/>
          <w:b/>
          <w:bCs/>
          <w:color w:val="1F1F1F"/>
          <w:sz w:val="16"/>
          <w:szCs w:val="16"/>
        </w:rPr>
        <w:t>,</w:t>
      </w: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I/C Automobile Engg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</w:t>
      </w:r>
      <w:r w:rsidR="001632A4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Mr. Mudasir Rashid, Training &amp; Placement Officer         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</w:p>
    <w:p w14:paraId="741B9809" w14:textId="41228EFE" w:rsidR="003121E4" w:rsidRPr="00692719" w:rsidRDefault="00692719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</w:p>
    <w:p w14:paraId="20ECAD4E" w14:textId="2CD00E56" w:rsidR="00730E8E" w:rsidRPr="00692719" w:rsidRDefault="003121E4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>Mr. Tahir Amin, I/C Wood Technology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</w:t>
      </w:r>
      <w:r w:rsidR="001632A4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Mr. Bilal Ahmad Bhat, HOD Leather Technology            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5AAA679F" w14:textId="6FA179C5" w:rsidR="00635DCB" w:rsidRPr="00692719" w:rsidRDefault="00692719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</w:t>
      </w:r>
    </w:p>
    <w:p w14:paraId="19256335" w14:textId="44C2C452" w:rsidR="00635DCB" w:rsidRPr="00692719" w:rsidRDefault="00635DCB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bookmarkStart w:id="1" w:name="_Hlk201083512"/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Ms. Azmat </w:t>
      </w:r>
      <w:r w:rsidR="00207B37" w:rsidRPr="00692719">
        <w:rPr>
          <w:rFonts w:ascii="Tahoma" w:hAnsi="Tahoma" w:cs="Tahoma"/>
          <w:b/>
          <w:bCs/>
          <w:color w:val="1F1F1F"/>
          <w:sz w:val="16"/>
          <w:szCs w:val="16"/>
        </w:rPr>
        <w:t>Jehan, HOD</w:t>
      </w: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Civil Engg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</w:t>
      </w:r>
      <w:bookmarkStart w:id="2" w:name="_Hlk201083524"/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</w:t>
      </w:r>
      <w:r w:rsidR="001632A4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Ms. Masrat Mehraj, HOD Electrical Engg           </w:t>
      </w:r>
      <w:bookmarkEnd w:id="2"/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</w:t>
      </w:r>
    </w:p>
    <w:bookmarkEnd w:id="1"/>
    <w:p w14:paraId="21208210" w14:textId="7EF257C6" w:rsidR="000440D3" w:rsidRPr="00692719" w:rsidRDefault="000440D3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D2B8306" w14:textId="48226712" w:rsidR="00C87E69" w:rsidRPr="00692719" w:rsidRDefault="00635DCB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>Mr. Ali Mohd Khan, HOD E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>&amp;C Engg</w:t>
      </w:r>
    </w:p>
    <w:p w14:paraId="511CAD62" w14:textId="08ACCCD3" w:rsidR="000440D3" w:rsidRPr="001632A4" w:rsidRDefault="002A60B4" w:rsidP="00635DCB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     </w:t>
      </w:r>
      <w:r w:rsidR="00692719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>Dr. Shafquat Ara</w:t>
      </w:r>
    </w:p>
    <w:p w14:paraId="27433B45" w14:textId="77777777" w:rsid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Principal</w:t>
      </w:r>
    </w:p>
    <w:p w14:paraId="35B9D645" w14:textId="1BFA77CA" w:rsidR="000440D3" w:rsidRPr="001632A4" w:rsidRDefault="001632A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Kashmir Govt.Polytechnic College Srinagar</w:t>
      </w:r>
    </w:p>
    <w:p w14:paraId="42854523" w14:textId="418D6420" w:rsidR="002A60B4" w:rsidRPr="001632A4" w:rsidRDefault="002A60B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6FDE23D7" w14:textId="3811D9BB" w:rsidR="000440D3" w:rsidRP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lastRenderedPageBreak/>
        <w:t xml:space="preserve"> </w:t>
      </w:r>
    </w:p>
    <w:p w14:paraId="5FACE866" w14:textId="355DF19B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40F5BE2" w14:textId="77777777" w:rsidR="000440D3" w:rsidRP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2141638F" w14:textId="5F645361" w:rsidR="00247F81" w:rsidRPr="000440D3" w:rsidRDefault="00247F81" w:rsidP="00337606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BD636C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</w:t>
      </w:r>
      <w:r w:rsidR="00AF292B" w:rsidRPr="000440D3">
        <w:rPr>
          <w:rFonts w:ascii="Tahoma" w:hAnsi="Tahoma" w:cs="Tahoma"/>
          <w:color w:val="1F1F1F"/>
        </w:rPr>
        <w:t xml:space="preserve"> </w:t>
      </w:r>
      <w:r w:rsidR="00337606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Principal</w:t>
      </w:r>
    </w:p>
    <w:p w14:paraId="6495290F" w14:textId="40114AC5" w:rsidR="00247F81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Kashmir Government Polytechnic College</w:t>
      </w:r>
    </w:p>
    <w:p w14:paraId="646F0D65" w14:textId="235EF8F9" w:rsidR="00A9467C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</w:t>
      </w:r>
      <w:r w:rsidR="00F909F8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Srinagar</w:t>
      </w:r>
    </w:p>
    <w:p w14:paraId="3AE845C7" w14:textId="7BC9C24C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062FEA1B" w14:textId="7734B119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3B7AFB20" w14:textId="7800DBF4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4031DF8" w14:textId="0756B611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24935796" w14:textId="4393CBD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17FEDEDB" w14:textId="27B8277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ECDD026" w14:textId="18B7213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4481110B" w14:textId="2677AE56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867DCD4" w14:textId="77777777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0186DF1" w14:textId="04038455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Copy to the:</w:t>
      </w:r>
    </w:p>
    <w:p w14:paraId="15F85632" w14:textId="01832CAB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1. OSD, Polytechnics for information.</w:t>
      </w:r>
    </w:p>
    <w:p w14:paraId="6FBE2CB0" w14:textId="6DC541B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4375F08D" w14:textId="1E9A358E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1D054462" w14:textId="6E1D152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27BFE598" w14:textId="07D7D06A" w:rsidR="00A9467C" w:rsidRPr="000440D3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7D631DF6" w14:textId="77777777" w:rsidR="00A9467C" w:rsidRPr="000440D3" w:rsidRDefault="00A9467C" w:rsidP="0015747D">
      <w:pPr>
        <w:ind w:left="284"/>
        <w:jc w:val="both"/>
        <w:rPr>
          <w:rFonts w:ascii="Tahoma" w:hAnsi="Tahoma" w:cs="Tahoma"/>
        </w:rPr>
      </w:pPr>
    </w:p>
    <w:p w14:paraId="407145E8" w14:textId="77777777" w:rsidR="00360589" w:rsidRPr="000440D3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</w:rPr>
      </w:pPr>
    </w:p>
    <w:p w14:paraId="5493BDBB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Pr="000440D3" w:rsidRDefault="00B14580"/>
    <w:sectPr w:rsidR="00B14580" w:rsidRPr="000440D3" w:rsidSect="001632A4">
      <w:headerReference w:type="default" r:id="rId7"/>
      <w:pgSz w:w="11906" w:h="16838"/>
      <w:pgMar w:top="1255" w:right="386" w:bottom="13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4A23E" w14:textId="77777777" w:rsidR="00321826" w:rsidRDefault="00321826">
      <w:r>
        <w:separator/>
      </w:r>
    </w:p>
  </w:endnote>
  <w:endnote w:type="continuationSeparator" w:id="0">
    <w:p w14:paraId="5952B290" w14:textId="77777777" w:rsidR="00321826" w:rsidRDefault="00321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CD1CD" w14:textId="77777777" w:rsidR="00321826" w:rsidRDefault="00321826">
      <w:r>
        <w:separator/>
      </w:r>
    </w:p>
  </w:footnote>
  <w:footnote w:type="continuationSeparator" w:id="0">
    <w:p w14:paraId="494C69EB" w14:textId="77777777" w:rsidR="00321826" w:rsidRDefault="00321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03A686">
          <wp:simplePos x="0" y="0"/>
          <wp:positionH relativeFrom="margin">
            <wp:posOffset>35560</wp:posOffset>
          </wp:positionH>
          <wp:positionV relativeFrom="page">
            <wp:posOffset>184785</wp:posOffset>
          </wp:positionV>
          <wp:extent cx="892810" cy="864870"/>
          <wp:effectExtent l="0" t="0" r="2540" b="0"/>
          <wp:wrapTight wrapText="bothSides">
            <wp:wrapPolygon edited="0">
              <wp:start x="0" y="0"/>
              <wp:lineTo x="0" y="20934"/>
              <wp:lineTo x="21201" y="20934"/>
              <wp:lineTo x="21201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810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5A63C3"/>
    <w:multiLevelType w:val="multilevel"/>
    <w:tmpl w:val="D93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46D70"/>
    <w:multiLevelType w:val="multilevel"/>
    <w:tmpl w:val="AF3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6502C89"/>
    <w:multiLevelType w:val="multilevel"/>
    <w:tmpl w:val="E21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4DAD2DC5"/>
    <w:multiLevelType w:val="multilevel"/>
    <w:tmpl w:val="60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829AD"/>
    <w:multiLevelType w:val="multilevel"/>
    <w:tmpl w:val="23C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45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4"/>
  </w:num>
  <w:num w:numId="13">
    <w:abstractNumId w:val="10"/>
  </w:num>
  <w:num w:numId="14">
    <w:abstractNumId w:val="21"/>
  </w:num>
  <w:num w:numId="15">
    <w:abstractNumId w:val="15"/>
  </w:num>
  <w:num w:numId="16">
    <w:abstractNumId w:val="22"/>
  </w:num>
  <w:num w:numId="17">
    <w:abstractNumId w:val="23"/>
  </w:num>
  <w:num w:numId="18">
    <w:abstractNumId w:val="17"/>
  </w:num>
  <w:num w:numId="19">
    <w:abstractNumId w:val="20"/>
  </w:num>
  <w:num w:numId="20">
    <w:abstractNumId w:val="19"/>
  </w:num>
  <w:num w:numId="21">
    <w:abstractNumId w:val="18"/>
  </w:num>
  <w:num w:numId="22">
    <w:abstractNumId w:val="11"/>
  </w:num>
  <w:num w:numId="23">
    <w:abstractNumId w:val="16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D4D10"/>
    <w:rsid w:val="000E6552"/>
    <w:rsid w:val="000F334E"/>
    <w:rsid w:val="000F3A4F"/>
    <w:rsid w:val="000F59AC"/>
    <w:rsid w:val="001131DC"/>
    <w:rsid w:val="00121CFB"/>
    <w:rsid w:val="001364FE"/>
    <w:rsid w:val="001368DD"/>
    <w:rsid w:val="001476A0"/>
    <w:rsid w:val="00147DB3"/>
    <w:rsid w:val="001517A1"/>
    <w:rsid w:val="001518A5"/>
    <w:rsid w:val="001552B1"/>
    <w:rsid w:val="0015747D"/>
    <w:rsid w:val="001632A4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0671A"/>
    <w:rsid w:val="00207B37"/>
    <w:rsid w:val="00210EE4"/>
    <w:rsid w:val="00210FA7"/>
    <w:rsid w:val="00216417"/>
    <w:rsid w:val="00217E71"/>
    <w:rsid w:val="00247F81"/>
    <w:rsid w:val="0026631D"/>
    <w:rsid w:val="00272108"/>
    <w:rsid w:val="00282BF6"/>
    <w:rsid w:val="002A5606"/>
    <w:rsid w:val="002A60B4"/>
    <w:rsid w:val="002B0837"/>
    <w:rsid w:val="002C2F53"/>
    <w:rsid w:val="002D0BC4"/>
    <w:rsid w:val="002F1995"/>
    <w:rsid w:val="003121E4"/>
    <w:rsid w:val="00321826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6F3F"/>
    <w:rsid w:val="00414627"/>
    <w:rsid w:val="00420B16"/>
    <w:rsid w:val="00425D63"/>
    <w:rsid w:val="00446A64"/>
    <w:rsid w:val="00457EEF"/>
    <w:rsid w:val="00461DF9"/>
    <w:rsid w:val="004643D8"/>
    <w:rsid w:val="0047116B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2719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16A69"/>
    <w:rsid w:val="00730E8E"/>
    <w:rsid w:val="0074054D"/>
    <w:rsid w:val="00746C14"/>
    <w:rsid w:val="00757FC8"/>
    <w:rsid w:val="00762F19"/>
    <w:rsid w:val="00780A11"/>
    <w:rsid w:val="007A65F9"/>
    <w:rsid w:val="007B6B21"/>
    <w:rsid w:val="007C2C59"/>
    <w:rsid w:val="007C3556"/>
    <w:rsid w:val="007E25C8"/>
    <w:rsid w:val="007E433B"/>
    <w:rsid w:val="007F6994"/>
    <w:rsid w:val="00801F23"/>
    <w:rsid w:val="008048EF"/>
    <w:rsid w:val="00821E84"/>
    <w:rsid w:val="00830478"/>
    <w:rsid w:val="00831980"/>
    <w:rsid w:val="008332A4"/>
    <w:rsid w:val="00833598"/>
    <w:rsid w:val="00834240"/>
    <w:rsid w:val="00837632"/>
    <w:rsid w:val="00837A66"/>
    <w:rsid w:val="00840A25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15065"/>
    <w:rsid w:val="00A200C9"/>
    <w:rsid w:val="00A250D5"/>
    <w:rsid w:val="00A32F56"/>
    <w:rsid w:val="00A36028"/>
    <w:rsid w:val="00A40FA1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16D6"/>
    <w:rsid w:val="00B70F32"/>
    <w:rsid w:val="00B74876"/>
    <w:rsid w:val="00B74A36"/>
    <w:rsid w:val="00B9683E"/>
    <w:rsid w:val="00BB7C2B"/>
    <w:rsid w:val="00BC1578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0AC8"/>
    <w:rsid w:val="00C644CF"/>
    <w:rsid w:val="00C715DB"/>
    <w:rsid w:val="00C73C0F"/>
    <w:rsid w:val="00C776A4"/>
    <w:rsid w:val="00C87E69"/>
    <w:rsid w:val="00C922F1"/>
    <w:rsid w:val="00CA2C6C"/>
    <w:rsid w:val="00CB030E"/>
    <w:rsid w:val="00CB0652"/>
    <w:rsid w:val="00CC0600"/>
    <w:rsid w:val="00CC586C"/>
    <w:rsid w:val="00CC78AC"/>
    <w:rsid w:val="00CF3120"/>
    <w:rsid w:val="00CF7953"/>
    <w:rsid w:val="00D05607"/>
    <w:rsid w:val="00D07232"/>
    <w:rsid w:val="00D10245"/>
    <w:rsid w:val="00D21BDD"/>
    <w:rsid w:val="00D34210"/>
    <w:rsid w:val="00D4229C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798A"/>
    <w:rsid w:val="00EC24C6"/>
    <w:rsid w:val="00EF2933"/>
    <w:rsid w:val="00EF5788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7591E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572</Words>
  <Characters>3312</Characters>
  <Application>Microsoft Office Word</Application>
  <DocSecurity>0</DocSecurity>
  <Lines>96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8</cp:revision>
  <cp:lastPrinted>2025-06-20T04:19:00Z</cp:lastPrinted>
  <dcterms:created xsi:type="dcterms:W3CDTF">2025-06-24T03:56:00Z</dcterms:created>
  <dcterms:modified xsi:type="dcterms:W3CDTF">2025-06-24T04:24:00Z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