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843C" w14:textId="77777777" w:rsidR="00AD5C2F" w:rsidRDefault="00AD5C2F" w:rsidP="00AD5C2F">
      <w:pPr>
        <w:ind w:hanging="540"/>
        <w:rPr>
          <w:rFonts w:ascii="Tahoma" w:hAnsi="Tahoma" w:cs="Tahoma"/>
          <w:sz w:val="25"/>
          <w:szCs w:val="25"/>
        </w:rPr>
      </w:pPr>
      <w:r w:rsidRPr="00AD5C2F">
        <w:rPr>
          <w:rFonts w:ascii="Tahoma" w:hAnsi="Tahoma" w:cs="Tahoma"/>
          <w:sz w:val="25"/>
          <w:szCs w:val="25"/>
        </w:rPr>
        <w:t>The Registrar</w:t>
      </w:r>
      <w:r>
        <w:rPr>
          <w:rFonts w:ascii="Tahoma" w:hAnsi="Tahoma" w:cs="Tahoma"/>
          <w:sz w:val="25"/>
          <w:szCs w:val="25"/>
        </w:rPr>
        <w:t>,</w:t>
      </w:r>
    </w:p>
    <w:p w14:paraId="0F466A34" w14:textId="77777777" w:rsidR="00AD5C2F" w:rsidRDefault="00AD5C2F" w:rsidP="00AD5C2F">
      <w:pPr>
        <w:ind w:hanging="540"/>
        <w:rPr>
          <w:rFonts w:ascii="Tahoma" w:hAnsi="Tahoma" w:cs="Tahoma"/>
          <w:sz w:val="25"/>
          <w:szCs w:val="25"/>
        </w:rPr>
      </w:pPr>
      <w:r w:rsidRPr="00AD5C2F">
        <w:rPr>
          <w:rFonts w:ascii="Tahoma" w:hAnsi="Tahoma" w:cs="Tahoma"/>
          <w:sz w:val="25"/>
          <w:szCs w:val="25"/>
        </w:rPr>
        <w:t>National Institute of Technology</w:t>
      </w:r>
      <w:r>
        <w:rPr>
          <w:rFonts w:ascii="Tahoma" w:hAnsi="Tahoma" w:cs="Tahoma"/>
          <w:sz w:val="25"/>
          <w:szCs w:val="25"/>
        </w:rPr>
        <w:t>,</w:t>
      </w:r>
    </w:p>
    <w:p w14:paraId="58DA2F6E" w14:textId="5D35A424" w:rsidR="00AD5C2F" w:rsidRPr="00AD5C2F" w:rsidRDefault="00002908" w:rsidP="00AD5C2F">
      <w:pPr>
        <w:ind w:hanging="540"/>
        <w:rPr>
          <w:rFonts w:ascii="Tahoma" w:hAnsi="Tahoma" w:cs="Tahoma"/>
          <w:sz w:val="25"/>
          <w:szCs w:val="25"/>
        </w:rPr>
      </w:pPr>
      <w:r>
        <w:rPr>
          <w:rFonts w:ascii="Tahoma" w:hAnsi="Tahoma" w:cs="Tahoma"/>
          <w:sz w:val="25"/>
          <w:szCs w:val="25"/>
        </w:rPr>
        <w:t>Hazratbal,</w:t>
      </w:r>
      <w:r w:rsidRPr="00AD5C2F">
        <w:rPr>
          <w:rFonts w:ascii="Tahoma" w:hAnsi="Tahoma" w:cs="Tahoma"/>
          <w:sz w:val="25"/>
          <w:szCs w:val="25"/>
        </w:rPr>
        <w:t xml:space="preserve"> Srinagar</w:t>
      </w:r>
      <w:r w:rsidR="00AD5C2F">
        <w:rPr>
          <w:rFonts w:ascii="Tahoma" w:hAnsi="Tahoma" w:cs="Tahoma"/>
          <w:sz w:val="25"/>
          <w:szCs w:val="25"/>
        </w:rPr>
        <w:t>.</w:t>
      </w:r>
    </w:p>
    <w:p w14:paraId="23E91FD0" w14:textId="77777777" w:rsidR="00625A8E" w:rsidRDefault="00625A8E" w:rsidP="002E51CA">
      <w:pPr>
        <w:ind w:left="-450" w:hanging="90"/>
        <w:rPr>
          <w:rFonts w:ascii="Tahoma" w:hAnsi="Tahoma" w:cs="Tahoma"/>
          <w:sz w:val="25"/>
          <w:szCs w:val="25"/>
        </w:rPr>
      </w:pPr>
    </w:p>
    <w:p w14:paraId="0887C1FC" w14:textId="0528BAAE" w:rsidR="002E51CA" w:rsidRDefault="002E51CA" w:rsidP="003C48B6">
      <w:pPr>
        <w:ind w:left="-450" w:hanging="90"/>
        <w:rPr>
          <w:rFonts w:ascii="Tahoma" w:hAnsi="Tahoma" w:cs="Tahoma"/>
          <w:sz w:val="25"/>
          <w:szCs w:val="25"/>
        </w:rPr>
      </w:pPr>
      <w:r>
        <w:rPr>
          <w:rFonts w:ascii="Tahoma" w:hAnsi="Tahoma" w:cs="Tahoma"/>
          <w:sz w:val="25"/>
          <w:szCs w:val="25"/>
        </w:rPr>
        <w:t>No: KGP/Estt/202</w:t>
      </w:r>
      <w:r w:rsidR="000909E9">
        <w:rPr>
          <w:rFonts w:ascii="Tahoma" w:hAnsi="Tahoma" w:cs="Tahoma"/>
          <w:sz w:val="25"/>
          <w:szCs w:val="25"/>
        </w:rPr>
        <w:t>5</w:t>
      </w:r>
      <w:r>
        <w:rPr>
          <w:rFonts w:ascii="Tahoma" w:hAnsi="Tahoma" w:cs="Tahoma"/>
          <w:sz w:val="25"/>
          <w:szCs w:val="25"/>
        </w:rPr>
        <w:t>/</w:t>
      </w:r>
      <w:r w:rsidR="00D12F38">
        <w:rPr>
          <w:rFonts w:ascii="Tahoma" w:hAnsi="Tahoma" w:cs="Tahoma"/>
          <w:sz w:val="25"/>
          <w:szCs w:val="25"/>
        </w:rPr>
        <w:t>664</w:t>
      </w:r>
      <w:r>
        <w:rPr>
          <w:rFonts w:ascii="Tahoma" w:hAnsi="Tahoma" w:cs="Tahoma"/>
          <w:sz w:val="25"/>
          <w:szCs w:val="25"/>
        </w:rPr>
        <w:t xml:space="preserve">                                        Dated:</w:t>
      </w:r>
      <w:r w:rsidR="00D12F38">
        <w:rPr>
          <w:rFonts w:ascii="Tahoma" w:hAnsi="Tahoma" w:cs="Tahoma"/>
          <w:sz w:val="25"/>
          <w:szCs w:val="25"/>
        </w:rPr>
        <w:t>21</w:t>
      </w:r>
      <w:r w:rsidR="000909E9">
        <w:rPr>
          <w:rFonts w:ascii="Tahoma" w:hAnsi="Tahoma" w:cs="Tahoma"/>
          <w:sz w:val="25"/>
          <w:szCs w:val="25"/>
        </w:rPr>
        <w:t>-</w:t>
      </w:r>
      <w:r>
        <w:rPr>
          <w:rFonts w:ascii="Tahoma" w:hAnsi="Tahoma" w:cs="Tahoma"/>
          <w:sz w:val="25"/>
          <w:szCs w:val="25"/>
        </w:rPr>
        <w:t>0</w:t>
      </w:r>
      <w:r w:rsidR="00D12F38">
        <w:rPr>
          <w:rFonts w:ascii="Tahoma" w:hAnsi="Tahoma" w:cs="Tahoma"/>
          <w:sz w:val="25"/>
          <w:szCs w:val="25"/>
        </w:rPr>
        <w:t>7</w:t>
      </w:r>
      <w:r>
        <w:rPr>
          <w:rFonts w:ascii="Tahoma" w:hAnsi="Tahoma" w:cs="Tahoma"/>
          <w:sz w:val="25"/>
          <w:szCs w:val="25"/>
        </w:rPr>
        <w:t>-202</w:t>
      </w:r>
      <w:r w:rsidR="000909E9">
        <w:rPr>
          <w:rFonts w:ascii="Tahoma" w:hAnsi="Tahoma" w:cs="Tahoma"/>
          <w:sz w:val="25"/>
          <w:szCs w:val="25"/>
        </w:rPr>
        <w:t>5</w:t>
      </w:r>
    </w:p>
    <w:p w14:paraId="317D4AA5" w14:textId="77777777" w:rsidR="00715277" w:rsidRDefault="00715277" w:rsidP="003C48B6">
      <w:pPr>
        <w:ind w:left="-450" w:hanging="90"/>
        <w:rPr>
          <w:rFonts w:ascii="Tahoma" w:hAnsi="Tahoma" w:cs="Tahoma"/>
          <w:sz w:val="25"/>
          <w:szCs w:val="25"/>
        </w:rPr>
      </w:pPr>
    </w:p>
    <w:p w14:paraId="0E9740E8" w14:textId="2EE5928C" w:rsidR="00D12F38" w:rsidRDefault="00205591" w:rsidP="00D12F38">
      <w:pPr>
        <w:ind w:left="-540"/>
        <w:jc w:val="both"/>
        <w:rPr>
          <w:rFonts w:ascii="Tahoma" w:hAnsi="Tahoma" w:cs="Tahoma"/>
          <w:b/>
          <w:bCs/>
          <w:sz w:val="24"/>
          <w:szCs w:val="24"/>
        </w:rPr>
      </w:pPr>
      <w:r w:rsidRPr="00205591">
        <w:rPr>
          <w:rFonts w:ascii="Tahoma" w:hAnsi="Tahoma" w:cs="Tahoma"/>
          <w:b/>
          <w:bCs/>
          <w:sz w:val="25"/>
          <w:szCs w:val="25"/>
        </w:rPr>
        <w:t xml:space="preserve">Subject: Submission of Machinery and Equipment Details and Syllabuses for </w:t>
      </w:r>
      <w:r w:rsidR="00D12F38" w:rsidRPr="00AD5C2F">
        <w:rPr>
          <w:rFonts w:ascii="Tahoma" w:hAnsi="Tahoma" w:cs="Tahoma"/>
          <w:b/>
          <w:bCs/>
          <w:sz w:val="24"/>
          <w:szCs w:val="24"/>
        </w:rPr>
        <w:t xml:space="preserve">Strengthening </w:t>
      </w:r>
      <w:r w:rsidR="00D12F38">
        <w:rPr>
          <w:rFonts w:ascii="Tahoma" w:hAnsi="Tahoma" w:cs="Tahoma"/>
          <w:b/>
          <w:bCs/>
          <w:sz w:val="24"/>
          <w:szCs w:val="24"/>
        </w:rPr>
        <w:t xml:space="preserve">the </w:t>
      </w:r>
      <w:r w:rsidR="00D12F38" w:rsidRPr="00AD5C2F">
        <w:rPr>
          <w:rFonts w:ascii="Tahoma" w:hAnsi="Tahoma" w:cs="Tahoma"/>
          <w:b/>
          <w:bCs/>
          <w:sz w:val="24"/>
          <w:szCs w:val="24"/>
        </w:rPr>
        <w:t xml:space="preserve">Technical Education Infrastructure of Kashmir Government Polytechnic </w:t>
      </w:r>
      <w:r w:rsidR="00D12F38">
        <w:rPr>
          <w:rFonts w:ascii="Tahoma" w:hAnsi="Tahoma" w:cs="Tahoma"/>
          <w:b/>
          <w:bCs/>
          <w:sz w:val="24"/>
          <w:szCs w:val="24"/>
        </w:rPr>
        <w:t>College,</w:t>
      </w:r>
      <w:r w:rsidR="00D12F38" w:rsidRPr="00AD5C2F">
        <w:rPr>
          <w:rFonts w:ascii="Tahoma" w:hAnsi="Tahoma" w:cs="Tahoma"/>
          <w:b/>
          <w:bCs/>
          <w:sz w:val="24"/>
          <w:szCs w:val="24"/>
        </w:rPr>
        <w:t xml:space="preserve"> Srinagar.</w:t>
      </w:r>
    </w:p>
    <w:p w14:paraId="73FA7120" w14:textId="77777777" w:rsidR="00D12F38" w:rsidRPr="00AD5C2F" w:rsidRDefault="00D12F38" w:rsidP="00D12F38">
      <w:pPr>
        <w:ind w:left="-540"/>
        <w:jc w:val="both"/>
        <w:rPr>
          <w:rFonts w:ascii="Tahoma" w:hAnsi="Tahoma" w:cs="Tahoma"/>
          <w:b/>
          <w:bCs/>
          <w:sz w:val="24"/>
          <w:szCs w:val="24"/>
        </w:rPr>
      </w:pPr>
    </w:p>
    <w:p w14:paraId="3F7BC0B2" w14:textId="626E0776" w:rsidR="00D12F38" w:rsidRPr="00D12F38" w:rsidRDefault="00D12F38" w:rsidP="00D12F38">
      <w:pPr>
        <w:spacing w:line="276" w:lineRule="auto"/>
        <w:ind w:left="-540"/>
        <w:jc w:val="both"/>
        <w:rPr>
          <w:rFonts w:ascii="Tahoma" w:hAnsi="Tahoma" w:cs="Tahoma"/>
          <w:sz w:val="25"/>
          <w:szCs w:val="25"/>
        </w:rPr>
      </w:pPr>
      <w:r w:rsidRPr="00D12F38">
        <w:rPr>
          <w:rFonts w:ascii="Tahoma" w:hAnsi="Tahoma" w:cs="Tahoma"/>
          <w:sz w:val="25"/>
          <w:szCs w:val="25"/>
        </w:rPr>
        <w:t>Sir,</w:t>
      </w:r>
    </w:p>
    <w:p w14:paraId="673D6F5E" w14:textId="5E14B922" w:rsidR="00D12F38" w:rsidRDefault="00D12F38" w:rsidP="00D12F38">
      <w:pPr>
        <w:spacing w:line="360" w:lineRule="auto"/>
        <w:ind w:left="-540"/>
        <w:rPr>
          <w:rFonts w:ascii="Tahoma" w:hAnsi="Tahoma" w:cs="Tahoma"/>
          <w:sz w:val="25"/>
          <w:szCs w:val="25"/>
        </w:rPr>
      </w:pPr>
      <w:r w:rsidRPr="00D12F38">
        <w:rPr>
          <w:rFonts w:ascii="Tahoma" w:hAnsi="Tahoma" w:cs="Tahoma"/>
          <w:sz w:val="25"/>
          <w:szCs w:val="25"/>
        </w:rPr>
        <w:t xml:space="preserve">With reference to </w:t>
      </w:r>
      <w:r>
        <w:rPr>
          <w:rFonts w:ascii="Tahoma" w:hAnsi="Tahoma" w:cs="Tahoma"/>
          <w:sz w:val="25"/>
          <w:szCs w:val="25"/>
        </w:rPr>
        <w:t xml:space="preserve">this office </w:t>
      </w:r>
      <w:r w:rsidRPr="00D12F38">
        <w:rPr>
          <w:rFonts w:ascii="Tahoma" w:hAnsi="Tahoma" w:cs="Tahoma"/>
          <w:sz w:val="25"/>
          <w:szCs w:val="25"/>
        </w:rPr>
        <w:t>letter no. KGP/E</w:t>
      </w:r>
      <w:r w:rsidR="004657C2">
        <w:rPr>
          <w:rFonts w:ascii="Tahoma" w:hAnsi="Tahoma" w:cs="Tahoma"/>
          <w:sz w:val="25"/>
          <w:szCs w:val="25"/>
        </w:rPr>
        <w:t>stt</w:t>
      </w:r>
      <w:r w:rsidRPr="00D12F38">
        <w:rPr>
          <w:rFonts w:ascii="Tahoma" w:hAnsi="Tahoma" w:cs="Tahoma"/>
          <w:sz w:val="25"/>
          <w:szCs w:val="25"/>
        </w:rPr>
        <w:t>/2025/491, dated 30</w:t>
      </w:r>
      <w:r>
        <w:rPr>
          <w:rFonts w:ascii="Tahoma" w:hAnsi="Tahoma" w:cs="Tahoma"/>
          <w:sz w:val="25"/>
          <w:szCs w:val="25"/>
        </w:rPr>
        <w:t>-06-</w:t>
      </w:r>
      <w:r w:rsidRPr="00D12F38">
        <w:rPr>
          <w:rFonts w:ascii="Tahoma" w:hAnsi="Tahoma" w:cs="Tahoma"/>
          <w:sz w:val="25"/>
          <w:szCs w:val="25"/>
        </w:rPr>
        <w:t>2025, and following the visit of the Heads of Departments (HODs) from our institution, we have</w:t>
      </w:r>
      <w:r>
        <w:rPr>
          <w:rFonts w:ascii="Tahoma" w:hAnsi="Tahoma" w:cs="Tahoma"/>
          <w:sz w:val="25"/>
          <w:szCs w:val="25"/>
        </w:rPr>
        <w:t xml:space="preserve"> </w:t>
      </w:r>
      <w:r w:rsidRPr="00D12F38">
        <w:rPr>
          <w:rFonts w:ascii="Tahoma" w:hAnsi="Tahoma" w:cs="Tahoma"/>
          <w:sz w:val="25"/>
          <w:szCs w:val="25"/>
        </w:rPr>
        <w:t xml:space="preserve">provided the </w:t>
      </w:r>
      <w:r>
        <w:rPr>
          <w:rFonts w:ascii="Tahoma" w:hAnsi="Tahoma" w:cs="Tahoma"/>
          <w:sz w:val="25"/>
          <w:szCs w:val="25"/>
        </w:rPr>
        <w:t xml:space="preserve">soft copy </w:t>
      </w:r>
      <w:r w:rsidRPr="00D12F38">
        <w:rPr>
          <w:rFonts w:ascii="Tahoma" w:hAnsi="Tahoma" w:cs="Tahoma"/>
          <w:sz w:val="25"/>
          <w:szCs w:val="25"/>
        </w:rPr>
        <w:t xml:space="preserve">details of the machinery and equipment proposed for procurement for various branches of our institution. The soft copy of the proposed machinery and equipment is accessible via the </w:t>
      </w:r>
      <w:r>
        <w:rPr>
          <w:rFonts w:ascii="Tahoma" w:hAnsi="Tahoma" w:cs="Tahoma"/>
          <w:sz w:val="25"/>
          <w:szCs w:val="25"/>
        </w:rPr>
        <w:t xml:space="preserve">Google </w:t>
      </w:r>
      <w:r w:rsidRPr="00D12F38">
        <w:rPr>
          <w:rFonts w:ascii="Tahoma" w:hAnsi="Tahoma" w:cs="Tahoma"/>
          <w:sz w:val="25"/>
          <w:szCs w:val="25"/>
        </w:rPr>
        <w:t>Sheet</w:t>
      </w:r>
      <w:r>
        <w:rPr>
          <w:rFonts w:ascii="Tahoma" w:hAnsi="Tahoma" w:cs="Tahoma"/>
          <w:sz w:val="25"/>
          <w:szCs w:val="25"/>
        </w:rPr>
        <w:t xml:space="preserve"> </w:t>
      </w:r>
      <w:r w:rsidRPr="00D12F38">
        <w:rPr>
          <w:rFonts w:ascii="Tahoma" w:hAnsi="Tahoma" w:cs="Tahoma"/>
          <w:sz w:val="25"/>
          <w:szCs w:val="25"/>
        </w:rPr>
        <w:t xml:space="preserve">link: </w:t>
      </w:r>
      <w:hyperlink r:id="rId8" w:anchor="gid=246009231" w:history="1">
        <w:r w:rsidRPr="001572C0">
          <w:rPr>
            <w:rStyle w:val="Hyperlink"/>
            <w:rFonts w:ascii="Tahoma" w:hAnsi="Tahoma" w:cs="Tahoma"/>
            <w:sz w:val="25"/>
            <w:szCs w:val="25"/>
          </w:rPr>
          <w:t>https://docs.google.com/spreadsheets/d/1iNZzmsl9idQKKPVl_J46GRd_bxgDtscn/edit?gid=246009231#gid=246009231</w:t>
        </w:r>
      </w:hyperlink>
      <w:r>
        <w:rPr>
          <w:rFonts w:ascii="Tahoma" w:hAnsi="Tahoma" w:cs="Tahoma"/>
          <w:sz w:val="25"/>
          <w:szCs w:val="25"/>
        </w:rPr>
        <w:t xml:space="preserve"> .</w:t>
      </w:r>
    </w:p>
    <w:p w14:paraId="524D4CE9" w14:textId="5992578B" w:rsidR="008A4327" w:rsidRDefault="00D12F38" w:rsidP="00D12F38">
      <w:pPr>
        <w:spacing w:line="360" w:lineRule="auto"/>
        <w:ind w:left="-540"/>
        <w:jc w:val="both"/>
        <w:rPr>
          <w:rFonts w:ascii="Tahoma" w:hAnsi="Tahoma" w:cs="Tahoma"/>
          <w:sz w:val="25"/>
          <w:szCs w:val="25"/>
        </w:rPr>
      </w:pPr>
      <w:r>
        <w:rPr>
          <w:noProof/>
        </w:rPr>
        <w:drawing>
          <wp:anchor distT="0" distB="0" distL="114300" distR="114300" simplePos="0" relativeHeight="251658240" behindDoc="1" locked="0" layoutInCell="1" allowOverlap="1" wp14:anchorId="04B5E35B" wp14:editId="54C19B2E">
            <wp:simplePos x="0" y="0"/>
            <wp:positionH relativeFrom="column">
              <wp:posOffset>3937000</wp:posOffset>
            </wp:positionH>
            <wp:positionV relativeFrom="paragraph">
              <wp:posOffset>2453005</wp:posOffset>
            </wp:positionV>
            <wp:extent cx="1190308" cy="730250"/>
            <wp:effectExtent l="0" t="0" r="0" b="0"/>
            <wp:wrapTight wrapText="bothSides">
              <wp:wrapPolygon edited="0">
                <wp:start x="8299" y="3944"/>
                <wp:lineTo x="0" y="12397"/>
                <wp:lineTo x="0" y="15214"/>
                <wp:lineTo x="5533" y="20849"/>
                <wp:lineTo x="6570" y="20849"/>
                <wp:lineTo x="8299" y="20849"/>
                <wp:lineTo x="8645" y="20849"/>
                <wp:lineTo x="9682" y="14087"/>
                <wp:lineTo x="21093" y="9579"/>
                <wp:lineTo x="21093" y="5635"/>
                <wp:lineTo x="14523" y="3944"/>
                <wp:lineTo x="8299" y="3944"/>
              </wp:wrapPolygon>
            </wp:wrapTight>
            <wp:docPr id="208545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668" t="26407" r="25485" b="19334"/>
                    <a:stretch>
                      <a:fillRect/>
                    </a:stretch>
                  </pic:blipFill>
                  <pic:spPr bwMode="auto">
                    <a:xfrm>
                      <a:off x="0" y="0"/>
                      <a:ext cx="1190308" cy="730250"/>
                    </a:xfrm>
                    <a:prstGeom prst="rect">
                      <a:avLst/>
                    </a:prstGeom>
                    <a:noFill/>
                    <a:ln>
                      <a:noFill/>
                    </a:ln>
                    <a:extLst>
                      <a:ext uri="{53640926-AAD7-44D8-BBD7-CCE9431645EC}">
                        <a14:shadowObscured xmlns:a14="http://schemas.microsoft.com/office/drawing/2010/main"/>
                      </a:ext>
                    </a:extLst>
                  </pic:spPr>
                </pic:pic>
              </a:graphicData>
            </a:graphic>
          </wp:anchor>
        </w:drawing>
      </w:r>
      <w:r w:rsidRPr="00D12F38">
        <w:rPr>
          <w:rFonts w:ascii="Tahoma" w:hAnsi="Tahoma" w:cs="Tahoma"/>
          <w:sz w:val="25"/>
          <w:szCs w:val="25"/>
        </w:rPr>
        <w:t xml:space="preserve">Additionally, a copy of the </w:t>
      </w:r>
      <w:r>
        <w:rPr>
          <w:rFonts w:ascii="Tahoma" w:hAnsi="Tahoma" w:cs="Tahoma"/>
          <w:sz w:val="25"/>
          <w:szCs w:val="25"/>
        </w:rPr>
        <w:t>syllabi</w:t>
      </w:r>
      <w:r w:rsidRPr="00D12F38">
        <w:rPr>
          <w:rFonts w:ascii="Tahoma" w:hAnsi="Tahoma" w:cs="Tahoma"/>
          <w:sz w:val="25"/>
          <w:szCs w:val="25"/>
        </w:rPr>
        <w:t xml:space="preserve"> for the relevant departments has been provided for your reference. We kindly request </w:t>
      </w:r>
      <w:r>
        <w:rPr>
          <w:rFonts w:ascii="Tahoma" w:hAnsi="Tahoma" w:cs="Tahoma"/>
          <w:sz w:val="25"/>
          <w:szCs w:val="25"/>
        </w:rPr>
        <w:t xml:space="preserve">you to support by forwarding the same to </w:t>
      </w:r>
      <w:r w:rsidRPr="00D12F38">
        <w:rPr>
          <w:rFonts w:ascii="Tahoma" w:hAnsi="Tahoma" w:cs="Tahoma"/>
          <w:sz w:val="25"/>
          <w:szCs w:val="25"/>
        </w:rPr>
        <w:t>the Departmental Heads at your institution to review, modify, add, update, or delete the machinery and equipment details as necessary. These details are critical to our procurement strategy and will form the foundation for onward submission to the Office of the Administrative Secretary, Department of Skill Development, for review and approval. Given the urgency and critical importance of this initiative, we earnestly solicit your timely response to facilitate further action. Thank you for your cooperation and support</w:t>
      </w:r>
      <w:r>
        <w:rPr>
          <w:rFonts w:ascii="Tahoma" w:hAnsi="Tahoma" w:cs="Tahoma"/>
          <w:sz w:val="25"/>
          <w:szCs w:val="25"/>
        </w:rPr>
        <w:t>. For any coordination, kindly contact Er. Ali Mohd Khan, HOD ECE on 7006406972.</w:t>
      </w:r>
    </w:p>
    <w:p w14:paraId="67292F24" w14:textId="36143E5E" w:rsidR="00D12F38" w:rsidRDefault="00D12F38" w:rsidP="00D12F38">
      <w:pPr>
        <w:spacing w:line="360" w:lineRule="auto"/>
        <w:jc w:val="both"/>
        <w:rPr>
          <w:rFonts w:ascii="Tahoma" w:hAnsi="Tahoma" w:cs="Tahoma"/>
          <w:sz w:val="25"/>
          <w:szCs w:val="25"/>
        </w:rPr>
      </w:pPr>
    </w:p>
    <w:p w14:paraId="3177666F" w14:textId="77777777" w:rsidR="007F51A2" w:rsidRPr="001E487E" w:rsidRDefault="007F51A2" w:rsidP="007F51A2">
      <w:pPr>
        <w:ind w:left="-540"/>
        <w:rPr>
          <w:rFonts w:ascii="Tahoma" w:hAnsi="Tahoma" w:cs="Tahoma"/>
          <w:sz w:val="25"/>
          <w:szCs w:val="25"/>
        </w:rPr>
      </w:pPr>
    </w:p>
    <w:p w14:paraId="7E56B386" w14:textId="77777777" w:rsidR="00D12F38" w:rsidRDefault="002E51CA" w:rsidP="002E51CA">
      <w:pPr>
        <w:ind w:left="-900"/>
        <w:jc w:val="both"/>
        <w:rPr>
          <w:rFonts w:ascii="Tahoma" w:hAnsi="Tahoma" w:cs="Tahoma"/>
          <w:sz w:val="25"/>
          <w:szCs w:val="25"/>
        </w:rPr>
      </w:pPr>
      <w:r w:rsidRPr="001E487E">
        <w:rPr>
          <w:rFonts w:ascii="Tahoma" w:hAnsi="Tahoma" w:cs="Tahoma"/>
          <w:sz w:val="25"/>
          <w:szCs w:val="25"/>
        </w:rPr>
        <w:t xml:space="preserve">                                                         </w:t>
      </w:r>
    </w:p>
    <w:p w14:paraId="0E65EEDA" w14:textId="5310DE65" w:rsidR="002E51CA" w:rsidRPr="001E487E" w:rsidRDefault="00D12F38" w:rsidP="002E51CA">
      <w:pPr>
        <w:ind w:left="-900"/>
        <w:jc w:val="both"/>
        <w:rPr>
          <w:rFonts w:ascii="Tahoma" w:hAnsi="Tahoma" w:cs="Tahoma"/>
          <w:sz w:val="25"/>
          <w:szCs w:val="25"/>
        </w:rPr>
      </w:pPr>
      <w:r>
        <w:rPr>
          <w:rFonts w:ascii="Tahoma" w:hAnsi="Tahoma" w:cs="Tahoma"/>
          <w:sz w:val="25"/>
          <w:szCs w:val="25"/>
        </w:rPr>
        <w:t xml:space="preserve">                                                         </w:t>
      </w:r>
      <w:r w:rsidR="002E51CA" w:rsidRPr="001E487E">
        <w:rPr>
          <w:rFonts w:ascii="Tahoma" w:hAnsi="Tahoma" w:cs="Tahoma"/>
          <w:sz w:val="25"/>
          <w:szCs w:val="25"/>
        </w:rPr>
        <w:t xml:space="preserve">           </w:t>
      </w:r>
      <w:r w:rsidR="002E51CA">
        <w:rPr>
          <w:rFonts w:ascii="Tahoma" w:hAnsi="Tahoma" w:cs="Tahoma"/>
          <w:sz w:val="25"/>
          <w:szCs w:val="25"/>
        </w:rPr>
        <w:t xml:space="preserve"> </w:t>
      </w:r>
      <w:r w:rsidR="002E51CA" w:rsidRPr="001E487E">
        <w:rPr>
          <w:rFonts w:ascii="Tahoma" w:hAnsi="Tahoma" w:cs="Tahoma"/>
          <w:sz w:val="25"/>
          <w:szCs w:val="25"/>
        </w:rPr>
        <w:t xml:space="preserve"> Principal</w:t>
      </w:r>
    </w:p>
    <w:p w14:paraId="7788E1DB" w14:textId="158E92F1"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94D8565" w14:textId="2D5D9A0E"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Srinagar</w:t>
      </w:r>
    </w:p>
    <w:p w14:paraId="42E290B7" w14:textId="2FA75090" w:rsidR="00360589" w:rsidRDefault="00360589" w:rsidP="00360589">
      <w:pPr>
        <w:spacing w:line="480" w:lineRule="auto"/>
        <w:ind w:left="-540"/>
        <w:jc w:val="both"/>
        <w:rPr>
          <w:rFonts w:ascii="Verdana" w:hAnsi="Verdana"/>
          <w:color w:val="000000"/>
        </w:rPr>
      </w:pPr>
    </w:p>
    <w:sectPr w:rsidR="00360589" w:rsidSect="00D12F38">
      <w:headerReference w:type="default" r:id="rId10"/>
      <w:pgSz w:w="11906" w:h="16838"/>
      <w:pgMar w:top="696" w:right="656" w:bottom="8"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55504" w14:textId="77777777" w:rsidR="00B4240C" w:rsidRDefault="00B4240C">
      <w:r>
        <w:separator/>
      </w:r>
    </w:p>
  </w:endnote>
  <w:endnote w:type="continuationSeparator" w:id="0">
    <w:p w14:paraId="60F0EF2A" w14:textId="77777777" w:rsidR="00B4240C" w:rsidRDefault="00B42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188F" w14:textId="77777777" w:rsidR="00B4240C" w:rsidRDefault="00B4240C">
      <w:r>
        <w:separator/>
      </w:r>
    </w:p>
  </w:footnote>
  <w:footnote w:type="continuationSeparator" w:id="0">
    <w:p w14:paraId="7F3B850F" w14:textId="77777777" w:rsidR="00B4240C" w:rsidRDefault="00B42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3C66" w14:textId="56C49A34" w:rsidR="009067C4" w:rsidRDefault="00002908" w:rsidP="009067C4">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B43A47" wp14:editId="2AB884A9">
          <wp:simplePos x="0" y="0"/>
          <wp:positionH relativeFrom="margin">
            <wp:posOffset>-263525</wp:posOffset>
          </wp:positionH>
          <wp:positionV relativeFrom="page">
            <wp:posOffset>304800</wp:posOffset>
          </wp:positionV>
          <wp:extent cx="790575" cy="765810"/>
          <wp:effectExtent l="0" t="0" r="9525" b="0"/>
          <wp:wrapTight wrapText="bothSides">
            <wp:wrapPolygon edited="0">
              <wp:start x="0" y="0"/>
              <wp:lineTo x="0" y="20955"/>
              <wp:lineTo x="21340" y="20955"/>
              <wp:lineTo x="21340" y="0"/>
              <wp:lineTo x="0" y="0"/>
            </wp:wrapPolygon>
          </wp:wrapTight>
          <wp:docPr id="1034514610" name="Picture 103451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67C4">
      <w:rPr>
        <w:rFonts w:ascii="Century Gothic" w:eastAsia="Calibri" w:hAnsi="Century Gothic"/>
        <w:sz w:val="16"/>
        <w:szCs w:val="16"/>
      </w:rPr>
      <w:t xml:space="preserve">             Phone No:</w:t>
    </w:r>
    <w:r w:rsidR="00A45A8C">
      <w:rPr>
        <w:rFonts w:ascii="Century Gothic" w:eastAsia="Calibri" w:hAnsi="Century Gothic"/>
        <w:sz w:val="16"/>
        <w:szCs w:val="16"/>
      </w:rPr>
      <w:t xml:space="preserve"> </w:t>
    </w:r>
    <w:r w:rsidR="009067C4">
      <w:rPr>
        <w:rFonts w:ascii="Century Gothic" w:eastAsia="Calibri" w:hAnsi="Century Gothic"/>
        <w:sz w:val="16"/>
        <w:szCs w:val="16"/>
      </w:rPr>
      <w:t>0194-2310144/</w:t>
    </w:r>
    <w:r w:rsidR="00AD5C2F">
      <w:rPr>
        <w:rFonts w:ascii="Century Gothic" w:eastAsia="Calibri" w:hAnsi="Century Gothic"/>
        <w:sz w:val="16"/>
        <w:szCs w:val="16"/>
      </w:rPr>
      <w:t>9906457756</w:t>
    </w:r>
    <w:r w:rsidR="009067C4">
      <w:rPr>
        <w:rFonts w:ascii="Century Gothic" w:eastAsia="Calibri" w:hAnsi="Century Gothic"/>
        <w:sz w:val="16"/>
        <w:szCs w:val="16"/>
      </w:rPr>
      <w:t xml:space="preserve">                   </w:t>
    </w:r>
  </w:p>
  <w:p w14:paraId="28D11ED9" w14:textId="75B24940" w:rsidR="009067C4" w:rsidRDefault="009067C4" w:rsidP="009067C4">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999462B" w14:textId="18A9AC43"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0825C993"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CB2B9E3" w14:textId="12A3A04B" w:rsidR="009067C4" w:rsidRDefault="009067C4" w:rsidP="009067C4">
    <w:pPr>
      <w:contextualSpacing/>
      <w:rPr>
        <w:sz w:val="20"/>
        <w:szCs w:val="20"/>
      </w:rPr>
    </w:pPr>
    <w:r>
      <w:t xml:space="preserve">                    </w:t>
    </w:r>
    <w:r w:rsidR="00002908">
      <w:t xml:space="preserve"> </w:t>
    </w:r>
    <w:hyperlink r:id="rId2" w:history="1">
      <w:r w:rsidR="00002908" w:rsidRPr="00953FC7">
        <w:rPr>
          <w:rStyle w:val="Hyperlink"/>
          <w:rFonts w:ascii="Century Gothic" w:hAnsi="Century Gothic" w:cs="Calibri"/>
          <w:sz w:val="20"/>
          <w:szCs w:val="20"/>
        </w:rPr>
        <w:t>https://www.kgpsrinagar.edu.in.</w:t>
      </w:r>
    </w:hyperlink>
  </w:p>
  <w:p w14:paraId="5F91F6C1" w14:textId="19FA64E7" w:rsidR="009067C4" w:rsidRDefault="009067C4" w:rsidP="009067C4">
    <w:pPr>
      <w:contextualSpacing/>
      <w:rPr>
        <w:sz w:val="20"/>
        <w:szCs w:val="20"/>
      </w:rPr>
    </w:pPr>
    <w:r>
      <w:rPr>
        <w:sz w:val="20"/>
        <w:szCs w:val="20"/>
      </w:rPr>
      <w:t xml:space="preserve">                      </w:t>
    </w:r>
    <w:r w:rsidR="00002908">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59021A4"/>
    <w:multiLevelType w:val="hybridMultilevel"/>
    <w:tmpl w:val="4F725AA6"/>
    <w:lvl w:ilvl="0" w:tplc="4009000F">
      <w:start w:val="1"/>
      <w:numFmt w:val="decimal"/>
      <w:lvlText w:val="%1."/>
      <w:lvlJc w:val="left"/>
      <w:pPr>
        <w:ind w:left="180" w:hanging="360"/>
      </w:pPr>
      <w:rPr>
        <w:rFonts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2418"/>
    <w:multiLevelType w:val="hybridMultilevel"/>
    <w:tmpl w:val="B22E127A"/>
    <w:lvl w:ilvl="0" w:tplc="40090005">
      <w:start w:val="1"/>
      <w:numFmt w:val="bullet"/>
      <w:lvlText w:val=""/>
      <w:lvlJc w:val="left"/>
      <w:pPr>
        <w:ind w:left="180" w:hanging="360"/>
      </w:pPr>
      <w:rPr>
        <w:rFonts w:ascii="Wingdings" w:hAnsi="Wingdings"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num w:numId="1" w16cid:durableId="452022251">
    <w:abstractNumId w:val="9"/>
  </w:num>
  <w:num w:numId="2" w16cid:durableId="1738938866">
    <w:abstractNumId w:val="7"/>
  </w:num>
  <w:num w:numId="3" w16cid:durableId="1521776229">
    <w:abstractNumId w:val="6"/>
  </w:num>
  <w:num w:numId="4" w16cid:durableId="1220241346">
    <w:abstractNumId w:val="5"/>
  </w:num>
  <w:num w:numId="5" w16cid:durableId="1977878143">
    <w:abstractNumId w:val="4"/>
  </w:num>
  <w:num w:numId="6" w16cid:durableId="305862543">
    <w:abstractNumId w:val="8"/>
  </w:num>
  <w:num w:numId="7" w16cid:durableId="2070886080">
    <w:abstractNumId w:val="3"/>
  </w:num>
  <w:num w:numId="8" w16cid:durableId="253706815">
    <w:abstractNumId w:val="2"/>
  </w:num>
  <w:num w:numId="9" w16cid:durableId="256718736">
    <w:abstractNumId w:val="1"/>
  </w:num>
  <w:num w:numId="10" w16cid:durableId="764543321">
    <w:abstractNumId w:val="0"/>
  </w:num>
  <w:num w:numId="11" w16cid:durableId="395202151">
    <w:abstractNumId w:val="11"/>
  </w:num>
  <w:num w:numId="12" w16cid:durableId="1592592033">
    <w:abstractNumId w:val="10"/>
  </w:num>
  <w:num w:numId="13" w16cid:durableId="974456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223"/>
    <w:rsid w:val="00002908"/>
    <w:rsid w:val="00003790"/>
    <w:rsid w:val="00011C2B"/>
    <w:rsid w:val="00017E7E"/>
    <w:rsid w:val="00033893"/>
    <w:rsid w:val="00035D9D"/>
    <w:rsid w:val="0004363F"/>
    <w:rsid w:val="000450C6"/>
    <w:rsid w:val="00045AAD"/>
    <w:rsid w:val="00050A31"/>
    <w:rsid w:val="00055E5E"/>
    <w:rsid w:val="000620D7"/>
    <w:rsid w:val="000716D2"/>
    <w:rsid w:val="00071AAB"/>
    <w:rsid w:val="00073974"/>
    <w:rsid w:val="00082091"/>
    <w:rsid w:val="000909E9"/>
    <w:rsid w:val="00094C27"/>
    <w:rsid w:val="000B76C4"/>
    <w:rsid w:val="000C1794"/>
    <w:rsid w:val="000C5610"/>
    <w:rsid w:val="000D14EF"/>
    <w:rsid w:val="000E4A5E"/>
    <w:rsid w:val="000E6552"/>
    <w:rsid w:val="000F34BB"/>
    <w:rsid w:val="000F3A4F"/>
    <w:rsid w:val="000F59AC"/>
    <w:rsid w:val="00106E1A"/>
    <w:rsid w:val="001364FE"/>
    <w:rsid w:val="001365D8"/>
    <w:rsid w:val="001368DD"/>
    <w:rsid w:val="00147DB3"/>
    <w:rsid w:val="001518A5"/>
    <w:rsid w:val="00170095"/>
    <w:rsid w:val="00170E4F"/>
    <w:rsid w:val="001743F4"/>
    <w:rsid w:val="00187C33"/>
    <w:rsid w:val="001936B7"/>
    <w:rsid w:val="00196AB1"/>
    <w:rsid w:val="001D02DE"/>
    <w:rsid w:val="001D78A9"/>
    <w:rsid w:val="001E487E"/>
    <w:rsid w:val="001F08DE"/>
    <w:rsid w:val="001F6A13"/>
    <w:rsid w:val="00201333"/>
    <w:rsid w:val="002031CF"/>
    <w:rsid w:val="00205591"/>
    <w:rsid w:val="00210FA7"/>
    <w:rsid w:val="00216417"/>
    <w:rsid w:val="00247F81"/>
    <w:rsid w:val="0026631D"/>
    <w:rsid w:val="00280F25"/>
    <w:rsid w:val="00290B46"/>
    <w:rsid w:val="002C2F53"/>
    <w:rsid w:val="002D0BC4"/>
    <w:rsid w:val="002E51CA"/>
    <w:rsid w:val="002F432F"/>
    <w:rsid w:val="0033518C"/>
    <w:rsid w:val="00342855"/>
    <w:rsid w:val="003437C2"/>
    <w:rsid w:val="00360589"/>
    <w:rsid w:val="00377186"/>
    <w:rsid w:val="0037797E"/>
    <w:rsid w:val="003A1509"/>
    <w:rsid w:val="003A1C03"/>
    <w:rsid w:val="003C48B6"/>
    <w:rsid w:val="003E65E5"/>
    <w:rsid w:val="003F50ED"/>
    <w:rsid w:val="003F534F"/>
    <w:rsid w:val="00414627"/>
    <w:rsid w:val="00420B16"/>
    <w:rsid w:val="004211FF"/>
    <w:rsid w:val="00424DB8"/>
    <w:rsid w:val="00425D63"/>
    <w:rsid w:val="004643D8"/>
    <w:rsid w:val="004657C2"/>
    <w:rsid w:val="004726A6"/>
    <w:rsid w:val="004831C3"/>
    <w:rsid w:val="00497C24"/>
    <w:rsid w:val="004B0441"/>
    <w:rsid w:val="004B14C1"/>
    <w:rsid w:val="004C7BA5"/>
    <w:rsid w:val="004D3AC1"/>
    <w:rsid w:val="004E5652"/>
    <w:rsid w:val="004E7628"/>
    <w:rsid w:val="004F1255"/>
    <w:rsid w:val="004F48F2"/>
    <w:rsid w:val="005149B1"/>
    <w:rsid w:val="005327AD"/>
    <w:rsid w:val="00535237"/>
    <w:rsid w:val="005511E0"/>
    <w:rsid w:val="005647F2"/>
    <w:rsid w:val="005662D1"/>
    <w:rsid w:val="005710C1"/>
    <w:rsid w:val="00573A09"/>
    <w:rsid w:val="00575BAD"/>
    <w:rsid w:val="005A4526"/>
    <w:rsid w:val="005C1B16"/>
    <w:rsid w:val="005E53D0"/>
    <w:rsid w:val="006002EB"/>
    <w:rsid w:val="006128EF"/>
    <w:rsid w:val="00625A8E"/>
    <w:rsid w:val="006264B4"/>
    <w:rsid w:val="00643033"/>
    <w:rsid w:val="00644CC3"/>
    <w:rsid w:val="00661468"/>
    <w:rsid w:val="006649F0"/>
    <w:rsid w:val="00670CEC"/>
    <w:rsid w:val="0067245D"/>
    <w:rsid w:val="006763F1"/>
    <w:rsid w:val="0068470E"/>
    <w:rsid w:val="0069352F"/>
    <w:rsid w:val="00695DCD"/>
    <w:rsid w:val="006A05CC"/>
    <w:rsid w:val="006A35A7"/>
    <w:rsid w:val="006C7C59"/>
    <w:rsid w:val="006D4655"/>
    <w:rsid w:val="006F6419"/>
    <w:rsid w:val="00705C8D"/>
    <w:rsid w:val="00715277"/>
    <w:rsid w:val="007152D7"/>
    <w:rsid w:val="00746C14"/>
    <w:rsid w:val="0077396F"/>
    <w:rsid w:val="007C2C59"/>
    <w:rsid w:val="007F51A2"/>
    <w:rsid w:val="00801F23"/>
    <w:rsid w:val="008048EF"/>
    <w:rsid w:val="0083459C"/>
    <w:rsid w:val="00837632"/>
    <w:rsid w:val="0085640F"/>
    <w:rsid w:val="008567AA"/>
    <w:rsid w:val="0085781D"/>
    <w:rsid w:val="008578DE"/>
    <w:rsid w:val="00892712"/>
    <w:rsid w:val="008A4264"/>
    <w:rsid w:val="008A4327"/>
    <w:rsid w:val="008A680A"/>
    <w:rsid w:val="008B0BB0"/>
    <w:rsid w:val="008B4889"/>
    <w:rsid w:val="008E6C4B"/>
    <w:rsid w:val="008F18C0"/>
    <w:rsid w:val="00904DDD"/>
    <w:rsid w:val="009067C4"/>
    <w:rsid w:val="00907648"/>
    <w:rsid w:val="00930FDE"/>
    <w:rsid w:val="009744CA"/>
    <w:rsid w:val="00984C93"/>
    <w:rsid w:val="00987CE1"/>
    <w:rsid w:val="0099405C"/>
    <w:rsid w:val="009C600F"/>
    <w:rsid w:val="009D3723"/>
    <w:rsid w:val="009E04F2"/>
    <w:rsid w:val="009F1B14"/>
    <w:rsid w:val="00A03B7B"/>
    <w:rsid w:val="00A200C9"/>
    <w:rsid w:val="00A250D5"/>
    <w:rsid w:val="00A32F56"/>
    <w:rsid w:val="00A36028"/>
    <w:rsid w:val="00A45A8C"/>
    <w:rsid w:val="00A91424"/>
    <w:rsid w:val="00AA2C77"/>
    <w:rsid w:val="00AC365F"/>
    <w:rsid w:val="00AC3FB9"/>
    <w:rsid w:val="00AC702A"/>
    <w:rsid w:val="00AD226F"/>
    <w:rsid w:val="00AD5C2F"/>
    <w:rsid w:val="00AD6757"/>
    <w:rsid w:val="00B13A52"/>
    <w:rsid w:val="00B14580"/>
    <w:rsid w:val="00B24CF4"/>
    <w:rsid w:val="00B26993"/>
    <w:rsid w:val="00B4240C"/>
    <w:rsid w:val="00B4570C"/>
    <w:rsid w:val="00B5208C"/>
    <w:rsid w:val="00B60B3A"/>
    <w:rsid w:val="00B60F9A"/>
    <w:rsid w:val="00B74876"/>
    <w:rsid w:val="00B87F3C"/>
    <w:rsid w:val="00B9176E"/>
    <w:rsid w:val="00BA47E3"/>
    <w:rsid w:val="00BB36B5"/>
    <w:rsid w:val="00BB7C2B"/>
    <w:rsid w:val="00BC1664"/>
    <w:rsid w:val="00BC2546"/>
    <w:rsid w:val="00C05085"/>
    <w:rsid w:val="00C1593D"/>
    <w:rsid w:val="00C25607"/>
    <w:rsid w:val="00C56C7E"/>
    <w:rsid w:val="00C776A4"/>
    <w:rsid w:val="00C927B1"/>
    <w:rsid w:val="00C97142"/>
    <w:rsid w:val="00CA2C6C"/>
    <w:rsid w:val="00CC0600"/>
    <w:rsid w:val="00CC78AC"/>
    <w:rsid w:val="00CF7953"/>
    <w:rsid w:val="00D07232"/>
    <w:rsid w:val="00D10245"/>
    <w:rsid w:val="00D12F38"/>
    <w:rsid w:val="00D21BDD"/>
    <w:rsid w:val="00D2391D"/>
    <w:rsid w:val="00D479D3"/>
    <w:rsid w:val="00D65F07"/>
    <w:rsid w:val="00D92BB7"/>
    <w:rsid w:val="00DA04B6"/>
    <w:rsid w:val="00DC76D2"/>
    <w:rsid w:val="00DD30ED"/>
    <w:rsid w:val="00E10B4B"/>
    <w:rsid w:val="00E64C21"/>
    <w:rsid w:val="00EA3C0C"/>
    <w:rsid w:val="00EC24C6"/>
    <w:rsid w:val="00EF2933"/>
    <w:rsid w:val="00EF3EF0"/>
    <w:rsid w:val="00F05146"/>
    <w:rsid w:val="00F1115D"/>
    <w:rsid w:val="00F1538D"/>
    <w:rsid w:val="00F3513C"/>
    <w:rsid w:val="00F465C5"/>
    <w:rsid w:val="00F5180D"/>
    <w:rsid w:val="00F51B21"/>
    <w:rsid w:val="00F51D87"/>
    <w:rsid w:val="00F52DA3"/>
    <w:rsid w:val="00F7197B"/>
    <w:rsid w:val="00F8455C"/>
    <w:rsid w:val="00FA3003"/>
    <w:rsid w:val="00FA4360"/>
    <w:rsid w:val="00FD697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0029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7587">
      <w:bodyDiv w:val="1"/>
      <w:marLeft w:val="0"/>
      <w:marRight w:val="0"/>
      <w:marTop w:val="0"/>
      <w:marBottom w:val="0"/>
      <w:divBdr>
        <w:top w:val="none" w:sz="0" w:space="0" w:color="auto"/>
        <w:left w:val="none" w:sz="0" w:space="0" w:color="auto"/>
        <w:bottom w:val="none" w:sz="0" w:space="0" w:color="auto"/>
        <w:right w:val="none" w:sz="0" w:space="0" w:color="auto"/>
      </w:divBdr>
    </w:div>
    <w:div w:id="144593810">
      <w:bodyDiv w:val="1"/>
      <w:marLeft w:val="0"/>
      <w:marRight w:val="0"/>
      <w:marTop w:val="0"/>
      <w:marBottom w:val="0"/>
      <w:divBdr>
        <w:top w:val="none" w:sz="0" w:space="0" w:color="auto"/>
        <w:left w:val="none" w:sz="0" w:space="0" w:color="auto"/>
        <w:bottom w:val="none" w:sz="0" w:space="0" w:color="auto"/>
        <w:right w:val="none" w:sz="0" w:space="0" w:color="auto"/>
      </w:divBdr>
    </w:div>
    <w:div w:id="350572520">
      <w:bodyDiv w:val="1"/>
      <w:marLeft w:val="0"/>
      <w:marRight w:val="0"/>
      <w:marTop w:val="0"/>
      <w:marBottom w:val="0"/>
      <w:divBdr>
        <w:top w:val="none" w:sz="0" w:space="0" w:color="auto"/>
        <w:left w:val="none" w:sz="0" w:space="0" w:color="auto"/>
        <w:bottom w:val="none" w:sz="0" w:space="0" w:color="auto"/>
        <w:right w:val="none" w:sz="0" w:space="0" w:color="auto"/>
      </w:divBdr>
    </w:div>
    <w:div w:id="356077975">
      <w:bodyDiv w:val="1"/>
      <w:marLeft w:val="0"/>
      <w:marRight w:val="0"/>
      <w:marTop w:val="0"/>
      <w:marBottom w:val="0"/>
      <w:divBdr>
        <w:top w:val="none" w:sz="0" w:space="0" w:color="auto"/>
        <w:left w:val="none" w:sz="0" w:space="0" w:color="auto"/>
        <w:bottom w:val="none" w:sz="0" w:space="0" w:color="auto"/>
        <w:right w:val="none" w:sz="0" w:space="0" w:color="auto"/>
      </w:divBdr>
    </w:div>
    <w:div w:id="553737998">
      <w:bodyDiv w:val="1"/>
      <w:marLeft w:val="0"/>
      <w:marRight w:val="0"/>
      <w:marTop w:val="0"/>
      <w:marBottom w:val="0"/>
      <w:divBdr>
        <w:top w:val="none" w:sz="0" w:space="0" w:color="auto"/>
        <w:left w:val="none" w:sz="0" w:space="0" w:color="auto"/>
        <w:bottom w:val="none" w:sz="0" w:space="0" w:color="auto"/>
        <w:right w:val="none" w:sz="0" w:space="0" w:color="auto"/>
      </w:divBdr>
    </w:div>
    <w:div w:id="554467293">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90160391">
      <w:bodyDiv w:val="1"/>
      <w:marLeft w:val="0"/>
      <w:marRight w:val="0"/>
      <w:marTop w:val="0"/>
      <w:marBottom w:val="0"/>
      <w:divBdr>
        <w:top w:val="none" w:sz="0" w:space="0" w:color="auto"/>
        <w:left w:val="none" w:sz="0" w:space="0" w:color="auto"/>
        <w:bottom w:val="none" w:sz="0" w:space="0" w:color="auto"/>
        <w:right w:val="none" w:sz="0" w:space="0" w:color="auto"/>
      </w:divBdr>
    </w:div>
    <w:div w:id="835877225">
      <w:bodyDiv w:val="1"/>
      <w:marLeft w:val="0"/>
      <w:marRight w:val="0"/>
      <w:marTop w:val="0"/>
      <w:marBottom w:val="0"/>
      <w:divBdr>
        <w:top w:val="none" w:sz="0" w:space="0" w:color="auto"/>
        <w:left w:val="none" w:sz="0" w:space="0" w:color="auto"/>
        <w:bottom w:val="none" w:sz="0" w:space="0" w:color="auto"/>
        <w:right w:val="none" w:sz="0" w:space="0" w:color="auto"/>
      </w:divBdr>
    </w:div>
    <w:div w:id="866941863">
      <w:bodyDiv w:val="1"/>
      <w:marLeft w:val="0"/>
      <w:marRight w:val="0"/>
      <w:marTop w:val="0"/>
      <w:marBottom w:val="0"/>
      <w:divBdr>
        <w:top w:val="none" w:sz="0" w:space="0" w:color="auto"/>
        <w:left w:val="none" w:sz="0" w:space="0" w:color="auto"/>
        <w:bottom w:val="none" w:sz="0" w:space="0" w:color="auto"/>
        <w:right w:val="none" w:sz="0" w:space="0" w:color="auto"/>
      </w:divBdr>
    </w:div>
    <w:div w:id="890191097">
      <w:bodyDiv w:val="1"/>
      <w:marLeft w:val="0"/>
      <w:marRight w:val="0"/>
      <w:marTop w:val="0"/>
      <w:marBottom w:val="0"/>
      <w:divBdr>
        <w:top w:val="none" w:sz="0" w:space="0" w:color="auto"/>
        <w:left w:val="none" w:sz="0" w:space="0" w:color="auto"/>
        <w:bottom w:val="none" w:sz="0" w:space="0" w:color="auto"/>
        <w:right w:val="none" w:sz="0" w:space="0" w:color="auto"/>
      </w:divBdr>
    </w:div>
    <w:div w:id="104624922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9331944">
      <w:bodyDiv w:val="1"/>
      <w:marLeft w:val="0"/>
      <w:marRight w:val="0"/>
      <w:marTop w:val="0"/>
      <w:marBottom w:val="0"/>
      <w:divBdr>
        <w:top w:val="none" w:sz="0" w:space="0" w:color="auto"/>
        <w:left w:val="none" w:sz="0" w:space="0" w:color="auto"/>
        <w:bottom w:val="none" w:sz="0" w:space="0" w:color="auto"/>
        <w:right w:val="none" w:sz="0" w:space="0" w:color="auto"/>
      </w:divBdr>
    </w:div>
    <w:div w:id="1378432446">
      <w:bodyDiv w:val="1"/>
      <w:marLeft w:val="0"/>
      <w:marRight w:val="0"/>
      <w:marTop w:val="0"/>
      <w:marBottom w:val="0"/>
      <w:divBdr>
        <w:top w:val="none" w:sz="0" w:space="0" w:color="auto"/>
        <w:left w:val="none" w:sz="0" w:space="0" w:color="auto"/>
        <w:bottom w:val="none" w:sz="0" w:space="0" w:color="auto"/>
        <w:right w:val="none" w:sz="0" w:space="0" w:color="auto"/>
      </w:divBdr>
    </w:div>
    <w:div w:id="1583879019">
      <w:bodyDiv w:val="1"/>
      <w:marLeft w:val="0"/>
      <w:marRight w:val="0"/>
      <w:marTop w:val="0"/>
      <w:marBottom w:val="0"/>
      <w:divBdr>
        <w:top w:val="none" w:sz="0" w:space="0" w:color="auto"/>
        <w:left w:val="none" w:sz="0" w:space="0" w:color="auto"/>
        <w:bottom w:val="none" w:sz="0" w:space="0" w:color="auto"/>
        <w:right w:val="none" w:sz="0" w:space="0" w:color="auto"/>
      </w:divBdr>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 w:id="1832868878">
      <w:bodyDiv w:val="1"/>
      <w:marLeft w:val="0"/>
      <w:marRight w:val="0"/>
      <w:marTop w:val="0"/>
      <w:marBottom w:val="0"/>
      <w:divBdr>
        <w:top w:val="none" w:sz="0" w:space="0" w:color="auto"/>
        <w:left w:val="none" w:sz="0" w:space="0" w:color="auto"/>
        <w:bottom w:val="none" w:sz="0" w:space="0" w:color="auto"/>
        <w:right w:val="none" w:sz="0" w:space="0" w:color="auto"/>
      </w:divBdr>
    </w:div>
    <w:div w:id="1900361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iNZzmsl9idQKKPVl_J46GRd_bxgDtscn/edit?gid=24600923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1CFF1-1929-4C4E-99BD-1D7728A5B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275</Words>
  <Characters>1764</Characters>
  <Application>Microsoft Office Word</Application>
  <DocSecurity>0</DocSecurity>
  <Lines>42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4</cp:revision>
  <cp:lastPrinted>2025-07-21T10:26:00Z</cp:lastPrinted>
  <dcterms:created xsi:type="dcterms:W3CDTF">2025-07-21T10:17:00Z</dcterms:created>
  <dcterms:modified xsi:type="dcterms:W3CDTF">2025-07-21T10:28:00Z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