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641F" w14:textId="6E1D4F16" w:rsidR="00B93F7C" w:rsidRDefault="000D39F1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</w:t>
      </w:r>
    </w:p>
    <w:p w14:paraId="46753F36" w14:textId="4706607E" w:rsidR="000C1BDE" w:rsidRPr="00B93F7C" w:rsidRDefault="00B93F7C" w:rsidP="000C1BDE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</w:t>
      </w:r>
      <w:r w:rsidR="00025FDE">
        <w:rPr>
          <w:rFonts w:ascii="Tahoma" w:hAnsi="Tahoma" w:cs="Tahoma"/>
          <w:b/>
          <w:bCs/>
          <w:sz w:val="40"/>
          <w:szCs w:val="40"/>
        </w:rPr>
        <w:t xml:space="preserve">  </w:t>
      </w:r>
      <w:r w:rsidR="000D39F1" w:rsidRPr="00227A71">
        <w:rPr>
          <w:rFonts w:ascii="Tahoma" w:hAnsi="Tahoma" w:cs="Tahoma"/>
          <w:b/>
          <w:bCs/>
          <w:sz w:val="40"/>
          <w:szCs w:val="40"/>
        </w:rPr>
        <w:t>NOTICE</w:t>
      </w:r>
    </w:p>
    <w:p w14:paraId="6E1E80CA" w14:textId="26EC6744" w:rsidR="000C1BDE" w:rsidRDefault="000D39F1" w:rsidP="000C1BDE">
      <w:pPr>
        <w:spacing w:line="360" w:lineRule="auto"/>
        <w:ind w:left="-284"/>
        <w:jc w:val="both"/>
        <w:rPr>
          <w:rFonts w:ascii="Tahoma" w:hAnsi="Tahoma" w:cs="Tahoma"/>
          <w:b/>
          <w:bCs/>
          <w:sz w:val="28"/>
          <w:szCs w:val="28"/>
        </w:rPr>
      </w:pPr>
      <w:r w:rsidRPr="008A606D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B93F7C" w:rsidRPr="00B93F7C">
        <w:rPr>
          <w:rFonts w:ascii="Tahoma" w:hAnsi="Tahoma" w:cs="Tahoma"/>
          <w:b/>
          <w:bCs/>
          <w:sz w:val="28"/>
          <w:szCs w:val="28"/>
        </w:rPr>
        <w:t>Commencement of Classes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for </w:t>
      </w:r>
      <w:r w:rsidR="003428C1">
        <w:rPr>
          <w:rFonts w:ascii="Tahoma" w:hAnsi="Tahoma" w:cs="Tahoma"/>
          <w:b/>
          <w:bCs/>
          <w:sz w:val="28"/>
          <w:szCs w:val="28"/>
        </w:rPr>
        <w:t>May</w:t>
      </w:r>
      <w:r w:rsidR="00B93F7C">
        <w:rPr>
          <w:rFonts w:ascii="Tahoma" w:hAnsi="Tahoma" w:cs="Tahoma"/>
          <w:b/>
          <w:bCs/>
          <w:sz w:val="28"/>
          <w:szCs w:val="28"/>
        </w:rPr>
        <w:t>-</w:t>
      </w:r>
      <w:r w:rsidR="003428C1">
        <w:rPr>
          <w:rFonts w:ascii="Tahoma" w:hAnsi="Tahoma" w:cs="Tahoma"/>
          <w:b/>
          <w:bCs/>
          <w:sz w:val="28"/>
          <w:szCs w:val="28"/>
        </w:rPr>
        <w:t xml:space="preserve">June </w:t>
      </w:r>
      <w:r w:rsidR="00B93F7C">
        <w:rPr>
          <w:rFonts w:ascii="Tahoma" w:hAnsi="Tahoma" w:cs="Tahoma"/>
          <w:b/>
          <w:bCs/>
          <w:sz w:val="28"/>
          <w:szCs w:val="28"/>
        </w:rPr>
        <w:t>202</w:t>
      </w:r>
      <w:r w:rsidR="003428C1">
        <w:rPr>
          <w:rFonts w:ascii="Tahoma" w:hAnsi="Tahoma" w:cs="Tahoma"/>
          <w:b/>
          <w:bCs/>
          <w:sz w:val="28"/>
          <w:szCs w:val="28"/>
        </w:rPr>
        <w:t>6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Session.</w:t>
      </w:r>
    </w:p>
    <w:p w14:paraId="6B11B69A" w14:textId="682AB3A6" w:rsidR="000D39F1" w:rsidRDefault="000D39F1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  <w:r w:rsidRPr="005734BB">
        <w:rPr>
          <w:rFonts w:ascii="Tahoma" w:hAnsi="Tahoma" w:cs="Tahoma"/>
          <w:sz w:val="26"/>
          <w:szCs w:val="26"/>
        </w:rPr>
        <w:t xml:space="preserve">All students of </w:t>
      </w:r>
      <w:r w:rsidR="003428C1">
        <w:rPr>
          <w:rFonts w:ascii="Tahoma" w:hAnsi="Tahoma" w:cs="Tahoma"/>
          <w:sz w:val="26"/>
          <w:szCs w:val="26"/>
        </w:rPr>
        <w:t>2</w:t>
      </w:r>
      <w:r w:rsidR="003428C1" w:rsidRPr="003428C1">
        <w:rPr>
          <w:rFonts w:ascii="Tahoma" w:hAnsi="Tahoma" w:cs="Tahoma"/>
          <w:sz w:val="26"/>
          <w:szCs w:val="26"/>
          <w:vertAlign w:val="superscript"/>
        </w:rPr>
        <w:t>nd</w:t>
      </w:r>
      <w:r w:rsidRPr="005734BB">
        <w:rPr>
          <w:rFonts w:ascii="Tahoma" w:hAnsi="Tahoma" w:cs="Tahoma"/>
          <w:sz w:val="26"/>
          <w:szCs w:val="26"/>
        </w:rPr>
        <w:t>,</w:t>
      </w:r>
      <w:r w:rsidR="000C1BDE">
        <w:rPr>
          <w:rFonts w:ascii="Tahoma" w:hAnsi="Tahoma" w:cs="Tahoma"/>
          <w:sz w:val="26"/>
          <w:szCs w:val="26"/>
        </w:rPr>
        <w:t xml:space="preserve"> </w:t>
      </w:r>
      <w:r w:rsidR="003428C1">
        <w:rPr>
          <w:rFonts w:ascii="Tahoma" w:hAnsi="Tahoma" w:cs="Tahoma"/>
          <w:sz w:val="26"/>
          <w:szCs w:val="26"/>
        </w:rPr>
        <w:t>4</w:t>
      </w:r>
      <w:r w:rsidR="003428C1" w:rsidRPr="003428C1">
        <w:rPr>
          <w:rFonts w:ascii="Tahoma" w:hAnsi="Tahoma" w:cs="Tahoma"/>
          <w:sz w:val="26"/>
          <w:szCs w:val="26"/>
          <w:vertAlign w:val="superscript"/>
        </w:rPr>
        <w:t>th</w:t>
      </w:r>
      <w:r w:rsidR="003428C1">
        <w:rPr>
          <w:rFonts w:ascii="Tahoma" w:hAnsi="Tahoma" w:cs="Tahoma"/>
          <w:sz w:val="26"/>
          <w:szCs w:val="26"/>
        </w:rPr>
        <w:t xml:space="preserve"> and</w:t>
      </w:r>
      <w:r w:rsidRPr="005734BB">
        <w:rPr>
          <w:rFonts w:ascii="Tahoma" w:hAnsi="Tahoma" w:cs="Tahoma"/>
          <w:sz w:val="26"/>
          <w:szCs w:val="26"/>
        </w:rPr>
        <w:t xml:space="preserve"> </w:t>
      </w:r>
      <w:r w:rsidR="003428C1">
        <w:rPr>
          <w:rFonts w:ascii="Tahoma" w:hAnsi="Tahoma" w:cs="Tahoma"/>
          <w:sz w:val="26"/>
          <w:szCs w:val="26"/>
        </w:rPr>
        <w:t>6</w:t>
      </w:r>
      <w:r w:rsidR="003428C1">
        <w:rPr>
          <w:rFonts w:ascii="Tahoma" w:hAnsi="Tahoma" w:cs="Tahoma"/>
          <w:sz w:val="26"/>
          <w:szCs w:val="26"/>
          <w:vertAlign w:val="superscript"/>
        </w:rPr>
        <w:t xml:space="preserve">th </w:t>
      </w:r>
      <w:r w:rsidR="00B93F7C">
        <w:rPr>
          <w:rFonts w:ascii="Tahoma" w:hAnsi="Tahoma" w:cs="Tahoma"/>
          <w:sz w:val="26"/>
          <w:szCs w:val="26"/>
        </w:rPr>
        <w:t>Semesters</w:t>
      </w:r>
      <w:r w:rsidRPr="005734BB">
        <w:rPr>
          <w:rFonts w:ascii="Tahoma" w:hAnsi="Tahoma" w:cs="Tahoma"/>
          <w:sz w:val="26"/>
          <w:szCs w:val="26"/>
        </w:rPr>
        <w:t xml:space="preserve"> are hereby informed that their regular classwork will commence on </w:t>
      </w:r>
      <w:r w:rsidRPr="00B93F7C">
        <w:rPr>
          <w:rFonts w:ascii="Tahoma" w:hAnsi="Tahoma" w:cs="Tahoma"/>
          <w:b/>
          <w:bCs/>
          <w:sz w:val="26"/>
          <w:szCs w:val="26"/>
        </w:rPr>
        <w:t>0</w:t>
      </w:r>
      <w:r w:rsidR="003428C1">
        <w:rPr>
          <w:rFonts w:ascii="Tahoma" w:hAnsi="Tahoma" w:cs="Tahoma"/>
          <w:b/>
          <w:bCs/>
          <w:sz w:val="26"/>
          <w:szCs w:val="26"/>
        </w:rPr>
        <w:t>9</w:t>
      </w:r>
      <w:r w:rsidRPr="00B93F7C">
        <w:rPr>
          <w:rFonts w:ascii="Tahoma" w:hAnsi="Tahoma" w:cs="Tahoma"/>
          <w:b/>
          <w:bCs/>
          <w:sz w:val="26"/>
          <w:szCs w:val="26"/>
        </w:rPr>
        <w:t>-0</w:t>
      </w:r>
      <w:r w:rsidR="003428C1">
        <w:rPr>
          <w:rFonts w:ascii="Tahoma" w:hAnsi="Tahoma" w:cs="Tahoma"/>
          <w:b/>
          <w:bCs/>
          <w:sz w:val="26"/>
          <w:szCs w:val="26"/>
        </w:rPr>
        <w:t>2</w:t>
      </w:r>
      <w:r w:rsidRPr="00B93F7C">
        <w:rPr>
          <w:rFonts w:ascii="Tahoma" w:hAnsi="Tahoma" w:cs="Tahoma"/>
          <w:b/>
          <w:bCs/>
          <w:sz w:val="26"/>
          <w:szCs w:val="26"/>
        </w:rPr>
        <w:t>-202</w:t>
      </w:r>
      <w:r w:rsidR="003428C1">
        <w:rPr>
          <w:rFonts w:ascii="Tahoma" w:hAnsi="Tahoma" w:cs="Tahoma"/>
          <w:b/>
          <w:bCs/>
          <w:sz w:val="26"/>
          <w:szCs w:val="26"/>
        </w:rPr>
        <w:t>6</w:t>
      </w:r>
      <w:r w:rsidRPr="005734BB">
        <w:rPr>
          <w:rFonts w:ascii="Tahoma" w:hAnsi="Tahoma" w:cs="Tahoma"/>
          <w:sz w:val="26"/>
          <w:szCs w:val="26"/>
        </w:rPr>
        <w:t>. It is mandatory for all students to be punctual and adhere to the class schedule.</w:t>
      </w:r>
      <w:r w:rsidR="00B93F7C">
        <w:rPr>
          <w:rFonts w:ascii="Tahoma" w:hAnsi="Tahoma" w:cs="Tahoma"/>
          <w:sz w:val="26"/>
          <w:szCs w:val="26"/>
        </w:rPr>
        <w:t xml:space="preserve"> A</w:t>
      </w:r>
      <w:r w:rsidRPr="005734BB">
        <w:rPr>
          <w:rFonts w:ascii="Tahoma" w:hAnsi="Tahoma" w:cs="Tahoma"/>
          <w:sz w:val="26"/>
          <w:szCs w:val="26"/>
        </w:rPr>
        <w:t xml:space="preserve"> minimum </w:t>
      </w:r>
      <w:r w:rsidR="00B93F7C">
        <w:rPr>
          <w:rFonts w:ascii="Tahoma" w:hAnsi="Tahoma" w:cs="Tahoma"/>
          <w:sz w:val="26"/>
          <w:szCs w:val="26"/>
        </w:rPr>
        <w:t>attendance of 75% is required for students to be eligible for the final examinations</w:t>
      </w:r>
      <w:r w:rsidRPr="005734BB">
        <w:rPr>
          <w:rFonts w:ascii="Tahoma" w:hAnsi="Tahoma" w:cs="Tahoma"/>
          <w:sz w:val="26"/>
          <w:szCs w:val="26"/>
        </w:rPr>
        <w:t xml:space="preserve">. </w:t>
      </w:r>
      <w:r w:rsidR="00B93F7C" w:rsidRPr="00B93F7C">
        <w:rPr>
          <w:rFonts w:ascii="Tahoma" w:hAnsi="Tahoma" w:cs="Tahoma"/>
          <w:sz w:val="26"/>
          <w:szCs w:val="26"/>
        </w:rPr>
        <w:t>It is reiterated that wearing the college uniform is compulsory.</w:t>
      </w:r>
    </w:p>
    <w:p w14:paraId="553D390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1A4C9C3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5EA53FA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4282825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FF924C5" w14:textId="6D08ED74" w:rsidR="00B93F7C" w:rsidRDefault="00B93F7C" w:rsidP="000D39F1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824739" wp14:editId="7AAABC12">
            <wp:simplePos x="0" y="0"/>
            <wp:positionH relativeFrom="column">
              <wp:posOffset>3759200</wp:posOffset>
            </wp:positionH>
            <wp:positionV relativeFrom="paragraph">
              <wp:posOffset>5080</wp:posOffset>
            </wp:positionV>
            <wp:extent cx="1377950" cy="735965"/>
            <wp:effectExtent l="0" t="0" r="0" b="6985"/>
            <wp:wrapTight wrapText="bothSides">
              <wp:wrapPolygon edited="0">
                <wp:start x="12841" y="0"/>
                <wp:lineTo x="8361" y="559"/>
                <wp:lineTo x="1493" y="6150"/>
                <wp:lineTo x="1493" y="9505"/>
                <wp:lineTo x="0" y="11741"/>
                <wp:lineTo x="0" y="13418"/>
                <wp:lineTo x="6570" y="18450"/>
                <wp:lineTo x="6570" y="21246"/>
                <wp:lineTo x="8361" y="21246"/>
                <wp:lineTo x="8660" y="18450"/>
                <wp:lineTo x="13139" y="9505"/>
                <wp:lineTo x="21202" y="5591"/>
                <wp:lineTo x="21202" y="1677"/>
                <wp:lineTo x="14334" y="0"/>
                <wp:lineTo x="12841" y="0"/>
              </wp:wrapPolygon>
            </wp:wrapTight>
            <wp:docPr id="17677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69715" w14:textId="35F66398" w:rsidR="000D39F1" w:rsidRPr="00B93F7C" w:rsidRDefault="000D39F1" w:rsidP="00B93F7C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52B288C" w14:textId="7835C627" w:rsidR="00C50068" w:rsidRPr="00B93F7C" w:rsidRDefault="001B11C7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F0A6B84">
                <wp:simplePos x="0" y="0"/>
                <wp:positionH relativeFrom="column">
                  <wp:posOffset>-254000</wp:posOffset>
                </wp:positionH>
                <wp:positionV relativeFrom="paragraph">
                  <wp:posOffset>147320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017921DE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025FD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2087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415C8847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3428C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pt;margin-top:11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GhciqrhAAAACgEAAA8AAABkcnMvZG93bnJl&#10;di54bWxMj8tOwzAQRfdI/IM1SGxQa5OUUkKcCiEeEjsaHmLnxkMSEY+j2E3C3zOsYDkzR3fOzbez&#10;68SIQ2g9aThfKhBIlbct1RpeyvvFBkSIhqzpPKGGbwywLY6PcpNZP9EzjrtYCw6hkBkNTYx9JmWo&#10;GnQmLH2PxLdPPzgTeRxqaQczcbjrZKLUWjrTEn9oTI+3DVZfu4PT8HFWvz+F+eF1Si/S/u5xLC/f&#10;bKn16cl8cw0i4hz/YPjVZ3Uo2GnvD2SD6DQsVoq7RA1JmoBgILla82LPpNqsQBa5/F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BoXIqq4QAAAAoBAAAPAAAAAAAAAAAAAAAAAIUE&#10;AABkcnMvZG93bnJldi54bWxQSwUGAAAAAAQABADzAAAAkwUAAAAA&#10;" fillcolor="white [3201]" stroked="f" strokeweight=".5pt">
                <v:textbox>
                  <w:txbxContent>
                    <w:p w14:paraId="62849BCC" w14:textId="017921DE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025FD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2087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</w:p>
                    <w:p w14:paraId="1459BE2C" w14:textId="415C8847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3428C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2141638F" w14:textId="526501B0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B93F7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5D50072E" w14:textId="0CC87230" w:rsidR="00247F81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CCE97CF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76F1E56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3A6134A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C4316FC" w14:textId="54D5917F" w:rsidR="0007429B" w:rsidRDefault="0007429B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2CE32BB4" w14:textId="35157786" w:rsidR="0007429B" w:rsidRPr="00B93F7C" w:rsidRDefault="0007429B" w:rsidP="00C50068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93F7C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A4626C3" w14:textId="3F9F1318" w:rsidR="0007429B" w:rsidRPr="00B93F7C" w:rsidRDefault="005C25EA" w:rsidP="00B93F7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B93F7C" w:rsidRPr="00B93F7C">
        <w:rPr>
          <w:rFonts w:ascii="Tahoma" w:hAnsi="Tahoma" w:cs="Tahoma"/>
          <w:sz w:val="25"/>
          <w:szCs w:val="25"/>
        </w:rPr>
        <w:t xml:space="preserve">All </w:t>
      </w:r>
      <w:r w:rsidR="00B93F7C">
        <w:rPr>
          <w:rFonts w:ascii="Tahoma" w:hAnsi="Tahoma" w:cs="Tahoma"/>
          <w:sz w:val="25"/>
          <w:szCs w:val="25"/>
        </w:rPr>
        <w:t>concerned</w:t>
      </w:r>
      <w:r w:rsidR="00B93F7C" w:rsidRPr="00B93F7C">
        <w:rPr>
          <w:rFonts w:ascii="Tahoma" w:hAnsi="Tahoma" w:cs="Tahoma"/>
          <w:sz w:val="25"/>
          <w:szCs w:val="25"/>
        </w:rPr>
        <w:t xml:space="preserve"> for information</w:t>
      </w:r>
      <w:r w:rsidR="00B93F7C">
        <w:rPr>
          <w:rFonts w:ascii="Tahoma" w:hAnsi="Tahoma" w:cs="Tahoma"/>
          <w:sz w:val="25"/>
          <w:szCs w:val="25"/>
        </w:rPr>
        <w:t xml:space="preserve"> and compliance.</w:t>
      </w:r>
    </w:p>
    <w:p w14:paraId="49730C0C" w14:textId="54AC60AD" w:rsidR="0007429B" w:rsidRDefault="00B93F7C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</w:t>
      </w:r>
      <w:r w:rsidR="0007429B">
        <w:rPr>
          <w:rFonts w:ascii="Tahoma" w:hAnsi="Tahoma" w:cs="Tahoma"/>
          <w:sz w:val="25"/>
          <w:szCs w:val="25"/>
        </w:rPr>
        <w:t>.</w:t>
      </w:r>
      <w:r w:rsidR="00C5006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07429B">
        <w:rPr>
          <w:rFonts w:ascii="Tahoma" w:hAnsi="Tahoma" w:cs="Tahoma"/>
          <w:sz w:val="25"/>
          <w:szCs w:val="25"/>
        </w:rPr>
        <w:t>Office File</w:t>
      </w:r>
      <w:r w:rsidR="005C25EA">
        <w:rPr>
          <w:rFonts w:ascii="Tahoma" w:hAnsi="Tahoma" w:cs="Tahoma"/>
          <w:sz w:val="25"/>
          <w:szCs w:val="25"/>
        </w:rPr>
        <w:t>.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93F7C">
      <w:headerReference w:type="default" r:id="rId8"/>
      <w:pgSz w:w="11906" w:h="16838"/>
      <w:pgMar w:top="1170" w:right="92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664C" w14:textId="77777777" w:rsidR="009A358E" w:rsidRDefault="009A358E">
      <w:r>
        <w:separator/>
      </w:r>
    </w:p>
  </w:endnote>
  <w:endnote w:type="continuationSeparator" w:id="0">
    <w:p w14:paraId="298C5AE1" w14:textId="77777777" w:rsidR="009A358E" w:rsidRDefault="009A3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6CCB1" w14:textId="77777777" w:rsidR="009A358E" w:rsidRDefault="009A358E">
      <w:r>
        <w:separator/>
      </w:r>
    </w:p>
  </w:footnote>
  <w:footnote w:type="continuationSeparator" w:id="0">
    <w:p w14:paraId="2C0899D4" w14:textId="77777777" w:rsidR="009A358E" w:rsidRDefault="009A3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F057A13">
          <wp:simplePos x="0" y="0"/>
          <wp:positionH relativeFrom="leftMargin">
            <wp:posOffset>273050</wp:posOffset>
          </wp:positionH>
          <wp:positionV relativeFrom="page">
            <wp:posOffset>554355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06781717" name="Picture 7067817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75B2B756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025FDE" w:rsidRPr="008F22D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71DCD36" w14:textId="6A978601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>
      <w:rPr>
        <w:sz w:val="20"/>
        <w:szCs w:val="20"/>
      </w:rPr>
      <w:t xml:space="preserve"> </w:t>
    </w:r>
    <w:r w:rsidR="00E57B6E">
      <w:rPr>
        <w:sz w:val="20"/>
        <w:szCs w:val="20"/>
      </w:rPr>
      <w:t xml:space="preserve"> </w:t>
    </w:r>
    <w:r>
      <w:rPr>
        <w:sz w:val="20"/>
        <w:szCs w:val="20"/>
      </w:rPr>
      <w:t xml:space="preserve">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r w:rsidR="00025FDE" w:rsidRPr="00025FDE">
      <w:rPr>
        <w:sz w:val="20"/>
        <w:szCs w:val="20"/>
      </w:rPr>
      <w:t xml:space="preserve">kgp-srinagar@jk.gov.in  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5FDE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1BDE"/>
    <w:rsid w:val="000C25D2"/>
    <w:rsid w:val="000C5610"/>
    <w:rsid w:val="000D39F1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B4212"/>
    <w:rsid w:val="002C2F53"/>
    <w:rsid w:val="002D0BC4"/>
    <w:rsid w:val="0033518C"/>
    <w:rsid w:val="00335458"/>
    <w:rsid w:val="00342855"/>
    <w:rsid w:val="003428C1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837BC"/>
    <w:rsid w:val="005966EF"/>
    <w:rsid w:val="005A4526"/>
    <w:rsid w:val="005C1B16"/>
    <w:rsid w:val="005C25EA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96C74"/>
    <w:rsid w:val="006A05CC"/>
    <w:rsid w:val="006A1604"/>
    <w:rsid w:val="006A35A7"/>
    <w:rsid w:val="006C7C59"/>
    <w:rsid w:val="00705C8D"/>
    <w:rsid w:val="007152D7"/>
    <w:rsid w:val="00717C62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1176A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A358E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3F7C"/>
    <w:rsid w:val="00BA2C0B"/>
    <w:rsid w:val="00BB511C"/>
    <w:rsid w:val="00BB7C2B"/>
    <w:rsid w:val="00BC1664"/>
    <w:rsid w:val="00BC2546"/>
    <w:rsid w:val="00BC703F"/>
    <w:rsid w:val="00BE5A19"/>
    <w:rsid w:val="00C05085"/>
    <w:rsid w:val="00C1593D"/>
    <w:rsid w:val="00C50068"/>
    <w:rsid w:val="00C56C7E"/>
    <w:rsid w:val="00C776A4"/>
    <w:rsid w:val="00CA2C6C"/>
    <w:rsid w:val="00CA403E"/>
    <w:rsid w:val="00CB0652"/>
    <w:rsid w:val="00CC0600"/>
    <w:rsid w:val="00CC78AC"/>
    <w:rsid w:val="00CF7953"/>
    <w:rsid w:val="00D07232"/>
    <w:rsid w:val="00D10245"/>
    <w:rsid w:val="00D21BDD"/>
    <w:rsid w:val="00D2637E"/>
    <w:rsid w:val="00D61B7B"/>
    <w:rsid w:val="00D65F07"/>
    <w:rsid w:val="00D92BB7"/>
    <w:rsid w:val="00DC76D2"/>
    <w:rsid w:val="00DD30E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2025-08-30T05:32:00Z</cp:lastPrinted>
  <dcterms:created xsi:type="dcterms:W3CDTF">2026-02-04T08:29:00Z</dcterms:created>
  <dcterms:modified xsi:type="dcterms:W3CDTF">2026-02-04T08:32:00Z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