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FE6F" w14:textId="77777777" w:rsidR="00EB1DAB" w:rsidRDefault="00721541" w:rsidP="00DB703B">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C12D9D">
        <w:rPr>
          <w:rFonts w:ascii="Tahoma" w:hAnsi="Tahoma" w:cs="Tahoma"/>
          <w:color w:val="1F1F1F"/>
          <w:sz w:val="26"/>
          <w:szCs w:val="26"/>
        </w:rPr>
        <w:t xml:space="preserve"> </w:t>
      </w:r>
      <w:r w:rsidR="00DB703B">
        <w:rPr>
          <w:rFonts w:ascii="Tahoma" w:hAnsi="Tahoma" w:cs="Tahoma"/>
          <w:color w:val="1F1F1F"/>
          <w:sz w:val="26"/>
          <w:szCs w:val="26"/>
        </w:rPr>
        <w:t xml:space="preserve"> </w:t>
      </w:r>
    </w:p>
    <w:p w14:paraId="6FC3C7A5" w14:textId="2AB435D0" w:rsidR="00721541" w:rsidRDefault="00EB1DAB"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C12D9D">
        <w:rPr>
          <w:rFonts w:ascii="Tahoma" w:hAnsi="Tahoma" w:cs="Tahoma"/>
          <w:b/>
          <w:bCs/>
          <w:color w:val="1F1F1F"/>
          <w:sz w:val="26"/>
          <w:szCs w:val="26"/>
        </w:rPr>
        <w:t xml:space="preserve"> </w:t>
      </w:r>
      <w:r w:rsidR="001A5C04">
        <w:rPr>
          <w:rFonts w:ascii="Tahoma" w:hAnsi="Tahoma" w:cs="Tahoma"/>
          <w:b/>
          <w:bCs/>
          <w:color w:val="1F1F1F"/>
          <w:sz w:val="26"/>
          <w:szCs w:val="26"/>
        </w:rPr>
        <w:t>16</w:t>
      </w:r>
      <w:r w:rsidR="007C70F7">
        <w:rPr>
          <w:rFonts w:ascii="Tahoma" w:hAnsi="Tahoma" w:cs="Tahoma"/>
          <w:b/>
          <w:bCs/>
          <w:color w:val="1F1F1F"/>
          <w:sz w:val="26"/>
          <w:szCs w:val="26"/>
        </w:rPr>
        <w:t>6</w:t>
      </w:r>
      <w:r w:rsidR="00D5030A">
        <w:rPr>
          <w:rFonts w:ascii="Tahoma" w:hAnsi="Tahoma" w:cs="Tahoma"/>
          <w:b/>
          <w:bCs/>
          <w:color w:val="1F1F1F"/>
          <w:sz w:val="26"/>
          <w:szCs w:val="26"/>
        </w:rPr>
        <w:t>/</w:t>
      </w:r>
      <w:r w:rsidR="00721541" w:rsidRPr="00377397">
        <w:rPr>
          <w:rFonts w:ascii="Tahoma" w:hAnsi="Tahoma" w:cs="Tahoma"/>
          <w:b/>
          <w:bCs/>
          <w:color w:val="1F1F1F"/>
          <w:sz w:val="26"/>
          <w:szCs w:val="26"/>
        </w:rPr>
        <w:t>202</w:t>
      </w:r>
      <w:r w:rsidR="00C12D9D">
        <w:rPr>
          <w:rFonts w:ascii="Tahoma" w:hAnsi="Tahoma" w:cs="Tahoma"/>
          <w:b/>
          <w:bCs/>
          <w:color w:val="1F1F1F"/>
          <w:sz w:val="26"/>
          <w:szCs w:val="26"/>
        </w:rPr>
        <w:t xml:space="preserve">6 </w:t>
      </w:r>
    </w:p>
    <w:p w14:paraId="4719469B" w14:textId="4B9A9552" w:rsidR="00DB703B" w:rsidRDefault="00DB703B" w:rsidP="00DB703B">
      <w:pPr>
        <w:ind w:left="284"/>
        <w:rPr>
          <w:rFonts w:ascii="Tahoma" w:hAnsi="Tahoma" w:cs="Tahoma"/>
          <w:b/>
          <w:bCs/>
          <w:color w:val="1F1F1F"/>
          <w:sz w:val="26"/>
          <w:szCs w:val="26"/>
        </w:rPr>
      </w:pPr>
      <w:r>
        <w:rPr>
          <w:rFonts w:ascii="Tahoma" w:hAnsi="Tahoma" w:cs="Tahoma"/>
          <w:b/>
          <w:bCs/>
          <w:color w:val="1F1F1F"/>
          <w:sz w:val="26"/>
          <w:szCs w:val="26"/>
        </w:rPr>
        <w:t xml:space="preserve">                   </w:t>
      </w:r>
      <w:r w:rsidR="00C12D9D">
        <w:rPr>
          <w:rFonts w:ascii="Tahoma" w:hAnsi="Tahoma" w:cs="Tahoma"/>
          <w:b/>
          <w:bCs/>
          <w:color w:val="1F1F1F"/>
          <w:sz w:val="26"/>
          <w:szCs w:val="26"/>
        </w:rPr>
        <w:t xml:space="preserve"> </w:t>
      </w:r>
      <w:r>
        <w:rPr>
          <w:rFonts w:ascii="Tahoma" w:hAnsi="Tahoma" w:cs="Tahoma"/>
          <w:b/>
          <w:bCs/>
          <w:color w:val="1F1F1F"/>
          <w:sz w:val="26"/>
          <w:szCs w:val="26"/>
        </w:rPr>
        <w:t xml:space="preserve"> Dated:</w:t>
      </w:r>
      <w:r w:rsidR="00C12D9D">
        <w:rPr>
          <w:rFonts w:ascii="Tahoma" w:hAnsi="Tahoma" w:cs="Tahoma"/>
          <w:b/>
          <w:bCs/>
          <w:color w:val="1F1F1F"/>
          <w:sz w:val="26"/>
          <w:szCs w:val="26"/>
        </w:rPr>
        <w:t xml:space="preserve"> 0</w:t>
      </w:r>
      <w:r w:rsidR="00AD6B1B">
        <w:rPr>
          <w:rFonts w:ascii="Tahoma" w:hAnsi="Tahoma" w:cs="Tahoma"/>
          <w:b/>
          <w:bCs/>
          <w:color w:val="1F1F1F"/>
          <w:sz w:val="26"/>
          <w:szCs w:val="26"/>
        </w:rPr>
        <w:t>8</w:t>
      </w:r>
      <w:r>
        <w:rPr>
          <w:rFonts w:ascii="Tahoma" w:hAnsi="Tahoma" w:cs="Tahoma"/>
          <w:b/>
          <w:bCs/>
          <w:color w:val="1F1F1F"/>
          <w:sz w:val="26"/>
          <w:szCs w:val="26"/>
        </w:rPr>
        <w:t>-</w:t>
      </w:r>
      <w:r w:rsidR="00C12D9D">
        <w:rPr>
          <w:rFonts w:ascii="Tahoma" w:hAnsi="Tahoma" w:cs="Tahoma"/>
          <w:b/>
          <w:bCs/>
          <w:color w:val="1F1F1F"/>
          <w:sz w:val="26"/>
          <w:szCs w:val="26"/>
        </w:rPr>
        <w:t>01</w:t>
      </w:r>
      <w:r>
        <w:rPr>
          <w:rFonts w:ascii="Tahoma" w:hAnsi="Tahoma" w:cs="Tahoma"/>
          <w:b/>
          <w:bCs/>
          <w:color w:val="1F1F1F"/>
          <w:sz w:val="26"/>
          <w:szCs w:val="26"/>
        </w:rPr>
        <w:t>-202</w:t>
      </w:r>
      <w:r w:rsidR="00C12D9D">
        <w:rPr>
          <w:rFonts w:ascii="Tahoma" w:hAnsi="Tahoma" w:cs="Tahoma"/>
          <w:b/>
          <w:bCs/>
          <w:color w:val="1F1F1F"/>
          <w:sz w:val="26"/>
          <w:szCs w:val="26"/>
        </w:rPr>
        <w:t>6</w:t>
      </w:r>
    </w:p>
    <w:p w14:paraId="1D2CB686" w14:textId="77777777" w:rsidR="00C12D9D" w:rsidRDefault="00C12D9D" w:rsidP="00C12D9D">
      <w:pPr>
        <w:ind w:left="-360" w:hanging="90"/>
        <w:jc w:val="both"/>
        <w:rPr>
          <w:rFonts w:ascii="Tahoma" w:hAnsi="Tahoma" w:cs="Tahoma"/>
          <w:b/>
          <w:bCs/>
          <w:color w:val="1F1F1F"/>
          <w:sz w:val="26"/>
          <w:szCs w:val="26"/>
        </w:rPr>
      </w:pPr>
      <w:r>
        <w:rPr>
          <w:rFonts w:ascii="Tahoma" w:hAnsi="Tahoma" w:cs="Tahoma"/>
          <w:b/>
          <w:bCs/>
          <w:color w:val="1F1F1F"/>
          <w:sz w:val="26"/>
          <w:szCs w:val="26"/>
        </w:rPr>
        <w:t xml:space="preserve"> </w:t>
      </w:r>
    </w:p>
    <w:p w14:paraId="1B7D4A1E" w14:textId="403A8666" w:rsidR="00FE3CA2" w:rsidRDefault="00FE3CA2" w:rsidP="00FE3CA2">
      <w:pPr>
        <w:ind w:left="-142"/>
        <w:jc w:val="both"/>
        <w:rPr>
          <w:rFonts w:ascii="Tahoma" w:hAnsi="Tahoma" w:cs="Tahoma"/>
          <w:b/>
          <w:bCs/>
          <w:color w:val="1F1F1F"/>
          <w:sz w:val="26"/>
          <w:szCs w:val="26"/>
        </w:rPr>
      </w:pPr>
      <w:r w:rsidRPr="00FE3CA2">
        <w:rPr>
          <w:rFonts w:ascii="Tahoma" w:hAnsi="Tahoma" w:cs="Tahoma"/>
          <w:b/>
          <w:bCs/>
          <w:color w:val="1F1F1F"/>
          <w:sz w:val="26"/>
          <w:szCs w:val="26"/>
        </w:rPr>
        <w:t>Subject: Nomination of Nodal Officers for Monitoring and Supervision of Capacity Building Courses under Mission YUVA</w:t>
      </w:r>
      <w:r>
        <w:rPr>
          <w:rFonts w:ascii="Tahoma" w:hAnsi="Tahoma" w:cs="Tahoma"/>
          <w:b/>
          <w:bCs/>
          <w:color w:val="1F1F1F"/>
          <w:sz w:val="26"/>
          <w:szCs w:val="26"/>
        </w:rPr>
        <w:t>.</w:t>
      </w:r>
    </w:p>
    <w:p w14:paraId="3BB13141" w14:textId="77777777" w:rsidR="00FE3CA2" w:rsidRPr="00FE3CA2" w:rsidRDefault="00FE3CA2" w:rsidP="00FE3CA2">
      <w:pPr>
        <w:ind w:left="-142"/>
        <w:jc w:val="both"/>
        <w:rPr>
          <w:rFonts w:ascii="Tahoma" w:hAnsi="Tahoma" w:cs="Tahoma"/>
          <w:b/>
          <w:bCs/>
          <w:color w:val="1F1F1F"/>
          <w:sz w:val="26"/>
          <w:szCs w:val="26"/>
        </w:rPr>
      </w:pPr>
    </w:p>
    <w:p w14:paraId="686EB3D5" w14:textId="778FD960" w:rsidR="00FE3CA2" w:rsidRDefault="00FE3CA2" w:rsidP="00044188">
      <w:pPr>
        <w:ind w:left="-142"/>
        <w:jc w:val="both"/>
        <w:rPr>
          <w:rFonts w:ascii="Tahoma" w:hAnsi="Tahoma" w:cs="Tahoma"/>
          <w:color w:val="1F1F1F"/>
          <w:sz w:val="26"/>
          <w:szCs w:val="26"/>
        </w:rPr>
      </w:pPr>
      <w:r w:rsidRPr="00FE3CA2">
        <w:rPr>
          <w:rFonts w:ascii="Tahoma" w:hAnsi="Tahoma" w:cs="Tahoma"/>
          <w:color w:val="1F1F1F"/>
          <w:sz w:val="26"/>
          <w:szCs w:val="26"/>
        </w:rPr>
        <w:t xml:space="preserve">In pursuance of the Directorate of Skill Development, J&amp;K Order No. 05 of 2026 dated 03-01-2026, regarding the </w:t>
      </w:r>
      <w:r w:rsidR="00044188">
        <w:rPr>
          <w:rFonts w:ascii="Tahoma" w:hAnsi="Tahoma" w:cs="Tahoma"/>
          <w:color w:val="1F1F1F"/>
          <w:sz w:val="26"/>
          <w:szCs w:val="26"/>
        </w:rPr>
        <w:t>utilisation</w:t>
      </w:r>
      <w:r w:rsidRPr="00FE3CA2">
        <w:rPr>
          <w:rFonts w:ascii="Tahoma" w:hAnsi="Tahoma" w:cs="Tahoma"/>
          <w:color w:val="1F1F1F"/>
          <w:sz w:val="26"/>
          <w:szCs w:val="26"/>
        </w:rPr>
        <w:t xml:space="preserve"> of staff and faculty for the completion of capacity building courses under Mission YUVA,</w:t>
      </w:r>
      <w:r w:rsidR="00044188">
        <w:rPr>
          <w:rFonts w:ascii="Tahoma" w:hAnsi="Tahoma" w:cs="Tahoma"/>
          <w:color w:val="1F1F1F"/>
          <w:sz w:val="26"/>
          <w:szCs w:val="26"/>
        </w:rPr>
        <w:t xml:space="preserve"> </w:t>
      </w:r>
      <w:r w:rsidR="00044188" w:rsidRPr="00FE3CA2">
        <w:rPr>
          <w:rFonts w:ascii="Tahoma" w:hAnsi="Tahoma" w:cs="Tahoma"/>
          <w:color w:val="1F1F1F"/>
          <w:sz w:val="26"/>
          <w:szCs w:val="26"/>
        </w:rPr>
        <w:t>the</w:t>
      </w:r>
      <w:r w:rsidRPr="00FE3CA2">
        <w:rPr>
          <w:rFonts w:ascii="Tahoma" w:hAnsi="Tahoma" w:cs="Tahoma"/>
          <w:color w:val="1F1F1F"/>
          <w:sz w:val="26"/>
          <w:szCs w:val="26"/>
        </w:rPr>
        <w:t xml:space="preserve"> following officers of this institution are hereby nominated as Nodal Officers for overall monitoring and supervision of the capacity building programmes to be imparted in this institution with effect from 09-01-2026:</w:t>
      </w:r>
    </w:p>
    <w:p w14:paraId="7BDE8B69" w14:textId="77777777" w:rsidR="00044188" w:rsidRPr="00FE3CA2" w:rsidRDefault="00044188" w:rsidP="00044188">
      <w:pPr>
        <w:ind w:left="-142"/>
        <w:jc w:val="both"/>
        <w:rPr>
          <w:rFonts w:ascii="Tahoma" w:hAnsi="Tahoma" w:cs="Tahoma"/>
          <w:color w:val="1F1F1F"/>
          <w:sz w:val="26"/>
          <w:szCs w:val="26"/>
        </w:rPr>
      </w:pPr>
    </w:p>
    <w:tbl>
      <w:tblPr>
        <w:tblW w:w="7140" w:type="dxa"/>
        <w:tblLook w:val="04A0" w:firstRow="1" w:lastRow="0" w:firstColumn="1" w:lastColumn="0" w:noHBand="0" w:noVBand="1"/>
      </w:tblPr>
      <w:tblGrid>
        <w:gridCol w:w="7140"/>
      </w:tblGrid>
      <w:tr w:rsidR="00FE3CA2" w:rsidRPr="00AD6B1B" w14:paraId="436ED965" w14:textId="77777777" w:rsidTr="0062664E">
        <w:trPr>
          <w:trHeight w:val="32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391D8" w14:textId="77777777" w:rsidR="00FE3CA2" w:rsidRPr="00AD6B1B" w:rsidRDefault="00FE3CA2" w:rsidP="0062664E">
            <w:pPr>
              <w:jc w:val="center"/>
              <w:rPr>
                <w:rFonts w:ascii="Tahoma" w:hAnsi="Tahoma" w:cs="Tahoma"/>
                <w:b/>
                <w:bCs/>
                <w:color w:val="000000"/>
                <w:sz w:val="25"/>
                <w:szCs w:val="25"/>
              </w:rPr>
            </w:pPr>
            <w:r w:rsidRPr="00AD6B1B">
              <w:rPr>
                <w:rFonts w:ascii="Tahoma" w:hAnsi="Tahoma" w:cs="Tahoma"/>
                <w:b/>
                <w:bCs/>
                <w:color w:val="000000"/>
                <w:sz w:val="25"/>
                <w:szCs w:val="25"/>
              </w:rPr>
              <w:t>Name and Designation</w:t>
            </w:r>
          </w:p>
        </w:tc>
      </w:tr>
      <w:tr w:rsidR="00FE3CA2" w:rsidRPr="00AD6B1B" w14:paraId="4A672649" w14:textId="77777777" w:rsidTr="0062664E">
        <w:trPr>
          <w:trHeight w:val="320"/>
        </w:trPr>
        <w:tc>
          <w:tcPr>
            <w:tcW w:w="7140" w:type="dxa"/>
            <w:tcBorders>
              <w:top w:val="nil"/>
              <w:left w:val="single" w:sz="4" w:space="0" w:color="auto"/>
              <w:bottom w:val="single" w:sz="4" w:space="0" w:color="auto"/>
              <w:right w:val="single" w:sz="4" w:space="0" w:color="auto"/>
            </w:tcBorders>
            <w:shd w:val="clear" w:color="auto" w:fill="auto"/>
            <w:noWrap/>
            <w:vAlign w:val="bottom"/>
            <w:hideMark/>
          </w:tcPr>
          <w:p w14:paraId="0E96CDF0" w14:textId="77777777" w:rsidR="00FE3CA2" w:rsidRPr="00AD6B1B" w:rsidRDefault="00FE3CA2" w:rsidP="0062664E">
            <w:pPr>
              <w:jc w:val="center"/>
              <w:rPr>
                <w:rFonts w:ascii="Tahoma" w:hAnsi="Tahoma" w:cs="Tahoma"/>
                <w:color w:val="000000"/>
                <w:sz w:val="25"/>
                <w:szCs w:val="25"/>
              </w:rPr>
            </w:pPr>
            <w:r w:rsidRPr="00AD6B1B">
              <w:rPr>
                <w:rFonts w:ascii="Tahoma" w:hAnsi="Tahoma" w:cs="Tahoma"/>
                <w:color w:val="000000"/>
                <w:sz w:val="25"/>
                <w:szCs w:val="25"/>
              </w:rPr>
              <w:t>Mr. Tahir Amin Wani,</w:t>
            </w:r>
            <w:r>
              <w:rPr>
                <w:rFonts w:ascii="Tahoma" w:hAnsi="Tahoma" w:cs="Tahoma"/>
                <w:color w:val="000000"/>
                <w:sz w:val="25"/>
                <w:szCs w:val="25"/>
              </w:rPr>
              <w:t xml:space="preserve"> </w:t>
            </w:r>
            <w:r w:rsidRPr="00AD6B1B">
              <w:rPr>
                <w:rFonts w:ascii="Tahoma" w:hAnsi="Tahoma" w:cs="Tahoma"/>
                <w:color w:val="000000"/>
                <w:sz w:val="25"/>
                <w:szCs w:val="25"/>
              </w:rPr>
              <w:t>HOD/Incharge Wood Technology</w:t>
            </w:r>
          </w:p>
        </w:tc>
      </w:tr>
      <w:tr w:rsidR="00FE3CA2" w:rsidRPr="00AD6B1B" w14:paraId="679A8986" w14:textId="77777777" w:rsidTr="0062664E">
        <w:trPr>
          <w:trHeight w:val="320"/>
        </w:trPr>
        <w:tc>
          <w:tcPr>
            <w:tcW w:w="7140" w:type="dxa"/>
            <w:tcBorders>
              <w:top w:val="nil"/>
              <w:left w:val="single" w:sz="4" w:space="0" w:color="auto"/>
              <w:bottom w:val="single" w:sz="4" w:space="0" w:color="auto"/>
              <w:right w:val="single" w:sz="4" w:space="0" w:color="auto"/>
            </w:tcBorders>
            <w:shd w:val="clear" w:color="auto" w:fill="auto"/>
            <w:noWrap/>
            <w:vAlign w:val="bottom"/>
            <w:hideMark/>
          </w:tcPr>
          <w:p w14:paraId="72349DE7" w14:textId="77777777" w:rsidR="00FE3CA2" w:rsidRPr="00AD6B1B" w:rsidRDefault="00FE3CA2" w:rsidP="0062664E">
            <w:pPr>
              <w:jc w:val="center"/>
              <w:rPr>
                <w:rFonts w:ascii="Tahoma" w:hAnsi="Tahoma" w:cs="Tahoma"/>
                <w:color w:val="000000"/>
                <w:sz w:val="25"/>
                <w:szCs w:val="25"/>
              </w:rPr>
            </w:pPr>
            <w:r w:rsidRPr="00AD6B1B">
              <w:rPr>
                <w:rFonts w:ascii="Tahoma" w:hAnsi="Tahoma" w:cs="Tahoma"/>
                <w:color w:val="000000"/>
                <w:sz w:val="25"/>
                <w:szCs w:val="25"/>
              </w:rPr>
              <w:t>Mr. Shabir Ahmad Ahangar, Lecturer-I Computer Engineering</w:t>
            </w:r>
          </w:p>
        </w:tc>
      </w:tr>
      <w:tr w:rsidR="00FE3CA2" w:rsidRPr="00AD6B1B" w14:paraId="001F4468" w14:textId="77777777" w:rsidTr="0062664E">
        <w:trPr>
          <w:trHeight w:val="320"/>
        </w:trPr>
        <w:tc>
          <w:tcPr>
            <w:tcW w:w="7140" w:type="dxa"/>
            <w:tcBorders>
              <w:top w:val="nil"/>
              <w:left w:val="single" w:sz="4" w:space="0" w:color="auto"/>
              <w:bottom w:val="single" w:sz="4" w:space="0" w:color="auto"/>
              <w:right w:val="single" w:sz="4" w:space="0" w:color="auto"/>
            </w:tcBorders>
            <w:shd w:val="clear" w:color="auto" w:fill="auto"/>
            <w:noWrap/>
            <w:vAlign w:val="bottom"/>
            <w:hideMark/>
          </w:tcPr>
          <w:p w14:paraId="2E9AB505" w14:textId="77777777" w:rsidR="00FE3CA2" w:rsidRPr="00AD6B1B" w:rsidRDefault="00FE3CA2" w:rsidP="0062664E">
            <w:pPr>
              <w:jc w:val="center"/>
              <w:rPr>
                <w:rFonts w:ascii="Tahoma" w:hAnsi="Tahoma" w:cs="Tahoma"/>
                <w:color w:val="000000"/>
                <w:sz w:val="25"/>
                <w:szCs w:val="25"/>
              </w:rPr>
            </w:pPr>
            <w:proofErr w:type="gramStart"/>
            <w:r w:rsidRPr="00AD6B1B">
              <w:rPr>
                <w:rFonts w:ascii="Tahoma" w:hAnsi="Tahoma" w:cs="Tahoma"/>
                <w:color w:val="000000"/>
                <w:sz w:val="25"/>
                <w:szCs w:val="25"/>
              </w:rPr>
              <w:t>Mr.Mohd</w:t>
            </w:r>
            <w:proofErr w:type="gramEnd"/>
            <w:r w:rsidRPr="00AD6B1B">
              <w:rPr>
                <w:rFonts w:ascii="Tahoma" w:hAnsi="Tahoma" w:cs="Tahoma"/>
                <w:color w:val="000000"/>
                <w:sz w:val="25"/>
                <w:szCs w:val="25"/>
              </w:rPr>
              <w:t xml:space="preserve"> Amin </w:t>
            </w:r>
            <w:proofErr w:type="spellStart"/>
            <w:r w:rsidRPr="00AD6B1B">
              <w:rPr>
                <w:rFonts w:ascii="Tahoma" w:hAnsi="Tahoma" w:cs="Tahoma"/>
                <w:color w:val="000000"/>
                <w:sz w:val="25"/>
                <w:szCs w:val="25"/>
              </w:rPr>
              <w:t>Wani,Lecturer</w:t>
            </w:r>
            <w:proofErr w:type="spellEnd"/>
            <w:r w:rsidRPr="00AD6B1B">
              <w:rPr>
                <w:rFonts w:ascii="Tahoma" w:hAnsi="Tahoma" w:cs="Tahoma"/>
                <w:color w:val="000000"/>
                <w:sz w:val="25"/>
                <w:szCs w:val="25"/>
              </w:rPr>
              <w:t>-I Electrical Engineering</w:t>
            </w:r>
          </w:p>
        </w:tc>
      </w:tr>
    </w:tbl>
    <w:p w14:paraId="2F256C8E" w14:textId="77777777" w:rsidR="00FE3CA2" w:rsidRPr="00FE3CA2" w:rsidRDefault="00FE3CA2" w:rsidP="00FE3CA2">
      <w:pPr>
        <w:jc w:val="both"/>
        <w:rPr>
          <w:rFonts w:ascii="Tahoma" w:hAnsi="Tahoma" w:cs="Tahoma"/>
          <w:color w:val="1F1F1F"/>
          <w:sz w:val="26"/>
          <w:szCs w:val="26"/>
        </w:rPr>
      </w:pPr>
    </w:p>
    <w:p w14:paraId="21AB76C0" w14:textId="7A5407F1" w:rsidR="00AD6B1B" w:rsidRDefault="00FE3CA2" w:rsidP="00FE3CA2">
      <w:pPr>
        <w:ind w:left="-142"/>
        <w:jc w:val="both"/>
        <w:rPr>
          <w:rFonts w:ascii="Tahoma" w:hAnsi="Tahoma" w:cs="Tahoma"/>
          <w:color w:val="1F1F1F"/>
          <w:sz w:val="26"/>
          <w:szCs w:val="26"/>
        </w:rPr>
      </w:pPr>
      <w:r w:rsidRPr="00FE3CA2">
        <w:rPr>
          <w:rFonts w:ascii="Tahoma" w:hAnsi="Tahoma" w:cs="Tahoma"/>
          <w:color w:val="1F1F1F"/>
          <w:sz w:val="26"/>
          <w:szCs w:val="26"/>
        </w:rPr>
        <w:t xml:space="preserve">The nominated Nodal Officers shall ensure smooth conduct of the courses, coordination with the Directorate, timely reporting of progress, and effective </w:t>
      </w:r>
      <w:r w:rsidR="00044188">
        <w:rPr>
          <w:rFonts w:ascii="Tahoma" w:hAnsi="Tahoma" w:cs="Tahoma"/>
          <w:color w:val="1F1F1F"/>
          <w:sz w:val="26"/>
          <w:szCs w:val="26"/>
        </w:rPr>
        <w:t>utilisation</w:t>
      </w:r>
      <w:r w:rsidRPr="00FE3CA2">
        <w:rPr>
          <w:rFonts w:ascii="Tahoma" w:hAnsi="Tahoma" w:cs="Tahoma"/>
          <w:color w:val="1F1F1F"/>
          <w:sz w:val="26"/>
          <w:szCs w:val="26"/>
        </w:rPr>
        <w:t xml:space="preserve"> of resources as per the guidelines of Mission YUVA. They shall also liaise with the concerned authorities for any administrative or academic support required.</w:t>
      </w:r>
    </w:p>
    <w:p w14:paraId="14CCE1EE" w14:textId="77777777" w:rsidR="00044188" w:rsidRDefault="00044188" w:rsidP="00FE3CA2">
      <w:pPr>
        <w:ind w:left="-142"/>
        <w:jc w:val="both"/>
        <w:rPr>
          <w:rFonts w:ascii="Tahoma" w:hAnsi="Tahoma" w:cs="Tahoma"/>
          <w:color w:val="1F1F1F"/>
          <w:sz w:val="26"/>
          <w:szCs w:val="26"/>
        </w:rPr>
      </w:pPr>
    </w:p>
    <w:p w14:paraId="1FA9D970" w14:textId="77777777" w:rsidR="00044188" w:rsidRDefault="00044188" w:rsidP="00FE3CA2">
      <w:pPr>
        <w:ind w:left="-142"/>
        <w:jc w:val="both"/>
        <w:rPr>
          <w:rFonts w:ascii="Tahoma" w:hAnsi="Tahoma" w:cs="Tahoma"/>
          <w:color w:val="1F1F1F"/>
          <w:sz w:val="26"/>
          <w:szCs w:val="26"/>
        </w:rPr>
      </w:pPr>
    </w:p>
    <w:p w14:paraId="57CC72D5" w14:textId="602F6468" w:rsidR="00C12D9D" w:rsidRPr="00DB703B" w:rsidRDefault="00C12D9D" w:rsidP="00AD6B1B">
      <w:pPr>
        <w:spacing w:line="276" w:lineRule="auto"/>
        <w:ind w:left="-142"/>
        <w:jc w:val="both"/>
        <w:rPr>
          <w:rFonts w:ascii="Tahoma" w:hAnsi="Tahoma" w:cs="Tahoma"/>
          <w:color w:val="1F1F1F"/>
          <w:sz w:val="26"/>
          <w:szCs w:val="26"/>
        </w:rPr>
      </w:pPr>
    </w:p>
    <w:p w14:paraId="7F613302" w14:textId="2A8E0F27" w:rsidR="00DB703B" w:rsidRPr="00DB703B" w:rsidRDefault="00DB703B" w:rsidP="00DB703B">
      <w:pPr>
        <w:ind w:left="-360"/>
        <w:jc w:val="both"/>
        <w:rPr>
          <w:rFonts w:ascii="Tahoma" w:hAnsi="Tahoma" w:cs="Tahoma"/>
          <w:color w:val="1F1F1F"/>
          <w:sz w:val="26"/>
          <w:szCs w:val="26"/>
        </w:rPr>
      </w:pPr>
    </w:p>
    <w:p w14:paraId="1EFA4B12" w14:textId="42B3F3E7" w:rsidR="0070544A" w:rsidRDefault="0070544A" w:rsidP="002A7114">
      <w:pPr>
        <w:shd w:val="clear" w:color="auto" w:fill="FFFFFF"/>
        <w:rPr>
          <w:rFonts w:ascii="Tahoma" w:hAnsi="Tahoma" w:cs="Tahoma"/>
          <w:color w:val="1F1F1F"/>
          <w:sz w:val="24"/>
          <w:szCs w:val="24"/>
        </w:rPr>
      </w:pPr>
    </w:p>
    <w:p w14:paraId="7424FA62" w14:textId="731CE9F3" w:rsidR="00D72DDA" w:rsidRPr="00377397" w:rsidRDefault="00721541" w:rsidP="00D72DDA">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p>
    <w:p w14:paraId="7900E740" w14:textId="338B8424" w:rsidR="00282EDF" w:rsidRPr="00377397" w:rsidRDefault="00D72DDA" w:rsidP="00282EDF">
      <w:pPr>
        <w:shd w:val="clear" w:color="auto" w:fill="FFFFFF"/>
        <w:ind w:left="-540"/>
        <w:rPr>
          <w:rFonts w:ascii="Tahoma" w:hAnsi="Tahoma" w:cs="Tahoma"/>
          <w:color w:val="1F1F1F"/>
          <w:sz w:val="24"/>
          <w:szCs w:val="24"/>
        </w:rPr>
      </w:pPr>
      <w:r>
        <w:rPr>
          <w:rFonts w:ascii="Tahoma" w:hAnsi="Tahoma" w:cs="Tahoma"/>
          <w:color w:val="222222"/>
          <w:lang w:val="en-US" w:eastAsia="en-US"/>
        </w:rPr>
        <w:t xml:space="preserve">   </w:t>
      </w:r>
      <w:r w:rsidR="00282EDF" w:rsidRPr="00377397">
        <w:rPr>
          <w:rFonts w:ascii="Tahoma" w:hAnsi="Tahoma" w:cs="Tahoma"/>
          <w:color w:val="1F1F1F"/>
          <w:sz w:val="24"/>
          <w:szCs w:val="24"/>
        </w:rPr>
        <w:t>No: KGP/Estt/202</w:t>
      </w:r>
      <w:r w:rsidR="00C12D9D">
        <w:rPr>
          <w:rFonts w:ascii="Tahoma" w:hAnsi="Tahoma" w:cs="Tahoma"/>
          <w:color w:val="1F1F1F"/>
          <w:sz w:val="24"/>
          <w:szCs w:val="24"/>
        </w:rPr>
        <w:t>6</w:t>
      </w:r>
      <w:r w:rsidR="007C70F7">
        <w:rPr>
          <w:rFonts w:ascii="Tahoma" w:hAnsi="Tahoma" w:cs="Tahoma"/>
          <w:color w:val="1F1F1F"/>
          <w:sz w:val="24"/>
          <w:szCs w:val="24"/>
        </w:rPr>
        <w:t>/1923</w:t>
      </w:r>
      <w:r w:rsidR="00282EDF" w:rsidRPr="00377397">
        <w:rPr>
          <w:rFonts w:ascii="Tahoma" w:hAnsi="Tahoma" w:cs="Tahoma"/>
          <w:color w:val="1F1F1F"/>
          <w:sz w:val="24"/>
          <w:szCs w:val="24"/>
        </w:rPr>
        <w:t xml:space="preserve">                                                               </w:t>
      </w:r>
    </w:p>
    <w:p w14:paraId="32B47F88" w14:textId="20503A85" w:rsidR="00282EDF" w:rsidRDefault="00282EDF" w:rsidP="00282ED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Dated:</w:t>
      </w:r>
      <w:r w:rsidR="00DB703B">
        <w:rPr>
          <w:rFonts w:ascii="Tahoma" w:hAnsi="Tahoma" w:cs="Tahoma"/>
          <w:color w:val="1F1F1F"/>
          <w:sz w:val="24"/>
          <w:szCs w:val="24"/>
        </w:rPr>
        <w:t>0</w:t>
      </w:r>
      <w:r w:rsidR="007C70F7">
        <w:rPr>
          <w:rFonts w:ascii="Tahoma" w:hAnsi="Tahoma" w:cs="Tahoma"/>
          <w:color w:val="1F1F1F"/>
          <w:sz w:val="24"/>
          <w:szCs w:val="24"/>
        </w:rPr>
        <w:t>8</w:t>
      </w:r>
      <w:r w:rsidRPr="00377397">
        <w:rPr>
          <w:rFonts w:ascii="Tahoma" w:hAnsi="Tahoma" w:cs="Tahoma"/>
          <w:color w:val="1F1F1F"/>
          <w:sz w:val="24"/>
          <w:szCs w:val="24"/>
        </w:rPr>
        <w:t>-</w:t>
      </w:r>
      <w:r w:rsidR="00C12D9D">
        <w:rPr>
          <w:rFonts w:ascii="Tahoma" w:hAnsi="Tahoma" w:cs="Tahoma"/>
          <w:color w:val="1F1F1F"/>
          <w:sz w:val="24"/>
          <w:szCs w:val="24"/>
        </w:rPr>
        <w:t>01</w:t>
      </w:r>
      <w:r w:rsidRPr="00377397">
        <w:rPr>
          <w:rFonts w:ascii="Tahoma" w:hAnsi="Tahoma" w:cs="Tahoma"/>
          <w:color w:val="1F1F1F"/>
          <w:sz w:val="24"/>
          <w:szCs w:val="24"/>
        </w:rPr>
        <w:t>-202</w:t>
      </w:r>
      <w:r w:rsidR="00C12D9D">
        <w:rPr>
          <w:rFonts w:ascii="Tahoma" w:hAnsi="Tahoma" w:cs="Tahoma"/>
          <w:color w:val="1F1F1F"/>
          <w:sz w:val="24"/>
          <w:szCs w:val="24"/>
        </w:rPr>
        <w:t>6</w:t>
      </w:r>
      <w:r w:rsidRPr="00377397">
        <w:rPr>
          <w:rFonts w:ascii="Tahoma" w:hAnsi="Tahoma" w:cs="Tahoma"/>
          <w:color w:val="1F1F1F"/>
          <w:sz w:val="24"/>
          <w:szCs w:val="24"/>
        </w:rPr>
        <w:t xml:space="preserve">     </w:t>
      </w:r>
    </w:p>
    <w:p w14:paraId="7750BE24" w14:textId="35511A8B" w:rsidR="00766784" w:rsidRPr="00377397" w:rsidRDefault="00D72DDA" w:rsidP="00377397">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DB703B">
        <w:rPr>
          <w:rFonts w:ascii="Tahoma" w:hAnsi="Tahoma" w:cs="Tahoma"/>
          <w:color w:val="222222"/>
          <w:lang w:val="en-US" w:eastAsia="en-US"/>
        </w:rPr>
        <w:t xml:space="preserve">  </w:t>
      </w:r>
      <w:r w:rsidR="00C96DFC">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7B542CE" w:rsidR="00766784" w:rsidRPr="00377397" w:rsidRDefault="00721541"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699241A" w14:textId="16454F04" w:rsidR="00766784" w:rsidRPr="00377397" w:rsidRDefault="00D72DDA"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06C0BE3D" w14:textId="5213156A" w:rsidR="00377397" w:rsidRDefault="00377397" w:rsidP="00282EDF">
      <w:pPr>
        <w:spacing w:line="276" w:lineRule="auto"/>
        <w:jc w:val="both"/>
        <w:rPr>
          <w:rFonts w:ascii="Tahoma" w:hAnsi="Tahoma" w:cs="Tahoma"/>
          <w:color w:val="1F1F1F"/>
          <w:sz w:val="24"/>
          <w:szCs w:val="24"/>
        </w:rPr>
      </w:pPr>
    </w:p>
    <w:p w14:paraId="412965F7" w14:textId="77777777" w:rsidR="0070544A" w:rsidRDefault="0070544A" w:rsidP="00377397">
      <w:pPr>
        <w:spacing w:line="276" w:lineRule="auto"/>
        <w:ind w:left="-180"/>
        <w:jc w:val="both"/>
        <w:rPr>
          <w:rFonts w:ascii="Tahoma" w:hAnsi="Tahoma" w:cs="Tahoma"/>
          <w:color w:val="1F1F1F"/>
          <w:sz w:val="24"/>
          <w:szCs w:val="24"/>
        </w:rPr>
      </w:pPr>
    </w:p>
    <w:p w14:paraId="38DA2656" w14:textId="6C40D753" w:rsidR="00DB703B" w:rsidRPr="00DB703B" w:rsidRDefault="00DB703B" w:rsidP="00DB703B">
      <w:pPr>
        <w:ind w:left="-360"/>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w:t>
      </w:r>
      <w:r w:rsidR="00B50BD2">
        <w:rPr>
          <w:rFonts w:ascii="Tahoma" w:hAnsi="Tahoma" w:cs="Tahoma"/>
          <w:b/>
          <w:bCs/>
          <w:color w:val="1F1F1F"/>
          <w:sz w:val="26"/>
          <w:szCs w:val="26"/>
        </w:rPr>
        <w:t>the:</w:t>
      </w:r>
    </w:p>
    <w:p w14:paraId="4FC7E212" w14:textId="54866C1B" w:rsidR="00DB703B" w:rsidRPr="00DB703B" w:rsidRDefault="008D1070" w:rsidP="00DB703B">
      <w:pPr>
        <w:numPr>
          <w:ilvl w:val="0"/>
          <w:numId w:val="22"/>
        </w:numPr>
        <w:tabs>
          <w:tab w:val="clear" w:pos="720"/>
        </w:tabs>
        <w:ind w:left="-360" w:firstLine="0"/>
        <w:jc w:val="both"/>
        <w:rPr>
          <w:rFonts w:ascii="Tahoma" w:hAnsi="Tahoma" w:cs="Tahoma"/>
          <w:color w:val="1F1F1F"/>
          <w:sz w:val="26"/>
          <w:szCs w:val="26"/>
        </w:rPr>
      </w:pPr>
      <w:r>
        <w:rPr>
          <w:rFonts w:ascii="Tahoma" w:hAnsi="Tahoma" w:cs="Tahoma"/>
          <w:color w:val="1F1F1F"/>
          <w:sz w:val="26"/>
          <w:szCs w:val="26"/>
        </w:rPr>
        <w:t>All concerned for information and compliance.</w:t>
      </w: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8D1070">
      <w:headerReference w:type="default" r:id="rId7"/>
      <w:footerReference w:type="default" r:id="rId8"/>
      <w:pgSz w:w="11906" w:h="16838"/>
      <w:pgMar w:top="720" w:right="566" w:bottom="10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AA37" w14:textId="77777777" w:rsidR="00561E0B" w:rsidRDefault="00561E0B">
      <w:r>
        <w:separator/>
      </w:r>
    </w:p>
  </w:endnote>
  <w:endnote w:type="continuationSeparator" w:id="0">
    <w:p w14:paraId="1522BA7E" w14:textId="77777777" w:rsidR="00561E0B" w:rsidRDefault="00561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B3E5" w14:textId="77777777" w:rsidR="00561E0B" w:rsidRDefault="00561E0B">
      <w:r>
        <w:separator/>
      </w:r>
    </w:p>
  </w:footnote>
  <w:footnote w:type="continuationSeparator" w:id="0">
    <w:p w14:paraId="048D8CF5" w14:textId="77777777" w:rsidR="00561E0B" w:rsidRDefault="00561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446519244" name="Picture 44651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B00369"/>
    <w:multiLevelType w:val="multilevel"/>
    <w:tmpl w:val="EF1C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9"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6A8F3A42"/>
    <w:multiLevelType w:val="multilevel"/>
    <w:tmpl w:val="71A0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15"/>
  </w:num>
  <w:num w:numId="12" w16cid:durableId="90319938">
    <w:abstractNumId w:val="16"/>
  </w:num>
  <w:num w:numId="13" w16cid:durableId="1437404814">
    <w:abstractNumId w:val="13"/>
  </w:num>
  <w:num w:numId="14" w16cid:durableId="1369574712">
    <w:abstractNumId w:val="20"/>
  </w:num>
  <w:num w:numId="15" w16cid:durableId="1724256909">
    <w:abstractNumId w:val="19"/>
  </w:num>
  <w:num w:numId="16" w16cid:durableId="1191214984">
    <w:abstractNumId w:val="18"/>
  </w:num>
  <w:num w:numId="17" w16cid:durableId="1604610296">
    <w:abstractNumId w:val="17"/>
  </w:num>
  <w:num w:numId="18" w16cid:durableId="1519347584">
    <w:abstractNumId w:val="21"/>
  </w:num>
  <w:num w:numId="19" w16cid:durableId="1610430640">
    <w:abstractNumId w:val="23"/>
  </w:num>
  <w:num w:numId="20" w16cid:durableId="285890922">
    <w:abstractNumId w:val="14"/>
  </w:num>
  <w:num w:numId="21" w16cid:durableId="224028721">
    <w:abstractNumId w:val="12"/>
  </w:num>
  <w:num w:numId="22" w16cid:durableId="215243389">
    <w:abstractNumId w:val="10"/>
  </w:num>
  <w:num w:numId="23" w16cid:durableId="1286498517">
    <w:abstractNumId w:val="22"/>
  </w:num>
  <w:num w:numId="24" w16cid:durableId="21254655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6A69"/>
    <w:rsid w:val="00026279"/>
    <w:rsid w:val="00044188"/>
    <w:rsid w:val="00050A31"/>
    <w:rsid w:val="000716D2"/>
    <w:rsid w:val="00071AAB"/>
    <w:rsid w:val="000A2EB0"/>
    <w:rsid w:val="000B76C4"/>
    <w:rsid w:val="000C5610"/>
    <w:rsid w:val="000E0789"/>
    <w:rsid w:val="000E6552"/>
    <w:rsid w:val="000F3A4F"/>
    <w:rsid w:val="000F59AC"/>
    <w:rsid w:val="001321D6"/>
    <w:rsid w:val="001364FE"/>
    <w:rsid w:val="001368DD"/>
    <w:rsid w:val="00147DB3"/>
    <w:rsid w:val="001518A5"/>
    <w:rsid w:val="00160095"/>
    <w:rsid w:val="00170095"/>
    <w:rsid w:val="00170E4F"/>
    <w:rsid w:val="001743F4"/>
    <w:rsid w:val="00187C33"/>
    <w:rsid w:val="001936B7"/>
    <w:rsid w:val="00196AB1"/>
    <w:rsid w:val="001A5C04"/>
    <w:rsid w:val="001B3751"/>
    <w:rsid w:val="001E7EC2"/>
    <w:rsid w:val="001F1320"/>
    <w:rsid w:val="001F20C2"/>
    <w:rsid w:val="00201333"/>
    <w:rsid w:val="00210FA7"/>
    <w:rsid w:val="00215347"/>
    <w:rsid w:val="00216417"/>
    <w:rsid w:val="00264F48"/>
    <w:rsid w:val="0026631D"/>
    <w:rsid w:val="00282EDF"/>
    <w:rsid w:val="002A7114"/>
    <w:rsid w:val="002C2F53"/>
    <w:rsid w:val="0033518C"/>
    <w:rsid w:val="003437C2"/>
    <w:rsid w:val="003756E0"/>
    <w:rsid w:val="00377186"/>
    <w:rsid w:val="00377397"/>
    <w:rsid w:val="00387D56"/>
    <w:rsid w:val="00390B8B"/>
    <w:rsid w:val="003929C9"/>
    <w:rsid w:val="003A1C03"/>
    <w:rsid w:val="003A7892"/>
    <w:rsid w:val="003F5B25"/>
    <w:rsid w:val="00414627"/>
    <w:rsid w:val="00425D63"/>
    <w:rsid w:val="0044478E"/>
    <w:rsid w:val="00457729"/>
    <w:rsid w:val="0046104B"/>
    <w:rsid w:val="004643D8"/>
    <w:rsid w:val="00473ABC"/>
    <w:rsid w:val="00477816"/>
    <w:rsid w:val="00497C24"/>
    <w:rsid w:val="004C7BA5"/>
    <w:rsid w:val="004D79C9"/>
    <w:rsid w:val="004D7A7B"/>
    <w:rsid w:val="004E7628"/>
    <w:rsid w:val="004F3334"/>
    <w:rsid w:val="004F48F2"/>
    <w:rsid w:val="004F6EC1"/>
    <w:rsid w:val="005149B1"/>
    <w:rsid w:val="005155A1"/>
    <w:rsid w:val="00522BE9"/>
    <w:rsid w:val="005367F4"/>
    <w:rsid w:val="00536819"/>
    <w:rsid w:val="00561E0B"/>
    <w:rsid w:val="005647F2"/>
    <w:rsid w:val="005662D1"/>
    <w:rsid w:val="005675CC"/>
    <w:rsid w:val="005706F9"/>
    <w:rsid w:val="00573A09"/>
    <w:rsid w:val="005A2681"/>
    <w:rsid w:val="005A4526"/>
    <w:rsid w:val="005A6289"/>
    <w:rsid w:val="005B6603"/>
    <w:rsid w:val="005C1B16"/>
    <w:rsid w:val="005D4CA3"/>
    <w:rsid w:val="005D5698"/>
    <w:rsid w:val="005E53D0"/>
    <w:rsid w:val="005E64A1"/>
    <w:rsid w:val="005F441A"/>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F0CCE"/>
    <w:rsid w:val="006F267E"/>
    <w:rsid w:val="0070544A"/>
    <w:rsid w:val="007152D7"/>
    <w:rsid w:val="00721541"/>
    <w:rsid w:val="00746C14"/>
    <w:rsid w:val="00766784"/>
    <w:rsid w:val="0078386D"/>
    <w:rsid w:val="007C2C59"/>
    <w:rsid w:val="007C70F7"/>
    <w:rsid w:val="007F3B24"/>
    <w:rsid w:val="00801F23"/>
    <w:rsid w:val="00836A1D"/>
    <w:rsid w:val="00837632"/>
    <w:rsid w:val="0085640F"/>
    <w:rsid w:val="008566AD"/>
    <w:rsid w:val="008567AA"/>
    <w:rsid w:val="00892712"/>
    <w:rsid w:val="008A46C2"/>
    <w:rsid w:val="008A680A"/>
    <w:rsid w:val="008B0BB0"/>
    <w:rsid w:val="008B439B"/>
    <w:rsid w:val="008D1070"/>
    <w:rsid w:val="008E6C4B"/>
    <w:rsid w:val="008E730F"/>
    <w:rsid w:val="008F18C0"/>
    <w:rsid w:val="00907648"/>
    <w:rsid w:val="00927DD1"/>
    <w:rsid w:val="009302F3"/>
    <w:rsid w:val="00930FDE"/>
    <w:rsid w:val="009344A3"/>
    <w:rsid w:val="009779B3"/>
    <w:rsid w:val="00982DBF"/>
    <w:rsid w:val="00984C93"/>
    <w:rsid w:val="00987CE1"/>
    <w:rsid w:val="0099405C"/>
    <w:rsid w:val="00994F30"/>
    <w:rsid w:val="009C600F"/>
    <w:rsid w:val="009D125F"/>
    <w:rsid w:val="009D3723"/>
    <w:rsid w:val="009E04F2"/>
    <w:rsid w:val="009E3959"/>
    <w:rsid w:val="00A03B7B"/>
    <w:rsid w:val="00A119F0"/>
    <w:rsid w:val="00A200C9"/>
    <w:rsid w:val="00A250D5"/>
    <w:rsid w:val="00A32F56"/>
    <w:rsid w:val="00A33FD9"/>
    <w:rsid w:val="00A36028"/>
    <w:rsid w:val="00A40E27"/>
    <w:rsid w:val="00A77585"/>
    <w:rsid w:val="00A80BE9"/>
    <w:rsid w:val="00A82F54"/>
    <w:rsid w:val="00A858A0"/>
    <w:rsid w:val="00A91424"/>
    <w:rsid w:val="00AA2C77"/>
    <w:rsid w:val="00AC3FB9"/>
    <w:rsid w:val="00AC702A"/>
    <w:rsid w:val="00AC7115"/>
    <w:rsid w:val="00AD226F"/>
    <w:rsid w:val="00AD6B1B"/>
    <w:rsid w:val="00B03E5E"/>
    <w:rsid w:val="00B05ADC"/>
    <w:rsid w:val="00B13A52"/>
    <w:rsid w:val="00B16866"/>
    <w:rsid w:val="00B23262"/>
    <w:rsid w:val="00B24CF4"/>
    <w:rsid w:val="00B26993"/>
    <w:rsid w:val="00B4570C"/>
    <w:rsid w:val="00B50BD2"/>
    <w:rsid w:val="00B5208C"/>
    <w:rsid w:val="00B74876"/>
    <w:rsid w:val="00B74B79"/>
    <w:rsid w:val="00BB4D1F"/>
    <w:rsid w:val="00BB7485"/>
    <w:rsid w:val="00BB7C2B"/>
    <w:rsid w:val="00BC1664"/>
    <w:rsid w:val="00BC2546"/>
    <w:rsid w:val="00BC54DE"/>
    <w:rsid w:val="00BD7A28"/>
    <w:rsid w:val="00C05085"/>
    <w:rsid w:val="00C12D9D"/>
    <w:rsid w:val="00C1593D"/>
    <w:rsid w:val="00C160EC"/>
    <w:rsid w:val="00C37FC7"/>
    <w:rsid w:val="00C42EBF"/>
    <w:rsid w:val="00C56C7E"/>
    <w:rsid w:val="00C63B46"/>
    <w:rsid w:val="00C776A4"/>
    <w:rsid w:val="00C96DFC"/>
    <w:rsid w:val="00CA2C6C"/>
    <w:rsid w:val="00CA43D3"/>
    <w:rsid w:val="00CB0F82"/>
    <w:rsid w:val="00CB5179"/>
    <w:rsid w:val="00CB79EE"/>
    <w:rsid w:val="00CC0600"/>
    <w:rsid w:val="00CC78AC"/>
    <w:rsid w:val="00CF7953"/>
    <w:rsid w:val="00D07232"/>
    <w:rsid w:val="00D10245"/>
    <w:rsid w:val="00D21BDD"/>
    <w:rsid w:val="00D257BB"/>
    <w:rsid w:val="00D35E78"/>
    <w:rsid w:val="00D5030A"/>
    <w:rsid w:val="00D65F07"/>
    <w:rsid w:val="00D72DDA"/>
    <w:rsid w:val="00D87ED5"/>
    <w:rsid w:val="00D92BB7"/>
    <w:rsid w:val="00DA75B0"/>
    <w:rsid w:val="00DB4266"/>
    <w:rsid w:val="00DB703B"/>
    <w:rsid w:val="00DC76D2"/>
    <w:rsid w:val="00DD30ED"/>
    <w:rsid w:val="00E17F4F"/>
    <w:rsid w:val="00E21D97"/>
    <w:rsid w:val="00E578DA"/>
    <w:rsid w:val="00E64C21"/>
    <w:rsid w:val="00E826FF"/>
    <w:rsid w:val="00EA0CA6"/>
    <w:rsid w:val="00EB1DAB"/>
    <w:rsid w:val="00EC24C6"/>
    <w:rsid w:val="00EF2255"/>
    <w:rsid w:val="00EF2933"/>
    <w:rsid w:val="00EF570F"/>
    <w:rsid w:val="00F01BD2"/>
    <w:rsid w:val="00F05146"/>
    <w:rsid w:val="00F1115D"/>
    <w:rsid w:val="00F22817"/>
    <w:rsid w:val="00F3513C"/>
    <w:rsid w:val="00F465C5"/>
    <w:rsid w:val="00F5180D"/>
    <w:rsid w:val="00F51B21"/>
    <w:rsid w:val="00F51D87"/>
    <w:rsid w:val="00F5256C"/>
    <w:rsid w:val="00F8142D"/>
    <w:rsid w:val="00F8455C"/>
    <w:rsid w:val="00F978F6"/>
    <w:rsid w:val="00FA566A"/>
    <w:rsid w:val="00FE3CA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036">
      <w:bodyDiv w:val="1"/>
      <w:marLeft w:val="0"/>
      <w:marRight w:val="0"/>
      <w:marTop w:val="0"/>
      <w:marBottom w:val="0"/>
      <w:divBdr>
        <w:top w:val="none" w:sz="0" w:space="0" w:color="auto"/>
        <w:left w:val="none" w:sz="0" w:space="0" w:color="auto"/>
        <w:bottom w:val="none" w:sz="0" w:space="0" w:color="auto"/>
        <w:right w:val="none" w:sz="0" w:space="0" w:color="auto"/>
      </w:divBdr>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240259314">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4739139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804350959">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02077374">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12845653">
      <w:bodyDiv w:val="1"/>
      <w:marLeft w:val="0"/>
      <w:marRight w:val="0"/>
      <w:marTop w:val="0"/>
      <w:marBottom w:val="0"/>
      <w:divBdr>
        <w:top w:val="none" w:sz="0" w:space="0" w:color="auto"/>
        <w:left w:val="none" w:sz="0" w:space="0" w:color="auto"/>
        <w:bottom w:val="none" w:sz="0" w:space="0" w:color="auto"/>
        <w:right w:val="none" w:sz="0" w:space="0" w:color="auto"/>
      </w:divBdr>
    </w:div>
    <w:div w:id="1534346845">
      <w:bodyDiv w:val="1"/>
      <w:marLeft w:val="0"/>
      <w:marRight w:val="0"/>
      <w:marTop w:val="0"/>
      <w:marBottom w:val="0"/>
      <w:divBdr>
        <w:top w:val="none" w:sz="0" w:space="0" w:color="auto"/>
        <w:left w:val="none" w:sz="0" w:space="0" w:color="auto"/>
        <w:bottom w:val="none" w:sz="0" w:space="0" w:color="auto"/>
        <w:right w:val="none" w:sz="0" w:space="0" w:color="auto"/>
      </w:divBdr>
    </w:div>
    <w:div w:id="1587960670">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2026-01-08T05:37:00Z</cp:lastPrinted>
  <dcterms:created xsi:type="dcterms:W3CDTF">2026-01-08T05:20:00Z</dcterms:created>
  <dcterms:modified xsi:type="dcterms:W3CDTF">2026-01-08T05:49:00Z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