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4395E" w14:textId="77777777" w:rsidR="00BB4DA3" w:rsidRDefault="00BB4DA3" w:rsidP="00BB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BD825B0" w14:textId="46932AB2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The Tehsildar,</w:t>
      </w:r>
    </w:p>
    <w:p w14:paraId="161463E6" w14:textId="77777777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Tehsildar South,</w:t>
      </w:r>
    </w:p>
    <w:p w14:paraId="1031970B" w14:textId="21E37813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Amar Niwas Complex, Tankipora, Srinagar, Jammu and Kashmir.</w:t>
      </w:r>
    </w:p>
    <w:p w14:paraId="2E8236BD" w14:textId="77777777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324F1627" w14:textId="0C76DF24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Subject: Application for issuance of Blood Relation Certificate.</w:t>
      </w:r>
    </w:p>
    <w:p w14:paraId="43542BD1" w14:textId="77777777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Respected Sir/Madam,</w:t>
      </w:r>
    </w:p>
    <w:p w14:paraId="35E7F82E" w14:textId="680F95BF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Kindly issue blood relation certificate in my name Sheikh Mushtaq Ahmad S/o Sheikh Ghulam Ahmad R/o Clay Model, Barzulla Srinagar having Aadhar card no: 62211862270 as I want to gift my land and house to my daughters namely:</w:t>
      </w:r>
    </w:p>
    <w:p w14:paraId="69061B0B" w14:textId="7A29362F" w:rsidR="00BB4DA3" w:rsidRPr="00BB4DA3" w:rsidRDefault="00BB4DA3" w:rsidP="00BB4D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Ishrat Ara Aadhar   </w:t>
      </w:r>
      <w:r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 </w:t>
      </w: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 No   </w:t>
      </w:r>
      <w:r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 </w:t>
      </w: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964970291115</w:t>
      </w:r>
    </w:p>
    <w:p w14:paraId="3B4C6CDA" w14:textId="34752A87" w:rsidR="00BB4DA3" w:rsidRPr="00BB4DA3" w:rsidRDefault="00BB4DA3" w:rsidP="00BB4D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Nuzhat Ara Aadhar </w:t>
      </w:r>
      <w:r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   </w:t>
      </w: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No   678624411115</w:t>
      </w:r>
    </w:p>
    <w:p w14:paraId="240091FB" w14:textId="0B1C8E39" w:rsidR="00BB4DA3" w:rsidRPr="00BB4DA3" w:rsidRDefault="00BB4DA3" w:rsidP="00BB4D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Shafquat Ara Aadhar </w:t>
      </w:r>
      <w:proofErr w:type="gramStart"/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No</w:t>
      </w:r>
      <w:r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  </w:t>
      </w: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475724823155</w:t>
      </w:r>
      <w:proofErr w:type="gramEnd"/>
    </w:p>
    <w:p w14:paraId="09EFB8A7" w14:textId="0AD5C92B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I shall be highly obliged if you kindly issue the required Blood Relation Certificate at the earliest.</w:t>
      </w:r>
    </w:p>
    <w:p w14:paraId="22823451" w14:textId="475B0E4B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Thanking you,</w:t>
      </w:r>
    </w:p>
    <w:p w14:paraId="3330E3D4" w14:textId="77777777" w:rsidR="00BB4DA3" w:rsidRPr="00BB4DA3" w:rsidRDefault="00BB4DA3" w:rsidP="00BB4DA3">
      <w:pPr>
        <w:spacing w:after="0" w:line="240" w:lineRule="auto"/>
        <w:jc w:val="right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781DC0D1" w14:textId="01856DBA" w:rsid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    </w:t>
      </w:r>
      <w:r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</w:t>
      </w: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Yours faithfully,</w:t>
      </w:r>
    </w:p>
    <w:p w14:paraId="5AD3905A" w14:textId="76CF297C" w:rsidR="00AA0446" w:rsidRPr="00BB4DA3" w:rsidRDefault="00AA0446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651D3E" wp14:editId="16D860B7">
            <wp:simplePos x="0" y="0"/>
            <wp:positionH relativeFrom="column">
              <wp:posOffset>4236720</wp:posOffset>
            </wp:positionH>
            <wp:positionV relativeFrom="paragraph">
              <wp:posOffset>7620</wp:posOffset>
            </wp:positionV>
            <wp:extent cx="1152525" cy="802342"/>
            <wp:effectExtent l="0" t="0" r="0" b="0"/>
            <wp:wrapTight wrapText="bothSides">
              <wp:wrapPolygon edited="0">
                <wp:start x="14995" y="0"/>
                <wp:lineTo x="9640" y="2052"/>
                <wp:lineTo x="4998" y="6157"/>
                <wp:lineTo x="4998" y="9235"/>
                <wp:lineTo x="714" y="17444"/>
                <wp:lineTo x="714" y="17957"/>
                <wp:lineTo x="4641" y="20523"/>
                <wp:lineTo x="6426" y="20523"/>
                <wp:lineTo x="21064" y="5131"/>
                <wp:lineTo x="21064" y="3078"/>
                <wp:lineTo x="16780" y="0"/>
                <wp:lineTo x="1499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80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357C35" w14:textId="5AE83F80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5ED3D124" w14:textId="5E10C942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4505CEA7" w14:textId="77777777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15081EA5" w14:textId="43E0DA9F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         Sheikh Mushtaq Ahmad</w:t>
      </w:r>
    </w:p>
    <w:p w14:paraId="0DAA2CA5" w14:textId="27E6F663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           Son of Late Sheikh Ghulam Ahmad</w:t>
      </w:r>
    </w:p>
    <w:p w14:paraId="3957A463" w14:textId="65208C71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            Resident: Clay Model (Barzulla), Srinagar</w:t>
      </w:r>
    </w:p>
    <w:p w14:paraId="153C84AF" w14:textId="77777777" w:rsidR="00BB4DA3" w:rsidRPr="00BB4DA3" w:rsidRDefault="00BB4DA3" w:rsidP="00BB4DA3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Enclosures:</w:t>
      </w:r>
    </w:p>
    <w:p w14:paraId="03C7F8CE" w14:textId="4C6103C8" w:rsidR="00866825" w:rsidRPr="00BB4DA3" w:rsidRDefault="00BB4DA3" w:rsidP="00BB4DA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Photocopy of Aadhaar Cards.</w:t>
      </w:r>
    </w:p>
    <w:sectPr w:rsidR="00866825" w:rsidRPr="00BB4DA3" w:rsidSect="00BB4DA3">
      <w:pgSz w:w="12240" w:h="15840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40F29"/>
    <w:multiLevelType w:val="multilevel"/>
    <w:tmpl w:val="85EE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E4FB0"/>
    <w:multiLevelType w:val="hybridMultilevel"/>
    <w:tmpl w:val="882A1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0876"/>
    <w:multiLevelType w:val="multilevel"/>
    <w:tmpl w:val="A2E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454E5"/>
    <w:multiLevelType w:val="multilevel"/>
    <w:tmpl w:val="14E2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A3"/>
    <w:rsid w:val="00866825"/>
    <w:rsid w:val="00AA0446"/>
    <w:rsid w:val="00BB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CEED"/>
  <w15:chartTrackingRefBased/>
  <w15:docId w15:val="{B6C39891-EE08-409C-BEFB-2C23E77A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B4DA3"/>
    <w:rPr>
      <w:b/>
      <w:bCs/>
    </w:rPr>
  </w:style>
  <w:style w:type="paragraph" w:styleId="ListParagraph">
    <w:name w:val="List Paragraph"/>
    <w:basedOn w:val="Normal"/>
    <w:uiPriority w:val="34"/>
    <w:qFormat/>
    <w:rsid w:val="00BB4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1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2</cp:revision>
  <dcterms:created xsi:type="dcterms:W3CDTF">2026-01-24T09:25:00Z</dcterms:created>
  <dcterms:modified xsi:type="dcterms:W3CDTF">2026-01-24T09:52:00Z</dcterms:modified>
</cp:coreProperties>
</file>