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0F358" w14:textId="0C559EF5" w:rsidR="005C501A" w:rsidRPr="005E1DED" w:rsidRDefault="005E1DED" w:rsidP="00A03137">
      <w:pPr>
        <w:ind w:left="360"/>
        <w:rPr>
          <w:rFonts w:ascii="Tahoma" w:hAnsi="Tahoma" w:cs="Tahoma"/>
          <w:b/>
          <w:bCs/>
          <w:color w:val="1F1F1F"/>
          <w:sz w:val="25"/>
          <w:szCs w:val="25"/>
        </w:rPr>
      </w:pPr>
      <w:bookmarkStart w:id="0" w:name="_Hlk201913794"/>
      <w:r w:rsidRPr="005E1DED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Order No: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45 of 2025</w:t>
      </w:r>
    </w:p>
    <w:p w14:paraId="703E43A2" w14:textId="7458B73D" w:rsidR="005E1DED" w:rsidRDefault="005E1DED" w:rsidP="00A03137">
      <w:pPr>
        <w:ind w:left="360"/>
        <w:rPr>
          <w:rFonts w:ascii="Tahoma" w:hAnsi="Tahoma" w:cs="Tahoma"/>
          <w:b/>
          <w:bCs/>
          <w:color w:val="1F1F1F"/>
          <w:sz w:val="25"/>
          <w:szCs w:val="25"/>
        </w:rPr>
      </w:pPr>
      <w:r w:rsidRPr="005E1DED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                 Dated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:12-07-2025</w:t>
      </w:r>
    </w:p>
    <w:p w14:paraId="5BDD2C3A" w14:textId="77777777" w:rsidR="005E1DED" w:rsidRPr="005E1DED" w:rsidRDefault="005E1DED" w:rsidP="00A03137">
      <w:pPr>
        <w:ind w:left="360"/>
        <w:rPr>
          <w:rFonts w:ascii="Tahoma" w:hAnsi="Tahoma" w:cs="Tahoma"/>
          <w:b/>
          <w:bCs/>
          <w:color w:val="1F1F1F"/>
          <w:sz w:val="25"/>
          <w:szCs w:val="25"/>
        </w:rPr>
      </w:pPr>
    </w:p>
    <w:bookmarkEnd w:id="0"/>
    <w:p w14:paraId="7213AF11" w14:textId="77777777" w:rsidR="003806C5" w:rsidRPr="003806C5" w:rsidRDefault="003806C5" w:rsidP="003806C5">
      <w:pPr>
        <w:spacing w:line="360" w:lineRule="auto"/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3806C5">
        <w:rPr>
          <w:rFonts w:ascii="Tahoma" w:hAnsi="Tahoma" w:cs="Tahoma"/>
          <w:b/>
          <w:bCs/>
          <w:color w:val="1F1F1F"/>
          <w:sz w:val="25"/>
          <w:szCs w:val="25"/>
        </w:rPr>
        <w:t>Subject: Modification to Constitution of Sexual Harassment Committee</w:t>
      </w:r>
    </w:p>
    <w:p w14:paraId="783023B9" w14:textId="77777777" w:rsidR="003806C5" w:rsidRPr="003806C5" w:rsidRDefault="003806C5" w:rsidP="003806C5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806C5">
        <w:rPr>
          <w:rFonts w:ascii="Tahoma" w:hAnsi="Tahoma" w:cs="Tahoma"/>
          <w:color w:val="1F1F1F"/>
          <w:sz w:val="25"/>
          <w:szCs w:val="25"/>
        </w:rPr>
        <w:t>This is in partial modification to Office Order No. 44 of 2025, dated 11-07-2025, regarding the constitution of the Sexual Harassment Committee. The original order is hereby amended to include the following members as part of the committee:</w:t>
      </w:r>
    </w:p>
    <w:p w14:paraId="69D7567B" w14:textId="77777777" w:rsidR="003806C5" w:rsidRPr="003806C5" w:rsidRDefault="003806C5" w:rsidP="003806C5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806C5">
        <w:rPr>
          <w:rFonts w:ascii="Tahoma" w:hAnsi="Tahoma" w:cs="Tahoma"/>
          <w:color w:val="1F1F1F"/>
          <w:sz w:val="25"/>
          <w:szCs w:val="25"/>
        </w:rPr>
        <w:t>All In-Charges/Heads of Departments (HODs) of the institution</w:t>
      </w:r>
    </w:p>
    <w:p w14:paraId="051DAAA4" w14:textId="77777777" w:rsidR="003806C5" w:rsidRPr="003806C5" w:rsidRDefault="003806C5" w:rsidP="003806C5">
      <w:pPr>
        <w:numPr>
          <w:ilvl w:val="0"/>
          <w:numId w:val="20"/>
        </w:num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806C5">
        <w:rPr>
          <w:rFonts w:ascii="Tahoma" w:hAnsi="Tahoma" w:cs="Tahoma"/>
          <w:color w:val="1F1F1F"/>
          <w:sz w:val="25"/>
          <w:szCs w:val="25"/>
        </w:rPr>
        <w:t>The Section Officer of the institution</w:t>
      </w:r>
    </w:p>
    <w:p w14:paraId="5E281604" w14:textId="77777777" w:rsidR="003806C5" w:rsidRPr="003806C5" w:rsidRDefault="003806C5" w:rsidP="003806C5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806C5">
        <w:rPr>
          <w:rFonts w:ascii="Tahoma" w:hAnsi="Tahoma" w:cs="Tahoma"/>
          <w:color w:val="1F1F1F"/>
          <w:sz w:val="25"/>
          <w:szCs w:val="25"/>
        </w:rPr>
        <w:t>The committee shall proceed with its assigned duties, including the investigation of reported cases, with the inclusion of the aforementioned members effective immediately.</w:t>
      </w:r>
    </w:p>
    <w:p w14:paraId="255993C7" w14:textId="77777777" w:rsidR="00C12F58" w:rsidRDefault="00C12F58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7ED184" w14:textId="5FAFCF4E" w:rsidR="005E1DED" w:rsidRDefault="005E1DED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3ACCB01" wp14:editId="03F5B959">
            <wp:simplePos x="0" y="0"/>
            <wp:positionH relativeFrom="column">
              <wp:posOffset>4451985</wp:posOffset>
            </wp:positionH>
            <wp:positionV relativeFrom="paragraph">
              <wp:posOffset>209550</wp:posOffset>
            </wp:positionV>
            <wp:extent cx="1174750" cy="594360"/>
            <wp:effectExtent l="0" t="0" r="0" b="0"/>
            <wp:wrapTight wrapText="bothSides">
              <wp:wrapPolygon edited="0">
                <wp:start x="6655" y="0"/>
                <wp:lineTo x="1751" y="6231"/>
                <wp:lineTo x="1401" y="10385"/>
                <wp:lineTo x="4203" y="12462"/>
                <wp:lineTo x="8757" y="18692"/>
                <wp:lineTo x="9107" y="20077"/>
                <wp:lineTo x="10858" y="20077"/>
                <wp:lineTo x="13310" y="18000"/>
                <wp:lineTo x="14011" y="15231"/>
                <wp:lineTo x="12259" y="12462"/>
                <wp:lineTo x="21016" y="8308"/>
                <wp:lineTo x="20666" y="1385"/>
                <wp:lineTo x="9107" y="0"/>
                <wp:lineTo x="6655" y="0"/>
              </wp:wrapPolygon>
            </wp:wrapTight>
            <wp:docPr id="180733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A39A4A" w14:textId="70B80BF6" w:rsidR="005E1DED" w:rsidRPr="00A03137" w:rsidRDefault="005E1DED" w:rsidP="00803C5A">
      <w:pPr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5F2EC46" w14:textId="297697A2" w:rsidR="00076EA7" w:rsidRPr="00337606" w:rsidRDefault="00D8318E" w:rsidP="00F942F1">
      <w:pPr>
        <w:spacing w:line="360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3D8D9" wp14:editId="28D892A8">
                <wp:simplePos x="0" y="0"/>
                <wp:positionH relativeFrom="column">
                  <wp:posOffset>83185</wp:posOffset>
                </wp:positionH>
                <wp:positionV relativeFrom="paragraph">
                  <wp:posOffset>174625</wp:posOffset>
                </wp:positionV>
                <wp:extent cx="2540000" cy="838200"/>
                <wp:effectExtent l="0" t="0" r="0" b="0"/>
                <wp:wrapNone/>
                <wp:docPr id="938388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554FED3" w14:textId="7D9B2F6F" w:rsidR="00D8318E" w:rsidRDefault="00D8318E" w:rsidP="00D8318E">
                            <w:pPr>
                              <w:ind w:left="360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  <w:r w:rsidRPr="003D1396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No: KGP/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Estt</w:t>
                            </w:r>
                            <w:r w:rsidRPr="003D1396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/2025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-26</w:t>
                            </w:r>
                            <w:r w:rsidRPr="003D1396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/</w:t>
                            </w:r>
                            <w:r w:rsidR="005E1DED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573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 xml:space="preserve">        </w:t>
                            </w:r>
                            <w:r w:rsidRPr="003D1396"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 xml:space="preserve">                              Dated: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  <w:t>12-07-2025</w:t>
                            </w:r>
                          </w:p>
                          <w:p w14:paraId="51F1CE9E" w14:textId="77777777" w:rsidR="00D8318E" w:rsidRDefault="00D831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5A3D8D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6.55pt;margin-top:13.75pt;width:200pt;height:6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" fillcolor="white [3201]" stroked="f" strokeweight=".5pt">
                <v:textbox>
                  <w:txbxContent>
                    <w:p w14:paraId="4554FED3" w14:textId="7D9B2F6F" w:rsidR="00D8318E" w:rsidRDefault="00D8318E" w:rsidP="00D8318E">
                      <w:pPr>
                        <w:ind w:left="360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  <w:r w:rsidRPr="003D1396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No: KGP/</w:t>
                      </w: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Estt</w:t>
                      </w:r>
                      <w:r w:rsidRPr="003D1396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/2025</w:t>
                      </w: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-26</w:t>
                      </w:r>
                      <w:r w:rsidRPr="003D1396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/</w:t>
                      </w:r>
                      <w:r w:rsidR="005E1DED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573</w:t>
                      </w: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 xml:space="preserve">        </w:t>
                      </w:r>
                      <w:r w:rsidRPr="003D1396"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 xml:space="preserve">                              Dated:</w:t>
                      </w:r>
                      <w:r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  <w:t>12-07-2025</w:t>
                      </w:r>
                    </w:p>
                    <w:p w14:paraId="51F1CE9E" w14:textId="77777777" w:rsidR="00D8318E" w:rsidRDefault="00D8318E"/>
                  </w:txbxContent>
                </v:textbox>
              </v:shape>
            </w:pict>
          </mc:Fallback>
        </mc:AlternateConten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   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2141638F" w14:textId="3EBB5ED0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8318E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FBE2CB0" w14:textId="28616AE8" w:rsidR="00683CF5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BDCC490" w14:textId="77777777" w:rsidR="00D8318E" w:rsidRDefault="00D8318E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4165E5F" w14:textId="77777777" w:rsidR="00D8318E" w:rsidRDefault="00D8318E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F79906C" w14:textId="77777777" w:rsidR="00D8318E" w:rsidRDefault="00D8318E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8CF9F73" w14:textId="460724F9" w:rsidR="00D8318E" w:rsidRPr="00D8318E" w:rsidRDefault="00D8318E" w:rsidP="00D8318E">
      <w:pPr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D8318E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0B20787B" w14:textId="40C695C8" w:rsidR="00D8318E" w:rsidRDefault="00D8318E" w:rsidP="00D8318E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1.All concerned for information.</w:t>
      </w:r>
    </w:p>
    <w:p w14:paraId="3C4F1CC0" w14:textId="420EBCC1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A6C0B22" w14:textId="2DF3FB15" w:rsidR="008F0D79" w:rsidRDefault="008F0D79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5C501A">
      <w:headerReference w:type="default" r:id="rId8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30EB7" w14:textId="77777777" w:rsidR="00311A35" w:rsidRDefault="00311A35">
      <w:r>
        <w:separator/>
      </w:r>
    </w:p>
  </w:endnote>
  <w:endnote w:type="continuationSeparator" w:id="0">
    <w:p w14:paraId="0A86115A" w14:textId="77777777" w:rsidR="00311A35" w:rsidRDefault="0031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81174" w14:textId="77777777" w:rsidR="00311A35" w:rsidRDefault="00311A35">
      <w:r>
        <w:separator/>
      </w:r>
    </w:p>
  </w:footnote>
  <w:footnote w:type="continuationSeparator" w:id="0">
    <w:p w14:paraId="7CB5D551" w14:textId="77777777" w:rsidR="00311A35" w:rsidRDefault="00311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575599225" name="Picture 5755992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B691230"/>
    <w:multiLevelType w:val="multilevel"/>
    <w:tmpl w:val="BD48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19573409">
    <w:abstractNumId w:val="9"/>
  </w:num>
  <w:num w:numId="2" w16cid:durableId="1017774765">
    <w:abstractNumId w:val="7"/>
  </w:num>
  <w:num w:numId="3" w16cid:durableId="2096242777">
    <w:abstractNumId w:val="6"/>
  </w:num>
  <w:num w:numId="4" w16cid:durableId="1350401830">
    <w:abstractNumId w:val="5"/>
  </w:num>
  <w:num w:numId="5" w16cid:durableId="1056079487">
    <w:abstractNumId w:val="4"/>
  </w:num>
  <w:num w:numId="6" w16cid:durableId="111873663">
    <w:abstractNumId w:val="8"/>
  </w:num>
  <w:num w:numId="7" w16cid:durableId="1822041528">
    <w:abstractNumId w:val="3"/>
  </w:num>
  <w:num w:numId="8" w16cid:durableId="1091242750">
    <w:abstractNumId w:val="2"/>
  </w:num>
  <w:num w:numId="9" w16cid:durableId="1032727508">
    <w:abstractNumId w:val="1"/>
  </w:num>
  <w:num w:numId="10" w16cid:durableId="1263488373">
    <w:abstractNumId w:val="0"/>
  </w:num>
  <w:num w:numId="11" w16cid:durableId="713625798">
    <w:abstractNumId w:val="12"/>
  </w:num>
  <w:num w:numId="12" w16cid:durableId="1027366698">
    <w:abstractNumId w:val="13"/>
  </w:num>
  <w:num w:numId="13" w16cid:durableId="19089482">
    <w:abstractNumId w:val="11"/>
  </w:num>
  <w:num w:numId="14" w16cid:durableId="1886982164">
    <w:abstractNumId w:val="18"/>
  </w:num>
  <w:num w:numId="15" w16cid:durableId="1044796055">
    <w:abstractNumId w:val="15"/>
  </w:num>
  <w:num w:numId="16" w16cid:durableId="1853303922">
    <w:abstractNumId w:val="19"/>
  </w:num>
  <w:num w:numId="17" w16cid:durableId="740441839">
    <w:abstractNumId w:val="14"/>
  </w:num>
  <w:num w:numId="18" w16cid:durableId="1714306528">
    <w:abstractNumId w:val="10"/>
  </w:num>
  <w:num w:numId="19" w16cid:durableId="554776589">
    <w:abstractNumId w:val="16"/>
  </w:num>
  <w:num w:numId="20" w16cid:durableId="152463117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1E07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97397"/>
    <w:rsid w:val="002A5606"/>
    <w:rsid w:val="002C2F53"/>
    <w:rsid w:val="002D0BC4"/>
    <w:rsid w:val="002F1995"/>
    <w:rsid w:val="00311A35"/>
    <w:rsid w:val="00322356"/>
    <w:rsid w:val="0033518C"/>
    <w:rsid w:val="00337606"/>
    <w:rsid w:val="00342855"/>
    <w:rsid w:val="003437C2"/>
    <w:rsid w:val="0036038D"/>
    <w:rsid w:val="00360589"/>
    <w:rsid w:val="00372335"/>
    <w:rsid w:val="003735B5"/>
    <w:rsid w:val="003737B7"/>
    <w:rsid w:val="00377186"/>
    <w:rsid w:val="0037797E"/>
    <w:rsid w:val="003806C5"/>
    <w:rsid w:val="00381641"/>
    <w:rsid w:val="003832DA"/>
    <w:rsid w:val="003A1C03"/>
    <w:rsid w:val="003C2E46"/>
    <w:rsid w:val="003C3196"/>
    <w:rsid w:val="003D1396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A5659"/>
    <w:rsid w:val="004B3216"/>
    <w:rsid w:val="004C2322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C501A"/>
    <w:rsid w:val="005E1DED"/>
    <w:rsid w:val="005E53D0"/>
    <w:rsid w:val="005E759A"/>
    <w:rsid w:val="005F0F78"/>
    <w:rsid w:val="006002EB"/>
    <w:rsid w:val="006062D2"/>
    <w:rsid w:val="006128EF"/>
    <w:rsid w:val="00613CFA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3C5A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9E4DBA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4B10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1A8E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070A9"/>
    <w:rsid w:val="00C12F58"/>
    <w:rsid w:val="00C1593D"/>
    <w:rsid w:val="00C16E3A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8318E"/>
    <w:rsid w:val="00D92B62"/>
    <w:rsid w:val="00D92BB7"/>
    <w:rsid w:val="00DC76D2"/>
    <w:rsid w:val="00DD30ED"/>
    <w:rsid w:val="00DE2F2A"/>
    <w:rsid w:val="00DE34B8"/>
    <w:rsid w:val="00DF03A7"/>
    <w:rsid w:val="00DF38AC"/>
    <w:rsid w:val="00E00548"/>
    <w:rsid w:val="00E03670"/>
    <w:rsid w:val="00E05D9F"/>
    <w:rsid w:val="00E64C21"/>
    <w:rsid w:val="00E66F64"/>
    <w:rsid w:val="00E67631"/>
    <w:rsid w:val="00E73B98"/>
    <w:rsid w:val="00E7798A"/>
    <w:rsid w:val="00E81656"/>
    <w:rsid w:val="00EC24C6"/>
    <w:rsid w:val="00ED40EF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854EF"/>
    <w:rsid w:val="00F909F8"/>
    <w:rsid w:val="00F942F1"/>
    <w:rsid w:val="00FB0BD8"/>
    <w:rsid w:val="00FB2688"/>
    <w:rsid w:val="00FC14E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9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52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1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101</Words>
  <Characters>626</Characters>
  <Application>Microsoft Office Word</Application>
  <DocSecurity>0</DocSecurity>
  <Lines>33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3</cp:revision>
  <cp:lastPrinted>2025-07-12T06:52:00Z</cp:lastPrinted>
  <dcterms:created xsi:type="dcterms:W3CDTF">2025-07-12T06:48:00Z</dcterms:created>
  <dcterms:modified xsi:type="dcterms:W3CDTF">2025-07-12T06:52:00Z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