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09F3" w14:textId="77777777" w:rsidR="00F518D2" w:rsidRDefault="00F518D2" w:rsidP="00F518D2">
      <w:pPr>
        <w:tabs>
          <w:tab w:val="left" w:pos="284"/>
        </w:tabs>
        <w:ind w:left="-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24558EF" w14:textId="77777777" w:rsidR="00F518D2" w:rsidRDefault="00F518D2" w:rsidP="00F518D2">
      <w:pPr>
        <w:tabs>
          <w:tab w:val="left" w:pos="284"/>
        </w:tabs>
        <w:ind w:left="-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63833EB" w14:textId="77777777" w:rsidR="00F518D2" w:rsidRDefault="00F518D2" w:rsidP="00F518D2">
      <w:pPr>
        <w:tabs>
          <w:tab w:val="left" w:pos="284"/>
        </w:tabs>
        <w:ind w:left="-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4C50133" w14:textId="1251EC44" w:rsidR="00F518D2" w:rsidRPr="000A72B7" w:rsidRDefault="00F518D2" w:rsidP="00F518D2">
      <w:pPr>
        <w:tabs>
          <w:tab w:val="left" w:pos="284"/>
        </w:tabs>
        <w:ind w:left="-284" w:hanging="142"/>
        <w:jc w:val="both"/>
        <w:rPr>
          <w:rFonts w:ascii="Tahoma" w:hAnsi="Tahoma" w:cs="Tahoma"/>
          <w:b/>
          <w:bCs/>
          <w:color w:val="1F1F1F"/>
          <w:sz w:val="32"/>
          <w:szCs w:val="32"/>
          <w:u w:val="single"/>
        </w:rPr>
      </w:pPr>
      <w:r w:rsidRPr="000A72B7">
        <w:rPr>
          <w:rFonts w:ascii="Tahoma" w:hAnsi="Tahoma" w:cs="Tahoma"/>
          <w:b/>
          <w:bCs/>
          <w:color w:val="1F1F1F"/>
          <w:sz w:val="32"/>
          <w:szCs w:val="32"/>
          <w:u w:val="single"/>
        </w:rPr>
        <w:t xml:space="preserve">Acknowledgement for Centre Superintendent – NEET (UG) 2026 </w:t>
      </w:r>
    </w:p>
    <w:p w14:paraId="23897971" w14:textId="77777777" w:rsidR="000A72B7" w:rsidRPr="00F518D2" w:rsidRDefault="000A72B7" w:rsidP="00F518D2">
      <w:pPr>
        <w:tabs>
          <w:tab w:val="left" w:pos="284"/>
        </w:tabs>
        <w:ind w:left="-284" w:hanging="142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4CBE45C" w14:textId="7814B6EE" w:rsidR="00F518D2" w:rsidRPr="000A72B7" w:rsidRDefault="00F518D2" w:rsidP="000A72B7">
      <w:pPr>
        <w:tabs>
          <w:tab w:val="left" w:pos="284"/>
        </w:tabs>
        <w:spacing w:line="360" w:lineRule="auto"/>
        <w:ind w:left="-426"/>
        <w:jc w:val="both"/>
        <w:rPr>
          <w:rFonts w:ascii="Tahoma" w:hAnsi="Tahoma" w:cs="Tahoma"/>
          <w:color w:val="1F1F1F"/>
          <w:sz w:val="28"/>
          <w:szCs w:val="28"/>
        </w:rPr>
      </w:pPr>
      <w:r w:rsidRPr="000A72B7">
        <w:rPr>
          <w:rFonts w:ascii="Tahoma" w:hAnsi="Tahoma" w:cs="Tahoma"/>
          <w:color w:val="1F1F1F"/>
          <w:sz w:val="28"/>
          <w:szCs w:val="28"/>
        </w:rPr>
        <w:t xml:space="preserve">I, </w:t>
      </w:r>
      <w:r w:rsidRPr="000A72B7">
        <w:rPr>
          <w:rFonts w:ascii="Tahoma" w:hAnsi="Tahoma" w:cs="Tahoma"/>
          <w:b/>
          <w:bCs/>
          <w:color w:val="1F1F1F"/>
          <w:sz w:val="28"/>
          <w:szCs w:val="28"/>
        </w:rPr>
        <w:t>Shafquat Ara</w:t>
      </w:r>
      <w:r w:rsidRPr="000A72B7">
        <w:rPr>
          <w:rFonts w:ascii="Tahoma" w:hAnsi="Tahoma" w:cs="Tahoma"/>
          <w:color w:val="1F1F1F"/>
          <w:sz w:val="28"/>
          <w:szCs w:val="28"/>
        </w:rPr>
        <w:t>, hereby acknowledge and agree to be the Centre Superintendent for the NEET (UG) 2026</w:t>
      </w:r>
      <w:r w:rsidR="000A72B7">
        <w:rPr>
          <w:rFonts w:ascii="Tahoma" w:hAnsi="Tahoma" w:cs="Tahoma"/>
          <w:color w:val="1F1F1F"/>
          <w:sz w:val="28"/>
          <w:szCs w:val="28"/>
        </w:rPr>
        <w:t xml:space="preserve"> </w:t>
      </w:r>
      <w:r w:rsidRPr="000A72B7">
        <w:rPr>
          <w:rFonts w:ascii="Tahoma" w:hAnsi="Tahoma" w:cs="Tahoma"/>
          <w:color w:val="1F1F1F"/>
          <w:sz w:val="28"/>
          <w:szCs w:val="28"/>
        </w:rPr>
        <w:t xml:space="preserve">Examination of </w:t>
      </w:r>
      <w:r w:rsidR="000A72B7" w:rsidRPr="000A72B7">
        <w:rPr>
          <w:rFonts w:ascii="Tahoma" w:hAnsi="Tahoma" w:cs="Tahoma"/>
          <w:color w:val="1F1F1F"/>
          <w:sz w:val="28"/>
          <w:szCs w:val="28"/>
        </w:rPr>
        <w:t>Centre-</w:t>
      </w:r>
      <w:r w:rsidR="000A72B7" w:rsidRPr="000A72B7">
        <w:rPr>
          <w:rFonts w:ascii="Tahoma" w:hAnsi="Tahoma" w:cs="Tahoma"/>
          <w:b/>
          <w:bCs/>
          <w:color w:val="1F1F1F"/>
          <w:sz w:val="28"/>
          <w:szCs w:val="28"/>
        </w:rPr>
        <w:t>KASHMIR</w:t>
      </w:r>
      <w:r w:rsidR="000A72B7" w:rsidRPr="000A72B7">
        <w:rPr>
          <w:rFonts w:ascii="Tahoma" w:hAnsi="Tahoma" w:cs="Tahoma"/>
          <w:b/>
          <w:bCs/>
          <w:color w:val="1F1F1F"/>
          <w:sz w:val="28"/>
          <w:szCs w:val="28"/>
        </w:rPr>
        <w:t xml:space="preserve"> GOVERNMENT POLYTECHNIC COLLEGE, SRINAGAR, JAMMU &amp; KASHMIR</w:t>
      </w:r>
      <w:r w:rsidR="000A72B7" w:rsidRPr="000A72B7">
        <w:rPr>
          <w:rFonts w:ascii="Tahoma" w:hAnsi="Tahoma" w:cs="Tahoma"/>
          <w:b/>
          <w:bCs/>
          <w:color w:val="1F1F1F"/>
          <w:sz w:val="28"/>
          <w:szCs w:val="28"/>
        </w:rPr>
        <w:t>.</w:t>
      </w:r>
      <w:r w:rsidR="000A72B7" w:rsidRPr="000A72B7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</w:p>
    <w:p w14:paraId="404C997F" w14:textId="77777777" w:rsidR="000A72B7" w:rsidRDefault="000A72B7" w:rsidP="000A72B7">
      <w:pPr>
        <w:tabs>
          <w:tab w:val="left" w:pos="284"/>
        </w:tabs>
        <w:spacing w:line="360" w:lineRule="auto"/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CAE312" w14:textId="154B58ED" w:rsidR="000A72B7" w:rsidRDefault="000A72B7" w:rsidP="000A72B7">
      <w:pPr>
        <w:tabs>
          <w:tab w:val="left" w:pos="284"/>
        </w:tabs>
        <w:spacing w:line="360" w:lineRule="auto"/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69CA1AC" w14:textId="069F466E" w:rsidR="000A72B7" w:rsidRPr="000A72B7" w:rsidRDefault="000A72B7" w:rsidP="000A72B7">
      <w:pPr>
        <w:tabs>
          <w:tab w:val="left" w:pos="284"/>
        </w:tabs>
        <w:spacing w:line="360" w:lineRule="auto"/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0507B82" wp14:editId="39824259">
            <wp:simplePos x="0" y="0"/>
            <wp:positionH relativeFrom="column">
              <wp:posOffset>612140</wp:posOffset>
            </wp:positionH>
            <wp:positionV relativeFrom="paragraph">
              <wp:posOffset>6350</wp:posOffset>
            </wp:positionV>
            <wp:extent cx="1517650" cy="812800"/>
            <wp:effectExtent l="0" t="0" r="6350" b="6350"/>
            <wp:wrapTight wrapText="bothSides">
              <wp:wrapPolygon edited="0">
                <wp:start x="13014" y="0"/>
                <wp:lineTo x="8405" y="506"/>
                <wp:lineTo x="1898" y="5569"/>
                <wp:lineTo x="1898" y="8606"/>
                <wp:lineTo x="0" y="11644"/>
                <wp:lineTo x="0" y="13669"/>
                <wp:lineTo x="6778" y="16706"/>
                <wp:lineTo x="6778" y="21263"/>
                <wp:lineTo x="8405" y="21263"/>
                <wp:lineTo x="9490" y="16706"/>
                <wp:lineTo x="14099" y="8606"/>
                <wp:lineTo x="21419" y="5569"/>
                <wp:lineTo x="21419" y="1519"/>
                <wp:lineTo x="14641" y="0"/>
                <wp:lineTo x="13014" y="0"/>
              </wp:wrapPolygon>
            </wp:wrapTight>
            <wp:docPr id="139871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4674D" w14:textId="531B5C10" w:rsidR="00F518D2" w:rsidRDefault="00F518D2" w:rsidP="000A72B7">
      <w:pPr>
        <w:tabs>
          <w:tab w:val="left" w:pos="284"/>
        </w:tabs>
        <w:spacing w:line="360" w:lineRule="auto"/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  <w:r w:rsidRPr="000A72B7">
        <w:rPr>
          <w:rFonts w:ascii="Tahoma" w:hAnsi="Tahoma" w:cs="Tahoma"/>
          <w:color w:val="1F1F1F"/>
          <w:sz w:val="25"/>
          <w:szCs w:val="25"/>
        </w:rPr>
        <w:t xml:space="preserve">Signature: </w:t>
      </w:r>
    </w:p>
    <w:p w14:paraId="7642F020" w14:textId="77777777" w:rsidR="000A72B7" w:rsidRPr="000A72B7" w:rsidRDefault="000A72B7" w:rsidP="000A72B7">
      <w:pPr>
        <w:tabs>
          <w:tab w:val="left" w:pos="284"/>
        </w:tabs>
        <w:spacing w:line="360" w:lineRule="auto"/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705CDE8" w14:textId="5E979F2B" w:rsidR="000A72B7" w:rsidRDefault="00F518D2" w:rsidP="000A72B7">
      <w:pPr>
        <w:tabs>
          <w:tab w:val="left" w:pos="284"/>
        </w:tabs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  <w:r w:rsidRPr="000A72B7">
        <w:rPr>
          <w:rFonts w:ascii="Tahoma" w:hAnsi="Tahoma" w:cs="Tahoma"/>
          <w:color w:val="1F1F1F"/>
          <w:sz w:val="25"/>
          <w:szCs w:val="25"/>
        </w:rPr>
        <w:t xml:space="preserve">Name: </w:t>
      </w:r>
      <w:r w:rsidR="000A72B7" w:rsidRPr="000A72B7">
        <w:rPr>
          <w:rFonts w:ascii="Tahoma" w:hAnsi="Tahoma" w:cs="Tahoma"/>
          <w:b/>
          <w:bCs/>
          <w:color w:val="1F1F1F"/>
          <w:sz w:val="25"/>
          <w:szCs w:val="25"/>
        </w:rPr>
        <w:t>Shafquat Ara</w:t>
      </w:r>
    </w:p>
    <w:p w14:paraId="6CFBD28E" w14:textId="0102E487" w:rsidR="00F518D2" w:rsidRPr="000A72B7" w:rsidRDefault="00F518D2" w:rsidP="000A72B7">
      <w:pPr>
        <w:tabs>
          <w:tab w:val="left" w:pos="284"/>
        </w:tabs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  <w:r w:rsidRPr="000A72B7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1CB9EF7" w14:textId="0D1C796F" w:rsidR="00F518D2" w:rsidRPr="000A72B7" w:rsidRDefault="00F518D2" w:rsidP="000A72B7">
      <w:pPr>
        <w:tabs>
          <w:tab w:val="left" w:pos="284"/>
        </w:tabs>
        <w:ind w:left="-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A72B7">
        <w:rPr>
          <w:rFonts w:ascii="Tahoma" w:hAnsi="Tahoma" w:cs="Tahoma"/>
          <w:color w:val="1F1F1F"/>
          <w:sz w:val="25"/>
          <w:szCs w:val="25"/>
        </w:rPr>
        <w:t>Date:</w:t>
      </w:r>
      <w:r w:rsidR="000A72B7" w:rsidRPr="000A72B7">
        <w:rPr>
          <w:rFonts w:ascii="Tahoma" w:hAnsi="Tahoma" w:cs="Tahoma"/>
          <w:b/>
          <w:bCs/>
          <w:color w:val="1F1F1F"/>
          <w:sz w:val="25"/>
          <w:szCs w:val="25"/>
        </w:rPr>
        <w:t>25-04-2026</w:t>
      </w:r>
    </w:p>
    <w:p w14:paraId="0EB8EA90" w14:textId="77777777" w:rsidR="00F518D2" w:rsidRPr="00892E3D" w:rsidRDefault="00F518D2" w:rsidP="00F518D2">
      <w:pPr>
        <w:tabs>
          <w:tab w:val="left" w:pos="284"/>
        </w:tabs>
        <w:ind w:left="-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221156C" w14:textId="77777777" w:rsidR="00892E3D" w:rsidRDefault="00164E5D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0A72B7">
      <w:headerReference w:type="default" r:id="rId8"/>
      <w:pgSz w:w="11906" w:h="16838"/>
      <w:pgMar w:top="851" w:right="707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55BDC" w14:textId="77777777" w:rsidR="002D6899" w:rsidRDefault="002D6899">
      <w:r>
        <w:separator/>
      </w:r>
    </w:p>
  </w:endnote>
  <w:endnote w:type="continuationSeparator" w:id="0">
    <w:p w14:paraId="4330D436" w14:textId="77777777" w:rsidR="002D6899" w:rsidRDefault="002D6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0344A" w14:textId="77777777" w:rsidR="002D6899" w:rsidRDefault="002D6899">
      <w:r>
        <w:separator/>
      </w:r>
    </w:p>
  </w:footnote>
  <w:footnote w:type="continuationSeparator" w:id="0">
    <w:p w14:paraId="2E665A0F" w14:textId="77777777" w:rsidR="002D6899" w:rsidRDefault="002D68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88926310" name="Picture 17889263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C030FF8"/>
    <w:multiLevelType w:val="multilevel"/>
    <w:tmpl w:val="A4BC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C494749"/>
    <w:multiLevelType w:val="hybridMultilevel"/>
    <w:tmpl w:val="C3C633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789308">
    <w:abstractNumId w:val="9"/>
  </w:num>
  <w:num w:numId="2" w16cid:durableId="1836990154">
    <w:abstractNumId w:val="7"/>
  </w:num>
  <w:num w:numId="3" w16cid:durableId="963535976">
    <w:abstractNumId w:val="6"/>
  </w:num>
  <w:num w:numId="4" w16cid:durableId="743911655">
    <w:abstractNumId w:val="5"/>
  </w:num>
  <w:num w:numId="5" w16cid:durableId="640770644">
    <w:abstractNumId w:val="4"/>
  </w:num>
  <w:num w:numId="6" w16cid:durableId="46034179">
    <w:abstractNumId w:val="8"/>
  </w:num>
  <w:num w:numId="7" w16cid:durableId="387145200">
    <w:abstractNumId w:val="3"/>
  </w:num>
  <w:num w:numId="8" w16cid:durableId="1481733107">
    <w:abstractNumId w:val="2"/>
  </w:num>
  <w:num w:numId="9" w16cid:durableId="1861892780">
    <w:abstractNumId w:val="1"/>
  </w:num>
  <w:num w:numId="10" w16cid:durableId="1765226665">
    <w:abstractNumId w:val="0"/>
  </w:num>
  <w:num w:numId="11" w16cid:durableId="1032731748">
    <w:abstractNumId w:val="13"/>
  </w:num>
  <w:num w:numId="12" w16cid:durableId="1821537911">
    <w:abstractNumId w:val="14"/>
  </w:num>
  <w:num w:numId="13" w16cid:durableId="2063284565">
    <w:abstractNumId w:val="12"/>
  </w:num>
  <w:num w:numId="14" w16cid:durableId="519200013">
    <w:abstractNumId w:val="17"/>
  </w:num>
  <w:num w:numId="15" w16cid:durableId="962418768">
    <w:abstractNumId w:val="15"/>
  </w:num>
  <w:num w:numId="16" w16cid:durableId="421031557">
    <w:abstractNumId w:val="16"/>
  </w:num>
  <w:num w:numId="17" w16cid:durableId="1879849778">
    <w:abstractNumId w:val="11"/>
  </w:num>
  <w:num w:numId="18" w16cid:durableId="1340156045">
    <w:abstractNumId w:val="10"/>
  </w:num>
  <w:num w:numId="19" w16cid:durableId="376296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94A3B"/>
    <w:rsid w:val="000A72B7"/>
    <w:rsid w:val="000B76C4"/>
    <w:rsid w:val="000C5610"/>
    <w:rsid w:val="000E6552"/>
    <w:rsid w:val="000F334E"/>
    <w:rsid w:val="000F3A4F"/>
    <w:rsid w:val="000F59AC"/>
    <w:rsid w:val="000F6D63"/>
    <w:rsid w:val="00121CFB"/>
    <w:rsid w:val="001364FE"/>
    <w:rsid w:val="001368DD"/>
    <w:rsid w:val="001476A0"/>
    <w:rsid w:val="00147DB3"/>
    <w:rsid w:val="001518A5"/>
    <w:rsid w:val="001558E7"/>
    <w:rsid w:val="0015747D"/>
    <w:rsid w:val="00164E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7F81"/>
    <w:rsid w:val="0026631D"/>
    <w:rsid w:val="00272108"/>
    <w:rsid w:val="002A2491"/>
    <w:rsid w:val="002A5606"/>
    <w:rsid w:val="002C2F53"/>
    <w:rsid w:val="002C45EE"/>
    <w:rsid w:val="002D0BC4"/>
    <w:rsid w:val="002D6899"/>
    <w:rsid w:val="002F1995"/>
    <w:rsid w:val="003210D8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713"/>
    <w:rsid w:val="003A1C03"/>
    <w:rsid w:val="003C3196"/>
    <w:rsid w:val="003D1396"/>
    <w:rsid w:val="00414627"/>
    <w:rsid w:val="00420B16"/>
    <w:rsid w:val="00421154"/>
    <w:rsid w:val="00425D63"/>
    <w:rsid w:val="004277A8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0412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38AF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45D"/>
    <w:rsid w:val="006B1D31"/>
    <w:rsid w:val="006C1785"/>
    <w:rsid w:val="006C5D86"/>
    <w:rsid w:val="006C7C59"/>
    <w:rsid w:val="006D245A"/>
    <w:rsid w:val="006D627E"/>
    <w:rsid w:val="00702454"/>
    <w:rsid w:val="00705C8D"/>
    <w:rsid w:val="007152D7"/>
    <w:rsid w:val="007214CD"/>
    <w:rsid w:val="0072280D"/>
    <w:rsid w:val="00723658"/>
    <w:rsid w:val="00733C8E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2E3D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6C72"/>
    <w:rsid w:val="00927DBF"/>
    <w:rsid w:val="00930FDE"/>
    <w:rsid w:val="00932BAF"/>
    <w:rsid w:val="00934C7C"/>
    <w:rsid w:val="00937AD8"/>
    <w:rsid w:val="0094030F"/>
    <w:rsid w:val="00965277"/>
    <w:rsid w:val="0097162B"/>
    <w:rsid w:val="00980AF1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B6A78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31A8"/>
    <w:rsid w:val="00B9683E"/>
    <w:rsid w:val="00BB7C2B"/>
    <w:rsid w:val="00BC1664"/>
    <w:rsid w:val="00BC2546"/>
    <w:rsid w:val="00BD636C"/>
    <w:rsid w:val="00BD63FF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0666"/>
    <w:rsid w:val="00E03670"/>
    <w:rsid w:val="00E2406D"/>
    <w:rsid w:val="00E32EAC"/>
    <w:rsid w:val="00E447C3"/>
    <w:rsid w:val="00E64C21"/>
    <w:rsid w:val="00E66F64"/>
    <w:rsid w:val="00E7798A"/>
    <w:rsid w:val="00E821D7"/>
    <w:rsid w:val="00E84562"/>
    <w:rsid w:val="00E936E1"/>
    <w:rsid w:val="00E958CF"/>
    <w:rsid w:val="00EC24C6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8D2"/>
    <w:rsid w:val="00F51B21"/>
    <w:rsid w:val="00F51D87"/>
    <w:rsid w:val="00F52DA3"/>
    <w:rsid w:val="00F651FC"/>
    <w:rsid w:val="00F8455C"/>
    <w:rsid w:val="00F909F8"/>
    <w:rsid w:val="00FB0BD8"/>
    <w:rsid w:val="00FB2688"/>
    <w:rsid w:val="00FE223A"/>
    <w:rsid w:val="00FF263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2026-04-25T05:13:00Z</cp:lastPrinted>
  <dcterms:created xsi:type="dcterms:W3CDTF">2026-04-25T05:06:00Z</dcterms:created>
  <dcterms:modified xsi:type="dcterms:W3CDTF">2026-04-25T05:24:00Z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