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80221" w14:textId="77777777" w:rsidR="0027342F" w:rsidRDefault="0027342F" w:rsidP="001E2630">
      <w:pPr>
        <w:spacing w:line="276" w:lineRule="auto"/>
        <w:ind w:right="-108"/>
        <w:jc w:val="both"/>
        <w:rPr>
          <w:rFonts w:asciiTheme="minorHAnsi" w:hAnsiTheme="minorHAnsi" w:cstheme="minorHAnsi"/>
          <w:b/>
          <w:i/>
          <w:color w:val="0F0F0F"/>
          <w:sz w:val="52"/>
          <w:szCs w:val="52"/>
        </w:rPr>
      </w:pPr>
    </w:p>
    <w:p w14:paraId="0C067F9D" w14:textId="77777777" w:rsidR="00C459D4" w:rsidRPr="004B6FF1" w:rsidRDefault="00C459D4" w:rsidP="004B6FF1">
      <w:pPr>
        <w:spacing w:line="276" w:lineRule="auto"/>
        <w:ind w:right="-108"/>
        <w:jc w:val="center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73D521B7" w:rsidR="002958A8" w:rsidRPr="004B6FF1" w:rsidRDefault="002958A8" w:rsidP="00C209BD">
      <w:pPr>
        <w:spacing w:line="276" w:lineRule="auto"/>
        <w:ind w:right="-108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FOR </w:t>
      </w:r>
      <w:r w:rsidR="00E3032D">
        <w:rPr>
          <w:rFonts w:ascii="Century Gothic" w:hAnsi="Century Gothic"/>
          <w:b/>
          <w:sz w:val="32"/>
          <w:szCs w:val="32"/>
          <w:u w:val="single"/>
        </w:rPr>
        <w:t>3-PHASE,200A-4 WIRE ENERGY METER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56D9780F" w14:textId="71576215" w:rsidR="0027342F" w:rsidRPr="003128B6" w:rsidRDefault="0027342F" w:rsidP="001E2630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 w:rsidRPr="003128B6">
        <w:rPr>
          <w:rFonts w:ascii="Century Gothic" w:hAnsi="Century Gothic"/>
          <w:sz w:val="28"/>
          <w:szCs w:val="28"/>
        </w:rPr>
        <w:t xml:space="preserve">In response to the </w:t>
      </w:r>
      <w:r w:rsidR="004B6FF1" w:rsidRPr="003128B6">
        <w:rPr>
          <w:rFonts w:ascii="Century Gothic" w:hAnsi="Century Gothic"/>
          <w:sz w:val="28"/>
          <w:szCs w:val="28"/>
        </w:rPr>
        <w:t>requisition</w:t>
      </w:r>
      <w:r w:rsidRPr="003128B6">
        <w:rPr>
          <w:rFonts w:ascii="Century Gothic" w:hAnsi="Century Gothic"/>
          <w:sz w:val="28"/>
          <w:szCs w:val="28"/>
        </w:rPr>
        <w:t xml:space="preserve"> received from </w:t>
      </w:r>
      <w:r w:rsidR="00E3032D" w:rsidRPr="003128B6">
        <w:rPr>
          <w:rFonts w:ascii="Century Gothic" w:hAnsi="Century Gothic"/>
          <w:sz w:val="28"/>
          <w:szCs w:val="28"/>
        </w:rPr>
        <w:t xml:space="preserve">HOD Electrical </w:t>
      </w:r>
      <w:proofErr w:type="spellStart"/>
      <w:proofErr w:type="gramStart"/>
      <w:r w:rsidR="00E3032D" w:rsidRPr="003128B6">
        <w:rPr>
          <w:rFonts w:ascii="Century Gothic" w:hAnsi="Century Gothic"/>
          <w:sz w:val="28"/>
          <w:szCs w:val="28"/>
        </w:rPr>
        <w:t>Engg,m</w:t>
      </w:r>
      <w:r w:rsidR="004B6FF1" w:rsidRPr="003128B6">
        <w:rPr>
          <w:rFonts w:ascii="Century Gothic" w:hAnsi="Century Gothic"/>
          <w:sz w:val="28"/>
          <w:szCs w:val="28"/>
        </w:rPr>
        <w:t>arket</w:t>
      </w:r>
      <w:proofErr w:type="spellEnd"/>
      <w:proofErr w:type="gramEnd"/>
      <w:r w:rsidRPr="003128B6">
        <w:rPr>
          <w:rFonts w:ascii="Century Gothic" w:hAnsi="Century Gothic"/>
          <w:sz w:val="28"/>
          <w:szCs w:val="28"/>
        </w:rPr>
        <w:t xml:space="preserve"> survey was conducted</w:t>
      </w:r>
      <w:r w:rsidR="004B6FF1" w:rsidRPr="003128B6">
        <w:rPr>
          <w:rFonts w:ascii="Century Gothic" w:hAnsi="Century Gothic"/>
          <w:sz w:val="28"/>
          <w:szCs w:val="28"/>
        </w:rPr>
        <w:t xml:space="preserve"> by the committee members</w:t>
      </w:r>
      <w:r w:rsidR="00AA24E0">
        <w:rPr>
          <w:rFonts w:ascii="Century Gothic" w:hAnsi="Century Gothic"/>
          <w:sz w:val="28"/>
          <w:szCs w:val="28"/>
        </w:rPr>
        <w:t xml:space="preserve"> of Electrical Engg Department</w:t>
      </w:r>
      <w:r w:rsidRPr="003128B6">
        <w:rPr>
          <w:rFonts w:ascii="Century Gothic" w:hAnsi="Century Gothic"/>
          <w:sz w:val="28"/>
          <w:szCs w:val="28"/>
        </w:rPr>
        <w:t xml:space="preserve"> and</w:t>
      </w:r>
      <w:r w:rsidR="004B6FF1" w:rsidRPr="003128B6">
        <w:rPr>
          <w:rFonts w:ascii="Century Gothic" w:hAnsi="Century Gothic"/>
          <w:sz w:val="28"/>
          <w:szCs w:val="28"/>
        </w:rPr>
        <w:t xml:space="preserve"> </w:t>
      </w:r>
      <w:r w:rsidRPr="003128B6">
        <w:rPr>
          <w:rFonts w:ascii="Century Gothic" w:hAnsi="Century Gothic"/>
          <w:sz w:val="28"/>
          <w:szCs w:val="28"/>
        </w:rPr>
        <w:t>quotations(enclosed) were obtained.</w:t>
      </w:r>
      <w:r w:rsidR="003128B6">
        <w:rPr>
          <w:rFonts w:ascii="Century Gothic" w:hAnsi="Century Gothic"/>
          <w:sz w:val="28"/>
          <w:szCs w:val="28"/>
        </w:rPr>
        <w:t> </w:t>
      </w:r>
      <w:r w:rsidRPr="003128B6">
        <w:rPr>
          <w:rFonts w:ascii="Century Gothic" w:hAnsi="Century Gothic"/>
          <w:sz w:val="28"/>
          <w:szCs w:val="28"/>
        </w:rPr>
        <w:t>Details</w:t>
      </w:r>
      <w:r w:rsidR="00C459D4" w:rsidRPr="003128B6">
        <w:rPr>
          <w:rFonts w:ascii="Century Gothic" w:hAnsi="Century Gothic"/>
          <w:sz w:val="28"/>
          <w:szCs w:val="28"/>
        </w:rPr>
        <w:t xml:space="preserve"> are given below:</w:t>
      </w:r>
    </w:p>
    <w:p w14:paraId="6FDFC8E3" w14:textId="77777777" w:rsidR="00F83172" w:rsidRPr="005F24A5" w:rsidRDefault="00F83172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10108" w:type="dxa"/>
        <w:tblInd w:w="93" w:type="dxa"/>
        <w:tblLook w:val="04A0" w:firstRow="1" w:lastRow="0" w:firstColumn="1" w:lastColumn="0" w:noHBand="0" w:noVBand="1"/>
      </w:tblPr>
      <w:tblGrid>
        <w:gridCol w:w="960"/>
        <w:gridCol w:w="4471"/>
        <w:gridCol w:w="4677"/>
      </w:tblGrid>
      <w:tr w:rsidR="004B6FF1" w:rsidRPr="004B6FF1" w14:paraId="07587C23" w14:textId="77777777" w:rsidTr="00A3304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4A190D81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of  </w:t>
            </w:r>
            <w:r w:rsidR="00E3032D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Supplier</w:t>
            </w:r>
            <w:proofErr w:type="gramEnd"/>
            <w:r w:rsidR="00C209BD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068D6CA3" w:rsidR="004B6FF1" w:rsidRPr="004B6FF1" w:rsidRDefault="00C209BD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Quoted</w:t>
            </w:r>
            <w:r w:rsidR="00E3032D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 </w:t>
            </w:r>
            <w:proofErr w:type="gramStart"/>
            <w:r w:rsidR="00E3032D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Price(</w:t>
            </w:r>
            <w:proofErr w:type="gramEnd"/>
            <w:r w:rsidR="00E3032D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Along with GST)</w:t>
            </w:r>
          </w:p>
        </w:tc>
      </w:tr>
      <w:tr w:rsidR="004B6FF1" w:rsidRPr="004B6FF1" w14:paraId="5E3757D8" w14:textId="77777777" w:rsidTr="00A3304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6F88" w14:textId="3E455270" w:rsidR="004B6FF1" w:rsidRPr="004B6FF1" w:rsidRDefault="00E3032D" w:rsidP="0027342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Raheel</w:t>
            </w:r>
            <w:proofErr w:type="spellEnd"/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 xml:space="preserve"> Electric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7957" w14:textId="12CDB344" w:rsidR="004B6FF1" w:rsidRPr="004B6FF1" w:rsidRDefault="00E3032D" w:rsidP="00E3032D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Rs 40120</w:t>
            </w:r>
          </w:p>
        </w:tc>
      </w:tr>
      <w:tr w:rsidR="004B6FF1" w:rsidRPr="004B6FF1" w14:paraId="3D9DB3E6" w14:textId="77777777" w:rsidTr="00A3304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1D243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2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112E" w14:textId="4B7361A6" w:rsidR="004B6FF1" w:rsidRPr="004B6FF1" w:rsidRDefault="00E3032D" w:rsidP="0027342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National Infotech Equipments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FE6E" w14:textId="7862FF2E" w:rsidR="004B6FF1" w:rsidRPr="004B6FF1" w:rsidRDefault="00C209BD" w:rsidP="00E3032D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 xml:space="preserve">Rs </w:t>
            </w:r>
            <w:r w:rsidR="00E3032D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35000</w:t>
            </w:r>
          </w:p>
        </w:tc>
      </w:tr>
      <w:tr w:rsidR="004B6FF1" w:rsidRPr="004B6FF1" w14:paraId="639DFBE6" w14:textId="77777777" w:rsidTr="00A3304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  <w:t>3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A900" w14:textId="35317269" w:rsidR="004B6FF1" w:rsidRPr="004B6FF1" w:rsidRDefault="00853B55" w:rsidP="0027342F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  <w:t xml:space="preserve">Ali </w:t>
            </w:r>
            <w:r w:rsidR="003128B6"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  <w:t xml:space="preserve"> Mohammad</w:t>
            </w:r>
            <w:proofErr w:type="gramEnd"/>
            <w:r w:rsidR="003128B6"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  <w:t xml:space="preserve">  Baba &amp; Sons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4654" w14:textId="7A9E68D1" w:rsidR="004B6FF1" w:rsidRPr="004B6FF1" w:rsidRDefault="003128B6" w:rsidP="00E3032D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  <w:t>Rs 33630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1FE211E9" w14:textId="3EB57F9D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 w:rsidRPr="0027342F">
        <w:rPr>
          <w:rFonts w:ascii="Century Gothic" w:hAnsi="Century Gothic"/>
          <w:sz w:val="28"/>
          <w:szCs w:val="28"/>
        </w:rPr>
        <w:t>O</w:t>
      </w:r>
      <w:r>
        <w:rPr>
          <w:rFonts w:ascii="Century Gothic" w:hAnsi="Century Gothic"/>
          <w:sz w:val="28"/>
          <w:szCs w:val="28"/>
        </w:rPr>
        <w:t>ut of the 03 quotations</w:t>
      </w:r>
      <w:r w:rsidRPr="0027342F">
        <w:rPr>
          <w:rFonts w:ascii="Century Gothic" w:hAnsi="Century Gothic"/>
          <w:sz w:val="28"/>
          <w:szCs w:val="28"/>
        </w:rPr>
        <w:t>,</w:t>
      </w:r>
      <w:r w:rsidR="004B6FF1">
        <w:rPr>
          <w:rFonts w:ascii="Century Gothic" w:hAnsi="Century Gothic"/>
          <w:sz w:val="28"/>
          <w:szCs w:val="28"/>
        </w:rPr>
        <w:t xml:space="preserve"> </w:t>
      </w:r>
      <w:r w:rsidRPr="0027342F">
        <w:rPr>
          <w:rFonts w:ascii="Century Gothic" w:hAnsi="Century Gothic"/>
          <w:sz w:val="28"/>
          <w:szCs w:val="28"/>
        </w:rPr>
        <w:t xml:space="preserve">the </w:t>
      </w:r>
      <w:r w:rsidR="004B6FF1">
        <w:rPr>
          <w:rFonts w:ascii="Century Gothic" w:hAnsi="Century Gothic"/>
          <w:sz w:val="28"/>
          <w:szCs w:val="28"/>
        </w:rPr>
        <w:t xml:space="preserve">rates </w:t>
      </w:r>
      <w:r w:rsidRPr="0027342F">
        <w:rPr>
          <w:rFonts w:ascii="Century Gothic" w:hAnsi="Century Gothic"/>
          <w:sz w:val="28"/>
          <w:szCs w:val="28"/>
        </w:rPr>
        <w:t xml:space="preserve">provided by </w:t>
      </w:r>
      <w:proofErr w:type="gramStart"/>
      <w:r w:rsidR="003128B6">
        <w:rPr>
          <w:rFonts w:ascii="Calibri" w:hAnsi="Calibri" w:cs="Calibri"/>
          <w:b/>
          <w:color w:val="000000"/>
          <w:sz w:val="32"/>
          <w:szCs w:val="32"/>
          <w:lang w:val="en-US" w:eastAsia="en-US"/>
        </w:rPr>
        <w:t>Ali  Mohammad</w:t>
      </w:r>
      <w:proofErr w:type="gramEnd"/>
      <w:r w:rsidR="003128B6">
        <w:rPr>
          <w:rFonts w:ascii="Calibri" w:hAnsi="Calibri" w:cs="Calibri"/>
          <w:b/>
          <w:color w:val="000000"/>
          <w:sz w:val="32"/>
          <w:szCs w:val="32"/>
          <w:lang w:val="en-US" w:eastAsia="en-US"/>
        </w:rPr>
        <w:t xml:space="preserve">  Baba &amp; Sons </w:t>
      </w:r>
      <w:r>
        <w:rPr>
          <w:rFonts w:ascii="Century Gothic" w:hAnsi="Century Gothic"/>
          <w:sz w:val="28"/>
          <w:szCs w:val="28"/>
        </w:rPr>
        <w:t xml:space="preserve">is found to be </w:t>
      </w:r>
      <w:r w:rsidR="004B6FF1">
        <w:rPr>
          <w:rFonts w:ascii="Century Gothic" w:hAnsi="Century Gothic"/>
          <w:sz w:val="28"/>
          <w:szCs w:val="28"/>
        </w:rPr>
        <w:t xml:space="preserve">the </w:t>
      </w:r>
      <w:r w:rsidR="00C209BD">
        <w:rPr>
          <w:rFonts w:ascii="Century Gothic" w:hAnsi="Century Gothic"/>
          <w:sz w:val="28"/>
          <w:szCs w:val="28"/>
        </w:rPr>
        <w:t>Lowest</w:t>
      </w:r>
      <w:r>
        <w:rPr>
          <w:rFonts w:ascii="Century Gothic" w:hAnsi="Century Gothic"/>
          <w:sz w:val="28"/>
          <w:szCs w:val="28"/>
        </w:rPr>
        <w:t>.</w:t>
      </w:r>
    </w:p>
    <w:p w14:paraId="3ED5C919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85AC02B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Submitted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E3032D">
      <w:pgSz w:w="11906" w:h="16838"/>
      <w:pgMar w:top="284" w:right="56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1DC1C" w14:textId="77777777" w:rsidR="00730604" w:rsidRDefault="00730604" w:rsidP="00492ACC">
      <w:r>
        <w:separator/>
      </w:r>
    </w:p>
  </w:endnote>
  <w:endnote w:type="continuationSeparator" w:id="0">
    <w:p w14:paraId="398F04C8" w14:textId="77777777" w:rsidR="00730604" w:rsidRDefault="00730604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FB308" w14:textId="77777777" w:rsidR="00730604" w:rsidRDefault="00730604" w:rsidP="00492ACC">
      <w:r>
        <w:separator/>
      </w:r>
    </w:p>
  </w:footnote>
  <w:footnote w:type="continuationSeparator" w:id="0">
    <w:p w14:paraId="26B931DB" w14:textId="77777777" w:rsidR="00730604" w:rsidRDefault="00730604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0"/>
  </w:num>
  <w:num w:numId="3">
    <w:abstractNumId w:val="4"/>
  </w:num>
  <w:num w:numId="4">
    <w:abstractNumId w:val="11"/>
  </w:num>
  <w:num w:numId="5">
    <w:abstractNumId w:val="2"/>
  </w:num>
  <w:num w:numId="6">
    <w:abstractNumId w:val="3"/>
  </w:num>
  <w:num w:numId="7">
    <w:abstractNumId w:val="8"/>
  </w:num>
  <w:num w:numId="8">
    <w:abstractNumId w:val="7"/>
  </w:num>
  <w:num w:numId="9">
    <w:abstractNumId w:val="1"/>
  </w:num>
  <w:num w:numId="10">
    <w:abstractNumId w:val="5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555"/>
    <w:rsid w:val="0001190B"/>
    <w:rsid w:val="00012760"/>
    <w:rsid w:val="000240B0"/>
    <w:rsid w:val="00025C3F"/>
    <w:rsid w:val="00027673"/>
    <w:rsid w:val="00032352"/>
    <w:rsid w:val="00034D76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6544"/>
    <w:rsid w:val="001303D5"/>
    <w:rsid w:val="00130FE1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5BC8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110FE"/>
    <w:rsid w:val="0021151B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28B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B20F9"/>
    <w:rsid w:val="004B4815"/>
    <w:rsid w:val="004B6FF1"/>
    <w:rsid w:val="004F0D9D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62A8"/>
    <w:rsid w:val="005E4732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0604"/>
    <w:rsid w:val="00736409"/>
    <w:rsid w:val="00747EDD"/>
    <w:rsid w:val="00751EC8"/>
    <w:rsid w:val="007546FD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E25"/>
    <w:rsid w:val="00853B5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C75C5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304A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24E0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6081"/>
    <w:rsid w:val="00B06801"/>
    <w:rsid w:val="00B16FAF"/>
    <w:rsid w:val="00B212F9"/>
    <w:rsid w:val="00B2662A"/>
    <w:rsid w:val="00B434E8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09BD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3032D"/>
    <w:rsid w:val="00E334DA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17510"/>
    <w:rsid w:val="00F20B5A"/>
    <w:rsid w:val="00F2334D"/>
    <w:rsid w:val="00F23705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8e8e8"/>
    </o:shapedefaults>
    <o:shapelayout v:ext="edit">
      <o:idmap v:ext="edit" data="1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5</cp:revision>
  <cp:lastPrinted>2020-01-11T06:11:00Z</cp:lastPrinted>
  <dcterms:created xsi:type="dcterms:W3CDTF">2024-11-04T06:21:00Z</dcterms:created>
  <dcterms:modified xsi:type="dcterms:W3CDTF">2024-11-04T07:20:00Z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