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E6022" w14:textId="5FBAC0F6" w:rsidR="00BD636C" w:rsidRPr="0071188C" w:rsidRDefault="009E1A29" w:rsidP="009E1A29">
      <w:pPr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</w:t>
      </w:r>
      <w:r w:rsidR="00BD636C" w:rsidRPr="0071188C">
        <w:rPr>
          <w:rFonts w:ascii="Tahoma" w:hAnsi="Tahoma" w:cs="Tahoma"/>
          <w:color w:val="1F1F1F"/>
          <w:sz w:val="25"/>
          <w:szCs w:val="25"/>
        </w:rPr>
        <w:t>The</w:t>
      </w:r>
      <w:r w:rsidR="0015747D" w:rsidRPr="0071188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F72D67">
        <w:rPr>
          <w:rFonts w:ascii="Tahoma" w:hAnsi="Tahoma" w:cs="Tahoma"/>
          <w:color w:val="1F1F1F"/>
          <w:sz w:val="25"/>
          <w:szCs w:val="25"/>
        </w:rPr>
        <w:t>DDC Chairman</w:t>
      </w:r>
      <w:r w:rsidR="0015747D" w:rsidRPr="0071188C">
        <w:rPr>
          <w:rFonts w:ascii="Tahoma" w:hAnsi="Tahoma" w:cs="Tahoma"/>
          <w:color w:val="1F1F1F"/>
          <w:sz w:val="25"/>
          <w:szCs w:val="25"/>
        </w:rPr>
        <w:t>,</w:t>
      </w:r>
    </w:p>
    <w:p w14:paraId="4B59D57C" w14:textId="2B1B8AF9" w:rsidR="005D2983" w:rsidRDefault="005D2983" w:rsidP="008272AF">
      <w:pPr>
        <w:ind w:left="284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Srinagar.</w:t>
      </w:r>
    </w:p>
    <w:p w14:paraId="67110859" w14:textId="51855891" w:rsidR="00335CF5" w:rsidRPr="0071188C" w:rsidRDefault="00900EE4" w:rsidP="00335CF5">
      <w:pPr>
        <w:ind w:left="284"/>
        <w:rPr>
          <w:rFonts w:ascii="Tahoma" w:hAnsi="Tahoma" w:cs="Tahoma"/>
          <w:color w:val="1F1F1F"/>
          <w:sz w:val="25"/>
          <w:szCs w:val="25"/>
        </w:rPr>
      </w:pPr>
      <w:r w:rsidRPr="0071188C">
        <w:rPr>
          <w:rFonts w:ascii="Tahoma" w:hAnsi="Tahoma" w:cs="Tahoma"/>
          <w:color w:val="1F1F1F"/>
          <w:sz w:val="25"/>
          <w:szCs w:val="25"/>
        </w:rPr>
        <w:t>No:</w:t>
      </w:r>
      <w:r w:rsidR="00B161E7" w:rsidRPr="0071188C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71188C">
        <w:rPr>
          <w:rFonts w:ascii="Tahoma" w:hAnsi="Tahoma" w:cs="Tahoma"/>
          <w:color w:val="1F1F1F"/>
          <w:sz w:val="25"/>
          <w:szCs w:val="25"/>
        </w:rPr>
        <w:t>KGP/</w:t>
      </w:r>
      <w:r w:rsidR="00337606" w:rsidRPr="0071188C">
        <w:rPr>
          <w:rFonts w:ascii="Tahoma" w:hAnsi="Tahoma" w:cs="Tahoma"/>
          <w:color w:val="1F1F1F"/>
          <w:sz w:val="25"/>
          <w:szCs w:val="25"/>
        </w:rPr>
        <w:t>Estt</w:t>
      </w:r>
      <w:r w:rsidRPr="0071188C">
        <w:rPr>
          <w:rFonts w:ascii="Tahoma" w:hAnsi="Tahoma" w:cs="Tahoma"/>
          <w:color w:val="1F1F1F"/>
          <w:sz w:val="25"/>
          <w:szCs w:val="25"/>
        </w:rPr>
        <w:t>/2025</w:t>
      </w:r>
      <w:r w:rsidR="00076EA7" w:rsidRPr="0071188C">
        <w:rPr>
          <w:rFonts w:ascii="Tahoma" w:hAnsi="Tahoma" w:cs="Tahoma"/>
          <w:color w:val="1F1F1F"/>
          <w:sz w:val="25"/>
          <w:szCs w:val="25"/>
        </w:rPr>
        <w:t>-26</w:t>
      </w:r>
      <w:r w:rsidRPr="0071188C">
        <w:rPr>
          <w:rFonts w:ascii="Tahoma" w:hAnsi="Tahoma" w:cs="Tahoma"/>
          <w:color w:val="1F1F1F"/>
          <w:sz w:val="25"/>
          <w:szCs w:val="25"/>
        </w:rPr>
        <w:t xml:space="preserve">/                                      </w:t>
      </w:r>
      <w:r w:rsidR="00A6374D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71188C">
        <w:rPr>
          <w:rFonts w:ascii="Tahoma" w:hAnsi="Tahoma" w:cs="Tahoma"/>
          <w:color w:val="1F1F1F"/>
          <w:sz w:val="25"/>
          <w:szCs w:val="25"/>
        </w:rPr>
        <w:t xml:space="preserve"> Dated:</w:t>
      </w:r>
      <w:r w:rsidR="005D2983">
        <w:rPr>
          <w:rFonts w:ascii="Tahoma" w:hAnsi="Tahoma" w:cs="Tahoma"/>
          <w:color w:val="1F1F1F"/>
          <w:sz w:val="25"/>
          <w:szCs w:val="25"/>
        </w:rPr>
        <w:t>25</w:t>
      </w:r>
      <w:r w:rsidR="00272108" w:rsidRPr="0071188C">
        <w:rPr>
          <w:rFonts w:ascii="Tahoma" w:hAnsi="Tahoma" w:cs="Tahoma"/>
          <w:color w:val="1F1F1F"/>
          <w:sz w:val="25"/>
          <w:szCs w:val="25"/>
        </w:rPr>
        <w:t>-</w:t>
      </w:r>
      <w:r w:rsidR="00F86DFD" w:rsidRPr="0071188C">
        <w:rPr>
          <w:rFonts w:ascii="Tahoma" w:hAnsi="Tahoma" w:cs="Tahoma"/>
          <w:color w:val="1F1F1F"/>
          <w:sz w:val="25"/>
          <w:szCs w:val="25"/>
        </w:rPr>
        <w:t>10</w:t>
      </w:r>
      <w:r w:rsidR="00272108" w:rsidRPr="0071188C">
        <w:rPr>
          <w:rFonts w:ascii="Tahoma" w:hAnsi="Tahoma" w:cs="Tahoma"/>
          <w:color w:val="1F1F1F"/>
          <w:sz w:val="25"/>
          <w:szCs w:val="25"/>
        </w:rPr>
        <w:t>-2025</w:t>
      </w:r>
    </w:p>
    <w:p w14:paraId="159E5778" w14:textId="65BA907A" w:rsidR="008272AF" w:rsidRPr="008272AF" w:rsidRDefault="00335CF5" w:rsidP="008272AF">
      <w:pPr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335CF5">
        <w:rPr>
          <w:rFonts w:ascii="Tahoma" w:hAnsi="Tahoma" w:cs="Tahoma"/>
          <w:b/>
          <w:bCs/>
          <w:color w:val="1F1F1F"/>
          <w:sz w:val="25"/>
          <w:szCs w:val="25"/>
        </w:rPr>
        <w:t xml:space="preserve">Subject: </w:t>
      </w:r>
      <w:r w:rsidR="008272AF" w:rsidRPr="008272AF">
        <w:rPr>
          <w:rFonts w:ascii="Tahoma" w:hAnsi="Tahoma" w:cs="Tahoma"/>
          <w:b/>
          <w:bCs/>
          <w:color w:val="1F1F1F"/>
          <w:sz w:val="25"/>
          <w:szCs w:val="25"/>
        </w:rPr>
        <w:t>Request for Execution of Developmental Works at Kashmir Government Polytechnic College, Srinagar</w:t>
      </w:r>
      <w:r w:rsidR="008272AF">
        <w:rPr>
          <w:rFonts w:ascii="Tahoma" w:hAnsi="Tahoma" w:cs="Tahoma"/>
          <w:b/>
          <w:bCs/>
          <w:color w:val="1F1F1F"/>
          <w:sz w:val="25"/>
          <w:szCs w:val="25"/>
        </w:rPr>
        <w:t>.</w:t>
      </w:r>
    </w:p>
    <w:p w14:paraId="4DD5EE07" w14:textId="46AA7962" w:rsidR="008272AF" w:rsidRPr="008272AF" w:rsidRDefault="008272AF" w:rsidP="008272AF">
      <w:pPr>
        <w:spacing w:line="276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8272AF">
        <w:rPr>
          <w:rFonts w:ascii="Tahoma" w:hAnsi="Tahoma" w:cs="Tahoma"/>
          <w:color w:val="1F1F1F"/>
          <w:sz w:val="25"/>
          <w:szCs w:val="25"/>
        </w:rPr>
        <w:t>Respected Sir,</w:t>
      </w:r>
    </w:p>
    <w:p w14:paraId="769ACF33" w14:textId="3BAC9B34" w:rsidR="008272AF" w:rsidRPr="008272AF" w:rsidRDefault="008272AF" w:rsidP="008272AF">
      <w:pPr>
        <w:spacing w:line="276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With reference to the above captioned subject, I am requesting your </w:t>
      </w:r>
      <w:r w:rsidRPr="008272AF">
        <w:rPr>
          <w:rFonts w:ascii="Tahoma" w:hAnsi="Tahoma" w:cs="Tahoma"/>
          <w:color w:val="1F1F1F"/>
          <w:sz w:val="25"/>
          <w:szCs w:val="25"/>
        </w:rPr>
        <w:t xml:space="preserve">kind intervention for the execution </w:t>
      </w:r>
      <w:r w:rsidR="00A6374D" w:rsidRPr="008272AF">
        <w:rPr>
          <w:rFonts w:ascii="Tahoma" w:hAnsi="Tahoma" w:cs="Tahoma"/>
          <w:color w:val="1F1F1F"/>
          <w:sz w:val="25"/>
          <w:szCs w:val="25"/>
        </w:rPr>
        <w:t xml:space="preserve">of </w:t>
      </w:r>
      <w:r w:rsidR="00A6374D">
        <w:rPr>
          <w:rFonts w:ascii="Tahoma" w:hAnsi="Tahoma" w:cs="Tahoma"/>
          <w:color w:val="1F1F1F"/>
          <w:sz w:val="25"/>
          <w:szCs w:val="25"/>
        </w:rPr>
        <w:t>the</w:t>
      </w:r>
      <w:r>
        <w:rPr>
          <w:rFonts w:ascii="Tahoma" w:hAnsi="Tahoma" w:cs="Tahoma"/>
          <w:color w:val="1F1F1F"/>
          <w:sz w:val="25"/>
          <w:szCs w:val="25"/>
        </w:rPr>
        <w:t xml:space="preserve"> below mentioned </w:t>
      </w:r>
      <w:r w:rsidRPr="008272AF">
        <w:rPr>
          <w:rFonts w:ascii="Tahoma" w:hAnsi="Tahoma" w:cs="Tahoma"/>
          <w:color w:val="1F1F1F"/>
          <w:sz w:val="25"/>
          <w:szCs w:val="25"/>
        </w:rPr>
        <w:t>essential developmental works within our institution. These projects are crucial for enhancing the infrastructure, improving the learning environment, and ensuring the overall operational efficiency of the college, which serves as a key hub for technical education in the region.</w:t>
      </w:r>
    </w:p>
    <w:p w14:paraId="1A36E40A" w14:textId="77777777" w:rsidR="008272AF" w:rsidRPr="008272AF" w:rsidRDefault="008272AF" w:rsidP="008272AF">
      <w:pPr>
        <w:spacing w:line="276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8272AF">
        <w:rPr>
          <w:rFonts w:ascii="Tahoma" w:hAnsi="Tahoma" w:cs="Tahoma"/>
          <w:color w:val="1F1F1F"/>
          <w:sz w:val="25"/>
          <w:szCs w:val="25"/>
        </w:rPr>
        <w:t>The proposed works have been identified based on a comprehensive assessment of our current facilities, keeping in view the growing needs of our student community and the institution's long-term sustainability. The details of the works are as follows:</w:t>
      </w:r>
    </w:p>
    <w:p w14:paraId="46D71C77" w14:textId="0E12E8E9" w:rsidR="008272AF" w:rsidRPr="008272AF" w:rsidRDefault="008272AF" w:rsidP="008272AF">
      <w:pPr>
        <w:numPr>
          <w:ilvl w:val="0"/>
          <w:numId w:val="18"/>
        </w:num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8272AF">
        <w:rPr>
          <w:rFonts w:ascii="Tahoma" w:hAnsi="Tahoma" w:cs="Tahoma"/>
          <w:b/>
          <w:bCs/>
          <w:color w:val="1F1F1F"/>
          <w:sz w:val="25"/>
          <w:szCs w:val="25"/>
        </w:rPr>
        <w:t>Macadamisation of Internal Roads</w:t>
      </w:r>
      <w:r w:rsidRPr="008272AF">
        <w:rPr>
          <w:rFonts w:ascii="Tahoma" w:hAnsi="Tahoma" w:cs="Tahoma"/>
          <w:color w:val="1F1F1F"/>
          <w:sz w:val="25"/>
          <w:szCs w:val="25"/>
        </w:rPr>
        <w:t xml:space="preserve">: The existing internal roads within the campus are in a dilapidated condition </w:t>
      </w:r>
      <w:r>
        <w:rPr>
          <w:rFonts w:ascii="Tahoma" w:hAnsi="Tahoma" w:cs="Tahoma"/>
          <w:color w:val="1F1F1F"/>
          <w:sz w:val="25"/>
          <w:szCs w:val="25"/>
        </w:rPr>
        <w:t>post 2014 floods</w:t>
      </w:r>
      <w:r w:rsidRPr="008272AF">
        <w:rPr>
          <w:rFonts w:ascii="Tahoma" w:hAnsi="Tahoma" w:cs="Tahoma"/>
          <w:color w:val="1F1F1F"/>
          <w:sz w:val="25"/>
          <w:szCs w:val="25"/>
        </w:rPr>
        <w:t>. Macadamisation will provide a durable, all-weather surface, improving accessibility and safety for students, faculty, and visitors.</w:t>
      </w:r>
    </w:p>
    <w:p w14:paraId="456BC9FC" w14:textId="77777777" w:rsidR="008272AF" w:rsidRPr="008272AF" w:rsidRDefault="008272AF" w:rsidP="008272AF">
      <w:pPr>
        <w:numPr>
          <w:ilvl w:val="0"/>
          <w:numId w:val="18"/>
        </w:num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8272AF">
        <w:rPr>
          <w:rFonts w:ascii="Tahoma" w:hAnsi="Tahoma" w:cs="Tahoma"/>
          <w:b/>
          <w:bCs/>
          <w:color w:val="1F1F1F"/>
          <w:sz w:val="25"/>
          <w:szCs w:val="25"/>
        </w:rPr>
        <w:t>Renovation of Canteen</w:t>
      </w:r>
      <w:r w:rsidRPr="008272AF">
        <w:rPr>
          <w:rFonts w:ascii="Tahoma" w:hAnsi="Tahoma" w:cs="Tahoma"/>
          <w:color w:val="1F1F1F"/>
          <w:sz w:val="25"/>
          <w:szCs w:val="25"/>
        </w:rPr>
        <w:t>: The college canteen requires urgent renovation to modernize its layout, upgrade hygiene standards, and increase seating capacity to accommodate over 500 students during peak hours. This will promote a healthier and more conducive space for meals and informal interactions.</w:t>
      </w:r>
    </w:p>
    <w:p w14:paraId="5330B0B2" w14:textId="131E4CE6" w:rsidR="008272AF" w:rsidRPr="008272AF" w:rsidRDefault="008272AF" w:rsidP="008272AF">
      <w:pPr>
        <w:numPr>
          <w:ilvl w:val="0"/>
          <w:numId w:val="18"/>
        </w:num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8272AF">
        <w:rPr>
          <w:rFonts w:ascii="Tahoma" w:hAnsi="Tahoma" w:cs="Tahoma"/>
          <w:b/>
          <w:bCs/>
          <w:color w:val="1F1F1F"/>
          <w:sz w:val="25"/>
          <w:szCs w:val="25"/>
        </w:rPr>
        <w:t>Repair and Renovation of Auditorium</w:t>
      </w:r>
      <w:r w:rsidRPr="008272AF">
        <w:rPr>
          <w:rFonts w:ascii="Tahoma" w:hAnsi="Tahoma" w:cs="Tahoma"/>
          <w:color w:val="1F1F1F"/>
          <w:sz w:val="25"/>
          <w:szCs w:val="25"/>
        </w:rPr>
        <w:t>: Our auditorium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8272AF">
        <w:rPr>
          <w:rFonts w:ascii="Tahoma" w:hAnsi="Tahoma" w:cs="Tahoma"/>
          <w:color w:val="1F1F1F"/>
          <w:sz w:val="25"/>
          <w:szCs w:val="25"/>
        </w:rPr>
        <w:t>has developed structural issues and outdated acoustics/lighting systems. Comprehensive repairs and renovations will restore its functionality and enhance its aesthetic appeal.</w:t>
      </w:r>
    </w:p>
    <w:p w14:paraId="0DF788F0" w14:textId="77777777" w:rsidR="008272AF" w:rsidRPr="008272AF" w:rsidRDefault="008272AF" w:rsidP="008272AF">
      <w:pPr>
        <w:numPr>
          <w:ilvl w:val="0"/>
          <w:numId w:val="18"/>
        </w:num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8272AF">
        <w:rPr>
          <w:rFonts w:ascii="Tahoma" w:hAnsi="Tahoma" w:cs="Tahoma"/>
          <w:b/>
          <w:bCs/>
          <w:color w:val="1F1F1F"/>
          <w:sz w:val="25"/>
          <w:szCs w:val="25"/>
        </w:rPr>
        <w:t>Landscaping of the Institution</w:t>
      </w:r>
      <w:r w:rsidRPr="008272AF">
        <w:rPr>
          <w:rFonts w:ascii="Tahoma" w:hAnsi="Tahoma" w:cs="Tahoma"/>
          <w:color w:val="1F1F1F"/>
          <w:sz w:val="25"/>
          <w:szCs w:val="25"/>
        </w:rPr>
        <w:t>: The campus grounds need professional landscaping to include green spaces, pathways, and drainage improvements. This will not only beautify the environment but also contribute to ecological sustainability and a serene atmosphere for learning.</w:t>
      </w:r>
    </w:p>
    <w:p w14:paraId="6C4D24B8" w14:textId="00D7B0E3" w:rsidR="008272AF" w:rsidRDefault="008272AF" w:rsidP="008272AF">
      <w:pPr>
        <w:numPr>
          <w:ilvl w:val="0"/>
          <w:numId w:val="18"/>
        </w:num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8272AF">
        <w:rPr>
          <w:rFonts w:ascii="Tahoma" w:hAnsi="Tahoma" w:cs="Tahoma"/>
          <w:b/>
          <w:bCs/>
          <w:color w:val="1F1F1F"/>
          <w:sz w:val="25"/>
          <w:szCs w:val="25"/>
        </w:rPr>
        <w:t>Networking of Computer Labs</w:t>
      </w:r>
      <w:r w:rsidRPr="008272AF">
        <w:rPr>
          <w:rFonts w:ascii="Tahoma" w:hAnsi="Tahoma" w:cs="Tahoma"/>
          <w:color w:val="1F1F1F"/>
          <w:sz w:val="25"/>
          <w:szCs w:val="25"/>
        </w:rPr>
        <w:t xml:space="preserve">: With the increasing emphasis on digital education, our computer labs require a robust, high-speed networking infrastructure, including </w:t>
      </w:r>
      <w:proofErr w:type="spellStart"/>
      <w:r w:rsidRPr="008272AF">
        <w:rPr>
          <w:rFonts w:ascii="Tahoma" w:hAnsi="Tahoma" w:cs="Tahoma"/>
          <w:color w:val="1F1F1F"/>
          <w:sz w:val="25"/>
          <w:szCs w:val="25"/>
        </w:rPr>
        <w:t>fiber</w:t>
      </w:r>
      <w:proofErr w:type="spellEnd"/>
      <w:r w:rsidRPr="008272AF">
        <w:rPr>
          <w:rFonts w:ascii="Tahoma" w:hAnsi="Tahoma" w:cs="Tahoma"/>
          <w:color w:val="1F1F1F"/>
          <w:sz w:val="25"/>
          <w:szCs w:val="25"/>
        </w:rPr>
        <w:t xml:space="preserve">-optic cabling and Wi-Fi integration. </w:t>
      </w:r>
    </w:p>
    <w:p w14:paraId="7246A817" w14:textId="26CD7554" w:rsidR="00F329F3" w:rsidRPr="008272AF" w:rsidRDefault="00F329F3" w:rsidP="008272AF">
      <w:pPr>
        <w:numPr>
          <w:ilvl w:val="0"/>
          <w:numId w:val="18"/>
        </w:num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b/>
          <w:bCs/>
          <w:color w:val="1F1F1F"/>
          <w:sz w:val="25"/>
          <w:szCs w:val="25"/>
        </w:rPr>
        <w:t>Construction of Retaining Wall</w:t>
      </w:r>
      <w:r w:rsidRPr="00F329F3">
        <w:rPr>
          <w:rFonts w:ascii="Tahoma" w:hAnsi="Tahoma" w:cs="Tahoma"/>
          <w:color w:val="1F1F1F"/>
          <w:sz w:val="25"/>
          <w:szCs w:val="25"/>
        </w:rPr>
        <w:t>:</w:t>
      </w:r>
      <w:r>
        <w:rPr>
          <w:rFonts w:ascii="Tahoma" w:hAnsi="Tahoma" w:cs="Tahoma"/>
          <w:color w:val="1F1F1F"/>
          <w:sz w:val="25"/>
          <w:szCs w:val="25"/>
        </w:rPr>
        <w:t xml:space="preserve"> The retaining wall/Mesh Fencing on the back side of the campus need to be reconstructed.</w:t>
      </w:r>
    </w:p>
    <w:p w14:paraId="1F3BC9A9" w14:textId="466A1948" w:rsidR="008272AF" w:rsidRPr="008272AF" w:rsidRDefault="008272AF" w:rsidP="006404B3">
      <w:pPr>
        <w:spacing w:line="276" w:lineRule="auto"/>
        <w:ind w:left="450"/>
        <w:jc w:val="both"/>
        <w:rPr>
          <w:rFonts w:ascii="Tahoma" w:hAnsi="Tahoma" w:cs="Tahoma"/>
          <w:color w:val="1F1F1F"/>
          <w:sz w:val="25"/>
          <w:szCs w:val="25"/>
        </w:rPr>
      </w:pPr>
      <w:r w:rsidRPr="008272AF">
        <w:rPr>
          <w:rFonts w:ascii="Tahoma" w:hAnsi="Tahoma" w:cs="Tahoma"/>
          <w:color w:val="1F1F1F"/>
          <w:sz w:val="25"/>
          <w:szCs w:val="25"/>
        </w:rPr>
        <w:t xml:space="preserve">We kindly urge you to consider this request on </w:t>
      </w:r>
      <w:r w:rsidR="002509BD" w:rsidRPr="008272AF">
        <w:rPr>
          <w:rFonts w:ascii="Tahoma" w:hAnsi="Tahoma" w:cs="Tahoma"/>
          <w:color w:val="1F1F1F"/>
          <w:sz w:val="25"/>
          <w:szCs w:val="25"/>
        </w:rPr>
        <w:t>priority</w:t>
      </w:r>
      <w:r w:rsidR="002509BD">
        <w:rPr>
          <w:rFonts w:ascii="Tahoma" w:hAnsi="Tahoma" w:cs="Tahoma"/>
          <w:color w:val="1F1F1F"/>
          <w:sz w:val="25"/>
          <w:szCs w:val="25"/>
        </w:rPr>
        <w:t>.</w:t>
      </w:r>
      <w:r w:rsidR="002509BD" w:rsidRPr="008272AF">
        <w:rPr>
          <w:rFonts w:ascii="Tahoma" w:hAnsi="Tahoma" w:cs="Tahoma"/>
          <w:color w:val="1F1F1F"/>
          <w:sz w:val="25"/>
          <w:szCs w:val="25"/>
        </w:rPr>
        <w:t xml:space="preserve"> Your</w:t>
      </w:r>
      <w:r w:rsidRPr="008272AF">
        <w:rPr>
          <w:rFonts w:ascii="Tahoma" w:hAnsi="Tahoma" w:cs="Tahoma"/>
          <w:color w:val="1F1F1F"/>
          <w:sz w:val="25"/>
          <w:szCs w:val="25"/>
        </w:rPr>
        <w:t xml:space="preserve"> support in this </w:t>
      </w:r>
      <w:r w:rsidR="002509BD" w:rsidRPr="008272AF">
        <w:rPr>
          <w:rFonts w:ascii="Tahoma" w:hAnsi="Tahoma" w:cs="Tahoma"/>
          <w:color w:val="1F1F1F"/>
          <w:sz w:val="25"/>
          <w:szCs w:val="25"/>
        </w:rPr>
        <w:t>endeavour</w:t>
      </w:r>
      <w:r w:rsidRPr="008272AF">
        <w:rPr>
          <w:rFonts w:ascii="Tahoma" w:hAnsi="Tahoma" w:cs="Tahoma"/>
          <w:color w:val="1F1F1F"/>
          <w:sz w:val="25"/>
          <w:szCs w:val="25"/>
        </w:rPr>
        <w:t xml:space="preserve"> will greatly benefit our students and the broader community by fostering a state-of-the-art educational ecosystem.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8272AF">
        <w:rPr>
          <w:rFonts w:ascii="Tahoma" w:hAnsi="Tahoma" w:cs="Tahoma"/>
          <w:color w:val="1F1F1F"/>
          <w:sz w:val="25"/>
          <w:szCs w:val="25"/>
        </w:rPr>
        <w:t>We look forward to your positive response and are available for any discussions or site visits as needed.</w:t>
      </w:r>
    </w:p>
    <w:p w14:paraId="7EAB8829" w14:textId="617E9E22" w:rsidR="00C63B7A" w:rsidRDefault="00335CF5" w:rsidP="00335CF5">
      <w:pPr>
        <w:spacing w:line="276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</w:t>
      </w:r>
      <w:r w:rsidR="008272AF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DF0AEB" w:rsidRPr="00337606">
        <w:rPr>
          <w:rFonts w:ascii="Tahoma" w:hAnsi="Tahoma" w:cs="Tahoma"/>
          <w:color w:val="1F1F1F"/>
          <w:sz w:val="25"/>
          <w:szCs w:val="25"/>
        </w:rPr>
        <w:t>Yours Faithfully</w:t>
      </w:r>
    </w:p>
    <w:p w14:paraId="21476EB8" w14:textId="77777777" w:rsidR="009E1A29" w:rsidRDefault="009E1A29" w:rsidP="009E1A29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2141638F" w14:textId="1AEC06DA" w:rsidR="00247F81" w:rsidRPr="003D1396" w:rsidRDefault="00C63B7A" w:rsidP="00C63B7A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</w:t>
      </w:r>
      <w:r w:rsidR="0033760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40114AC5" w:rsidR="00247F81" w:rsidRPr="003D1396" w:rsidRDefault="00247F81" w:rsidP="00C63B7A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5867DCD4" w14:textId="1100795E" w:rsidR="00076EA7" w:rsidRDefault="00247F81" w:rsidP="00DF0AEB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862B1C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</w:t>
      </w:r>
      <w:r w:rsidR="00F909F8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Srinagar</w:t>
      </w:r>
    </w:p>
    <w:p w14:paraId="1B72DCC0" w14:textId="071CE77D" w:rsidR="008272AF" w:rsidRPr="00A6374D" w:rsidRDefault="008272AF" w:rsidP="00DF0AEB">
      <w:pPr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A6374D">
        <w:rPr>
          <w:rFonts w:ascii="Tahoma" w:hAnsi="Tahoma" w:cs="Tahoma"/>
          <w:b/>
          <w:bCs/>
          <w:color w:val="1F1F1F"/>
          <w:sz w:val="25"/>
          <w:szCs w:val="25"/>
        </w:rPr>
        <w:t>Copy to the:</w:t>
      </w:r>
    </w:p>
    <w:p w14:paraId="651EABA7" w14:textId="038A9650" w:rsidR="008272AF" w:rsidRPr="00DF0AEB" w:rsidRDefault="008272AF" w:rsidP="00DF0AEB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1.</w:t>
      </w:r>
      <w:r w:rsidR="00A6374D">
        <w:rPr>
          <w:rFonts w:ascii="Tahoma" w:hAnsi="Tahoma" w:cs="Tahoma"/>
          <w:color w:val="1F1F1F"/>
          <w:sz w:val="25"/>
          <w:szCs w:val="25"/>
        </w:rPr>
        <w:t xml:space="preserve">District Development </w:t>
      </w:r>
      <w:r w:rsidR="00D9049C">
        <w:rPr>
          <w:rFonts w:ascii="Tahoma" w:hAnsi="Tahoma" w:cs="Tahoma"/>
          <w:color w:val="1F1F1F"/>
          <w:sz w:val="25"/>
          <w:szCs w:val="25"/>
        </w:rPr>
        <w:t>Commissioner, Srinagar</w:t>
      </w:r>
      <w:r w:rsidR="00A6374D">
        <w:rPr>
          <w:rFonts w:ascii="Tahoma" w:hAnsi="Tahoma" w:cs="Tahoma"/>
          <w:color w:val="1F1F1F"/>
          <w:sz w:val="25"/>
          <w:szCs w:val="25"/>
        </w:rPr>
        <w:t xml:space="preserve"> for kind information.</w:t>
      </w:r>
    </w:p>
    <w:p w14:paraId="4AA8A475" w14:textId="77777777" w:rsidR="00052EF2" w:rsidRPr="00052EF2" w:rsidRDefault="00052EF2" w:rsidP="00052EF2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19F7DFF" w14:textId="77777777" w:rsidR="005D7302" w:rsidRPr="005D7302" w:rsidRDefault="005D7302" w:rsidP="005D7302">
      <w:pPr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7D7D06A" w:rsidR="00A9467C" w:rsidRPr="00D6579E" w:rsidRDefault="00A9467C" w:rsidP="00C63B7A">
      <w:pPr>
        <w:spacing w:line="360" w:lineRule="auto"/>
        <w:jc w:val="both"/>
        <w:rPr>
          <w:rFonts w:ascii="Tahoma" w:hAnsi="Tahoma" w:cs="Tahoma"/>
          <w:color w:val="1F1F1F"/>
          <w:sz w:val="24"/>
          <w:szCs w:val="24"/>
        </w:rPr>
      </w:pPr>
    </w:p>
    <w:sectPr w:rsidR="00A9467C" w:rsidRPr="00D6579E" w:rsidSect="009E1A29">
      <w:headerReference w:type="default" r:id="rId8"/>
      <w:pgSz w:w="11906" w:h="16838"/>
      <w:pgMar w:top="1170" w:right="566" w:bottom="8" w:left="709" w:header="2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D206BC" w14:textId="77777777" w:rsidR="00F76292" w:rsidRDefault="00F76292">
      <w:r>
        <w:separator/>
      </w:r>
    </w:p>
  </w:endnote>
  <w:endnote w:type="continuationSeparator" w:id="0">
    <w:p w14:paraId="6D602954" w14:textId="77777777" w:rsidR="00F76292" w:rsidRDefault="00F762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ECC7C" w14:textId="77777777" w:rsidR="00F76292" w:rsidRDefault="00F76292">
      <w:r>
        <w:separator/>
      </w:r>
    </w:p>
  </w:footnote>
  <w:footnote w:type="continuationSeparator" w:id="0">
    <w:p w14:paraId="1360B8DC" w14:textId="77777777" w:rsidR="00F76292" w:rsidRDefault="00F762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3F991" w14:textId="2B730C4B" w:rsidR="00B14580" w:rsidRDefault="009E1A29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28E42EBF">
          <wp:simplePos x="0" y="0"/>
          <wp:positionH relativeFrom="margin">
            <wp:posOffset>-19050</wp:posOffset>
          </wp:positionH>
          <wp:positionV relativeFrom="page">
            <wp:posOffset>170180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883625743" name="Picture 8836257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0A007AA9" w:rsidR="00965277" w:rsidRDefault="008B22E1" w:rsidP="008B22E1">
    <w:pPr>
      <w:contextualSpacing/>
      <w:rPr>
        <w:sz w:val="20"/>
        <w:szCs w:val="20"/>
      </w:rPr>
    </w:pPr>
    <w:r>
      <w:t xml:space="preserve">                 </w:t>
    </w:r>
    <w:r w:rsidR="00F86DFD">
      <w:t xml:space="preserve">   </w:t>
    </w:r>
    <w:r>
      <w:t xml:space="preserve"> </w:t>
    </w:r>
    <w:hyperlink r:id="rId2" w:history="1">
      <w:r w:rsidR="00F86DFD" w:rsidRPr="00CC2AD2">
        <w:rPr>
          <w:rStyle w:val="Hyperlink"/>
          <w:rFonts w:ascii="Century Gothic" w:hAnsi="Century Gothic" w:cs="Calibri"/>
          <w:sz w:val="20"/>
          <w:szCs w:val="20"/>
        </w:rPr>
        <w:t>https://www.kgpsrinagar.edu.in.</w:t>
      </w:r>
    </w:hyperlink>
  </w:p>
  <w:p w14:paraId="5B0771A5" w14:textId="0DFB7511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</w:t>
    </w:r>
    <w:r w:rsidR="0069352F">
      <w:rPr>
        <w:sz w:val="20"/>
        <w:szCs w:val="20"/>
      </w:rPr>
      <w:t xml:space="preserve">Email: </w:t>
    </w:r>
    <w:r w:rsidR="00F86DFD">
      <w:t>kgp-</w:t>
    </w:r>
    <w:r w:rsidR="00C63B7A">
      <w:t>s</w:t>
    </w:r>
    <w:r w:rsidR="00F86DFD">
      <w:t>rinagar@jk.gov.in</w:t>
    </w:r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4" w15:restartNumberingAfterBreak="0">
    <w:nsid w:val="55444941"/>
    <w:multiLevelType w:val="multilevel"/>
    <w:tmpl w:val="FD543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6E870E7B"/>
    <w:multiLevelType w:val="hybridMultilevel"/>
    <w:tmpl w:val="399C7AB0"/>
    <w:lvl w:ilvl="0" w:tplc="C388CF8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229152185">
    <w:abstractNumId w:val="9"/>
  </w:num>
  <w:num w:numId="2" w16cid:durableId="1096176789">
    <w:abstractNumId w:val="7"/>
  </w:num>
  <w:num w:numId="3" w16cid:durableId="1268658802">
    <w:abstractNumId w:val="6"/>
  </w:num>
  <w:num w:numId="4" w16cid:durableId="1133446246">
    <w:abstractNumId w:val="5"/>
  </w:num>
  <w:num w:numId="5" w16cid:durableId="541939915">
    <w:abstractNumId w:val="4"/>
  </w:num>
  <w:num w:numId="6" w16cid:durableId="997076130">
    <w:abstractNumId w:val="8"/>
  </w:num>
  <w:num w:numId="7" w16cid:durableId="822241112">
    <w:abstractNumId w:val="3"/>
  </w:num>
  <w:num w:numId="8" w16cid:durableId="1300958585">
    <w:abstractNumId w:val="2"/>
  </w:num>
  <w:num w:numId="9" w16cid:durableId="971446124">
    <w:abstractNumId w:val="1"/>
  </w:num>
  <w:num w:numId="10" w16cid:durableId="1286040562">
    <w:abstractNumId w:val="0"/>
  </w:num>
  <w:num w:numId="11" w16cid:durableId="239097926">
    <w:abstractNumId w:val="11"/>
  </w:num>
  <w:num w:numId="12" w16cid:durableId="22899715">
    <w:abstractNumId w:val="12"/>
  </w:num>
  <w:num w:numId="13" w16cid:durableId="1082605787">
    <w:abstractNumId w:val="10"/>
  </w:num>
  <w:num w:numId="14" w16cid:durableId="1987121665">
    <w:abstractNumId w:val="15"/>
  </w:num>
  <w:num w:numId="15" w16cid:durableId="197470814">
    <w:abstractNumId w:val="13"/>
  </w:num>
  <w:num w:numId="16" w16cid:durableId="1182625237">
    <w:abstractNumId w:val="16"/>
  </w:num>
  <w:num w:numId="17" w16cid:durableId="683215562">
    <w:abstractNumId w:val="17"/>
  </w:num>
  <w:num w:numId="18" w16cid:durableId="155939220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52EF2"/>
    <w:rsid w:val="00064205"/>
    <w:rsid w:val="000716D2"/>
    <w:rsid w:val="00071AAB"/>
    <w:rsid w:val="00076EA7"/>
    <w:rsid w:val="00082091"/>
    <w:rsid w:val="00095053"/>
    <w:rsid w:val="000B76C4"/>
    <w:rsid w:val="000C5610"/>
    <w:rsid w:val="000E6552"/>
    <w:rsid w:val="000F334E"/>
    <w:rsid w:val="000F3A4F"/>
    <w:rsid w:val="000F59AC"/>
    <w:rsid w:val="00121CFB"/>
    <w:rsid w:val="00127C91"/>
    <w:rsid w:val="001364FE"/>
    <w:rsid w:val="001368DD"/>
    <w:rsid w:val="001476A0"/>
    <w:rsid w:val="00147DB3"/>
    <w:rsid w:val="001517A1"/>
    <w:rsid w:val="001518A5"/>
    <w:rsid w:val="0015747D"/>
    <w:rsid w:val="00170095"/>
    <w:rsid w:val="00170E4F"/>
    <w:rsid w:val="001743F4"/>
    <w:rsid w:val="0017744B"/>
    <w:rsid w:val="00187C33"/>
    <w:rsid w:val="001936B7"/>
    <w:rsid w:val="00196AB1"/>
    <w:rsid w:val="001A21FE"/>
    <w:rsid w:val="001D02DE"/>
    <w:rsid w:val="001D2BA0"/>
    <w:rsid w:val="001E0D46"/>
    <w:rsid w:val="001E3E29"/>
    <w:rsid w:val="001E487E"/>
    <w:rsid w:val="001F08DE"/>
    <w:rsid w:val="001F5E65"/>
    <w:rsid w:val="00201333"/>
    <w:rsid w:val="00210EE4"/>
    <w:rsid w:val="00210FA7"/>
    <w:rsid w:val="00216417"/>
    <w:rsid w:val="00217E71"/>
    <w:rsid w:val="00247F81"/>
    <w:rsid w:val="002509BD"/>
    <w:rsid w:val="00254246"/>
    <w:rsid w:val="0026631D"/>
    <w:rsid w:val="00272108"/>
    <w:rsid w:val="002A5606"/>
    <w:rsid w:val="002C2F53"/>
    <w:rsid w:val="002C350F"/>
    <w:rsid w:val="002D0BC4"/>
    <w:rsid w:val="002E17D5"/>
    <w:rsid w:val="002F1995"/>
    <w:rsid w:val="00322356"/>
    <w:rsid w:val="0033518C"/>
    <w:rsid w:val="00335CF5"/>
    <w:rsid w:val="00337606"/>
    <w:rsid w:val="00342855"/>
    <w:rsid w:val="003437C2"/>
    <w:rsid w:val="0036038D"/>
    <w:rsid w:val="00360589"/>
    <w:rsid w:val="003735B5"/>
    <w:rsid w:val="00377186"/>
    <w:rsid w:val="0037797E"/>
    <w:rsid w:val="003A1C03"/>
    <w:rsid w:val="003C3196"/>
    <w:rsid w:val="003D1396"/>
    <w:rsid w:val="003D7B76"/>
    <w:rsid w:val="004031EC"/>
    <w:rsid w:val="00404215"/>
    <w:rsid w:val="00414627"/>
    <w:rsid w:val="00420B16"/>
    <w:rsid w:val="00421AFA"/>
    <w:rsid w:val="00425D63"/>
    <w:rsid w:val="004333D6"/>
    <w:rsid w:val="00454054"/>
    <w:rsid w:val="00461DF9"/>
    <w:rsid w:val="004643D8"/>
    <w:rsid w:val="0048205E"/>
    <w:rsid w:val="004831C3"/>
    <w:rsid w:val="00497C24"/>
    <w:rsid w:val="004A6FEC"/>
    <w:rsid w:val="004B3216"/>
    <w:rsid w:val="004C7BA5"/>
    <w:rsid w:val="004D2AEC"/>
    <w:rsid w:val="004E5652"/>
    <w:rsid w:val="004E7628"/>
    <w:rsid w:val="004F48F2"/>
    <w:rsid w:val="005065F5"/>
    <w:rsid w:val="0050696F"/>
    <w:rsid w:val="005149B1"/>
    <w:rsid w:val="005205B6"/>
    <w:rsid w:val="00527AED"/>
    <w:rsid w:val="005366CB"/>
    <w:rsid w:val="005511E0"/>
    <w:rsid w:val="00554BB2"/>
    <w:rsid w:val="005647F2"/>
    <w:rsid w:val="005662D1"/>
    <w:rsid w:val="00573A09"/>
    <w:rsid w:val="005A4526"/>
    <w:rsid w:val="005B473D"/>
    <w:rsid w:val="005C1B16"/>
    <w:rsid w:val="005D2983"/>
    <w:rsid w:val="005D7302"/>
    <w:rsid w:val="005E53D0"/>
    <w:rsid w:val="005E759A"/>
    <w:rsid w:val="005F0F78"/>
    <w:rsid w:val="006002EB"/>
    <w:rsid w:val="006128EF"/>
    <w:rsid w:val="006264B4"/>
    <w:rsid w:val="00635DE5"/>
    <w:rsid w:val="006404B3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C1785"/>
    <w:rsid w:val="006C4BAE"/>
    <w:rsid w:val="006C5D86"/>
    <w:rsid w:val="006C7C59"/>
    <w:rsid w:val="00705C8D"/>
    <w:rsid w:val="0071188C"/>
    <w:rsid w:val="007152D7"/>
    <w:rsid w:val="0074054D"/>
    <w:rsid w:val="00746C14"/>
    <w:rsid w:val="00757FC8"/>
    <w:rsid w:val="00762F19"/>
    <w:rsid w:val="007A65F9"/>
    <w:rsid w:val="007B4E2D"/>
    <w:rsid w:val="007B6B21"/>
    <w:rsid w:val="007C2C59"/>
    <w:rsid w:val="007C3556"/>
    <w:rsid w:val="007E433B"/>
    <w:rsid w:val="007F6994"/>
    <w:rsid w:val="00801F23"/>
    <w:rsid w:val="008048EF"/>
    <w:rsid w:val="008272AF"/>
    <w:rsid w:val="00830478"/>
    <w:rsid w:val="00831980"/>
    <w:rsid w:val="008332A4"/>
    <w:rsid w:val="00834240"/>
    <w:rsid w:val="00837632"/>
    <w:rsid w:val="0085640F"/>
    <w:rsid w:val="008567AA"/>
    <w:rsid w:val="00862B1C"/>
    <w:rsid w:val="008729B0"/>
    <w:rsid w:val="00892712"/>
    <w:rsid w:val="008961CA"/>
    <w:rsid w:val="008A680A"/>
    <w:rsid w:val="008B0BB0"/>
    <w:rsid w:val="008B22E1"/>
    <w:rsid w:val="008C0DC9"/>
    <w:rsid w:val="008E6C4B"/>
    <w:rsid w:val="008F18C0"/>
    <w:rsid w:val="008F29C4"/>
    <w:rsid w:val="00900EE4"/>
    <w:rsid w:val="00907648"/>
    <w:rsid w:val="00930FDE"/>
    <w:rsid w:val="00932BAF"/>
    <w:rsid w:val="00934C7C"/>
    <w:rsid w:val="00937AD8"/>
    <w:rsid w:val="0094030F"/>
    <w:rsid w:val="00965277"/>
    <w:rsid w:val="009831D7"/>
    <w:rsid w:val="00984C93"/>
    <w:rsid w:val="00987CE1"/>
    <w:rsid w:val="0099405C"/>
    <w:rsid w:val="009A1100"/>
    <w:rsid w:val="009B27AA"/>
    <w:rsid w:val="009C600F"/>
    <w:rsid w:val="009D3723"/>
    <w:rsid w:val="009E04F2"/>
    <w:rsid w:val="009E1A29"/>
    <w:rsid w:val="00A00745"/>
    <w:rsid w:val="00A03B7B"/>
    <w:rsid w:val="00A05BB6"/>
    <w:rsid w:val="00A13D12"/>
    <w:rsid w:val="00A200C9"/>
    <w:rsid w:val="00A243AC"/>
    <w:rsid w:val="00A250D5"/>
    <w:rsid w:val="00A32F56"/>
    <w:rsid w:val="00A36028"/>
    <w:rsid w:val="00A47EA1"/>
    <w:rsid w:val="00A50DA1"/>
    <w:rsid w:val="00A50F95"/>
    <w:rsid w:val="00A6374D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F292B"/>
    <w:rsid w:val="00AF5BA8"/>
    <w:rsid w:val="00B05F8C"/>
    <w:rsid w:val="00B13A52"/>
    <w:rsid w:val="00B14580"/>
    <w:rsid w:val="00B161E7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70F32"/>
    <w:rsid w:val="00B74876"/>
    <w:rsid w:val="00B74A36"/>
    <w:rsid w:val="00B9683E"/>
    <w:rsid w:val="00B9785D"/>
    <w:rsid w:val="00BB7C2B"/>
    <w:rsid w:val="00BC1664"/>
    <w:rsid w:val="00BC2546"/>
    <w:rsid w:val="00BD3823"/>
    <w:rsid w:val="00BD636C"/>
    <w:rsid w:val="00BE098D"/>
    <w:rsid w:val="00BE41BC"/>
    <w:rsid w:val="00BF3E13"/>
    <w:rsid w:val="00C05085"/>
    <w:rsid w:val="00C1593D"/>
    <w:rsid w:val="00C17FA6"/>
    <w:rsid w:val="00C45227"/>
    <w:rsid w:val="00C56C7E"/>
    <w:rsid w:val="00C63B7A"/>
    <w:rsid w:val="00C644CF"/>
    <w:rsid w:val="00C73C0F"/>
    <w:rsid w:val="00C776A4"/>
    <w:rsid w:val="00CA2C6C"/>
    <w:rsid w:val="00CB030E"/>
    <w:rsid w:val="00CB0652"/>
    <w:rsid w:val="00CC0600"/>
    <w:rsid w:val="00CC586C"/>
    <w:rsid w:val="00CC78AC"/>
    <w:rsid w:val="00CF3120"/>
    <w:rsid w:val="00CF7953"/>
    <w:rsid w:val="00D07232"/>
    <w:rsid w:val="00D10245"/>
    <w:rsid w:val="00D21BDD"/>
    <w:rsid w:val="00D34210"/>
    <w:rsid w:val="00D34425"/>
    <w:rsid w:val="00D42D1A"/>
    <w:rsid w:val="00D464E1"/>
    <w:rsid w:val="00D6579E"/>
    <w:rsid w:val="00D65F07"/>
    <w:rsid w:val="00D677E1"/>
    <w:rsid w:val="00D704F3"/>
    <w:rsid w:val="00D9049C"/>
    <w:rsid w:val="00D92BB7"/>
    <w:rsid w:val="00DC76D2"/>
    <w:rsid w:val="00DD30ED"/>
    <w:rsid w:val="00DE34B8"/>
    <w:rsid w:val="00DF03A7"/>
    <w:rsid w:val="00DF0AEB"/>
    <w:rsid w:val="00DF4937"/>
    <w:rsid w:val="00E00548"/>
    <w:rsid w:val="00E03670"/>
    <w:rsid w:val="00E64C21"/>
    <w:rsid w:val="00E66F64"/>
    <w:rsid w:val="00E67631"/>
    <w:rsid w:val="00E7798A"/>
    <w:rsid w:val="00EC24C6"/>
    <w:rsid w:val="00EF2933"/>
    <w:rsid w:val="00F05146"/>
    <w:rsid w:val="00F1115D"/>
    <w:rsid w:val="00F329F3"/>
    <w:rsid w:val="00F34C5D"/>
    <w:rsid w:val="00F3513C"/>
    <w:rsid w:val="00F465C5"/>
    <w:rsid w:val="00F5180D"/>
    <w:rsid w:val="00F51B21"/>
    <w:rsid w:val="00F51D87"/>
    <w:rsid w:val="00F52DA3"/>
    <w:rsid w:val="00F72D67"/>
    <w:rsid w:val="00F73110"/>
    <w:rsid w:val="00F76292"/>
    <w:rsid w:val="00F8455C"/>
    <w:rsid w:val="00F86DFD"/>
    <w:rsid w:val="00F909F8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7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6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4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8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4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8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1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40BB2-1301-49CE-A560-7A23A3E176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444</Words>
  <Characters>2533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Electronics</cp:lastModifiedBy>
  <cp:revision>2</cp:revision>
  <cp:lastPrinted>2025-10-25T09:56:00Z</cp:lastPrinted>
  <dcterms:created xsi:type="dcterms:W3CDTF">2025-11-03T14:45:00Z</dcterms:created>
  <dcterms:modified xsi:type="dcterms:W3CDTF">2025-11-03T14:45:00Z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