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C579" w14:textId="77777777" w:rsidR="0074054D" w:rsidRDefault="0074054D" w:rsidP="00076EA7">
      <w:pPr>
        <w:rPr>
          <w:rFonts w:ascii="Tahoma" w:hAnsi="Tahoma" w:cs="Tahoma"/>
          <w:color w:val="1F1F1F"/>
          <w:sz w:val="25"/>
          <w:szCs w:val="25"/>
        </w:rPr>
      </w:pPr>
    </w:p>
    <w:p w14:paraId="2CDE6022" w14:textId="6069E74A" w:rsidR="00BD636C" w:rsidRPr="003D1396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D1396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D1396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D1396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614B6C62" w:rsidR="00BD636C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076EA7"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                                       Dated:</w:t>
      </w:r>
      <w:r w:rsidR="00E00548">
        <w:rPr>
          <w:rFonts w:ascii="Tahoma" w:hAnsi="Tahoma" w:cs="Tahoma"/>
          <w:color w:val="1F1F1F"/>
          <w:sz w:val="25"/>
          <w:szCs w:val="25"/>
        </w:rPr>
        <w:t>23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076EA7">
        <w:rPr>
          <w:rFonts w:ascii="Tahoma" w:hAnsi="Tahoma" w:cs="Tahoma"/>
          <w:color w:val="1F1F1F"/>
          <w:sz w:val="25"/>
          <w:szCs w:val="25"/>
        </w:rPr>
        <w:t>6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15F71E0C" w14:textId="44485F9E" w:rsidR="00E00548" w:rsidRDefault="00E00548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2788FF26" w14:textId="6029C001" w:rsidR="00E00548" w:rsidRPr="00421AFA" w:rsidRDefault="00421AFA" w:rsidP="003D1396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421AFA">
        <w:rPr>
          <w:rFonts w:ascii="Tahoma" w:hAnsi="Tahoma" w:cs="Tahoma"/>
          <w:b/>
          <w:bCs/>
          <w:color w:val="1F1F1F"/>
          <w:sz w:val="26"/>
          <w:szCs w:val="26"/>
        </w:rPr>
        <w:t>Subject: Request</w:t>
      </w:r>
      <w:r w:rsidR="00E00548" w:rsidRPr="00421AFA">
        <w:rPr>
          <w:rFonts w:ascii="Tahoma" w:hAnsi="Tahoma" w:cs="Tahoma"/>
          <w:b/>
          <w:bCs/>
          <w:color w:val="1F1F1F"/>
          <w:sz w:val="26"/>
          <w:szCs w:val="26"/>
        </w:rPr>
        <w:t xml:space="preserve"> for Allocation of Funds for Institutional Repairs and Maintenance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17147C18" w14:textId="77777777" w:rsidR="003D1396" w:rsidRPr="003D1396" w:rsidRDefault="003D1396" w:rsidP="00337606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AEC507B" w14:textId="697A8818" w:rsidR="00E00548" w:rsidRPr="00E00548" w:rsidRDefault="00E00548" w:rsidP="00E00548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Sir,</w:t>
      </w:r>
    </w:p>
    <w:p w14:paraId="5356AAF6" w14:textId="72BB192A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With reference to the above mentioned </w:t>
      </w:r>
      <w:r w:rsidR="00421AFA">
        <w:rPr>
          <w:rFonts w:ascii="Tahoma" w:hAnsi="Tahoma" w:cs="Tahoma"/>
          <w:color w:val="1F1F1F"/>
          <w:sz w:val="25"/>
          <w:szCs w:val="25"/>
        </w:rPr>
        <w:t>subject, it</w:t>
      </w:r>
      <w:r>
        <w:rPr>
          <w:rFonts w:ascii="Tahoma" w:hAnsi="Tahoma" w:cs="Tahoma"/>
          <w:color w:val="1F1F1F"/>
          <w:sz w:val="25"/>
          <w:szCs w:val="25"/>
        </w:rPr>
        <w:t xml:space="preserve"> is to mention </w:t>
      </w:r>
      <w:r w:rsidR="00421AFA">
        <w:rPr>
          <w:rFonts w:ascii="Tahoma" w:hAnsi="Tahoma" w:cs="Tahoma"/>
          <w:color w:val="1F1F1F"/>
          <w:sz w:val="25"/>
          <w:szCs w:val="25"/>
        </w:rPr>
        <w:t>that I</w:t>
      </w:r>
      <w:r>
        <w:rPr>
          <w:rFonts w:ascii="Tahoma" w:hAnsi="Tahoma" w:cs="Tahoma"/>
          <w:color w:val="1F1F1F"/>
          <w:sz w:val="25"/>
          <w:szCs w:val="25"/>
        </w:rPr>
        <w:t xml:space="preserve"> have Joined this Institution as Principal on 10-06-2025.</w:t>
      </w:r>
      <w:r w:rsidRPr="00E00548">
        <w:rPr>
          <w:rFonts w:ascii="Tahoma" w:hAnsi="Tahoma" w:cs="Tahoma"/>
          <w:color w:val="1F1F1F"/>
          <w:sz w:val="25"/>
          <w:szCs w:val="25"/>
        </w:rPr>
        <w:t xml:space="preserve">Following a thorough inspection of the premises, it has been observed that several </w:t>
      </w:r>
      <w:r w:rsidR="00421AFA" w:rsidRPr="00E00548">
        <w:rPr>
          <w:rFonts w:ascii="Tahoma" w:hAnsi="Tahoma" w:cs="Tahoma"/>
          <w:color w:val="1F1F1F"/>
          <w:sz w:val="25"/>
          <w:szCs w:val="25"/>
        </w:rPr>
        <w:t>critical areas</w:t>
      </w:r>
      <w:r w:rsidRPr="00E00548">
        <w:rPr>
          <w:rFonts w:ascii="Tahoma" w:hAnsi="Tahoma" w:cs="Tahoma"/>
          <w:color w:val="1F1F1F"/>
          <w:sz w:val="25"/>
          <w:szCs w:val="25"/>
        </w:rPr>
        <w:t xml:space="preserve"> require immediate attention to ensure a safe, hygienic, and functional </w:t>
      </w:r>
      <w:r w:rsidR="00421AFA" w:rsidRPr="00E00548">
        <w:rPr>
          <w:rFonts w:ascii="Tahoma" w:hAnsi="Tahoma" w:cs="Tahoma"/>
          <w:color w:val="1F1F1F"/>
          <w:sz w:val="25"/>
          <w:szCs w:val="25"/>
        </w:rPr>
        <w:t>environment for</w:t>
      </w:r>
      <w:r w:rsidRPr="00E00548">
        <w:rPr>
          <w:rFonts w:ascii="Tahoma" w:hAnsi="Tahoma" w:cs="Tahoma"/>
          <w:color w:val="1F1F1F"/>
          <w:sz w:val="25"/>
          <w:szCs w:val="25"/>
        </w:rPr>
        <w:t xml:space="preserve"> students, staff, and residents.</w:t>
      </w:r>
    </w:p>
    <w:p w14:paraId="3EE98E09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The following areas have been identified as requiring urgent intervention:</w:t>
      </w:r>
    </w:p>
    <w:p w14:paraId="20FAD3FA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• Repair and renovation of washroom blocks in the institution and hostel facilities.</w:t>
      </w:r>
    </w:p>
    <w:p w14:paraId="51A2D617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• Comprehensive cleaning and maintenance of water sumps, tanks, and septic tanks.</w:t>
      </w:r>
    </w:p>
    <w:p w14:paraId="6EFC1A00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• Repair and upgradation of drainage systems serving the institution and residential</w:t>
      </w:r>
    </w:p>
    <w:p w14:paraId="587E768C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quarters.</w:t>
      </w:r>
    </w:p>
    <w:p w14:paraId="0696BF24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• Replacement and repair of window panes, glass, doors, and windows.</w:t>
      </w:r>
    </w:p>
    <w:p w14:paraId="602F793B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• Restoration of existing furniture, including student desks, sofas, chairs, and tables.</w:t>
      </w:r>
    </w:p>
    <w:p w14:paraId="03BF92C2" w14:textId="0991EC5F" w:rsid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To facilitate these essential works, I request the allocation of funds under the</w:t>
      </w:r>
      <w:r w:rsidR="00421AF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E00548">
        <w:rPr>
          <w:rFonts w:ascii="Tahoma" w:hAnsi="Tahoma" w:cs="Tahoma"/>
          <w:color w:val="1F1F1F"/>
          <w:sz w:val="25"/>
          <w:szCs w:val="25"/>
        </w:rPr>
        <w:t>following heads:</w:t>
      </w:r>
    </w:p>
    <w:p w14:paraId="35D7A834" w14:textId="1DF19245" w:rsidR="00E00548" w:rsidRPr="00421AFA" w:rsidRDefault="00421AFA" w:rsidP="00421AFA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21AFA">
        <w:rPr>
          <w:rFonts w:ascii="Tahoma" w:hAnsi="Tahoma" w:cs="Tahoma"/>
          <w:b/>
          <w:bCs/>
          <w:color w:val="1F1F1F"/>
          <w:sz w:val="25"/>
          <w:szCs w:val="25"/>
        </w:rPr>
        <w:t>1.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 xml:space="preserve">Maintenance and Repairs (M&amp;R): </w:t>
      </w:r>
      <w:r w:rsidR="00E00548" w:rsidRPr="00421AFA">
        <w:rPr>
          <w:rFonts w:ascii="Rupee Foradian" w:hAnsi="Rupee Foradian" w:cs="Tahoma"/>
          <w:b/>
          <w:bCs/>
          <w:color w:val="1F1F1F"/>
          <w:sz w:val="25"/>
          <w:szCs w:val="25"/>
        </w:rPr>
        <w:t xml:space="preserve">` 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6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,00,000</w:t>
      </w:r>
    </w:p>
    <w:p w14:paraId="7D143B2F" w14:textId="1ED1718D" w:rsidR="00E00548" w:rsidRPr="00421AFA" w:rsidRDefault="00421AFA" w:rsidP="00421AFA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21AFA">
        <w:rPr>
          <w:rFonts w:ascii="Tahoma" w:hAnsi="Tahoma" w:cs="Tahoma"/>
          <w:b/>
          <w:bCs/>
          <w:color w:val="1F1F1F"/>
          <w:sz w:val="25"/>
          <w:szCs w:val="25"/>
        </w:rPr>
        <w:t>2.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Operation Expenses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(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OE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 xml:space="preserve">): </w:t>
      </w:r>
      <w:r w:rsidR="00E00548" w:rsidRPr="00421AFA">
        <w:rPr>
          <w:rFonts w:ascii="Rupee Foradian" w:hAnsi="Rupee Foradian" w:cs="Tahoma"/>
          <w:b/>
          <w:bCs/>
          <w:color w:val="1F1F1F"/>
          <w:sz w:val="25"/>
          <w:szCs w:val="25"/>
        </w:rPr>
        <w:t xml:space="preserve">` 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3,00,000</w:t>
      </w:r>
    </w:p>
    <w:p w14:paraId="0C2F855F" w14:textId="2D3FCD7B" w:rsidR="00E00548" w:rsidRPr="00421AFA" w:rsidRDefault="00421AFA" w:rsidP="00421AFA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21AFA">
        <w:rPr>
          <w:rFonts w:ascii="Tahoma" w:hAnsi="Tahoma" w:cs="Tahoma"/>
          <w:b/>
          <w:bCs/>
          <w:color w:val="1F1F1F"/>
          <w:sz w:val="25"/>
          <w:szCs w:val="25"/>
        </w:rPr>
        <w:t>3.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Material and Supplies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(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M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 xml:space="preserve">&amp;S): </w:t>
      </w:r>
      <w:r w:rsidR="00E00548" w:rsidRPr="00421AFA">
        <w:rPr>
          <w:rFonts w:ascii="Rupee Foradian" w:hAnsi="Rupee Foradian" w:cs="Tahoma"/>
          <w:b/>
          <w:bCs/>
          <w:color w:val="1F1F1F"/>
          <w:sz w:val="25"/>
          <w:szCs w:val="25"/>
        </w:rPr>
        <w:t xml:space="preserve">` 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5,00,000</w:t>
      </w:r>
    </w:p>
    <w:p w14:paraId="161C3467" w14:textId="40D90957" w:rsidR="00E00548" w:rsidRDefault="00421AFA" w:rsidP="00421AFA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21AFA">
        <w:rPr>
          <w:rFonts w:ascii="Tahoma" w:hAnsi="Tahoma" w:cs="Tahoma"/>
          <w:b/>
          <w:bCs/>
          <w:color w:val="1F1F1F"/>
          <w:sz w:val="25"/>
          <w:szCs w:val="25"/>
        </w:rPr>
        <w:t>4.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 xml:space="preserve">Professional </w:t>
      </w:r>
      <w:r w:rsidRPr="00421AFA">
        <w:rPr>
          <w:rFonts w:ascii="Tahoma" w:hAnsi="Tahoma" w:cs="Tahoma"/>
          <w:b/>
          <w:bCs/>
          <w:color w:val="1F1F1F"/>
          <w:sz w:val="25"/>
          <w:szCs w:val="25"/>
        </w:rPr>
        <w:t>Services (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PS)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 xml:space="preserve">: </w:t>
      </w:r>
      <w:r w:rsidR="00E00548" w:rsidRPr="00421AFA">
        <w:rPr>
          <w:rFonts w:ascii="Rupee Foradian" w:hAnsi="Rupee Foradian" w:cs="Tahoma"/>
          <w:b/>
          <w:bCs/>
          <w:color w:val="1F1F1F"/>
          <w:sz w:val="25"/>
          <w:szCs w:val="25"/>
        </w:rPr>
        <w:t xml:space="preserve">` 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3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,00,000</w:t>
      </w:r>
    </w:p>
    <w:p w14:paraId="61482AD7" w14:textId="77777777" w:rsidR="00421AFA" w:rsidRPr="00421AFA" w:rsidRDefault="00421AFA" w:rsidP="00421AFA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AD00486" w14:textId="2AB66489" w:rsidR="00337606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 xml:space="preserve">Enclosed with this letter are photographs documenting the current condition of the aforementioned areas, highlighting the urgency of the required repairs. Kindly consider this request on a priority </w:t>
      </w:r>
      <w:proofErr w:type="spellStart"/>
      <w:r w:rsidRPr="00E00548">
        <w:rPr>
          <w:rFonts w:ascii="Tahoma" w:hAnsi="Tahoma" w:cs="Tahoma"/>
          <w:color w:val="1F1F1F"/>
          <w:sz w:val="25"/>
          <w:szCs w:val="25"/>
        </w:rPr>
        <w:t>basis.Thank</w:t>
      </w:r>
      <w:proofErr w:type="spellEnd"/>
      <w:r w:rsidRPr="00E00548">
        <w:rPr>
          <w:rFonts w:ascii="Tahoma" w:hAnsi="Tahoma" w:cs="Tahoma"/>
          <w:color w:val="1F1F1F"/>
          <w:sz w:val="25"/>
          <w:szCs w:val="25"/>
        </w:rPr>
        <w:t xml:space="preserve"> you for your unwavering support towards</w:t>
      </w:r>
      <w:r w:rsidR="00421AF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E00548">
        <w:rPr>
          <w:rFonts w:ascii="Tahoma" w:hAnsi="Tahoma" w:cs="Tahoma"/>
          <w:color w:val="1F1F1F"/>
          <w:sz w:val="25"/>
          <w:szCs w:val="25"/>
        </w:rPr>
        <w:t>the improvement of our institution.</w:t>
      </w:r>
    </w:p>
    <w:p w14:paraId="23DDA496" w14:textId="77777777" w:rsidR="00421AFA" w:rsidRPr="00337606" w:rsidRDefault="00421AFA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87FB226" w:rsidR="00247F81" w:rsidRPr="00337606" w:rsidRDefault="00247F81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15747D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3CA87DFE" w:rsidR="00076EA7" w:rsidRPr="00337606" w:rsidRDefault="00247F81" w:rsidP="0033760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p w14:paraId="2141638F" w14:textId="5F645361" w:rsidR="00247F81" w:rsidRPr="003D1396" w:rsidRDefault="00247F81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62FEA1B" w14:textId="7734B119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B7AFB20" w14:textId="7800DBF4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0756B611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4935796" w14:textId="4393CBD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FEDEDB" w14:textId="27B8277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67DCD4" w14:textId="77777777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0186DF1" w14:textId="04038455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Copy to the:</w:t>
      </w:r>
    </w:p>
    <w:p w14:paraId="15F85632" w14:textId="01832CAB" w:rsidR="00A47EA1" w:rsidRPr="00D6579E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1. OSD, Polytechnics for information.</w:t>
      </w:r>
    </w:p>
    <w:p w14:paraId="6FBE2CB0" w14:textId="6DC541B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421AFA">
      <w:headerReference w:type="default" r:id="rId7"/>
      <w:pgSz w:w="11906" w:h="16838"/>
      <w:pgMar w:top="1170" w:right="74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FDBF5" w14:textId="77777777" w:rsidR="00A243AC" w:rsidRDefault="00A243AC">
      <w:r>
        <w:separator/>
      </w:r>
    </w:p>
  </w:endnote>
  <w:endnote w:type="continuationSeparator" w:id="0">
    <w:p w14:paraId="3DAD82B7" w14:textId="77777777" w:rsidR="00A243AC" w:rsidRDefault="00A24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pee Foradian">
    <w:charset w:val="00"/>
    <w:family w:val="swiss"/>
    <w:pitch w:val="variable"/>
    <w:sig w:usb0="800000AF" w:usb1="1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2002C" w14:textId="77777777" w:rsidR="00A243AC" w:rsidRDefault="00A243AC">
      <w:r>
        <w:separator/>
      </w:r>
    </w:p>
  </w:footnote>
  <w:footnote w:type="continuationSeparator" w:id="0">
    <w:p w14:paraId="654B912B" w14:textId="77777777" w:rsidR="00A243AC" w:rsidRDefault="00A24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AFA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43AC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282</Words>
  <Characters>1781</Characters>
  <Application>Microsoft Office Word</Application>
  <DocSecurity>0</DocSecurity>
  <Lines>65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2025-06-04T09:29:00Z</cp:lastPrinted>
  <dcterms:created xsi:type="dcterms:W3CDTF">2025-06-23T08:21:00Z</dcterms:created>
  <dcterms:modified xsi:type="dcterms:W3CDTF">2025-06-23T08:24:00Z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