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0E5D" w14:textId="77777777" w:rsidR="00C173E9" w:rsidRDefault="00C173E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F6FBA0D" w14:textId="77777777" w:rsidR="00C173E9" w:rsidRDefault="00C173E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E870B63" w14:textId="7DB6903F" w:rsidR="001E743C" w:rsidRDefault="001E743C" w:rsidP="001E743C">
      <w:pPr>
        <w:rPr>
          <w:rStyle w:val="Strong"/>
          <w:rFonts w:ascii="Century Gothic" w:hAnsi="Century Gothic"/>
          <w:sz w:val="32"/>
          <w:szCs w:val="32"/>
          <w:u w:val="single"/>
        </w:rPr>
      </w:pPr>
      <w:r>
        <w:rPr>
          <w:rStyle w:val="Strong"/>
          <w:rFonts w:ascii="Century Gothic" w:hAnsi="Century Gothic"/>
          <w:sz w:val="32"/>
          <w:szCs w:val="32"/>
        </w:rPr>
        <w:t xml:space="preserve">                   </w:t>
      </w:r>
      <w:r w:rsidRPr="001E743C">
        <w:rPr>
          <w:rStyle w:val="Strong"/>
          <w:rFonts w:ascii="Century Gothic" w:hAnsi="Century Gothic"/>
          <w:sz w:val="32"/>
          <w:szCs w:val="32"/>
          <w:u w:val="single"/>
        </w:rPr>
        <w:t>GEM</w:t>
      </w:r>
      <w:r w:rsidRPr="001E743C">
        <w:rPr>
          <w:rStyle w:val="Strong"/>
          <w:sz w:val="32"/>
          <w:szCs w:val="32"/>
          <w:u w:val="single"/>
        </w:rPr>
        <w:t xml:space="preserve"> </w:t>
      </w:r>
      <w:r w:rsidRPr="001E743C">
        <w:rPr>
          <w:rStyle w:val="Strong"/>
          <w:rFonts w:ascii="Century Gothic" w:hAnsi="Century Gothic"/>
          <w:sz w:val="32"/>
          <w:szCs w:val="32"/>
          <w:u w:val="single"/>
        </w:rPr>
        <w:t>AUTHORIZATION</w:t>
      </w:r>
    </w:p>
    <w:p w14:paraId="4E86D830" w14:textId="77777777" w:rsidR="001E743C" w:rsidRPr="001E743C" w:rsidRDefault="001E743C" w:rsidP="001E743C">
      <w:pPr>
        <w:rPr>
          <w:rStyle w:val="Strong"/>
          <w:rFonts w:asciiTheme="minorHAnsi" w:hAnsiTheme="minorHAnsi" w:cstheme="minorHAnsi"/>
          <w:bCs w:val="0"/>
          <w:i/>
          <w:color w:val="0F0F0F"/>
          <w:u w:val="single"/>
        </w:rPr>
      </w:pPr>
    </w:p>
    <w:p w14:paraId="2B90E81B" w14:textId="4B562A03" w:rsidR="001E743C" w:rsidRDefault="001E743C" w:rsidP="00E42CEA">
      <w:pPr>
        <w:pStyle w:val="NormalWeb"/>
        <w:tabs>
          <w:tab w:val="left" w:pos="142"/>
        </w:tabs>
        <w:spacing w:line="276" w:lineRule="auto"/>
        <w:jc w:val="both"/>
        <w:rPr>
          <w:rStyle w:val="Strong"/>
          <w:rFonts w:ascii="Tahoma" w:hAnsi="Tahoma" w:cs="Tahoma"/>
          <w:b w:val="0"/>
          <w:bCs w:val="0"/>
          <w:sz w:val="25"/>
          <w:szCs w:val="25"/>
        </w:rPr>
      </w:pP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Consequent upon the requisition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received from the</w:t>
      </w:r>
      <w:r w:rsidR="00BE2C1D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</w:t>
      </w:r>
      <w:r w:rsidR="00B12DB9">
        <w:rPr>
          <w:rStyle w:val="Strong"/>
          <w:rFonts w:ascii="Tahoma" w:hAnsi="Tahoma" w:cs="Tahoma"/>
          <w:b w:val="0"/>
          <w:bCs w:val="0"/>
          <w:sz w:val="25"/>
          <w:szCs w:val="25"/>
        </w:rPr>
        <w:t>HOD, Electrical</w:t>
      </w:r>
      <w:r w:rsidR="00BE2C1D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Engineering Department</w:t>
      </w:r>
      <w:r w:rsidR="000B5558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of the institution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>, S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anction is hereby </w:t>
      </w:r>
      <w:r w:rsidR="00BE2C1D">
        <w:rPr>
          <w:rStyle w:val="Strong"/>
          <w:rFonts w:ascii="Tahoma" w:hAnsi="Tahoma" w:cs="Tahoma"/>
          <w:b w:val="0"/>
          <w:bCs w:val="0"/>
          <w:sz w:val="25"/>
          <w:szCs w:val="25"/>
        </w:rPr>
        <w:t>accorded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to the purchase of the following item</w:t>
      </w:r>
      <w:r w:rsidR="00BE2C1D">
        <w:rPr>
          <w:rStyle w:val="Strong"/>
          <w:rFonts w:ascii="Tahoma" w:hAnsi="Tahoma" w:cs="Tahoma"/>
          <w:b w:val="0"/>
          <w:bCs w:val="0"/>
          <w:sz w:val="25"/>
          <w:szCs w:val="25"/>
        </w:rPr>
        <w:t>s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through 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the 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G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>e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M portal as per the details given below:</w:t>
      </w:r>
    </w:p>
    <w:p w14:paraId="14FC61FC" w14:textId="3147AEA1" w:rsidR="00E42CEA" w:rsidRDefault="00E42CEA" w:rsidP="001E743C">
      <w:pPr>
        <w:pStyle w:val="NormalWeb"/>
        <w:tabs>
          <w:tab w:val="left" w:pos="142"/>
        </w:tabs>
        <w:spacing w:line="360" w:lineRule="auto"/>
        <w:jc w:val="both"/>
        <w:rPr>
          <w:rStyle w:val="Strong"/>
          <w:rFonts w:ascii="Tahoma" w:hAnsi="Tahoma" w:cs="Tahoma"/>
          <w:b w:val="0"/>
          <w:bCs w:val="0"/>
          <w:sz w:val="25"/>
          <w:szCs w:val="25"/>
        </w:rPr>
      </w:pPr>
    </w:p>
    <w:tbl>
      <w:tblPr>
        <w:tblW w:w="7905" w:type="dxa"/>
        <w:tblInd w:w="-5" w:type="dxa"/>
        <w:tblLook w:val="04A0" w:firstRow="1" w:lastRow="0" w:firstColumn="1" w:lastColumn="0" w:noHBand="0" w:noVBand="1"/>
      </w:tblPr>
      <w:tblGrid>
        <w:gridCol w:w="960"/>
        <w:gridCol w:w="2060"/>
        <w:gridCol w:w="2645"/>
        <w:gridCol w:w="960"/>
        <w:gridCol w:w="1280"/>
      </w:tblGrid>
      <w:tr w:rsidR="000D47ED" w:rsidRPr="000D47ED" w14:paraId="75F0C587" w14:textId="77777777" w:rsidTr="000D47ED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920BB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S.NO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95669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ITEM</w:t>
            </w: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4E7FC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SPECIFICATION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4B9B1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UOM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47A9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Qty</w:t>
            </w:r>
          </w:p>
        </w:tc>
      </w:tr>
      <w:tr w:rsidR="000D47ED" w:rsidRPr="000D47ED" w14:paraId="6DDA3DF2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6CCD9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D5D99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Wire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C9C55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4 Mm Square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65C57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Mtr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1724A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180</w:t>
            </w:r>
          </w:p>
        </w:tc>
      </w:tr>
      <w:tr w:rsidR="000D47ED" w:rsidRPr="000D47ED" w14:paraId="4C1AA7BD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6E8A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88744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MCB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9FB18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40A Tpin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294D2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4129A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</w:tr>
      <w:tr w:rsidR="000D47ED" w:rsidRPr="000D47ED" w14:paraId="7F6FB0A1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1D900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E9896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MCB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08630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32A Single Pole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8B528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A9194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6</w:t>
            </w:r>
          </w:p>
        </w:tc>
      </w:tr>
      <w:tr w:rsidR="000D47ED" w:rsidRPr="000D47ED" w14:paraId="47A1FAC5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816D5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0DD71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MCB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1FD5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16A Single Pole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DD173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8DC8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6</w:t>
            </w:r>
          </w:p>
        </w:tc>
      </w:tr>
      <w:tr w:rsidR="000D47ED" w:rsidRPr="000D47ED" w14:paraId="04CD8752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E209F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6516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MCB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E7806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63A DP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F4535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F09F4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</w:tr>
      <w:tr w:rsidR="000D47ED" w:rsidRPr="000D47ED" w14:paraId="3DF1C878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18AC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86E0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Wire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2D452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6 Mm Square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82156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Mtr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3A806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180</w:t>
            </w:r>
          </w:p>
        </w:tc>
      </w:tr>
      <w:tr w:rsidR="000D47ED" w:rsidRPr="000D47ED" w14:paraId="775571DC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478B5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7C524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Voltmeter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2ECFE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600V Digital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A89DE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7C8F7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</w:tr>
      <w:tr w:rsidR="000D47ED" w:rsidRPr="000D47ED" w14:paraId="20DD2241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E05BA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E6D56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Earthing Rod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56200" w14:textId="65640C7D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G</w:t>
            </w:r>
            <w:r w:rsidR="00734526">
              <w:rPr>
                <w:rFonts w:ascii="Tahoma" w:hAnsi="Tahoma" w:cs="Tahoma"/>
                <w:color w:val="000000"/>
                <w:sz w:val="25"/>
                <w:szCs w:val="25"/>
              </w:rPr>
              <w:t>I</w:t>
            </w: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(3</w:t>
            </w:r>
            <w:r w:rsidR="00734526">
              <w:rPr>
                <w:rFonts w:ascii="Tahoma" w:hAnsi="Tahoma" w:cs="Tahoma"/>
                <w:color w:val="000000"/>
                <w:sz w:val="25"/>
                <w:szCs w:val="25"/>
              </w:rPr>
              <w:t>-</w:t>
            </w: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Metre)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40B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968FB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</w:tr>
      <w:tr w:rsidR="000D47ED" w:rsidRPr="000D47ED" w14:paraId="0BA0D4AC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7CC83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DA092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Wire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5D8DC" w14:textId="41E37574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 xml:space="preserve">1 </w:t>
            </w:r>
            <w:r w:rsidR="00734526">
              <w:rPr>
                <w:rFonts w:ascii="Tahoma" w:hAnsi="Tahoma" w:cs="Tahoma"/>
                <w:color w:val="000000"/>
                <w:sz w:val="25"/>
                <w:szCs w:val="25"/>
              </w:rPr>
              <w:t>mm square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D1EE6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Mtr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7597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90</w:t>
            </w:r>
          </w:p>
        </w:tc>
      </w:tr>
      <w:tr w:rsidR="000D47ED" w:rsidRPr="000D47ED" w14:paraId="48C5BC03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B902B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6989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Selector Switch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99475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102A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08D33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</w:tr>
      <w:tr w:rsidR="000D47ED" w:rsidRPr="000D47ED" w14:paraId="66FADA00" w14:textId="77777777" w:rsidTr="000D47E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A9ACD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11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190E6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Copper Lugs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0AD03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FD52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7F339" w14:textId="77777777" w:rsidR="000D47ED" w:rsidRPr="000D47ED" w:rsidRDefault="000D47ED" w:rsidP="000D47ED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0D47ED">
              <w:rPr>
                <w:rFonts w:ascii="Tahoma" w:hAnsi="Tahoma" w:cs="Tahoma"/>
                <w:color w:val="000000"/>
                <w:sz w:val="25"/>
                <w:szCs w:val="25"/>
              </w:rPr>
              <w:t>24</w:t>
            </w:r>
          </w:p>
        </w:tc>
      </w:tr>
    </w:tbl>
    <w:p w14:paraId="3A152621" w14:textId="77777777" w:rsidR="000E15B2" w:rsidRPr="001E743C" w:rsidRDefault="000E15B2" w:rsidP="000E15B2">
      <w:pPr>
        <w:pStyle w:val="NormalWeb"/>
        <w:tabs>
          <w:tab w:val="left" w:pos="142"/>
        </w:tabs>
        <w:spacing w:line="360" w:lineRule="auto"/>
        <w:jc w:val="both"/>
        <w:rPr>
          <w:rStyle w:val="Strong"/>
          <w:rFonts w:ascii="Tahoma" w:hAnsi="Tahoma" w:cs="Tahoma"/>
          <w:b w:val="0"/>
          <w:bCs w:val="0"/>
          <w:sz w:val="25"/>
          <w:szCs w:val="25"/>
        </w:rPr>
      </w:pPr>
    </w:p>
    <w:p w14:paraId="2603252A" w14:textId="77777777" w:rsidR="00E42CEA" w:rsidRPr="001E743C" w:rsidRDefault="00E42CEA" w:rsidP="001E743C">
      <w:pPr>
        <w:pStyle w:val="NormalWeb"/>
        <w:tabs>
          <w:tab w:val="left" w:pos="142"/>
        </w:tabs>
        <w:spacing w:line="360" w:lineRule="auto"/>
        <w:jc w:val="both"/>
        <w:rPr>
          <w:rStyle w:val="Strong"/>
          <w:rFonts w:ascii="Tahoma" w:hAnsi="Tahoma" w:cs="Tahoma"/>
          <w:b w:val="0"/>
          <w:bCs w:val="0"/>
          <w:sz w:val="25"/>
          <w:szCs w:val="25"/>
        </w:rPr>
      </w:pPr>
    </w:p>
    <w:p w14:paraId="385E6BC9" w14:textId="08D63025" w:rsidR="001E743C" w:rsidRDefault="001E743C" w:rsidP="001E743C">
      <w:pPr>
        <w:spacing w:line="276" w:lineRule="auto"/>
        <w:jc w:val="both"/>
        <w:rPr>
          <w:rStyle w:val="Strong"/>
          <w:rFonts w:ascii="Century Gothic" w:hAnsi="Century Gothic"/>
          <w:b w:val="0"/>
          <w:lang w:val="en-US" w:eastAsia="en-US"/>
        </w:rPr>
      </w:pPr>
      <w:r>
        <w:rPr>
          <w:rStyle w:val="Strong"/>
          <w:rFonts w:ascii="Century Gothic" w:hAnsi="Century Gothic"/>
          <w:lang w:val="en-US" w:eastAsia="en-US"/>
        </w:rPr>
        <w:t xml:space="preserve"> </w:t>
      </w:r>
    </w:p>
    <w:p w14:paraId="23178E7F" w14:textId="77777777" w:rsidR="001E743C" w:rsidRDefault="001E743C" w:rsidP="0073657E">
      <w:pPr>
        <w:spacing w:line="276" w:lineRule="auto"/>
        <w:jc w:val="both"/>
        <w:rPr>
          <w:rStyle w:val="Strong"/>
          <w:rFonts w:ascii="Century Gothic" w:hAnsi="Century Gothic"/>
          <w:b w:val="0"/>
          <w:lang w:val="en-US" w:eastAsia="en-US"/>
        </w:rPr>
      </w:pPr>
    </w:p>
    <w:p w14:paraId="435F956D" w14:textId="39926F74" w:rsidR="002A5606" w:rsidRPr="00E42CEA" w:rsidRDefault="001E743C" w:rsidP="00E42CEA">
      <w:pPr>
        <w:spacing w:line="276" w:lineRule="auto"/>
        <w:ind w:hanging="1276"/>
        <w:jc w:val="both"/>
        <w:rPr>
          <w:rFonts w:ascii="Century Gothic" w:hAnsi="Century Gothic"/>
          <w:b/>
          <w:bCs/>
          <w:lang w:val="en-US" w:eastAsia="en-US"/>
        </w:rPr>
      </w:pPr>
      <w:r w:rsidRPr="00CD0CA9">
        <w:rPr>
          <w:rStyle w:val="Strong"/>
          <w:rFonts w:ascii="Century Gothic" w:hAnsi="Century Gothic"/>
          <w:lang w:val="en-US" w:eastAsia="en-US"/>
        </w:rPr>
        <w:t xml:space="preserve">                                                                                                     </w:t>
      </w:r>
    </w:p>
    <w:p w14:paraId="2141638F" w14:textId="032A42E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Principal</w:t>
      </w:r>
    </w:p>
    <w:p w14:paraId="6495290F" w14:textId="428E484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Kashmir Government Polytechnic College</w:t>
      </w:r>
    </w:p>
    <w:p w14:paraId="646F0D65" w14:textId="781BAE43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Srinagar</w:t>
      </w:r>
    </w:p>
    <w:p w14:paraId="77A58B25" w14:textId="74C751EE" w:rsidR="006A574C" w:rsidRPr="00D017B5" w:rsidRDefault="000E15B2" w:rsidP="00D017B5">
      <w:pPr>
        <w:ind w:hanging="54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017B5" w:rsidRPr="00D017B5">
        <w:rPr>
          <w:rFonts w:ascii="Tahoma" w:hAnsi="Tahoma" w:cs="Tahoma"/>
          <w:color w:val="1F1F1F"/>
          <w:sz w:val="25"/>
          <w:szCs w:val="25"/>
        </w:rPr>
        <w:t>KGP/Estt/202</w:t>
      </w:r>
      <w:r w:rsidR="00E42CEA">
        <w:rPr>
          <w:rFonts w:ascii="Tahoma" w:hAnsi="Tahoma" w:cs="Tahoma"/>
          <w:color w:val="1F1F1F"/>
          <w:sz w:val="25"/>
          <w:szCs w:val="25"/>
        </w:rPr>
        <w:t>6/</w:t>
      </w:r>
    </w:p>
    <w:p w14:paraId="296B1F19" w14:textId="0C1A9E0D" w:rsidR="00D017B5" w:rsidRPr="00D017B5" w:rsidRDefault="000E15B2" w:rsidP="00D017B5">
      <w:pPr>
        <w:ind w:hanging="54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017B5" w:rsidRPr="00D017B5">
        <w:rPr>
          <w:rFonts w:ascii="Tahoma" w:hAnsi="Tahoma" w:cs="Tahoma"/>
          <w:color w:val="1F1F1F"/>
          <w:sz w:val="25"/>
          <w:szCs w:val="25"/>
        </w:rPr>
        <w:t>Dated:</w:t>
      </w:r>
      <w:r w:rsidR="000D47ED">
        <w:rPr>
          <w:rFonts w:ascii="Tahoma" w:hAnsi="Tahoma" w:cs="Tahoma"/>
          <w:color w:val="1F1F1F"/>
          <w:sz w:val="25"/>
          <w:szCs w:val="25"/>
        </w:rPr>
        <w:t>25</w:t>
      </w:r>
      <w:r w:rsidR="00D017B5" w:rsidRPr="00D017B5">
        <w:rPr>
          <w:rFonts w:ascii="Tahoma" w:hAnsi="Tahoma" w:cs="Tahoma"/>
          <w:color w:val="1F1F1F"/>
          <w:sz w:val="25"/>
          <w:szCs w:val="25"/>
        </w:rPr>
        <w:t>-</w:t>
      </w:r>
      <w:r w:rsidR="00E42CEA">
        <w:rPr>
          <w:rFonts w:ascii="Tahoma" w:hAnsi="Tahoma" w:cs="Tahoma"/>
          <w:color w:val="1F1F1F"/>
          <w:sz w:val="25"/>
          <w:szCs w:val="25"/>
        </w:rPr>
        <w:t>0</w:t>
      </w:r>
      <w:r w:rsidR="000D47ED">
        <w:rPr>
          <w:rFonts w:ascii="Tahoma" w:hAnsi="Tahoma" w:cs="Tahoma"/>
          <w:color w:val="1F1F1F"/>
          <w:sz w:val="25"/>
          <w:szCs w:val="25"/>
        </w:rPr>
        <w:t>5</w:t>
      </w:r>
      <w:r w:rsidR="00D017B5" w:rsidRPr="00D017B5">
        <w:rPr>
          <w:rFonts w:ascii="Tahoma" w:hAnsi="Tahoma" w:cs="Tahoma"/>
          <w:color w:val="1F1F1F"/>
          <w:sz w:val="25"/>
          <w:szCs w:val="25"/>
        </w:rPr>
        <w:t>-202</w:t>
      </w:r>
      <w:r w:rsidR="00E42CEA">
        <w:rPr>
          <w:rFonts w:ascii="Tahoma" w:hAnsi="Tahoma" w:cs="Tahoma"/>
          <w:color w:val="1F1F1F"/>
          <w:sz w:val="25"/>
          <w:szCs w:val="25"/>
        </w:rPr>
        <w:t>6</w:t>
      </w: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65DD4EF0" w14:textId="17A1B0E6" w:rsidR="001E743C" w:rsidRPr="001E743C" w:rsidRDefault="001E743C" w:rsidP="000E15B2">
      <w:pPr>
        <w:ind w:left="-540" w:firstLine="256"/>
        <w:jc w:val="both"/>
        <w:rPr>
          <w:rFonts w:ascii="Verdana" w:hAnsi="Verdana"/>
          <w:b/>
          <w:bCs/>
          <w:color w:val="000000"/>
          <w:sz w:val="24"/>
          <w:szCs w:val="24"/>
        </w:rPr>
      </w:pPr>
      <w:r w:rsidRPr="001E743C">
        <w:rPr>
          <w:rFonts w:ascii="Verdana" w:hAnsi="Verdana"/>
          <w:b/>
          <w:bCs/>
          <w:color w:val="000000"/>
          <w:sz w:val="24"/>
          <w:szCs w:val="24"/>
        </w:rPr>
        <w:t xml:space="preserve">Copy to </w:t>
      </w:r>
      <w:r w:rsidR="00D017B5" w:rsidRPr="001E743C">
        <w:rPr>
          <w:rFonts w:ascii="Verdana" w:hAnsi="Verdana"/>
          <w:b/>
          <w:bCs/>
          <w:color w:val="000000"/>
          <w:sz w:val="24"/>
          <w:szCs w:val="24"/>
        </w:rPr>
        <w:t>the:</w:t>
      </w:r>
    </w:p>
    <w:p w14:paraId="5DB168ED" w14:textId="77777777" w:rsidR="001E743C" w:rsidRDefault="001E743C" w:rsidP="000E15B2">
      <w:pPr>
        <w:ind w:left="-540" w:firstLine="256"/>
        <w:jc w:val="both"/>
        <w:rPr>
          <w:rFonts w:ascii="Verdana" w:hAnsi="Verdana"/>
          <w:color w:val="000000"/>
          <w:sz w:val="24"/>
          <w:szCs w:val="24"/>
        </w:rPr>
      </w:pPr>
      <w:r w:rsidRPr="001E743C">
        <w:rPr>
          <w:rFonts w:ascii="Verdana" w:hAnsi="Verdana"/>
          <w:color w:val="000000"/>
          <w:sz w:val="24"/>
          <w:szCs w:val="24"/>
        </w:rPr>
        <w:t>1.Consignee/Buyer GeM for information and necessary action.</w:t>
      </w:r>
    </w:p>
    <w:p w14:paraId="19BBF38B" w14:textId="4BF975FB" w:rsidR="001E743C" w:rsidRPr="001E743C" w:rsidRDefault="001E743C" w:rsidP="000E15B2">
      <w:pPr>
        <w:ind w:left="-540" w:firstLine="256"/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2</w:t>
      </w:r>
      <w:r w:rsidRPr="001E743C">
        <w:rPr>
          <w:rFonts w:ascii="Verdana" w:hAnsi="Verdana"/>
          <w:color w:val="000000"/>
          <w:sz w:val="24"/>
          <w:szCs w:val="24"/>
        </w:rPr>
        <w:t>. Accounts Section for information.</w:t>
      </w:r>
    </w:p>
    <w:p w14:paraId="08D697E6" w14:textId="15F1DF60" w:rsidR="00360589" w:rsidRPr="006A574C" w:rsidRDefault="001E743C" w:rsidP="000E15B2">
      <w:pPr>
        <w:ind w:left="-540" w:firstLine="256"/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3</w:t>
      </w:r>
      <w:r w:rsidRPr="001E743C">
        <w:rPr>
          <w:rFonts w:ascii="Verdana" w:hAnsi="Verdana"/>
          <w:color w:val="000000"/>
          <w:sz w:val="24"/>
          <w:szCs w:val="24"/>
        </w:rPr>
        <w:t>. GeM file.</w:t>
      </w:r>
    </w:p>
    <w:p w14:paraId="6A8C05C6" w14:textId="6F010CF8" w:rsidR="00B14580" w:rsidRDefault="00B14580" w:rsidP="000E15B2">
      <w:pPr>
        <w:ind w:firstLine="256"/>
      </w:pPr>
    </w:p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7903E6">
      <w:headerReference w:type="default" r:id="rId7"/>
      <w:pgSz w:w="11906" w:h="16838"/>
      <w:pgMar w:top="851" w:right="707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896B0" w14:textId="77777777" w:rsidR="00111145" w:rsidRDefault="00111145">
      <w:r>
        <w:separator/>
      </w:r>
    </w:p>
  </w:endnote>
  <w:endnote w:type="continuationSeparator" w:id="0">
    <w:p w14:paraId="47FE0A7B" w14:textId="77777777" w:rsidR="00111145" w:rsidRDefault="00111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BAA4E" w14:textId="77777777" w:rsidR="00111145" w:rsidRDefault="00111145">
      <w:r>
        <w:separator/>
      </w:r>
    </w:p>
  </w:footnote>
  <w:footnote w:type="continuationSeparator" w:id="0">
    <w:p w14:paraId="1960F0E1" w14:textId="77777777" w:rsidR="00111145" w:rsidRDefault="00111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7205896">
    <w:abstractNumId w:val="9"/>
  </w:num>
  <w:num w:numId="2" w16cid:durableId="2107076712">
    <w:abstractNumId w:val="7"/>
  </w:num>
  <w:num w:numId="3" w16cid:durableId="7143774">
    <w:abstractNumId w:val="6"/>
  </w:num>
  <w:num w:numId="4" w16cid:durableId="1153259606">
    <w:abstractNumId w:val="5"/>
  </w:num>
  <w:num w:numId="5" w16cid:durableId="699628589">
    <w:abstractNumId w:val="4"/>
  </w:num>
  <w:num w:numId="6" w16cid:durableId="1894661290">
    <w:abstractNumId w:val="8"/>
  </w:num>
  <w:num w:numId="7" w16cid:durableId="301930268">
    <w:abstractNumId w:val="3"/>
  </w:num>
  <w:num w:numId="8" w16cid:durableId="1233080075">
    <w:abstractNumId w:val="2"/>
  </w:num>
  <w:num w:numId="9" w16cid:durableId="1921519273">
    <w:abstractNumId w:val="1"/>
  </w:num>
  <w:num w:numId="10" w16cid:durableId="486867019">
    <w:abstractNumId w:val="0"/>
  </w:num>
  <w:num w:numId="11" w16cid:durableId="2126076458">
    <w:abstractNumId w:val="12"/>
  </w:num>
  <w:num w:numId="12" w16cid:durableId="1963533622">
    <w:abstractNumId w:val="13"/>
  </w:num>
  <w:num w:numId="13" w16cid:durableId="1583444608">
    <w:abstractNumId w:val="11"/>
  </w:num>
  <w:num w:numId="14" w16cid:durableId="1265723447">
    <w:abstractNumId w:val="18"/>
  </w:num>
  <w:num w:numId="15" w16cid:durableId="66192421">
    <w:abstractNumId w:val="16"/>
  </w:num>
  <w:num w:numId="16" w16cid:durableId="2085948716">
    <w:abstractNumId w:val="17"/>
  </w:num>
  <w:num w:numId="17" w16cid:durableId="827600467">
    <w:abstractNumId w:val="10"/>
  </w:num>
  <w:num w:numId="18" w16cid:durableId="941425307">
    <w:abstractNumId w:val="14"/>
  </w:num>
  <w:num w:numId="19" w16cid:durableId="19602128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49C"/>
    <w:rsid w:val="00033893"/>
    <w:rsid w:val="000352BC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92DE9"/>
    <w:rsid w:val="000B5558"/>
    <w:rsid w:val="000B76C4"/>
    <w:rsid w:val="000C5610"/>
    <w:rsid w:val="000D47ED"/>
    <w:rsid w:val="000E15B2"/>
    <w:rsid w:val="000E6552"/>
    <w:rsid w:val="000F334E"/>
    <w:rsid w:val="000F3A4F"/>
    <w:rsid w:val="000F59AC"/>
    <w:rsid w:val="00111145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AB1"/>
    <w:rsid w:val="001A21FE"/>
    <w:rsid w:val="001B086D"/>
    <w:rsid w:val="001C2A87"/>
    <w:rsid w:val="001D02DE"/>
    <w:rsid w:val="001D2BA0"/>
    <w:rsid w:val="001D5844"/>
    <w:rsid w:val="001E0D46"/>
    <w:rsid w:val="001E3E29"/>
    <w:rsid w:val="001E487E"/>
    <w:rsid w:val="001E743C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94D43"/>
    <w:rsid w:val="002A5606"/>
    <w:rsid w:val="002C2F53"/>
    <w:rsid w:val="002D0BC4"/>
    <w:rsid w:val="002D286F"/>
    <w:rsid w:val="002F1995"/>
    <w:rsid w:val="003012B4"/>
    <w:rsid w:val="00322356"/>
    <w:rsid w:val="0033518C"/>
    <w:rsid w:val="00335C30"/>
    <w:rsid w:val="00342855"/>
    <w:rsid w:val="003437C2"/>
    <w:rsid w:val="0036038D"/>
    <w:rsid w:val="00360589"/>
    <w:rsid w:val="00360EDA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1EC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565D9"/>
    <w:rsid w:val="005647F2"/>
    <w:rsid w:val="005662D1"/>
    <w:rsid w:val="005712AE"/>
    <w:rsid w:val="00573A09"/>
    <w:rsid w:val="00582459"/>
    <w:rsid w:val="0058467B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6E6429"/>
    <w:rsid w:val="00705C8D"/>
    <w:rsid w:val="007152D7"/>
    <w:rsid w:val="007210A4"/>
    <w:rsid w:val="0072350E"/>
    <w:rsid w:val="00723658"/>
    <w:rsid w:val="00734526"/>
    <w:rsid w:val="0073657E"/>
    <w:rsid w:val="0074054D"/>
    <w:rsid w:val="00746C14"/>
    <w:rsid w:val="00757FC8"/>
    <w:rsid w:val="00761D11"/>
    <w:rsid w:val="00762F19"/>
    <w:rsid w:val="007746D2"/>
    <w:rsid w:val="007903E6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750"/>
    <w:rsid w:val="00900EE4"/>
    <w:rsid w:val="00907648"/>
    <w:rsid w:val="009254DD"/>
    <w:rsid w:val="00930FDE"/>
    <w:rsid w:val="00932BAF"/>
    <w:rsid w:val="00934C7C"/>
    <w:rsid w:val="00935536"/>
    <w:rsid w:val="00937AD8"/>
    <w:rsid w:val="0094030F"/>
    <w:rsid w:val="00965277"/>
    <w:rsid w:val="00984C93"/>
    <w:rsid w:val="00984EBF"/>
    <w:rsid w:val="00987CE1"/>
    <w:rsid w:val="0099405C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6028"/>
    <w:rsid w:val="00A47EA1"/>
    <w:rsid w:val="00A5786B"/>
    <w:rsid w:val="00A57917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F292B"/>
    <w:rsid w:val="00B05747"/>
    <w:rsid w:val="00B12DB9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1515"/>
    <w:rsid w:val="00BE2C1D"/>
    <w:rsid w:val="00BE41BC"/>
    <w:rsid w:val="00BF3E13"/>
    <w:rsid w:val="00C05085"/>
    <w:rsid w:val="00C1593D"/>
    <w:rsid w:val="00C173E9"/>
    <w:rsid w:val="00C17FA6"/>
    <w:rsid w:val="00C40F14"/>
    <w:rsid w:val="00C45227"/>
    <w:rsid w:val="00C51A9B"/>
    <w:rsid w:val="00C56C7E"/>
    <w:rsid w:val="00C644CF"/>
    <w:rsid w:val="00C73C0F"/>
    <w:rsid w:val="00C776A4"/>
    <w:rsid w:val="00C90B11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17B5"/>
    <w:rsid w:val="00D07232"/>
    <w:rsid w:val="00D10245"/>
    <w:rsid w:val="00D21BDD"/>
    <w:rsid w:val="00D34210"/>
    <w:rsid w:val="00D464E1"/>
    <w:rsid w:val="00D61B96"/>
    <w:rsid w:val="00D6579E"/>
    <w:rsid w:val="00D65F07"/>
    <w:rsid w:val="00D704F3"/>
    <w:rsid w:val="00D92BB7"/>
    <w:rsid w:val="00D9758F"/>
    <w:rsid w:val="00DC76D2"/>
    <w:rsid w:val="00DD30ED"/>
    <w:rsid w:val="00DE34B8"/>
    <w:rsid w:val="00DF03A7"/>
    <w:rsid w:val="00E03670"/>
    <w:rsid w:val="00E32EAC"/>
    <w:rsid w:val="00E42CEA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2026-05-25T09:06:00Z</cp:lastPrinted>
  <dcterms:created xsi:type="dcterms:W3CDTF">2026-05-25T08:55:00Z</dcterms:created>
  <dcterms:modified xsi:type="dcterms:W3CDTF">2026-05-25T09:06:00Z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