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D936" w14:textId="76CC1A45" w:rsidR="00C8215C" w:rsidRPr="00C8215C" w:rsidRDefault="00C8215C" w:rsidP="00C8215C">
      <w:pPr>
        <w:ind w:left="-567"/>
        <w:jc w:val="center"/>
        <w:rPr>
          <w:rFonts w:ascii="Algerian" w:hAnsi="Algerian"/>
          <w:b/>
          <w:bCs/>
          <w:sz w:val="56"/>
          <w:szCs w:val="56"/>
        </w:rPr>
      </w:pPr>
      <w:r w:rsidRPr="00C8215C">
        <w:rPr>
          <w:rFonts w:ascii="Algerian" w:hAnsi="Algerian"/>
          <w:b/>
          <w:bCs/>
          <w:sz w:val="56"/>
          <w:szCs w:val="56"/>
        </w:rPr>
        <w:t>Join WhatsApp Channel of K</w:t>
      </w:r>
      <w:r>
        <w:rPr>
          <w:rFonts w:ascii="Algerian" w:hAnsi="Algerian"/>
          <w:b/>
          <w:bCs/>
          <w:sz w:val="56"/>
          <w:szCs w:val="56"/>
        </w:rPr>
        <w:t xml:space="preserve">ashmir government polytechnic college </w:t>
      </w:r>
      <w:r w:rsidRPr="00C8215C">
        <w:rPr>
          <w:rFonts w:ascii="Algerian" w:hAnsi="Algerian"/>
          <w:b/>
          <w:bCs/>
          <w:sz w:val="56"/>
          <w:szCs w:val="56"/>
        </w:rPr>
        <w:t xml:space="preserve"> Srinagar for Updates:</w:t>
      </w:r>
    </w:p>
    <w:p w14:paraId="7FE93171" w14:textId="29AFC640" w:rsidR="00C8215C" w:rsidRDefault="00C8215C" w:rsidP="00C8215C">
      <w:pPr>
        <w:jc w:val="center"/>
        <w:rPr>
          <w:b/>
          <w:bCs/>
          <w:sz w:val="40"/>
          <w:szCs w:val="40"/>
        </w:rPr>
      </w:pPr>
      <w:r w:rsidRPr="00C8215C">
        <w:rPr>
          <w:b/>
          <w:bCs/>
          <w:sz w:val="40"/>
          <w:szCs w:val="40"/>
        </w:rPr>
        <w:drawing>
          <wp:inline distT="0" distB="0" distL="0" distR="0" wp14:anchorId="57555220" wp14:editId="4248901F">
            <wp:extent cx="3580714" cy="3625850"/>
            <wp:effectExtent l="38100" t="38100" r="39370" b="31750"/>
            <wp:docPr id="19186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46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712" cy="3635974"/>
                    </a:xfrm>
                    <a:prstGeom prst="rect">
                      <a:avLst/>
                    </a:prstGeom>
                    <a:ln w="38100">
                      <a:solidFill>
                        <a:srgbClr val="7030A0"/>
                      </a:solidFill>
                    </a:ln>
                  </pic:spPr>
                </pic:pic>
              </a:graphicData>
            </a:graphic>
          </wp:inline>
        </w:drawing>
      </w:r>
    </w:p>
    <w:p w14:paraId="0ACF114B" w14:textId="77777777" w:rsidR="00C8215C" w:rsidRDefault="00C8215C" w:rsidP="00C8215C">
      <w:pPr>
        <w:jc w:val="center"/>
        <w:rPr>
          <w:b/>
          <w:bCs/>
          <w:sz w:val="40"/>
          <w:szCs w:val="40"/>
        </w:rPr>
      </w:pPr>
    </w:p>
    <w:p w14:paraId="6D75F4E8" w14:textId="4EA3A1D9" w:rsidR="000527A0" w:rsidRPr="00C8215C" w:rsidRDefault="000527A0" w:rsidP="00C8215C">
      <w:pPr>
        <w:jc w:val="center"/>
        <w:rPr>
          <w:sz w:val="40"/>
          <w:szCs w:val="40"/>
        </w:rPr>
      </w:pPr>
    </w:p>
    <w:sectPr w:rsidR="000527A0" w:rsidRPr="00C8215C" w:rsidSect="00C8215C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5C"/>
    <w:rsid w:val="000527A0"/>
    <w:rsid w:val="0013188C"/>
    <w:rsid w:val="0056718D"/>
    <w:rsid w:val="00743E6E"/>
    <w:rsid w:val="00C8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D061"/>
  <w15:chartTrackingRefBased/>
  <w15:docId w15:val="{CE0D91FA-37E1-4143-885D-595D6776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3</cp:revision>
  <cp:lastPrinted>2026-06-19T09:00:00Z</cp:lastPrinted>
  <dcterms:created xsi:type="dcterms:W3CDTF">2026-06-19T08:56:00Z</dcterms:created>
  <dcterms:modified xsi:type="dcterms:W3CDTF">2026-06-19T09:00:00Z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ef623909-fcd2-44fe-8a77-0e7193401d86</vt:lpwstr>
  </property>
</Properties>
</file>