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F6DE6" w14:textId="77777777" w:rsidR="00EF51F3" w:rsidRDefault="009414BC" w:rsidP="00772985">
      <w:pPr>
        <w:spacing w:line="276" w:lineRule="auto"/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36"/>
          <w:szCs w:val="36"/>
        </w:rPr>
        <w:t xml:space="preserve">                     </w:t>
      </w:r>
    </w:p>
    <w:p w14:paraId="56ACD1CE" w14:textId="77EFCDEC" w:rsidR="00DC1672" w:rsidRDefault="00EF51F3" w:rsidP="00DC1672">
      <w:pPr>
        <w:spacing w:line="276" w:lineRule="auto"/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36"/>
          <w:szCs w:val="36"/>
        </w:rPr>
        <w:t xml:space="preserve">                    </w:t>
      </w:r>
      <w:r w:rsidR="004B642A">
        <w:rPr>
          <w:rFonts w:ascii="Tahoma" w:hAnsi="Tahoma" w:cs="Tahoma"/>
          <w:b/>
          <w:bCs/>
          <w:sz w:val="36"/>
          <w:szCs w:val="36"/>
        </w:rPr>
        <w:t xml:space="preserve"> </w:t>
      </w:r>
      <w:r w:rsidR="009414BC">
        <w:rPr>
          <w:rFonts w:ascii="Tahoma" w:hAnsi="Tahoma" w:cs="Tahoma"/>
          <w:b/>
          <w:bCs/>
          <w:sz w:val="36"/>
          <w:szCs w:val="36"/>
        </w:rPr>
        <w:t xml:space="preserve"> </w:t>
      </w:r>
      <w:r w:rsidR="000D39F1" w:rsidRPr="006112FE">
        <w:rPr>
          <w:rFonts w:ascii="Tahoma" w:hAnsi="Tahoma" w:cs="Tahoma"/>
          <w:b/>
          <w:bCs/>
          <w:sz w:val="36"/>
          <w:szCs w:val="36"/>
        </w:rPr>
        <w:t>NOTICE</w:t>
      </w:r>
    </w:p>
    <w:p w14:paraId="555594CF" w14:textId="1EC0F9C2" w:rsidR="00DC1672" w:rsidRPr="00DC1672" w:rsidRDefault="00DC1672" w:rsidP="00DC1672">
      <w:pPr>
        <w:spacing w:line="276" w:lineRule="auto"/>
        <w:ind w:left="-426"/>
        <w:jc w:val="both"/>
        <w:rPr>
          <w:rFonts w:ascii="Tahoma" w:hAnsi="Tahoma" w:cs="Tahoma"/>
          <w:b/>
          <w:bCs/>
          <w:sz w:val="36"/>
          <w:szCs w:val="36"/>
        </w:rPr>
      </w:pPr>
      <w:r w:rsidRPr="00DC1672">
        <w:rPr>
          <w:rFonts w:ascii="Tahoma" w:hAnsi="Tahoma" w:cs="Tahoma"/>
          <w:b/>
          <w:bCs/>
          <w:sz w:val="28"/>
          <w:szCs w:val="28"/>
        </w:rPr>
        <w:t>Subject: Yearly Fee Submission Notice – 3rd Sem</w:t>
      </w:r>
      <w:r>
        <w:rPr>
          <w:rFonts w:ascii="Tahoma" w:hAnsi="Tahoma" w:cs="Tahoma"/>
          <w:b/>
          <w:bCs/>
          <w:sz w:val="28"/>
          <w:szCs w:val="28"/>
        </w:rPr>
        <w:t>ester</w:t>
      </w:r>
      <w:r w:rsidRPr="00DC1672">
        <w:rPr>
          <w:rFonts w:ascii="Tahoma" w:hAnsi="Tahoma" w:cs="Tahoma"/>
          <w:b/>
          <w:bCs/>
          <w:sz w:val="28"/>
          <w:szCs w:val="28"/>
        </w:rPr>
        <w:t xml:space="preserve"> (covers 3rd &amp; 4</w:t>
      </w:r>
      <w:r w:rsidRPr="00787D75">
        <w:rPr>
          <w:rFonts w:ascii="Tahoma" w:hAnsi="Tahoma" w:cs="Tahoma"/>
          <w:b/>
          <w:bCs/>
          <w:sz w:val="28"/>
          <w:szCs w:val="28"/>
          <w:vertAlign w:val="superscript"/>
        </w:rPr>
        <w:t>th</w:t>
      </w:r>
      <w:r w:rsidR="00787D75">
        <w:rPr>
          <w:rFonts w:ascii="Tahoma" w:hAnsi="Tahoma" w:cs="Tahoma"/>
          <w:b/>
          <w:bCs/>
          <w:sz w:val="28"/>
          <w:szCs w:val="28"/>
        </w:rPr>
        <w:t xml:space="preserve"> sem</w:t>
      </w:r>
      <w:r w:rsidR="00A841E3">
        <w:rPr>
          <w:rFonts w:ascii="Tahoma" w:hAnsi="Tahoma" w:cs="Tahoma"/>
          <w:b/>
          <w:bCs/>
          <w:sz w:val="28"/>
          <w:szCs w:val="28"/>
        </w:rPr>
        <w:t>esters</w:t>
      </w:r>
      <w:r w:rsidRPr="00DC1672">
        <w:rPr>
          <w:rFonts w:ascii="Tahoma" w:hAnsi="Tahoma" w:cs="Tahoma"/>
          <w:b/>
          <w:bCs/>
          <w:sz w:val="28"/>
          <w:szCs w:val="28"/>
        </w:rPr>
        <w:t>) and 5th Sem</w:t>
      </w:r>
      <w:r>
        <w:rPr>
          <w:rFonts w:ascii="Tahoma" w:hAnsi="Tahoma" w:cs="Tahoma"/>
          <w:b/>
          <w:bCs/>
          <w:sz w:val="28"/>
          <w:szCs w:val="28"/>
        </w:rPr>
        <w:t>ester</w:t>
      </w:r>
      <w:r w:rsidRPr="00DC1672">
        <w:rPr>
          <w:rFonts w:ascii="Tahoma" w:hAnsi="Tahoma" w:cs="Tahoma"/>
          <w:b/>
          <w:bCs/>
          <w:sz w:val="28"/>
          <w:szCs w:val="28"/>
        </w:rPr>
        <w:t xml:space="preserve"> (covers 5th &amp; 6</w:t>
      </w:r>
      <w:r w:rsidRPr="00787D75">
        <w:rPr>
          <w:rFonts w:ascii="Tahoma" w:hAnsi="Tahoma" w:cs="Tahoma"/>
          <w:b/>
          <w:bCs/>
          <w:sz w:val="28"/>
          <w:szCs w:val="28"/>
          <w:vertAlign w:val="superscript"/>
        </w:rPr>
        <w:t>th</w:t>
      </w:r>
      <w:r w:rsidR="00787D75">
        <w:rPr>
          <w:rFonts w:ascii="Tahoma" w:hAnsi="Tahoma" w:cs="Tahoma"/>
          <w:b/>
          <w:bCs/>
          <w:sz w:val="28"/>
          <w:szCs w:val="28"/>
        </w:rPr>
        <w:t xml:space="preserve"> sem</w:t>
      </w:r>
      <w:r w:rsidR="00A841E3">
        <w:rPr>
          <w:rFonts w:ascii="Tahoma" w:hAnsi="Tahoma" w:cs="Tahoma"/>
          <w:b/>
          <w:bCs/>
          <w:sz w:val="28"/>
          <w:szCs w:val="28"/>
        </w:rPr>
        <w:t>esters</w:t>
      </w:r>
      <w:r w:rsidRPr="00DC1672">
        <w:rPr>
          <w:rFonts w:ascii="Tahoma" w:hAnsi="Tahoma" w:cs="Tahoma"/>
          <w:b/>
          <w:bCs/>
          <w:sz w:val="28"/>
          <w:szCs w:val="28"/>
        </w:rPr>
        <w:t>) Students</w:t>
      </w:r>
      <w:r>
        <w:rPr>
          <w:rFonts w:ascii="Tahoma" w:hAnsi="Tahoma" w:cs="Tahoma"/>
          <w:b/>
          <w:bCs/>
          <w:sz w:val="28"/>
          <w:szCs w:val="28"/>
        </w:rPr>
        <w:t>.</w:t>
      </w:r>
    </w:p>
    <w:p w14:paraId="6D909794" w14:textId="4ADF96BC" w:rsidR="00806747" w:rsidRDefault="009743AC" w:rsidP="009743AC">
      <w:pPr>
        <w:spacing w:line="276" w:lineRule="auto"/>
        <w:ind w:left="-360"/>
        <w:jc w:val="both"/>
        <w:rPr>
          <w:rFonts w:ascii="Tahoma" w:hAnsi="Tahoma" w:cs="Tahoma"/>
          <w:sz w:val="25"/>
          <w:szCs w:val="25"/>
        </w:rPr>
      </w:pPr>
      <w:r w:rsidRPr="009743AC">
        <w:rPr>
          <w:rFonts w:ascii="Tahoma" w:hAnsi="Tahoma" w:cs="Tahoma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55B769C2" wp14:editId="08E58453">
            <wp:simplePos x="0" y="0"/>
            <wp:positionH relativeFrom="margin">
              <wp:align>right</wp:align>
            </wp:positionH>
            <wp:positionV relativeFrom="page">
              <wp:posOffset>3060700</wp:posOffset>
            </wp:positionV>
            <wp:extent cx="1048385" cy="1067435"/>
            <wp:effectExtent l="38100" t="38100" r="37465" b="37465"/>
            <wp:wrapTight wrapText="bothSides">
              <wp:wrapPolygon edited="0">
                <wp:start x="-785" y="-771"/>
                <wp:lineTo x="-785" y="21973"/>
                <wp:lineTo x="21979" y="21973"/>
                <wp:lineTo x="21979" y="-771"/>
                <wp:lineTo x="-785" y="-771"/>
              </wp:wrapPolygon>
            </wp:wrapTight>
            <wp:docPr id="54210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0425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8385" cy="106743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43AC">
        <w:rPr>
          <w:rFonts w:ascii="Tahoma" w:hAnsi="Tahoma" w:cs="Tahoma"/>
          <w:sz w:val="28"/>
          <w:szCs w:val="28"/>
        </w:rPr>
        <w:t xml:space="preserve">This is to inform all the eligible students of the 3rd and 5th Semester of all branches that the yearly </w:t>
      </w:r>
      <w:r w:rsidR="00B9252D" w:rsidRPr="009743AC">
        <w:rPr>
          <w:rFonts w:ascii="Tahoma" w:hAnsi="Tahoma" w:cs="Tahoma"/>
          <w:sz w:val="28"/>
          <w:szCs w:val="28"/>
        </w:rPr>
        <w:t>fee</w:t>
      </w:r>
      <w:r w:rsidR="00B9252D">
        <w:rPr>
          <w:rFonts w:ascii="Tahoma" w:hAnsi="Tahoma" w:cs="Tahoma"/>
          <w:sz w:val="28"/>
          <w:szCs w:val="28"/>
        </w:rPr>
        <w:t xml:space="preserve"> </w:t>
      </w:r>
      <w:r w:rsidRPr="009743AC">
        <w:rPr>
          <w:rFonts w:ascii="Tahoma" w:hAnsi="Tahoma" w:cs="Tahoma"/>
          <w:sz w:val="28"/>
          <w:szCs w:val="28"/>
        </w:rPr>
        <w:t xml:space="preserve">of </w:t>
      </w:r>
      <w:r w:rsidR="008748E0">
        <w:rPr>
          <w:rFonts w:ascii="Rupee Foradian" w:hAnsi="Rupee Foradian" w:cs="Tahoma"/>
          <w:sz w:val="28"/>
          <w:szCs w:val="28"/>
        </w:rPr>
        <w:t>`</w:t>
      </w:r>
      <w:r w:rsidR="008748E0">
        <w:rPr>
          <w:rFonts w:ascii="Tahoma" w:hAnsi="Tahoma" w:cs="Tahoma"/>
          <w:sz w:val="28"/>
          <w:szCs w:val="28"/>
        </w:rPr>
        <w:t xml:space="preserve"> </w:t>
      </w:r>
      <w:r w:rsidRPr="009743AC">
        <w:rPr>
          <w:rFonts w:ascii="Tahoma" w:hAnsi="Tahoma" w:cs="Tahoma"/>
          <w:b/>
          <w:bCs/>
          <w:sz w:val="28"/>
          <w:szCs w:val="28"/>
        </w:rPr>
        <w:t>1923/</w:t>
      </w:r>
      <w:r w:rsidRPr="009743AC">
        <w:rPr>
          <w:rFonts w:ascii="Tahoma" w:hAnsi="Tahoma" w:cs="Tahoma"/>
          <w:sz w:val="28"/>
          <w:szCs w:val="28"/>
        </w:rPr>
        <w:t>-</w:t>
      </w:r>
      <w:r>
        <w:rPr>
          <w:rFonts w:ascii="Tahoma" w:hAnsi="Tahoma" w:cs="Tahoma"/>
          <w:sz w:val="28"/>
          <w:szCs w:val="28"/>
        </w:rPr>
        <w:t>(Rupees One Thousand Nine Hundred and Twenty-Three)</w:t>
      </w:r>
      <w:r w:rsidRPr="009743AC">
        <w:rPr>
          <w:rFonts w:ascii="Tahoma" w:hAnsi="Tahoma" w:cs="Tahoma"/>
          <w:sz w:val="28"/>
          <w:szCs w:val="28"/>
        </w:rPr>
        <w:t xml:space="preserve"> is to be deposited</w:t>
      </w:r>
      <w:r>
        <w:rPr>
          <w:rFonts w:ascii="Tahoma" w:hAnsi="Tahoma" w:cs="Tahoma"/>
          <w:sz w:val="28"/>
          <w:szCs w:val="28"/>
        </w:rPr>
        <w:t xml:space="preserve"> by or before </w:t>
      </w:r>
      <w:r w:rsidRPr="009743AC">
        <w:rPr>
          <w:rFonts w:ascii="Tahoma" w:hAnsi="Tahoma" w:cs="Tahoma"/>
          <w:b/>
          <w:bCs/>
          <w:sz w:val="28"/>
          <w:szCs w:val="28"/>
        </w:rPr>
        <w:t>08-08-2026.</w:t>
      </w:r>
      <w:r w:rsidRPr="00123F80">
        <w:rPr>
          <w:rFonts w:ascii="Tahoma" w:hAnsi="Tahoma" w:cs="Tahoma"/>
          <w:sz w:val="28"/>
          <w:szCs w:val="28"/>
        </w:rPr>
        <w:t xml:space="preserve"> Students</w:t>
      </w:r>
      <w:r w:rsidR="00123F80" w:rsidRPr="00123F80">
        <w:rPr>
          <w:rFonts w:ascii="Tahoma" w:hAnsi="Tahoma" w:cs="Tahoma"/>
          <w:sz w:val="28"/>
          <w:szCs w:val="28"/>
        </w:rPr>
        <w:t xml:space="preserve"> are advised to visit the following URL for effecting payments: </w:t>
      </w:r>
      <w:hyperlink r:id="rId8" w:tgtFrame="_blank" w:history="1">
        <w:r w:rsidR="00123F80" w:rsidRPr="00123F80">
          <w:rPr>
            <w:rStyle w:val="Hyperlink"/>
            <w:rFonts w:ascii="Tahoma" w:hAnsi="Tahoma" w:cs="Tahoma"/>
            <w:b/>
            <w:bCs/>
            <w:sz w:val="28"/>
            <w:szCs w:val="28"/>
          </w:rPr>
          <w:t>https://ecollect.jkbank.com/Home</w:t>
        </w:r>
      </w:hyperlink>
      <w:r w:rsidR="00123F80">
        <w:rPr>
          <w:rFonts w:ascii="Tahoma" w:hAnsi="Tahoma" w:cs="Tahoma"/>
          <w:sz w:val="28"/>
          <w:szCs w:val="28"/>
        </w:rPr>
        <w:t xml:space="preserve"> or scan the QR.</w:t>
      </w:r>
      <w:r w:rsidR="00FD163A">
        <w:rPr>
          <w:rFonts w:ascii="Tahoma" w:hAnsi="Tahoma" w:cs="Tahoma"/>
          <w:sz w:val="28"/>
          <w:szCs w:val="28"/>
        </w:rPr>
        <w:t xml:space="preserve"> Payment can also be made from the Easycollect option </w:t>
      </w:r>
      <w:r w:rsidR="00A067A8">
        <w:rPr>
          <w:rFonts w:ascii="Tahoma" w:hAnsi="Tahoma" w:cs="Tahoma"/>
          <w:sz w:val="28"/>
          <w:szCs w:val="28"/>
        </w:rPr>
        <w:t>available in</w:t>
      </w:r>
      <w:r w:rsidR="00FD163A">
        <w:rPr>
          <w:rFonts w:ascii="Tahoma" w:hAnsi="Tahoma" w:cs="Tahoma"/>
          <w:sz w:val="28"/>
          <w:szCs w:val="28"/>
        </w:rPr>
        <w:t xml:space="preserve"> JK Bank Mpay Delight+ App.</w:t>
      </w:r>
    </w:p>
    <w:p w14:paraId="2B1EA9F9" w14:textId="77777777" w:rsidR="00A60664" w:rsidRDefault="00A60664" w:rsidP="009414BC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</w:p>
    <w:p w14:paraId="051D8792" w14:textId="64123F99" w:rsidR="009414BC" w:rsidRDefault="009414BC" w:rsidP="009414BC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A comprehensive</w:t>
      </w:r>
      <w:r w:rsidRPr="00123F80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guideline document is available on the link</w:t>
      </w:r>
      <w:r w:rsidRPr="00123F80">
        <w:rPr>
          <w:rFonts w:ascii="Tahoma" w:hAnsi="Tahoma" w:cs="Tahoma"/>
          <w:sz w:val="28"/>
          <w:szCs w:val="28"/>
        </w:rPr>
        <w:t xml:space="preserve">: </w:t>
      </w:r>
      <w:hyperlink r:id="rId9" w:tgtFrame="_blank" w:history="1">
        <w:r w:rsidRPr="00123F80">
          <w:rPr>
            <w:rStyle w:val="Hyperlink"/>
            <w:rFonts w:ascii="Tahoma" w:hAnsi="Tahoma" w:cs="Tahoma"/>
            <w:b/>
            <w:bCs/>
            <w:sz w:val="28"/>
            <w:szCs w:val="28"/>
          </w:rPr>
          <w:t>Click here for Guidelines</w:t>
        </w:r>
      </w:hyperlink>
      <w:r>
        <w:rPr>
          <w:rFonts w:ascii="Tahoma" w:hAnsi="Tahoma" w:cs="Tahoma"/>
          <w:sz w:val="28"/>
          <w:szCs w:val="28"/>
        </w:rPr>
        <w:t>.</w:t>
      </w:r>
      <w:r w:rsidR="00131A3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Kindly go through the guidelines before payment.</w:t>
      </w:r>
    </w:p>
    <w:p w14:paraId="4C3F0C07" w14:textId="03022EF6" w:rsidR="00B9252D" w:rsidRDefault="009414BC" w:rsidP="009414BC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  <w:r w:rsidR="00123F80" w:rsidRPr="00123F80">
        <w:rPr>
          <w:rFonts w:ascii="Tahoma" w:hAnsi="Tahoma" w:cs="Tahoma"/>
          <w:sz w:val="28"/>
          <w:szCs w:val="28"/>
        </w:rPr>
        <w:t>Upon successful completion of the transaction, students must</w:t>
      </w:r>
      <w:r w:rsidR="009743AC">
        <w:rPr>
          <w:rFonts w:ascii="Tahoma" w:hAnsi="Tahoma" w:cs="Tahoma"/>
          <w:sz w:val="28"/>
          <w:szCs w:val="28"/>
        </w:rPr>
        <w:t xml:space="preserve"> s</w:t>
      </w:r>
      <w:r w:rsidR="009743AC" w:rsidRPr="00123F80">
        <w:rPr>
          <w:rFonts w:ascii="Tahoma" w:hAnsi="Tahoma" w:cs="Tahoma"/>
          <w:sz w:val="28"/>
          <w:szCs w:val="28"/>
        </w:rPr>
        <w:t xml:space="preserve">ubmit </w:t>
      </w:r>
      <w:r w:rsidR="009743AC">
        <w:rPr>
          <w:rFonts w:ascii="Tahoma" w:hAnsi="Tahoma" w:cs="Tahoma"/>
          <w:sz w:val="28"/>
          <w:szCs w:val="28"/>
        </w:rPr>
        <w:t xml:space="preserve">two </w:t>
      </w:r>
      <w:r w:rsidR="009743AC" w:rsidRPr="00123F80">
        <w:rPr>
          <w:rFonts w:ascii="Tahoma" w:hAnsi="Tahoma" w:cs="Tahoma"/>
          <w:sz w:val="28"/>
          <w:szCs w:val="28"/>
        </w:rPr>
        <w:t>hard</w:t>
      </w:r>
      <w:r w:rsidR="00123F80" w:rsidRPr="00123F80">
        <w:rPr>
          <w:rFonts w:ascii="Tahoma" w:hAnsi="Tahoma" w:cs="Tahoma"/>
          <w:sz w:val="28"/>
          <w:szCs w:val="28"/>
        </w:rPr>
        <w:t xml:space="preserve"> cop</w:t>
      </w:r>
      <w:r w:rsidR="009743AC">
        <w:rPr>
          <w:rFonts w:ascii="Tahoma" w:hAnsi="Tahoma" w:cs="Tahoma"/>
          <w:sz w:val="28"/>
          <w:szCs w:val="28"/>
        </w:rPr>
        <w:t>ies</w:t>
      </w:r>
      <w:r w:rsidR="00123F80" w:rsidRPr="00123F80">
        <w:rPr>
          <w:rFonts w:ascii="Tahoma" w:hAnsi="Tahoma" w:cs="Tahoma"/>
          <w:sz w:val="28"/>
          <w:szCs w:val="28"/>
        </w:rPr>
        <w:t xml:space="preserve"> of the payment receipt/transaction confirmation to the Head of Department (HOD)/Incharge of the respective Department/Concerned </w:t>
      </w:r>
      <w:r w:rsidR="009743AC" w:rsidRPr="00123F80">
        <w:rPr>
          <w:rFonts w:ascii="Tahoma" w:hAnsi="Tahoma" w:cs="Tahoma"/>
          <w:sz w:val="28"/>
          <w:szCs w:val="28"/>
        </w:rPr>
        <w:t>Authority</w:t>
      </w:r>
      <w:r w:rsidR="005B6628">
        <w:rPr>
          <w:rFonts w:ascii="Tahoma" w:hAnsi="Tahoma" w:cs="Tahoma"/>
          <w:sz w:val="28"/>
          <w:szCs w:val="28"/>
        </w:rPr>
        <w:t xml:space="preserve"> </w:t>
      </w:r>
      <w:r w:rsidR="004F40BF">
        <w:rPr>
          <w:rFonts w:ascii="Tahoma" w:hAnsi="Tahoma" w:cs="Tahoma"/>
          <w:sz w:val="28"/>
          <w:szCs w:val="28"/>
        </w:rPr>
        <w:t xml:space="preserve">after summer </w:t>
      </w:r>
      <w:r w:rsidR="00B9252D">
        <w:rPr>
          <w:rFonts w:ascii="Tahoma" w:hAnsi="Tahoma" w:cs="Tahoma"/>
          <w:sz w:val="28"/>
          <w:szCs w:val="28"/>
        </w:rPr>
        <w:t>vacation.</w:t>
      </w:r>
      <w:r w:rsidR="00B9252D" w:rsidRPr="00123F80">
        <w:rPr>
          <w:rFonts w:ascii="Tahoma" w:hAnsi="Tahoma" w:cs="Tahoma"/>
          <w:sz w:val="28"/>
          <w:szCs w:val="28"/>
        </w:rPr>
        <w:t xml:space="preserve"> Students</w:t>
      </w:r>
      <w:r w:rsidR="00123F80" w:rsidRPr="00123F80">
        <w:rPr>
          <w:rFonts w:ascii="Tahoma" w:hAnsi="Tahoma" w:cs="Tahoma"/>
          <w:sz w:val="28"/>
          <w:szCs w:val="28"/>
        </w:rPr>
        <w:t xml:space="preserve"> are </w:t>
      </w:r>
      <w:r w:rsidR="00123F80">
        <w:rPr>
          <w:rFonts w:ascii="Tahoma" w:hAnsi="Tahoma" w:cs="Tahoma"/>
          <w:sz w:val="28"/>
          <w:szCs w:val="28"/>
        </w:rPr>
        <w:t xml:space="preserve">informed </w:t>
      </w:r>
      <w:r w:rsidR="00123F80" w:rsidRPr="00123F80">
        <w:rPr>
          <w:rFonts w:ascii="Tahoma" w:hAnsi="Tahoma" w:cs="Tahoma"/>
          <w:sz w:val="28"/>
          <w:szCs w:val="28"/>
        </w:rPr>
        <w:t>to retain a personal copy of the receipt for future reference.</w:t>
      </w:r>
      <w:r w:rsidR="007A3C3B">
        <w:rPr>
          <w:rFonts w:ascii="Tahoma" w:hAnsi="Tahoma" w:cs="Tahoma"/>
          <w:sz w:val="28"/>
          <w:szCs w:val="28"/>
        </w:rPr>
        <w:t xml:space="preserve"> </w:t>
      </w:r>
      <w:r w:rsidR="009743AC" w:rsidRPr="009743AC">
        <w:rPr>
          <w:rFonts w:ascii="Tahoma" w:hAnsi="Tahoma" w:cs="Tahoma"/>
          <w:sz w:val="28"/>
          <w:szCs w:val="28"/>
        </w:rPr>
        <w:t>All eligible students are directed to complete the fee payment at the earliest to avoid any inconvenience.</w:t>
      </w:r>
      <w:r w:rsidR="00745F07">
        <w:rPr>
          <w:rFonts w:ascii="Tahoma" w:hAnsi="Tahoma" w:cs="Tahoma"/>
          <w:sz w:val="28"/>
          <w:szCs w:val="28"/>
        </w:rPr>
        <w:t xml:space="preserve"> </w:t>
      </w:r>
      <w:r w:rsidR="00B9252D">
        <w:rPr>
          <w:rFonts w:ascii="Tahoma" w:hAnsi="Tahoma" w:cs="Tahoma"/>
          <w:sz w:val="28"/>
          <w:szCs w:val="28"/>
        </w:rPr>
        <w:t xml:space="preserve">Students can contact their </w:t>
      </w:r>
      <w:r w:rsidR="00745F07">
        <w:rPr>
          <w:rFonts w:ascii="Tahoma" w:hAnsi="Tahoma" w:cs="Tahoma"/>
          <w:sz w:val="28"/>
          <w:szCs w:val="28"/>
        </w:rPr>
        <w:t>c</w:t>
      </w:r>
      <w:r w:rsidR="00B9252D">
        <w:rPr>
          <w:rFonts w:ascii="Tahoma" w:hAnsi="Tahoma" w:cs="Tahoma"/>
          <w:sz w:val="28"/>
          <w:szCs w:val="28"/>
        </w:rPr>
        <w:t>oncerned HOD’s/Incharge to check for eligibility before payment.</w:t>
      </w:r>
    </w:p>
    <w:p w14:paraId="747A511A" w14:textId="29BD48AD" w:rsidR="009743AC" w:rsidRDefault="00B9252D" w:rsidP="00772985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  <w:r w:rsidRPr="00123F80">
        <w:rPr>
          <w:rFonts w:ascii="Tahoma" w:hAnsi="Tahoma" w:cs="Tahoma"/>
          <w:sz w:val="28"/>
          <w:szCs w:val="28"/>
        </w:rPr>
        <w:t>For</w:t>
      </w:r>
      <w:r w:rsidR="009743AC" w:rsidRPr="00123F80">
        <w:rPr>
          <w:rFonts w:ascii="Tahoma" w:hAnsi="Tahoma" w:cs="Tahoma"/>
          <w:sz w:val="28"/>
          <w:szCs w:val="28"/>
        </w:rPr>
        <w:t xml:space="preserve"> any technical assistance or clarifications, kindly </w:t>
      </w:r>
      <w:r w:rsidR="009743AC">
        <w:rPr>
          <w:rFonts w:ascii="Tahoma" w:hAnsi="Tahoma" w:cs="Tahoma"/>
          <w:sz w:val="28"/>
          <w:szCs w:val="28"/>
        </w:rPr>
        <w:t>contact on 9906457756.</w:t>
      </w:r>
    </w:p>
    <w:p w14:paraId="061221CD" w14:textId="13863B93" w:rsidR="00A715D5" w:rsidRDefault="00A715D5" w:rsidP="009743AC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</w:p>
    <w:p w14:paraId="020F6EAD" w14:textId="2515A623" w:rsidR="00F31108" w:rsidRPr="0092432F" w:rsidRDefault="00EE5032" w:rsidP="00F31108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  <w:r w:rsidRPr="00EE5032">
        <w:rPr>
          <w:rFonts w:ascii="Tahoma" w:hAnsi="Tahoma" w:cs="Tahoma"/>
          <w:sz w:val="28"/>
          <w:szCs w:val="28"/>
        </w:rPr>
        <w:t xml:space="preserve"> </w:t>
      </w:r>
    </w:p>
    <w:p w14:paraId="7BF2A609" w14:textId="483E21E5" w:rsidR="00A72C72" w:rsidRPr="00A715D5" w:rsidRDefault="0092432F" w:rsidP="009F44F9">
      <w:pPr>
        <w:spacing w:line="276" w:lineRule="auto"/>
        <w:jc w:val="both"/>
        <w:rPr>
          <w:rFonts w:ascii="Tahoma" w:hAnsi="Tahoma" w:cs="Tahoma"/>
          <w:sz w:val="28"/>
          <w:szCs w:val="28"/>
        </w:rPr>
      </w:pPr>
      <w:r w:rsidRPr="00B93F7C"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DFEB7F" wp14:editId="404C1D90">
                <wp:simplePos x="0" y="0"/>
                <wp:positionH relativeFrom="column">
                  <wp:posOffset>-271780</wp:posOffset>
                </wp:positionH>
                <wp:positionV relativeFrom="paragraph">
                  <wp:posOffset>248920</wp:posOffset>
                </wp:positionV>
                <wp:extent cx="2133600" cy="5413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5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849BCC" w14:textId="465F4C92" w:rsidR="001B11C7" w:rsidRPr="0092432F" w:rsidRDefault="001B11C7" w:rsidP="001B11C7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243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B93F7C" w:rsidRPr="009243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1169E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50068" w:rsidRPr="009243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 KGP</w:t>
                            </w:r>
                            <w:r w:rsidRPr="009243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/Estt/202</w:t>
                            </w:r>
                            <w:r w:rsidR="009743AC" w:rsidRPr="009243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6/</w:t>
                            </w:r>
                            <w:r w:rsidRPr="009243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          </w:t>
                            </w:r>
                          </w:p>
                          <w:p w14:paraId="1459BE2C" w14:textId="0AC1C2EA" w:rsidR="001B11C7" w:rsidRPr="0092432F" w:rsidRDefault="001B11C7" w:rsidP="001B11C7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9243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</w:t>
                            </w:r>
                            <w:r w:rsidR="002167C5" w:rsidRPr="009243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1169E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2167C5" w:rsidRPr="009243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9243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Dated:</w:t>
                            </w:r>
                            <w:r w:rsidR="009743AC" w:rsidRPr="009243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30</w:t>
                            </w:r>
                            <w:r w:rsidR="00A715D5" w:rsidRPr="009243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</w:t>
                            </w:r>
                            <w:r w:rsidR="009743AC" w:rsidRPr="009243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07</w:t>
                            </w:r>
                            <w:r w:rsidRPr="009243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-202</w:t>
                            </w:r>
                            <w:r w:rsidR="009743AC" w:rsidRPr="009243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6</w:t>
                            </w:r>
                            <w:r w:rsidRPr="0092432F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73383401" w14:textId="77777777" w:rsidR="001B11C7" w:rsidRPr="0092432F" w:rsidRDefault="001B11C7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DFEB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1.4pt;margin-top:19.6pt;width:168pt;height:42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" fillcolor="white [3201]" stroked="f" strokeweight=".5pt">
                <v:textbox>
                  <w:txbxContent>
                    <w:p w14:paraId="62849BCC" w14:textId="465F4C92" w:rsidR="001B11C7" w:rsidRPr="0092432F" w:rsidRDefault="001B11C7" w:rsidP="001B11C7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9243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B93F7C" w:rsidRPr="009243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C1169E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C50068" w:rsidRPr="009243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 KGP</w:t>
                      </w:r>
                      <w:r w:rsidRPr="009243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/Estt/202</w:t>
                      </w:r>
                      <w:r w:rsidR="009743AC" w:rsidRPr="009243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6/</w:t>
                      </w:r>
                      <w:r w:rsidRPr="009243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          </w:t>
                      </w:r>
                    </w:p>
                    <w:p w14:paraId="1459BE2C" w14:textId="0AC1C2EA" w:rsidR="001B11C7" w:rsidRPr="0092432F" w:rsidRDefault="001B11C7" w:rsidP="001B11C7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9243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</w:t>
                      </w:r>
                      <w:r w:rsidR="002167C5" w:rsidRPr="009243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C1169E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</w:t>
                      </w:r>
                      <w:r w:rsidR="002167C5" w:rsidRPr="009243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Pr="009243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Dated:</w:t>
                      </w:r>
                      <w:r w:rsidR="009743AC" w:rsidRPr="009243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30</w:t>
                      </w:r>
                      <w:r w:rsidR="00A715D5" w:rsidRPr="009243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</w:t>
                      </w:r>
                      <w:r w:rsidR="009743AC" w:rsidRPr="009243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07</w:t>
                      </w:r>
                      <w:r w:rsidRPr="009243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-202</w:t>
                      </w:r>
                      <w:r w:rsidR="009743AC" w:rsidRPr="009243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6</w:t>
                      </w:r>
                      <w:r w:rsidRPr="0092432F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73383401" w14:textId="77777777" w:rsidR="001B11C7" w:rsidRPr="0092432F" w:rsidRDefault="001B11C7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47F81" w:rsidRPr="00A715D5">
        <w:rPr>
          <w:rFonts w:ascii="Tahoma" w:hAnsi="Tahoma" w:cs="Tahoma"/>
          <w:sz w:val="28"/>
          <w:szCs w:val="28"/>
        </w:rPr>
        <w:t xml:space="preserve">  </w:t>
      </w:r>
      <w:r w:rsidR="00490BAE" w:rsidRPr="00A715D5">
        <w:rPr>
          <w:rFonts w:ascii="Tahoma" w:hAnsi="Tahoma" w:cs="Tahoma"/>
          <w:sz w:val="28"/>
          <w:szCs w:val="28"/>
        </w:rPr>
        <w:t xml:space="preserve"> </w:t>
      </w:r>
      <w:r w:rsidR="00247F81" w:rsidRPr="00A715D5">
        <w:rPr>
          <w:rFonts w:ascii="Tahoma" w:hAnsi="Tahoma" w:cs="Tahoma"/>
          <w:sz w:val="28"/>
          <w:szCs w:val="28"/>
        </w:rPr>
        <w:t xml:space="preserve">                                                          </w:t>
      </w:r>
      <w:r w:rsidR="00C50068" w:rsidRPr="00A715D5">
        <w:rPr>
          <w:rFonts w:ascii="Tahoma" w:hAnsi="Tahoma" w:cs="Tahoma"/>
          <w:sz w:val="28"/>
          <w:szCs w:val="28"/>
        </w:rPr>
        <w:t xml:space="preserve"> </w:t>
      </w:r>
      <w:r w:rsidR="00DE03E1" w:rsidRPr="00A715D5">
        <w:rPr>
          <w:rFonts w:ascii="Tahoma" w:hAnsi="Tahoma" w:cs="Tahoma"/>
          <w:sz w:val="28"/>
          <w:szCs w:val="28"/>
        </w:rPr>
        <w:t xml:space="preserve">   </w:t>
      </w:r>
      <w:r w:rsidR="00B93F7C" w:rsidRPr="00A715D5">
        <w:rPr>
          <w:rFonts w:ascii="Tahoma" w:hAnsi="Tahoma" w:cs="Tahoma"/>
          <w:sz w:val="28"/>
          <w:szCs w:val="28"/>
        </w:rPr>
        <w:t xml:space="preserve"> </w:t>
      </w:r>
    </w:p>
    <w:p w14:paraId="2141638F" w14:textId="06B5C910" w:rsidR="00247F81" w:rsidRPr="00A715D5" w:rsidRDefault="00A72C72" w:rsidP="002167C5">
      <w:pPr>
        <w:ind w:left="-360"/>
        <w:jc w:val="both"/>
        <w:rPr>
          <w:rFonts w:ascii="Tahoma" w:hAnsi="Tahoma" w:cs="Tahoma"/>
          <w:sz w:val="28"/>
          <w:szCs w:val="28"/>
        </w:rPr>
      </w:pPr>
      <w:r w:rsidRPr="00A715D5">
        <w:rPr>
          <w:rFonts w:ascii="Tahoma" w:hAnsi="Tahoma" w:cs="Tahoma"/>
          <w:sz w:val="28"/>
          <w:szCs w:val="28"/>
        </w:rPr>
        <w:t xml:space="preserve">                                                        </w:t>
      </w:r>
      <w:r w:rsidR="00EE6059">
        <w:rPr>
          <w:rFonts w:ascii="Tahoma" w:hAnsi="Tahoma" w:cs="Tahoma"/>
          <w:sz w:val="28"/>
          <w:szCs w:val="28"/>
        </w:rPr>
        <w:t xml:space="preserve"> </w:t>
      </w:r>
      <w:r w:rsidRPr="00A715D5">
        <w:rPr>
          <w:rFonts w:ascii="Tahoma" w:hAnsi="Tahoma" w:cs="Tahoma"/>
          <w:sz w:val="28"/>
          <w:szCs w:val="28"/>
        </w:rPr>
        <w:t xml:space="preserve"> </w:t>
      </w:r>
      <w:r w:rsidR="00247F81" w:rsidRPr="00A715D5">
        <w:rPr>
          <w:rFonts w:ascii="Tahoma" w:hAnsi="Tahoma" w:cs="Tahoma"/>
          <w:sz w:val="28"/>
          <w:szCs w:val="28"/>
        </w:rPr>
        <w:t>Principal</w:t>
      </w:r>
    </w:p>
    <w:p w14:paraId="6495290F" w14:textId="60E5A5C4" w:rsidR="00247F81" w:rsidRPr="00A715D5" w:rsidRDefault="00247F81" w:rsidP="002167C5">
      <w:pPr>
        <w:ind w:left="-360"/>
        <w:jc w:val="both"/>
        <w:rPr>
          <w:rFonts w:ascii="Tahoma" w:hAnsi="Tahoma" w:cs="Tahoma"/>
          <w:sz w:val="28"/>
          <w:szCs w:val="28"/>
        </w:rPr>
      </w:pPr>
      <w:r w:rsidRPr="00A715D5">
        <w:rPr>
          <w:rFonts w:ascii="Tahoma" w:hAnsi="Tahoma" w:cs="Tahoma"/>
          <w:sz w:val="28"/>
          <w:szCs w:val="28"/>
        </w:rPr>
        <w:t xml:space="preserve">                                       </w:t>
      </w:r>
      <w:r w:rsidR="00A715D5">
        <w:rPr>
          <w:rFonts w:ascii="Tahoma" w:hAnsi="Tahoma" w:cs="Tahoma"/>
          <w:sz w:val="28"/>
          <w:szCs w:val="28"/>
        </w:rPr>
        <w:t xml:space="preserve"> </w:t>
      </w:r>
      <w:r w:rsidRPr="00A715D5">
        <w:rPr>
          <w:rFonts w:ascii="Tahoma" w:hAnsi="Tahoma" w:cs="Tahoma"/>
          <w:sz w:val="28"/>
          <w:szCs w:val="28"/>
        </w:rPr>
        <w:t>Kashmir Government Polytechnic College</w:t>
      </w:r>
    </w:p>
    <w:p w14:paraId="6815EB62" w14:textId="655991F3" w:rsidR="00EF51F3" w:rsidRPr="0092432F" w:rsidRDefault="00247F81" w:rsidP="0092432F">
      <w:pPr>
        <w:ind w:left="-360"/>
        <w:jc w:val="both"/>
        <w:rPr>
          <w:rFonts w:ascii="Tahoma" w:hAnsi="Tahoma" w:cs="Tahoma"/>
          <w:sz w:val="28"/>
          <w:szCs w:val="28"/>
        </w:rPr>
      </w:pPr>
      <w:r w:rsidRPr="00A715D5">
        <w:rPr>
          <w:rFonts w:ascii="Tahoma" w:hAnsi="Tahoma" w:cs="Tahoma"/>
          <w:sz w:val="28"/>
          <w:szCs w:val="28"/>
        </w:rPr>
        <w:t xml:space="preserve">  </w:t>
      </w:r>
      <w:r w:rsidR="00FA6C33" w:rsidRPr="00A715D5">
        <w:rPr>
          <w:rFonts w:ascii="Tahoma" w:hAnsi="Tahoma" w:cs="Tahoma"/>
          <w:sz w:val="28"/>
          <w:szCs w:val="28"/>
        </w:rPr>
        <w:t xml:space="preserve"> </w:t>
      </w:r>
      <w:r w:rsidRPr="00A715D5">
        <w:rPr>
          <w:rFonts w:ascii="Tahoma" w:hAnsi="Tahoma" w:cs="Tahoma"/>
          <w:sz w:val="28"/>
          <w:szCs w:val="28"/>
        </w:rPr>
        <w:t xml:space="preserve"> </w:t>
      </w:r>
      <w:r w:rsidR="008A662F" w:rsidRPr="00A715D5">
        <w:rPr>
          <w:rFonts w:ascii="Tahoma" w:hAnsi="Tahoma" w:cs="Tahoma"/>
          <w:sz w:val="28"/>
          <w:szCs w:val="28"/>
        </w:rPr>
        <w:t xml:space="preserve">   </w:t>
      </w:r>
      <w:r w:rsidRPr="00A715D5">
        <w:rPr>
          <w:rFonts w:ascii="Tahoma" w:hAnsi="Tahoma" w:cs="Tahoma"/>
          <w:sz w:val="28"/>
          <w:szCs w:val="28"/>
        </w:rPr>
        <w:t xml:space="preserve">                                                  Srinagar</w:t>
      </w:r>
    </w:p>
    <w:p w14:paraId="2CE32BB4" w14:textId="64AE19C7" w:rsidR="0007429B" w:rsidRPr="00A715D5" w:rsidRDefault="0007429B" w:rsidP="00A715D5">
      <w:pPr>
        <w:spacing w:line="276" w:lineRule="auto"/>
        <w:ind w:left="-360"/>
        <w:jc w:val="both"/>
        <w:rPr>
          <w:rFonts w:ascii="Tahoma" w:hAnsi="Tahoma" w:cs="Tahoma"/>
          <w:b/>
          <w:bCs/>
          <w:sz w:val="28"/>
          <w:szCs w:val="28"/>
        </w:rPr>
      </w:pPr>
      <w:r w:rsidRPr="00A715D5">
        <w:rPr>
          <w:rFonts w:ascii="Tahoma" w:hAnsi="Tahoma" w:cs="Tahoma"/>
          <w:b/>
          <w:bCs/>
          <w:sz w:val="28"/>
          <w:szCs w:val="28"/>
        </w:rPr>
        <w:t>Copy to the:</w:t>
      </w:r>
    </w:p>
    <w:p w14:paraId="3A36FFEE" w14:textId="67E60399" w:rsidR="006112FE" w:rsidRDefault="00A715D5" w:rsidP="005B6628">
      <w:pPr>
        <w:ind w:hanging="36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1. </w:t>
      </w:r>
      <w:r w:rsidR="005B6628" w:rsidRPr="005B6628">
        <w:rPr>
          <w:rFonts w:ascii="Tahoma" w:hAnsi="Tahoma" w:cs="Tahoma"/>
          <w:sz w:val="28"/>
          <w:szCs w:val="28"/>
        </w:rPr>
        <w:t>All HOD’s/Incharges/concerned for information and compliance with the directions to ensure that all the eligible students deposit the fee on a priority basis. They should also retain one copy of the Fee receipt and submit one copy in the Establishment Section of the Institution.</w:t>
      </w:r>
      <w:r w:rsidR="00B9252D">
        <w:rPr>
          <w:rFonts w:ascii="Tahoma" w:hAnsi="Tahoma" w:cs="Tahoma"/>
          <w:sz w:val="28"/>
          <w:szCs w:val="28"/>
        </w:rPr>
        <w:t xml:space="preserve"> </w:t>
      </w:r>
      <w:r w:rsidR="005B6628" w:rsidRPr="005B6628">
        <w:rPr>
          <w:rFonts w:ascii="Tahoma" w:hAnsi="Tahoma" w:cs="Tahoma"/>
          <w:sz w:val="28"/>
          <w:szCs w:val="28"/>
        </w:rPr>
        <w:t>The Fee receipt can be verified by scanning the QR code available on the generated fee receipt.</w:t>
      </w:r>
    </w:p>
    <w:p w14:paraId="6E0C4D5D" w14:textId="7641DE50" w:rsidR="00A715D5" w:rsidRDefault="00772985" w:rsidP="00EF3707">
      <w:pPr>
        <w:ind w:left="-36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2.</w:t>
      </w:r>
      <w:r w:rsidR="00A715D5">
        <w:rPr>
          <w:rFonts w:ascii="Tahoma" w:hAnsi="Tahoma" w:cs="Tahoma"/>
          <w:sz w:val="28"/>
          <w:szCs w:val="28"/>
        </w:rPr>
        <w:t xml:space="preserve"> Notice Board.</w:t>
      </w:r>
    </w:p>
    <w:p w14:paraId="670E3A18" w14:textId="76F5C0B6" w:rsidR="009460BA" w:rsidRDefault="009460BA" w:rsidP="00EF3707">
      <w:pPr>
        <w:ind w:left="-36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3. Incharge Website.</w:t>
      </w:r>
    </w:p>
    <w:p w14:paraId="68C10D86" w14:textId="5315E54C" w:rsidR="00A715D5" w:rsidRPr="00A715D5" w:rsidRDefault="00A715D5" w:rsidP="00A715D5">
      <w:pPr>
        <w:spacing w:line="276" w:lineRule="auto"/>
        <w:ind w:left="-360"/>
        <w:jc w:val="both"/>
        <w:rPr>
          <w:rFonts w:ascii="Tahoma" w:hAnsi="Tahoma" w:cs="Tahoma"/>
          <w:sz w:val="28"/>
          <w:szCs w:val="28"/>
        </w:rPr>
      </w:pPr>
    </w:p>
    <w:p w14:paraId="4169F4C8" w14:textId="796BE3CE" w:rsidR="00CB0652" w:rsidRPr="001E487E" w:rsidRDefault="00CB0652" w:rsidP="005966EF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92432F">
      <w:headerReference w:type="default" r:id="rId10"/>
      <w:pgSz w:w="11906" w:h="16838"/>
      <w:pgMar w:top="1170" w:right="849" w:bottom="8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E2EBE" w14:textId="77777777" w:rsidR="00D83642" w:rsidRDefault="00D83642">
      <w:r>
        <w:separator/>
      </w:r>
    </w:p>
  </w:endnote>
  <w:endnote w:type="continuationSeparator" w:id="0">
    <w:p w14:paraId="08992CF8" w14:textId="77777777" w:rsidR="00D83642" w:rsidRDefault="00D83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pee Foradian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2FC09" w14:textId="77777777" w:rsidR="00D83642" w:rsidRDefault="00D83642">
      <w:r>
        <w:separator/>
      </w:r>
    </w:p>
  </w:footnote>
  <w:footnote w:type="continuationSeparator" w:id="0">
    <w:p w14:paraId="735CD7D7" w14:textId="77777777" w:rsidR="00D83642" w:rsidRDefault="00D83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A5F2F" w14:textId="3D8BBEAF" w:rsidR="009414BC" w:rsidRDefault="00791CC2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</w:t>
    </w:r>
  </w:p>
  <w:p w14:paraId="4A7524CF" w14:textId="1E8B6688" w:rsidR="00791CC2" w:rsidRDefault="00791CC2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Phone No:    0194-2310144/2310060                   </w:t>
    </w:r>
  </w:p>
  <w:p w14:paraId="0B120660" w14:textId="351F1B10" w:rsidR="00791CC2" w:rsidRDefault="009414BC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566F02A">
          <wp:simplePos x="0" y="0"/>
          <wp:positionH relativeFrom="leftMargin">
            <wp:posOffset>641350</wp:posOffset>
          </wp:positionH>
          <wp:positionV relativeFrom="page">
            <wp:posOffset>516255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29509645" name="Picture 8295096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1CC2">
      <w:rPr>
        <w:rFonts w:ascii="Century Gothic" w:eastAsia="Calibri" w:hAnsi="Century Gothic"/>
        <w:sz w:val="16"/>
        <w:szCs w:val="16"/>
      </w:rPr>
      <w:t xml:space="preserve">Fax:  </w:t>
    </w:r>
    <w:proofErr w:type="gramStart"/>
    <w:r w:rsidR="00791CC2">
      <w:rPr>
        <w:rFonts w:ascii="Century Gothic" w:eastAsia="Calibri" w:hAnsi="Century Gothic"/>
        <w:sz w:val="16"/>
        <w:szCs w:val="16"/>
      </w:rPr>
      <w:t xml:space="preserve">  :</w:t>
    </w:r>
    <w:proofErr w:type="gramEnd"/>
    <w:r w:rsidR="00791CC2"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4869AEAA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5CC83650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</w:t>
    </w:r>
    <w:r w:rsidR="00E57B6E"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2F8D9F1C" w14:textId="18E1B6EA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r w:rsidR="00E57B6E">
      <w:t xml:space="preserve">     </w:t>
    </w:r>
    <w:hyperlink r:id="rId2" w:history="1">
      <w:r w:rsidR="00D33399" w:rsidRPr="008661ED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58493F99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E57B6E">
      <w:rPr>
        <w:sz w:val="20"/>
        <w:szCs w:val="20"/>
      </w:rPr>
      <w:t xml:space="preserve">       </w:t>
    </w:r>
    <w:r w:rsidR="00B93F7C">
      <w:rPr>
        <w:sz w:val="20"/>
        <w:szCs w:val="20"/>
      </w:rPr>
      <w:t xml:space="preserve"> </w:t>
    </w:r>
    <w:r>
      <w:rPr>
        <w:sz w:val="20"/>
        <w:szCs w:val="20"/>
      </w:rPr>
      <w:t xml:space="preserve">Email: </w:t>
    </w:r>
    <w:r w:rsidR="009414BC">
      <w:t>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0178D5"/>
    <w:multiLevelType w:val="multilevel"/>
    <w:tmpl w:val="A1F0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30661"/>
    <w:multiLevelType w:val="hybridMultilevel"/>
    <w:tmpl w:val="CC0EAD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25160"/>
    <w:multiLevelType w:val="multilevel"/>
    <w:tmpl w:val="2078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721AD2"/>
    <w:multiLevelType w:val="hybridMultilevel"/>
    <w:tmpl w:val="5714EA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15B033C"/>
    <w:multiLevelType w:val="hybridMultilevel"/>
    <w:tmpl w:val="22BE1A3C"/>
    <w:lvl w:ilvl="0" w:tplc="3718EB14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" w:hanging="360"/>
      </w:pPr>
    </w:lvl>
    <w:lvl w:ilvl="2" w:tplc="4009001B" w:tentative="1">
      <w:start w:val="1"/>
      <w:numFmt w:val="lowerRoman"/>
      <w:lvlText w:val="%3."/>
      <w:lvlJc w:val="right"/>
      <w:pPr>
        <w:ind w:left="1260" w:hanging="180"/>
      </w:pPr>
    </w:lvl>
    <w:lvl w:ilvl="3" w:tplc="4009000F" w:tentative="1">
      <w:start w:val="1"/>
      <w:numFmt w:val="decimal"/>
      <w:lvlText w:val="%4."/>
      <w:lvlJc w:val="left"/>
      <w:pPr>
        <w:ind w:left="1980" w:hanging="360"/>
      </w:pPr>
    </w:lvl>
    <w:lvl w:ilvl="4" w:tplc="40090019" w:tentative="1">
      <w:start w:val="1"/>
      <w:numFmt w:val="lowerLetter"/>
      <w:lvlText w:val="%5."/>
      <w:lvlJc w:val="left"/>
      <w:pPr>
        <w:ind w:left="2700" w:hanging="360"/>
      </w:pPr>
    </w:lvl>
    <w:lvl w:ilvl="5" w:tplc="4009001B" w:tentative="1">
      <w:start w:val="1"/>
      <w:numFmt w:val="lowerRoman"/>
      <w:lvlText w:val="%6."/>
      <w:lvlJc w:val="right"/>
      <w:pPr>
        <w:ind w:left="3420" w:hanging="180"/>
      </w:pPr>
    </w:lvl>
    <w:lvl w:ilvl="6" w:tplc="4009000F" w:tentative="1">
      <w:start w:val="1"/>
      <w:numFmt w:val="decimal"/>
      <w:lvlText w:val="%7."/>
      <w:lvlJc w:val="left"/>
      <w:pPr>
        <w:ind w:left="4140" w:hanging="360"/>
      </w:pPr>
    </w:lvl>
    <w:lvl w:ilvl="7" w:tplc="40090019" w:tentative="1">
      <w:start w:val="1"/>
      <w:numFmt w:val="lowerLetter"/>
      <w:lvlText w:val="%8."/>
      <w:lvlJc w:val="left"/>
      <w:pPr>
        <w:ind w:left="4860" w:hanging="360"/>
      </w:pPr>
    </w:lvl>
    <w:lvl w:ilvl="8" w:tplc="40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6" w15:restartNumberingAfterBreak="0">
    <w:nsid w:val="4A392AFC"/>
    <w:multiLevelType w:val="hybridMultilevel"/>
    <w:tmpl w:val="A4B65A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3946474">
    <w:abstractNumId w:val="9"/>
  </w:num>
  <w:num w:numId="2" w16cid:durableId="583684576">
    <w:abstractNumId w:val="7"/>
  </w:num>
  <w:num w:numId="3" w16cid:durableId="1609190655">
    <w:abstractNumId w:val="6"/>
  </w:num>
  <w:num w:numId="4" w16cid:durableId="650132583">
    <w:abstractNumId w:val="5"/>
  </w:num>
  <w:num w:numId="5" w16cid:durableId="2099935912">
    <w:abstractNumId w:val="4"/>
  </w:num>
  <w:num w:numId="6" w16cid:durableId="795300095">
    <w:abstractNumId w:val="8"/>
  </w:num>
  <w:num w:numId="7" w16cid:durableId="2050033012">
    <w:abstractNumId w:val="3"/>
  </w:num>
  <w:num w:numId="8" w16cid:durableId="970986971">
    <w:abstractNumId w:val="2"/>
  </w:num>
  <w:num w:numId="9" w16cid:durableId="152571757">
    <w:abstractNumId w:val="1"/>
  </w:num>
  <w:num w:numId="10" w16cid:durableId="755632509">
    <w:abstractNumId w:val="0"/>
  </w:num>
  <w:num w:numId="11" w16cid:durableId="322468258">
    <w:abstractNumId w:val="12"/>
  </w:num>
  <w:num w:numId="12" w16cid:durableId="2042388972">
    <w:abstractNumId w:val="15"/>
  </w:num>
  <w:num w:numId="13" w16cid:durableId="1959986768">
    <w:abstractNumId w:val="16"/>
  </w:num>
  <w:num w:numId="14" w16cid:durableId="432672822">
    <w:abstractNumId w:val="13"/>
  </w:num>
  <w:num w:numId="15" w16cid:durableId="1631594343">
    <w:abstractNumId w:val="10"/>
  </w:num>
  <w:num w:numId="16" w16cid:durableId="2126774389">
    <w:abstractNumId w:val="14"/>
  </w:num>
  <w:num w:numId="17" w16cid:durableId="21295419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22D"/>
    <w:rsid w:val="00050A31"/>
    <w:rsid w:val="0006741A"/>
    <w:rsid w:val="000716D2"/>
    <w:rsid w:val="00071AAB"/>
    <w:rsid w:val="0007429B"/>
    <w:rsid w:val="00074DE6"/>
    <w:rsid w:val="00075DED"/>
    <w:rsid w:val="00082091"/>
    <w:rsid w:val="000A2576"/>
    <w:rsid w:val="000B76C4"/>
    <w:rsid w:val="000C25D2"/>
    <w:rsid w:val="000C30D9"/>
    <w:rsid w:val="000C5610"/>
    <w:rsid w:val="000D39F1"/>
    <w:rsid w:val="000E6552"/>
    <w:rsid w:val="000F334E"/>
    <w:rsid w:val="000F3A4F"/>
    <w:rsid w:val="000F59AC"/>
    <w:rsid w:val="001005E9"/>
    <w:rsid w:val="00116076"/>
    <w:rsid w:val="00123F80"/>
    <w:rsid w:val="00131A3A"/>
    <w:rsid w:val="001364FE"/>
    <w:rsid w:val="001368DD"/>
    <w:rsid w:val="00147DB3"/>
    <w:rsid w:val="001518A5"/>
    <w:rsid w:val="00154A5C"/>
    <w:rsid w:val="001640EC"/>
    <w:rsid w:val="00170095"/>
    <w:rsid w:val="00170E4F"/>
    <w:rsid w:val="001711CD"/>
    <w:rsid w:val="001743F4"/>
    <w:rsid w:val="0017744B"/>
    <w:rsid w:val="00186A73"/>
    <w:rsid w:val="0018796D"/>
    <w:rsid w:val="00187C33"/>
    <w:rsid w:val="001936B7"/>
    <w:rsid w:val="00196AB1"/>
    <w:rsid w:val="001B11C7"/>
    <w:rsid w:val="001C1530"/>
    <w:rsid w:val="001C27F6"/>
    <w:rsid w:val="001D02DE"/>
    <w:rsid w:val="001E487E"/>
    <w:rsid w:val="001F08DE"/>
    <w:rsid w:val="001F5E65"/>
    <w:rsid w:val="00201333"/>
    <w:rsid w:val="00210FA7"/>
    <w:rsid w:val="00213583"/>
    <w:rsid w:val="00216417"/>
    <w:rsid w:val="002167C5"/>
    <w:rsid w:val="00241686"/>
    <w:rsid w:val="00247F81"/>
    <w:rsid w:val="0026631D"/>
    <w:rsid w:val="002B4212"/>
    <w:rsid w:val="002C2F53"/>
    <w:rsid w:val="002D0BC4"/>
    <w:rsid w:val="002D2E11"/>
    <w:rsid w:val="002F5941"/>
    <w:rsid w:val="0033518C"/>
    <w:rsid w:val="00335458"/>
    <w:rsid w:val="00342855"/>
    <w:rsid w:val="003437C2"/>
    <w:rsid w:val="003459EF"/>
    <w:rsid w:val="00360589"/>
    <w:rsid w:val="00377186"/>
    <w:rsid w:val="0037797E"/>
    <w:rsid w:val="003A1C03"/>
    <w:rsid w:val="003D4876"/>
    <w:rsid w:val="003D516B"/>
    <w:rsid w:val="003D7C94"/>
    <w:rsid w:val="003E0EB3"/>
    <w:rsid w:val="00414627"/>
    <w:rsid w:val="00420B16"/>
    <w:rsid w:val="0042469D"/>
    <w:rsid w:val="00425D63"/>
    <w:rsid w:val="00427593"/>
    <w:rsid w:val="004643D8"/>
    <w:rsid w:val="004702C4"/>
    <w:rsid w:val="004831C3"/>
    <w:rsid w:val="00490BAE"/>
    <w:rsid w:val="00497C24"/>
    <w:rsid w:val="004A5CCD"/>
    <w:rsid w:val="004A69C0"/>
    <w:rsid w:val="004A7B91"/>
    <w:rsid w:val="004B642A"/>
    <w:rsid w:val="004C7BA5"/>
    <w:rsid w:val="004D1092"/>
    <w:rsid w:val="004E5652"/>
    <w:rsid w:val="004E7628"/>
    <w:rsid w:val="004F40BF"/>
    <w:rsid w:val="004F48F2"/>
    <w:rsid w:val="005149B1"/>
    <w:rsid w:val="005162EE"/>
    <w:rsid w:val="005511E0"/>
    <w:rsid w:val="005647F2"/>
    <w:rsid w:val="005662D1"/>
    <w:rsid w:val="00573A09"/>
    <w:rsid w:val="005772BE"/>
    <w:rsid w:val="005966EF"/>
    <w:rsid w:val="005A4526"/>
    <w:rsid w:val="005B6628"/>
    <w:rsid w:val="005C1B16"/>
    <w:rsid w:val="005D6C86"/>
    <w:rsid w:val="005E53D0"/>
    <w:rsid w:val="006002EB"/>
    <w:rsid w:val="006112FE"/>
    <w:rsid w:val="006128EF"/>
    <w:rsid w:val="00624BC7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87195"/>
    <w:rsid w:val="0069352F"/>
    <w:rsid w:val="00695DCD"/>
    <w:rsid w:val="00696C74"/>
    <w:rsid w:val="006A05CC"/>
    <w:rsid w:val="006A1604"/>
    <w:rsid w:val="006A35A7"/>
    <w:rsid w:val="006C7C59"/>
    <w:rsid w:val="006E0DB0"/>
    <w:rsid w:val="006F35A6"/>
    <w:rsid w:val="00702829"/>
    <w:rsid w:val="00705C8D"/>
    <w:rsid w:val="007152D7"/>
    <w:rsid w:val="00745F07"/>
    <w:rsid w:val="00746C14"/>
    <w:rsid w:val="007667F7"/>
    <w:rsid w:val="00772985"/>
    <w:rsid w:val="00773D7C"/>
    <w:rsid w:val="00775F77"/>
    <w:rsid w:val="00780DCF"/>
    <w:rsid w:val="00787D75"/>
    <w:rsid w:val="00791CC2"/>
    <w:rsid w:val="007A339B"/>
    <w:rsid w:val="007A3C3B"/>
    <w:rsid w:val="007C2C59"/>
    <w:rsid w:val="007E433B"/>
    <w:rsid w:val="007E5922"/>
    <w:rsid w:val="00801F23"/>
    <w:rsid w:val="008048EF"/>
    <w:rsid w:val="00806747"/>
    <w:rsid w:val="0081057F"/>
    <w:rsid w:val="0081176A"/>
    <w:rsid w:val="008118E8"/>
    <w:rsid w:val="00837632"/>
    <w:rsid w:val="00843A25"/>
    <w:rsid w:val="0085640F"/>
    <w:rsid w:val="008567AA"/>
    <w:rsid w:val="008748E0"/>
    <w:rsid w:val="00892712"/>
    <w:rsid w:val="008A3981"/>
    <w:rsid w:val="008A662F"/>
    <w:rsid w:val="008A680A"/>
    <w:rsid w:val="008B0BB0"/>
    <w:rsid w:val="008E6C4B"/>
    <w:rsid w:val="008F10EB"/>
    <w:rsid w:val="008F18C0"/>
    <w:rsid w:val="00907648"/>
    <w:rsid w:val="00913203"/>
    <w:rsid w:val="00923E46"/>
    <w:rsid w:val="0092432F"/>
    <w:rsid w:val="00930FDE"/>
    <w:rsid w:val="009414BC"/>
    <w:rsid w:val="00943636"/>
    <w:rsid w:val="009460BA"/>
    <w:rsid w:val="009548FD"/>
    <w:rsid w:val="009635B5"/>
    <w:rsid w:val="009743AC"/>
    <w:rsid w:val="0097712B"/>
    <w:rsid w:val="00984C93"/>
    <w:rsid w:val="00987CE1"/>
    <w:rsid w:val="00990A3B"/>
    <w:rsid w:val="0099405C"/>
    <w:rsid w:val="009C600F"/>
    <w:rsid w:val="009D3723"/>
    <w:rsid w:val="009E04F2"/>
    <w:rsid w:val="009F1D5C"/>
    <w:rsid w:val="009F44F9"/>
    <w:rsid w:val="00A03B7B"/>
    <w:rsid w:val="00A067A8"/>
    <w:rsid w:val="00A200C9"/>
    <w:rsid w:val="00A21078"/>
    <w:rsid w:val="00A235CA"/>
    <w:rsid w:val="00A250D5"/>
    <w:rsid w:val="00A32F56"/>
    <w:rsid w:val="00A36028"/>
    <w:rsid w:val="00A55049"/>
    <w:rsid w:val="00A60664"/>
    <w:rsid w:val="00A715D5"/>
    <w:rsid w:val="00A72C72"/>
    <w:rsid w:val="00A841E3"/>
    <w:rsid w:val="00A8654B"/>
    <w:rsid w:val="00A91424"/>
    <w:rsid w:val="00A94FBA"/>
    <w:rsid w:val="00AA2C77"/>
    <w:rsid w:val="00AC3FB9"/>
    <w:rsid w:val="00AC611D"/>
    <w:rsid w:val="00AC6C6E"/>
    <w:rsid w:val="00AC702A"/>
    <w:rsid w:val="00AD226F"/>
    <w:rsid w:val="00AE0CAB"/>
    <w:rsid w:val="00AF4EE9"/>
    <w:rsid w:val="00B13A52"/>
    <w:rsid w:val="00B14580"/>
    <w:rsid w:val="00B24CF4"/>
    <w:rsid w:val="00B24D29"/>
    <w:rsid w:val="00B26993"/>
    <w:rsid w:val="00B4570C"/>
    <w:rsid w:val="00B5208C"/>
    <w:rsid w:val="00B52214"/>
    <w:rsid w:val="00B60B3A"/>
    <w:rsid w:val="00B74876"/>
    <w:rsid w:val="00B75606"/>
    <w:rsid w:val="00B91067"/>
    <w:rsid w:val="00B9252D"/>
    <w:rsid w:val="00B93F7C"/>
    <w:rsid w:val="00BA2C0B"/>
    <w:rsid w:val="00BB511C"/>
    <w:rsid w:val="00BB7C2B"/>
    <w:rsid w:val="00BC1664"/>
    <w:rsid w:val="00BC2546"/>
    <w:rsid w:val="00BC703F"/>
    <w:rsid w:val="00C05085"/>
    <w:rsid w:val="00C05D35"/>
    <w:rsid w:val="00C1169E"/>
    <w:rsid w:val="00C1593D"/>
    <w:rsid w:val="00C32C89"/>
    <w:rsid w:val="00C50068"/>
    <w:rsid w:val="00C56C7E"/>
    <w:rsid w:val="00C776A4"/>
    <w:rsid w:val="00C86E14"/>
    <w:rsid w:val="00C9634A"/>
    <w:rsid w:val="00CA2C6C"/>
    <w:rsid w:val="00CB0652"/>
    <w:rsid w:val="00CB6456"/>
    <w:rsid w:val="00CC0600"/>
    <w:rsid w:val="00CC1CD0"/>
    <w:rsid w:val="00CC6DD7"/>
    <w:rsid w:val="00CC78AC"/>
    <w:rsid w:val="00CF7953"/>
    <w:rsid w:val="00D07232"/>
    <w:rsid w:val="00D10245"/>
    <w:rsid w:val="00D21BDD"/>
    <w:rsid w:val="00D2637E"/>
    <w:rsid w:val="00D33399"/>
    <w:rsid w:val="00D61B7B"/>
    <w:rsid w:val="00D6460D"/>
    <w:rsid w:val="00D65F07"/>
    <w:rsid w:val="00D662CE"/>
    <w:rsid w:val="00D83642"/>
    <w:rsid w:val="00D92BB7"/>
    <w:rsid w:val="00DC1672"/>
    <w:rsid w:val="00DC76D2"/>
    <w:rsid w:val="00DD30ED"/>
    <w:rsid w:val="00DE03E1"/>
    <w:rsid w:val="00DE753B"/>
    <w:rsid w:val="00E062CC"/>
    <w:rsid w:val="00E10AAA"/>
    <w:rsid w:val="00E2184D"/>
    <w:rsid w:val="00E57B6E"/>
    <w:rsid w:val="00E64C21"/>
    <w:rsid w:val="00E8534E"/>
    <w:rsid w:val="00EC24C6"/>
    <w:rsid w:val="00EE5032"/>
    <w:rsid w:val="00EE6059"/>
    <w:rsid w:val="00EF2933"/>
    <w:rsid w:val="00EF3707"/>
    <w:rsid w:val="00EF51F3"/>
    <w:rsid w:val="00F00168"/>
    <w:rsid w:val="00F05146"/>
    <w:rsid w:val="00F1115D"/>
    <w:rsid w:val="00F31108"/>
    <w:rsid w:val="00F3513C"/>
    <w:rsid w:val="00F465C5"/>
    <w:rsid w:val="00F5180D"/>
    <w:rsid w:val="00F51B21"/>
    <w:rsid w:val="00F51D87"/>
    <w:rsid w:val="00F52DA3"/>
    <w:rsid w:val="00F60CD1"/>
    <w:rsid w:val="00F8455C"/>
    <w:rsid w:val="00FA6C33"/>
    <w:rsid w:val="00FB1ABB"/>
    <w:rsid w:val="00FD14B5"/>
    <w:rsid w:val="00FD163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B93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1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9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ollect.jkbank.com/Hom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_fxKmJ0DtmxNIVznNXmwOtKM7bD7G-qD/view?usp=sharing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24</cp:revision>
  <cp:lastPrinted>2026-07-30T05:36:00Z</cp:lastPrinted>
  <dcterms:created xsi:type="dcterms:W3CDTF">2026-07-29T08:11:00Z</dcterms:created>
  <dcterms:modified xsi:type="dcterms:W3CDTF">2026-07-30T05:39:00Z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