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63FE" w14:textId="57EF6E9D" w:rsidR="00A14487" w:rsidRDefault="00721541" w:rsidP="009C0520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</w:t>
      </w:r>
    </w:p>
    <w:p w14:paraId="6FC3C7A5" w14:textId="7F495ACC" w:rsidR="00721541" w:rsidRDefault="00A14487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EF6040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DA64C8">
        <w:rPr>
          <w:rFonts w:ascii="Tahoma" w:hAnsi="Tahoma" w:cs="Tahoma"/>
          <w:b/>
          <w:bCs/>
          <w:color w:val="1F1F1F"/>
          <w:sz w:val="26"/>
          <w:szCs w:val="26"/>
        </w:rPr>
        <w:t xml:space="preserve"> 33</w:t>
      </w:r>
      <w:r w:rsidR="004116BC">
        <w:rPr>
          <w:rFonts w:ascii="Tahoma" w:hAnsi="Tahoma" w:cs="Tahoma"/>
          <w:b/>
          <w:bCs/>
          <w:color w:val="1F1F1F"/>
          <w:sz w:val="26"/>
          <w:szCs w:val="26"/>
        </w:rPr>
        <w:t xml:space="preserve"> of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E23A6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AA9CB2B" w14:textId="369E9CF5" w:rsidR="00292351" w:rsidRDefault="00DB703B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</w:t>
      </w:r>
      <w:r w:rsidR="00F956C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B74BF6">
        <w:rPr>
          <w:rFonts w:ascii="Tahoma" w:hAnsi="Tahoma" w:cs="Tahoma"/>
          <w:b/>
          <w:bCs/>
          <w:color w:val="1F1F1F"/>
          <w:sz w:val="26"/>
          <w:szCs w:val="26"/>
        </w:rPr>
        <w:t>12</w:t>
      </w:r>
      <w:r w:rsidR="00E87742">
        <w:rPr>
          <w:rFonts w:ascii="Tahoma" w:hAnsi="Tahoma" w:cs="Tahoma"/>
          <w:b/>
          <w:bCs/>
          <w:color w:val="1F1F1F"/>
          <w:sz w:val="26"/>
          <w:szCs w:val="26"/>
        </w:rPr>
        <w:t>-05-2026</w:t>
      </w:r>
    </w:p>
    <w:p w14:paraId="4C33043E" w14:textId="6AAC1619" w:rsidR="004116BC" w:rsidRPr="004116BC" w:rsidRDefault="004116BC" w:rsidP="004116BC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Subject: Permission for Picnic – 4th </w:t>
      </w:r>
      <w:r w:rsidR="00880D8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and 6</w:t>
      </w:r>
      <w:r w:rsidR="00880D8C" w:rsidRPr="00880D8C">
        <w:rPr>
          <w:rFonts w:ascii="Tahoma" w:hAnsi="Tahoma" w:cs="Tahoma"/>
          <w:b/>
          <w:bCs/>
          <w:color w:val="222222"/>
          <w:sz w:val="25"/>
          <w:szCs w:val="25"/>
          <w:vertAlign w:val="superscript"/>
          <w:lang w:eastAsia="en-US"/>
        </w:rPr>
        <w:t>th</w:t>
      </w:r>
      <w:r w:rsidR="00880D8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</w:t>
      </w: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Semester </w:t>
      </w:r>
      <w:r w:rsidR="00B74BF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Information Technology</w:t>
      </w: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</w:t>
      </w:r>
      <w:r w:rsidR="00B74BF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Department</w:t>
      </w: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Students on </w:t>
      </w:r>
      <w:r w:rsidR="00B74BF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14</w:t>
      </w: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-05-2026.</w:t>
      </w:r>
    </w:p>
    <w:p w14:paraId="5C369956" w14:textId="643F936C" w:rsidR="004116BC" w:rsidRPr="004116BC" w:rsidRDefault="004116BC" w:rsidP="004116BC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On the recommendation of the Incharge, </w:t>
      </w:r>
      <w:r w:rsidR="00B74BF6" w:rsidRPr="00B74BF6">
        <w:rPr>
          <w:rFonts w:ascii="Tahoma" w:hAnsi="Tahoma" w:cs="Tahoma"/>
          <w:color w:val="222222"/>
          <w:sz w:val="25"/>
          <w:szCs w:val="25"/>
          <w:lang w:eastAsia="en-US"/>
        </w:rPr>
        <w:t xml:space="preserve">Information Technology </w:t>
      </w:r>
      <w:r w:rsidR="00E67ACA" w:rsidRPr="00B74BF6">
        <w:rPr>
          <w:rFonts w:ascii="Tahoma" w:hAnsi="Tahoma" w:cs="Tahoma"/>
          <w:color w:val="222222"/>
          <w:sz w:val="25"/>
          <w:szCs w:val="25"/>
          <w:lang w:eastAsia="en-US"/>
        </w:rPr>
        <w:t>Department,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 permission is hereby granted to the students of 4th </w:t>
      </w:r>
      <w:r w:rsidR="00880D8C">
        <w:rPr>
          <w:rFonts w:ascii="Tahoma" w:hAnsi="Tahoma" w:cs="Tahoma"/>
          <w:color w:val="222222"/>
          <w:sz w:val="25"/>
          <w:szCs w:val="25"/>
          <w:lang w:eastAsia="en-US"/>
        </w:rPr>
        <w:t>and 6</w:t>
      </w:r>
      <w:r w:rsidR="00880D8C" w:rsidRPr="00880D8C">
        <w:rPr>
          <w:rFonts w:ascii="Tahoma" w:hAnsi="Tahoma" w:cs="Tahoma"/>
          <w:color w:val="222222"/>
          <w:sz w:val="25"/>
          <w:szCs w:val="25"/>
          <w:vertAlign w:val="superscript"/>
          <w:lang w:eastAsia="en-US"/>
        </w:rPr>
        <w:t>th</w:t>
      </w:r>
      <w:r w:rsidR="00880D8C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Semester </w:t>
      </w:r>
      <w:r w:rsidR="00B74BF6" w:rsidRPr="00B74BF6">
        <w:rPr>
          <w:rFonts w:ascii="Tahoma" w:hAnsi="Tahoma" w:cs="Tahoma"/>
          <w:color w:val="222222"/>
          <w:sz w:val="25"/>
          <w:szCs w:val="25"/>
          <w:lang w:eastAsia="en-US"/>
        </w:rPr>
        <w:t xml:space="preserve">Information Technology 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(details of whom have been provided by the </w:t>
      </w:r>
      <w:r w:rsidR="008C04F0" w:rsidRPr="004116BC">
        <w:rPr>
          <w:rFonts w:ascii="Tahoma" w:hAnsi="Tahoma" w:cs="Tahoma"/>
          <w:color w:val="222222"/>
          <w:sz w:val="25"/>
          <w:szCs w:val="25"/>
          <w:lang w:eastAsia="en-US"/>
        </w:rPr>
        <w:t>Incharge</w:t>
      </w:r>
      <w:r w:rsidR="008C04F0">
        <w:rPr>
          <w:rFonts w:ascii="Tahoma" w:hAnsi="Tahoma" w:cs="Tahoma"/>
          <w:color w:val="222222"/>
          <w:sz w:val="25"/>
          <w:szCs w:val="25"/>
          <w:lang w:eastAsia="en-US"/>
        </w:rPr>
        <w:t xml:space="preserve">, </w:t>
      </w:r>
      <w:r w:rsidR="00B74BF6" w:rsidRPr="00B74BF6">
        <w:rPr>
          <w:rFonts w:ascii="Tahoma" w:hAnsi="Tahoma" w:cs="Tahoma"/>
          <w:color w:val="222222"/>
          <w:sz w:val="25"/>
          <w:szCs w:val="25"/>
          <w:lang w:eastAsia="en-US"/>
        </w:rPr>
        <w:t xml:space="preserve">Information </w:t>
      </w:r>
      <w:r w:rsidR="00E67ACA" w:rsidRPr="00B74BF6">
        <w:rPr>
          <w:rFonts w:ascii="Tahoma" w:hAnsi="Tahoma" w:cs="Tahoma"/>
          <w:color w:val="222222"/>
          <w:sz w:val="25"/>
          <w:szCs w:val="25"/>
          <w:lang w:eastAsia="en-US"/>
        </w:rPr>
        <w:t>Technology)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 to go on a picnic on </w:t>
      </w:r>
      <w:r w:rsidR="00B74BF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14</w:t>
      </w: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-05-2026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35A557C7" w14:textId="77777777" w:rsidR="004116BC" w:rsidRPr="004116BC" w:rsidRDefault="004116BC" w:rsidP="004116BC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>The faculty and staff members accompanying the students will be fully responsible for the safety, discipline, conduct, and overall well-being of the students during the entire duration of the picnic.</w:t>
      </w:r>
    </w:p>
    <w:p w14:paraId="23253779" w14:textId="59BECFCB" w:rsidR="004116BC" w:rsidRPr="004116BC" w:rsidRDefault="004116BC" w:rsidP="004116BC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They shall ensure proper coordination and smooth conduct of the picnic under the supervision of </w:t>
      </w:r>
      <w:r w:rsidRPr="00E67ACA">
        <w:rPr>
          <w:rFonts w:ascii="Tahoma" w:hAnsi="Tahoma" w:cs="Tahoma"/>
          <w:color w:val="222222"/>
          <w:sz w:val="25"/>
          <w:szCs w:val="25"/>
          <w:lang w:eastAsia="en-US"/>
        </w:rPr>
        <w:t xml:space="preserve">Er. </w:t>
      </w:r>
      <w:r w:rsidR="00B74BF6" w:rsidRPr="00E67ACA">
        <w:rPr>
          <w:rFonts w:ascii="Tahoma" w:hAnsi="Tahoma" w:cs="Tahoma"/>
          <w:color w:val="222222"/>
          <w:sz w:val="25"/>
          <w:szCs w:val="25"/>
          <w:lang w:eastAsia="en-US"/>
        </w:rPr>
        <w:t>Inhas Ashraf</w:t>
      </w:r>
      <w:r w:rsidR="00880D8C">
        <w:rPr>
          <w:rFonts w:ascii="Tahoma" w:hAnsi="Tahoma" w:cs="Tahoma"/>
          <w:color w:val="222222"/>
          <w:sz w:val="25"/>
          <w:szCs w:val="25"/>
          <w:lang w:eastAsia="en-US"/>
        </w:rPr>
        <w:t xml:space="preserve"> and </w:t>
      </w:r>
      <w:r w:rsidR="009E1417">
        <w:rPr>
          <w:rFonts w:ascii="Tahoma" w:hAnsi="Tahoma" w:cs="Tahoma"/>
          <w:color w:val="222222"/>
          <w:sz w:val="25"/>
          <w:szCs w:val="25"/>
          <w:lang w:eastAsia="en-US"/>
        </w:rPr>
        <w:t>Er. Mohammad</w:t>
      </w:r>
      <w:r w:rsidR="00880D8C">
        <w:rPr>
          <w:rFonts w:ascii="Tahoma" w:hAnsi="Tahoma" w:cs="Tahoma"/>
          <w:color w:val="222222"/>
          <w:sz w:val="25"/>
          <w:szCs w:val="25"/>
          <w:lang w:eastAsia="en-US"/>
        </w:rPr>
        <w:t xml:space="preserve"> Ibraheem.</w:t>
      </w:r>
    </w:p>
    <w:p w14:paraId="6E2CACA3" w14:textId="77777777" w:rsidR="00E87742" w:rsidRPr="00E87742" w:rsidRDefault="00E87742" w:rsidP="00E87742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Responsibilities of Faculty &amp; Staff:</w:t>
      </w:r>
    </w:p>
    <w:p w14:paraId="42E7E200" w14:textId="0CB8CA81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 xml:space="preserve">Ensure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the </w:t>
      </w: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safety and security of all students.</w:t>
      </w:r>
    </w:p>
    <w:p w14:paraId="54D5EC58" w14:textId="77777777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Maintain strict discipline throughout the trip.</w:t>
      </w:r>
    </w:p>
    <w:p w14:paraId="2DD8DDB6" w14:textId="77777777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Take attendance before departure and after return.</w:t>
      </w:r>
    </w:p>
    <w:p w14:paraId="73BE5E9D" w14:textId="77777777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Provide immediate assistance in case of any emergency.</w:t>
      </w:r>
    </w:p>
    <w:p w14:paraId="6940A285" w14:textId="2A1E35E7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 xml:space="preserve">Ensure all students return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from the picnic site </w:t>
      </w: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on time.</w:t>
      </w:r>
    </w:p>
    <w:p w14:paraId="6FA7C153" w14:textId="77777777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Uphold the dignity and reputation of the institution.</w:t>
      </w:r>
    </w:p>
    <w:p w14:paraId="11B07468" w14:textId="0D7DFFC5" w:rsidR="00E87742" w:rsidRPr="00E87742" w:rsidRDefault="00E87742" w:rsidP="00E87742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Any lapse in supervision or discipline will be the responsibility of the accompanying faculty and staff.</w:t>
      </w:r>
    </w:p>
    <w:p w14:paraId="65FDB6F8" w14:textId="1D483E20" w:rsidR="00B20743" w:rsidRDefault="00B20743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7400513" w14:textId="77777777" w:rsidR="00E87742" w:rsidRDefault="00E87742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902E1D1" w14:textId="1E3A2380" w:rsidR="008C04F0" w:rsidRDefault="008C04F0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C0E4C54" w14:textId="392630E5" w:rsidR="008C04F0" w:rsidRDefault="008C04F0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750BE24" w14:textId="15787C72" w:rsidR="00766784" w:rsidRPr="00377397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</w:t>
      </w:r>
      <w:r w:rsidR="00C93D92">
        <w:rPr>
          <w:rFonts w:ascii="Tahoma" w:hAnsi="Tahoma" w:cs="Tahoma"/>
          <w:color w:val="222222"/>
          <w:lang w:val="en-US" w:eastAsia="en-US"/>
        </w:rPr>
        <w:t xml:space="preserve">     </w:t>
      </w:r>
      <w:r>
        <w:rPr>
          <w:rFonts w:ascii="Tahoma" w:hAnsi="Tahoma" w:cs="Tahoma"/>
          <w:color w:val="222222"/>
          <w:lang w:val="en-US" w:eastAsia="en-US"/>
        </w:rPr>
        <w:t xml:space="preserve">                     </w:t>
      </w:r>
      <w:r w:rsidR="001142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              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15CA2">
        <w:rPr>
          <w:rFonts w:ascii="Tahoma" w:hAnsi="Tahoma" w:cs="Tahoma"/>
          <w:color w:val="222222"/>
          <w:lang w:val="en-US" w:eastAsia="en-US"/>
        </w:rPr>
        <w:t xml:space="preserve">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292351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E646F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="009201BB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D2ADF50" w:rsidR="00766784" w:rsidRPr="00377397" w:rsidRDefault="00721541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7121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201B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22853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B34A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1098261" w14:textId="013C35F7" w:rsidR="00292351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2168A3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7DA59EAF" w14:textId="77777777" w:rsidR="00A14487" w:rsidRDefault="00A14487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F78246F" w14:textId="65E499D2" w:rsidR="004A434D" w:rsidRDefault="00CC1512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  <w:r w:rsidRPr="005204CF">
        <w:rPr>
          <w:rFonts w:ascii="Tahoma" w:hAnsi="Tahoma" w:cs="Tahoma"/>
          <w:b/>
          <w:bCs/>
          <w:sz w:val="24"/>
          <w:szCs w:val="24"/>
        </w:rPr>
        <w:t>No:</w:t>
      </w:r>
      <w:r w:rsidRPr="005204CF">
        <w:rPr>
          <w:rFonts w:ascii="Tahoma" w:hAnsi="Tahoma" w:cs="Tahoma"/>
          <w:sz w:val="24"/>
          <w:szCs w:val="24"/>
        </w:rPr>
        <w:t xml:space="preserve"> KGP/Estt/202</w:t>
      </w:r>
      <w:r w:rsidR="00E23A6F">
        <w:rPr>
          <w:rFonts w:ascii="Tahoma" w:hAnsi="Tahoma" w:cs="Tahoma"/>
          <w:sz w:val="24"/>
          <w:szCs w:val="24"/>
        </w:rPr>
        <w:t>6</w:t>
      </w:r>
      <w:r>
        <w:rPr>
          <w:rFonts w:ascii="Tahoma" w:hAnsi="Tahoma" w:cs="Tahoma"/>
          <w:sz w:val="24"/>
          <w:szCs w:val="24"/>
        </w:rPr>
        <w:t>/</w:t>
      </w:r>
      <w:r w:rsidR="00DA64C8">
        <w:rPr>
          <w:rFonts w:ascii="Tahoma" w:hAnsi="Tahoma" w:cs="Tahoma"/>
          <w:sz w:val="24"/>
          <w:szCs w:val="24"/>
        </w:rPr>
        <w:t>278</w:t>
      </w:r>
      <w:r w:rsidRPr="005204CF">
        <w:rPr>
          <w:rFonts w:ascii="Tahoma" w:hAnsi="Tahoma" w:cs="Tahoma"/>
          <w:sz w:val="24"/>
          <w:szCs w:val="24"/>
        </w:rPr>
        <w:br/>
      </w:r>
      <w:r w:rsidRPr="005204CF">
        <w:rPr>
          <w:rFonts w:ascii="Tahoma" w:hAnsi="Tahoma" w:cs="Tahoma"/>
          <w:b/>
          <w:bCs/>
          <w:sz w:val="24"/>
          <w:szCs w:val="24"/>
        </w:rPr>
        <w:t>Dated:</w:t>
      </w:r>
      <w:r w:rsidRPr="005204CF">
        <w:rPr>
          <w:rFonts w:ascii="Tahoma" w:hAnsi="Tahoma" w:cs="Tahoma"/>
          <w:sz w:val="24"/>
          <w:szCs w:val="24"/>
        </w:rPr>
        <w:t xml:space="preserve"> </w:t>
      </w:r>
      <w:r w:rsidR="00B74BF6">
        <w:rPr>
          <w:rFonts w:ascii="Tahoma" w:hAnsi="Tahoma" w:cs="Tahoma"/>
          <w:sz w:val="24"/>
          <w:szCs w:val="24"/>
        </w:rPr>
        <w:t>12</w:t>
      </w:r>
      <w:r w:rsidR="00E87742">
        <w:rPr>
          <w:rFonts w:ascii="Tahoma" w:hAnsi="Tahoma" w:cs="Tahoma"/>
          <w:sz w:val="24"/>
          <w:szCs w:val="24"/>
        </w:rPr>
        <w:t>-05-2026</w:t>
      </w:r>
    </w:p>
    <w:p w14:paraId="073A8910" w14:textId="77777777" w:rsidR="00E23A6F" w:rsidRPr="004A434D" w:rsidRDefault="00E23A6F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sz w:val="24"/>
          <w:szCs w:val="24"/>
        </w:rPr>
      </w:pPr>
    </w:p>
    <w:p w14:paraId="2EB7087A" w14:textId="77777777" w:rsidR="00E23A6F" w:rsidRPr="00E23A6F" w:rsidRDefault="00E23A6F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23A6F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69F576C3" w14:textId="0E993802" w:rsidR="00E23A6F" w:rsidRPr="00E87742" w:rsidRDefault="00E87742">
      <w:pPr>
        <w:pStyle w:val="ListParagraph"/>
        <w:numPr>
          <w:ilvl w:val="0"/>
          <w:numId w:val="12"/>
        </w:numPr>
        <w:shd w:val="clear" w:color="auto" w:fill="FFFFFF"/>
        <w:tabs>
          <w:tab w:val="num" w:pos="72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 xml:space="preserve">Incharge, </w:t>
      </w:r>
      <w:r w:rsidR="00B74BF6" w:rsidRPr="00B74BF6">
        <w:rPr>
          <w:rFonts w:ascii="Tahoma" w:hAnsi="Tahoma" w:cs="Tahoma"/>
          <w:color w:val="222222"/>
          <w:sz w:val="25"/>
          <w:szCs w:val="25"/>
          <w:lang w:eastAsia="en-US"/>
        </w:rPr>
        <w:t xml:space="preserve">Information Technology Department </w:t>
      </w: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for information.</w:t>
      </w:r>
    </w:p>
    <w:p w14:paraId="34B3F2DD" w14:textId="2C09A293" w:rsidR="00E87742" w:rsidRPr="00E87742" w:rsidRDefault="00E87742">
      <w:pPr>
        <w:pStyle w:val="ListParagraph"/>
        <w:numPr>
          <w:ilvl w:val="0"/>
          <w:numId w:val="12"/>
        </w:numPr>
        <w:shd w:val="clear" w:color="auto" w:fill="FFFFFF"/>
        <w:tabs>
          <w:tab w:val="num" w:pos="72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Faculty and Staff members for information and necessary action.</w:t>
      </w:r>
    </w:p>
    <w:p w14:paraId="38CD67DD" w14:textId="5CF2FD4E" w:rsidR="00722853" w:rsidRPr="00847C59" w:rsidRDefault="00722853" w:rsidP="00E23A6F">
      <w:pPr>
        <w:tabs>
          <w:tab w:val="num" w:pos="142"/>
        </w:tabs>
        <w:ind w:left="142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7222DC3" w14:textId="389AC6A2" w:rsidR="00A80BE9" w:rsidRPr="00721541" w:rsidRDefault="00A80BE9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sectPr w:rsidR="00766784" w:rsidSect="00F956CC">
      <w:headerReference w:type="default" r:id="rId7"/>
      <w:pgSz w:w="11906" w:h="16838"/>
      <w:pgMar w:top="964" w:right="707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34A8A" w14:textId="77777777" w:rsidR="004F2E2D" w:rsidRDefault="004F2E2D">
      <w:r>
        <w:separator/>
      </w:r>
    </w:p>
  </w:endnote>
  <w:endnote w:type="continuationSeparator" w:id="0">
    <w:p w14:paraId="3CA61884" w14:textId="77777777" w:rsidR="004F2E2D" w:rsidRDefault="004F2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92969" w14:textId="77777777" w:rsidR="004F2E2D" w:rsidRDefault="004F2E2D">
      <w:r>
        <w:separator/>
      </w:r>
    </w:p>
  </w:footnote>
  <w:footnote w:type="continuationSeparator" w:id="0">
    <w:p w14:paraId="412C7521" w14:textId="77777777" w:rsidR="004F2E2D" w:rsidRDefault="004F2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6D43587B" w:rsidR="00C160EC" w:rsidRDefault="00847C59" w:rsidP="00F956CC">
    <w:pPr>
      <w:tabs>
        <w:tab w:val="left" w:pos="2140"/>
        <w:tab w:val="center" w:pos="4410"/>
      </w:tabs>
      <w:rPr>
        <w:rFonts w:ascii="Algerian" w:eastAsia="Calibri" w:hAnsi="Algerian"/>
        <w:b/>
        <w:bCs/>
        <w:sz w:val="28"/>
        <w:szCs w:val="28"/>
      </w:rPr>
    </w:pPr>
    <w:r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4BA6465E" w:rsidR="00C160EC" w:rsidRPr="00461DF9" w:rsidRDefault="00F956C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8A591E2">
          <wp:simplePos x="0" y="0"/>
          <wp:positionH relativeFrom="margin">
            <wp:posOffset>190500</wp:posOffset>
          </wp:positionH>
          <wp:positionV relativeFrom="page">
            <wp:posOffset>240030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87965844" name="Picture 879658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 w:rsidR="00C160EC"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CE817E3"/>
    <w:multiLevelType w:val="hybridMultilevel"/>
    <w:tmpl w:val="36605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D76EEE"/>
    <w:multiLevelType w:val="multilevel"/>
    <w:tmpl w:val="CCFC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755391">
    <w:abstractNumId w:val="9"/>
  </w:num>
  <w:num w:numId="2" w16cid:durableId="910192046">
    <w:abstractNumId w:val="7"/>
  </w:num>
  <w:num w:numId="3" w16cid:durableId="1477379015">
    <w:abstractNumId w:val="6"/>
  </w:num>
  <w:num w:numId="4" w16cid:durableId="2063213886">
    <w:abstractNumId w:val="5"/>
  </w:num>
  <w:num w:numId="5" w16cid:durableId="56709459">
    <w:abstractNumId w:val="4"/>
  </w:num>
  <w:num w:numId="6" w16cid:durableId="1401253439">
    <w:abstractNumId w:val="8"/>
  </w:num>
  <w:num w:numId="7" w16cid:durableId="2074427239">
    <w:abstractNumId w:val="3"/>
  </w:num>
  <w:num w:numId="8" w16cid:durableId="1963926024">
    <w:abstractNumId w:val="2"/>
  </w:num>
  <w:num w:numId="9" w16cid:durableId="1413310412">
    <w:abstractNumId w:val="1"/>
  </w:num>
  <w:num w:numId="10" w16cid:durableId="2039155849">
    <w:abstractNumId w:val="0"/>
  </w:num>
  <w:num w:numId="11" w16cid:durableId="1045954665">
    <w:abstractNumId w:val="11"/>
  </w:num>
  <w:num w:numId="12" w16cid:durableId="295764511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16984"/>
    <w:rsid w:val="00020A16"/>
    <w:rsid w:val="00046877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0F662F"/>
    <w:rsid w:val="0010776C"/>
    <w:rsid w:val="00111547"/>
    <w:rsid w:val="001142AB"/>
    <w:rsid w:val="001364FE"/>
    <w:rsid w:val="001368DD"/>
    <w:rsid w:val="0014245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C7BFD"/>
    <w:rsid w:val="001E646F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168A3"/>
    <w:rsid w:val="00230B3A"/>
    <w:rsid w:val="00231E89"/>
    <w:rsid w:val="00245DE8"/>
    <w:rsid w:val="00254D6B"/>
    <w:rsid w:val="00264F48"/>
    <w:rsid w:val="0026631D"/>
    <w:rsid w:val="00272FAA"/>
    <w:rsid w:val="00282EDF"/>
    <w:rsid w:val="00292351"/>
    <w:rsid w:val="002A7114"/>
    <w:rsid w:val="002C2F53"/>
    <w:rsid w:val="00311AE2"/>
    <w:rsid w:val="0033518C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D76E6"/>
    <w:rsid w:val="003F5B25"/>
    <w:rsid w:val="004116BC"/>
    <w:rsid w:val="00414627"/>
    <w:rsid w:val="0041554B"/>
    <w:rsid w:val="00425D63"/>
    <w:rsid w:val="0044478E"/>
    <w:rsid w:val="00457729"/>
    <w:rsid w:val="0046104B"/>
    <w:rsid w:val="004643D8"/>
    <w:rsid w:val="00466F6A"/>
    <w:rsid w:val="00477816"/>
    <w:rsid w:val="0048034A"/>
    <w:rsid w:val="00497C24"/>
    <w:rsid w:val="004A434D"/>
    <w:rsid w:val="004C0BDD"/>
    <w:rsid w:val="004C7BA5"/>
    <w:rsid w:val="004D79C9"/>
    <w:rsid w:val="004D7A7B"/>
    <w:rsid w:val="004E7628"/>
    <w:rsid w:val="004F2E2D"/>
    <w:rsid w:val="004F3334"/>
    <w:rsid w:val="004F48F2"/>
    <w:rsid w:val="004F6EC1"/>
    <w:rsid w:val="005149B1"/>
    <w:rsid w:val="005155A1"/>
    <w:rsid w:val="005204CF"/>
    <w:rsid w:val="00522BE9"/>
    <w:rsid w:val="0052319A"/>
    <w:rsid w:val="00533B08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A4526"/>
    <w:rsid w:val="005A6289"/>
    <w:rsid w:val="005B6603"/>
    <w:rsid w:val="005C1B16"/>
    <w:rsid w:val="005D5698"/>
    <w:rsid w:val="005E35CF"/>
    <w:rsid w:val="005E53D0"/>
    <w:rsid w:val="005E64A1"/>
    <w:rsid w:val="006002EB"/>
    <w:rsid w:val="006004A6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61468"/>
    <w:rsid w:val="006635AE"/>
    <w:rsid w:val="006649F0"/>
    <w:rsid w:val="0067245D"/>
    <w:rsid w:val="0068470E"/>
    <w:rsid w:val="00686561"/>
    <w:rsid w:val="00690E49"/>
    <w:rsid w:val="00695DCD"/>
    <w:rsid w:val="006A05CC"/>
    <w:rsid w:val="006A1E4D"/>
    <w:rsid w:val="006A35A7"/>
    <w:rsid w:val="006A59DF"/>
    <w:rsid w:val="006B2EDC"/>
    <w:rsid w:val="006C2F11"/>
    <w:rsid w:val="006C50F7"/>
    <w:rsid w:val="006C5D76"/>
    <w:rsid w:val="006C71E4"/>
    <w:rsid w:val="006F01FB"/>
    <w:rsid w:val="006F0CCE"/>
    <w:rsid w:val="006F267E"/>
    <w:rsid w:val="0070544A"/>
    <w:rsid w:val="007152D7"/>
    <w:rsid w:val="00721541"/>
    <w:rsid w:val="00722853"/>
    <w:rsid w:val="00746C14"/>
    <w:rsid w:val="00752D55"/>
    <w:rsid w:val="00764733"/>
    <w:rsid w:val="00766784"/>
    <w:rsid w:val="007668FB"/>
    <w:rsid w:val="0077155C"/>
    <w:rsid w:val="0078386D"/>
    <w:rsid w:val="007958B2"/>
    <w:rsid w:val="007A37AE"/>
    <w:rsid w:val="007C2C59"/>
    <w:rsid w:val="007F1B5E"/>
    <w:rsid w:val="007F3B24"/>
    <w:rsid w:val="00801F23"/>
    <w:rsid w:val="008334DD"/>
    <w:rsid w:val="00837632"/>
    <w:rsid w:val="00847C59"/>
    <w:rsid w:val="00852E5E"/>
    <w:rsid w:val="0085640F"/>
    <w:rsid w:val="008567AA"/>
    <w:rsid w:val="008612C5"/>
    <w:rsid w:val="0086256F"/>
    <w:rsid w:val="00880D8C"/>
    <w:rsid w:val="00892712"/>
    <w:rsid w:val="008A2601"/>
    <w:rsid w:val="008A46C2"/>
    <w:rsid w:val="008A680A"/>
    <w:rsid w:val="008B0BB0"/>
    <w:rsid w:val="008B6180"/>
    <w:rsid w:val="008C04F0"/>
    <w:rsid w:val="008D1070"/>
    <w:rsid w:val="008E6C4B"/>
    <w:rsid w:val="008E730F"/>
    <w:rsid w:val="008F18C0"/>
    <w:rsid w:val="00907648"/>
    <w:rsid w:val="009201BB"/>
    <w:rsid w:val="00927DD1"/>
    <w:rsid w:val="00930FDE"/>
    <w:rsid w:val="009344A3"/>
    <w:rsid w:val="00960F28"/>
    <w:rsid w:val="009779B3"/>
    <w:rsid w:val="00982DBF"/>
    <w:rsid w:val="00984C93"/>
    <w:rsid w:val="00987CE1"/>
    <w:rsid w:val="0099405C"/>
    <w:rsid w:val="00994F30"/>
    <w:rsid w:val="009B34AB"/>
    <w:rsid w:val="009C0520"/>
    <w:rsid w:val="009C600F"/>
    <w:rsid w:val="009D125F"/>
    <w:rsid w:val="009D3723"/>
    <w:rsid w:val="009E04F2"/>
    <w:rsid w:val="009E1417"/>
    <w:rsid w:val="009E3959"/>
    <w:rsid w:val="009E3DE6"/>
    <w:rsid w:val="00A03B7B"/>
    <w:rsid w:val="00A119F0"/>
    <w:rsid w:val="00A14487"/>
    <w:rsid w:val="00A200C9"/>
    <w:rsid w:val="00A250D5"/>
    <w:rsid w:val="00A32F56"/>
    <w:rsid w:val="00A35293"/>
    <w:rsid w:val="00A36028"/>
    <w:rsid w:val="00A77585"/>
    <w:rsid w:val="00A80BE9"/>
    <w:rsid w:val="00A82F54"/>
    <w:rsid w:val="00A91424"/>
    <w:rsid w:val="00AA2C77"/>
    <w:rsid w:val="00AA7D82"/>
    <w:rsid w:val="00AC1AEF"/>
    <w:rsid w:val="00AC3FB9"/>
    <w:rsid w:val="00AC702A"/>
    <w:rsid w:val="00AD226F"/>
    <w:rsid w:val="00AD3B3B"/>
    <w:rsid w:val="00B03E5E"/>
    <w:rsid w:val="00B05ADC"/>
    <w:rsid w:val="00B1271A"/>
    <w:rsid w:val="00B13A52"/>
    <w:rsid w:val="00B20743"/>
    <w:rsid w:val="00B23262"/>
    <w:rsid w:val="00B24CF4"/>
    <w:rsid w:val="00B26993"/>
    <w:rsid w:val="00B30D6D"/>
    <w:rsid w:val="00B355E3"/>
    <w:rsid w:val="00B4570C"/>
    <w:rsid w:val="00B5208C"/>
    <w:rsid w:val="00B74876"/>
    <w:rsid w:val="00B74B79"/>
    <w:rsid w:val="00B74BF6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BF0DCF"/>
    <w:rsid w:val="00C02180"/>
    <w:rsid w:val="00C05085"/>
    <w:rsid w:val="00C1593D"/>
    <w:rsid w:val="00C160EC"/>
    <w:rsid w:val="00C37FC7"/>
    <w:rsid w:val="00C56C7E"/>
    <w:rsid w:val="00C66896"/>
    <w:rsid w:val="00C763DC"/>
    <w:rsid w:val="00C776A4"/>
    <w:rsid w:val="00C93D92"/>
    <w:rsid w:val="00CA2C6C"/>
    <w:rsid w:val="00CA43D3"/>
    <w:rsid w:val="00CB0F82"/>
    <w:rsid w:val="00CB5179"/>
    <w:rsid w:val="00CB55F2"/>
    <w:rsid w:val="00CB5807"/>
    <w:rsid w:val="00CB5CDB"/>
    <w:rsid w:val="00CB79EE"/>
    <w:rsid w:val="00CC0600"/>
    <w:rsid w:val="00CC1512"/>
    <w:rsid w:val="00CC78AC"/>
    <w:rsid w:val="00CF5524"/>
    <w:rsid w:val="00CF7953"/>
    <w:rsid w:val="00D07232"/>
    <w:rsid w:val="00D10245"/>
    <w:rsid w:val="00D21BDD"/>
    <w:rsid w:val="00D243B1"/>
    <w:rsid w:val="00D24EAB"/>
    <w:rsid w:val="00D257BB"/>
    <w:rsid w:val="00D26A28"/>
    <w:rsid w:val="00D65F07"/>
    <w:rsid w:val="00D72DDA"/>
    <w:rsid w:val="00D7375E"/>
    <w:rsid w:val="00D748AC"/>
    <w:rsid w:val="00D75D3D"/>
    <w:rsid w:val="00D85272"/>
    <w:rsid w:val="00D87ED5"/>
    <w:rsid w:val="00D92BB7"/>
    <w:rsid w:val="00DA30EB"/>
    <w:rsid w:val="00DA64C8"/>
    <w:rsid w:val="00DA75B0"/>
    <w:rsid w:val="00DB64A9"/>
    <w:rsid w:val="00DB703B"/>
    <w:rsid w:val="00DC76D2"/>
    <w:rsid w:val="00DD1000"/>
    <w:rsid w:val="00DD30ED"/>
    <w:rsid w:val="00E01251"/>
    <w:rsid w:val="00E17F4F"/>
    <w:rsid w:val="00E21D97"/>
    <w:rsid w:val="00E23A6F"/>
    <w:rsid w:val="00E458AC"/>
    <w:rsid w:val="00E578DA"/>
    <w:rsid w:val="00E62E31"/>
    <w:rsid w:val="00E64C21"/>
    <w:rsid w:val="00E67ACA"/>
    <w:rsid w:val="00E71214"/>
    <w:rsid w:val="00E826FF"/>
    <w:rsid w:val="00E87742"/>
    <w:rsid w:val="00E92A65"/>
    <w:rsid w:val="00EA0CA6"/>
    <w:rsid w:val="00EC24C6"/>
    <w:rsid w:val="00EF2255"/>
    <w:rsid w:val="00EF2933"/>
    <w:rsid w:val="00EF434A"/>
    <w:rsid w:val="00EF6040"/>
    <w:rsid w:val="00F01BD2"/>
    <w:rsid w:val="00F05146"/>
    <w:rsid w:val="00F1115D"/>
    <w:rsid w:val="00F121DB"/>
    <w:rsid w:val="00F22817"/>
    <w:rsid w:val="00F3513C"/>
    <w:rsid w:val="00F37743"/>
    <w:rsid w:val="00F465C5"/>
    <w:rsid w:val="00F514B1"/>
    <w:rsid w:val="00F5180D"/>
    <w:rsid w:val="00F51B21"/>
    <w:rsid w:val="00F51D87"/>
    <w:rsid w:val="00F5256C"/>
    <w:rsid w:val="00F8142D"/>
    <w:rsid w:val="00F8455C"/>
    <w:rsid w:val="00F956CC"/>
    <w:rsid w:val="00FA566A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7</cp:revision>
  <cp:lastPrinted>2026-05-12T08:34:00Z</cp:lastPrinted>
  <dcterms:created xsi:type="dcterms:W3CDTF">2026-05-12T06:44:00Z</dcterms:created>
  <dcterms:modified xsi:type="dcterms:W3CDTF">2026-05-12T08:35:00Z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