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28C42FBE" w:rsidR="00721541" w:rsidRPr="00377397" w:rsidRDefault="005A6289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No: </w:t>
      </w:r>
      <w:r w:rsidR="00282ED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2025</w:t>
      </w:r>
    </w:p>
    <w:p w14:paraId="474C9A96" w14:textId="6385AE9E" w:rsidR="0078386D" w:rsidRPr="00377397" w:rsidRDefault="00721541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 w:rsidR="00CC2047">
        <w:rPr>
          <w:rFonts w:ascii="Tahoma" w:hAnsi="Tahoma" w:cs="Tahoma"/>
          <w:b/>
          <w:bCs/>
          <w:color w:val="1F1F1F"/>
          <w:sz w:val="26"/>
          <w:szCs w:val="26"/>
        </w:rPr>
        <w:t>14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-0</w:t>
      </w:r>
      <w:r w:rsidR="002A7114">
        <w:rPr>
          <w:rFonts w:ascii="Tahoma" w:hAnsi="Tahoma" w:cs="Tahoma"/>
          <w:b/>
          <w:bCs/>
          <w:color w:val="1F1F1F"/>
          <w:sz w:val="26"/>
          <w:szCs w:val="26"/>
        </w:rPr>
        <w:t>7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-2025</w:t>
      </w:r>
    </w:p>
    <w:p w14:paraId="0C2A5F11" w14:textId="77777777" w:rsidR="00377397" w:rsidRPr="00377397" w:rsidRDefault="00377397" w:rsidP="00377397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4C5BF8B" w14:textId="0D6581C8" w:rsidR="004A70C5" w:rsidRDefault="00282EDF" w:rsidP="004A70C5">
      <w:pPr>
        <w:ind w:left="-90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377397" w:rsidRPr="00377397">
        <w:rPr>
          <w:rFonts w:ascii="Tahoma" w:hAnsi="Tahoma" w:cs="Tahoma"/>
          <w:b/>
          <w:bCs/>
          <w:color w:val="1F1F1F"/>
          <w:sz w:val="26"/>
          <w:szCs w:val="26"/>
        </w:rPr>
        <w:t>Subject:</w:t>
      </w:r>
      <w:r w:rsidR="00CD31A4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CC2047">
        <w:rPr>
          <w:rFonts w:ascii="Tahoma" w:hAnsi="Tahoma" w:cs="Tahoma"/>
          <w:b/>
          <w:bCs/>
          <w:color w:val="1F1F1F"/>
          <w:sz w:val="26"/>
          <w:szCs w:val="26"/>
        </w:rPr>
        <w:t>Adjustment of Duties</w:t>
      </w:r>
    </w:p>
    <w:p w14:paraId="67B6A5CF" w14:textId="77777777" w:rsidR="00CD31A4" w:rsidRPr="00CD31A4" w:rsidRDefault="00CD31A4" w:rsidP="00711B2F">
      <w:pPr>
        <w:ind w:left="-90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1260AAE1" w14:textId="6E6874E2" w:rsidR="004A70C5" w:rsidRDefault="004A70C5" w:rsidP="004A70C5">
      <w:pPr>
        <w:spacing w:line="276" w:lineRule="auto"/>
        <w:ind w:left="-90" w:hanging="180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</w:t>
      </w:r>
      <w:r w:rsidRPr="004A70C5">
        <w:rPr>
          <w:rFonts w:ascii="Tahoma" w:hAnsi="Tahoma" w:cs="Tahoma"/>
          <w:color w:val="1F1F1F"/>
          <w:sz w:val="26"/>
          <w:szCs w:val="26"/>
        </w:rPr>
        <w:t xml:space="preserve">In supersession of all previous orders, the following staff adjustments are hereby made </w:t>
      </w:r>
      <w:r>
        <w:rPr>
          <w:rFonts w:ascii="Tahoma" w:hAnsi="Tahoma" w:cs="Tahoma"/>
          <w:color w:val="1F1F1F"/>
          <w:sz w:val="26"/>
          <w:szCs w:val="26"/>
        </w:rPr>
        <w:t xml:space="preserve">  </w:t>
      </w:r>
      <w:r w:rsidRPr="004A70C5">
        <w:rPr>
          <w:rFonts w:ascii="Tahoma" w:hAnsi="Tahoma" w:cs="Tahoma"/>
          <w:color w:val="1F1F1F"/>
          <w:sz w:val="26"/>
          <w:szCs w:val="26"/>
        </w:rPr>
        <w:t>with immediate effect:</w:t>
      </w:r>
    </w:p>
    <w:p w14:paraId="49166387" w14:textId="77777777" w:rsidR="004A70C5" w:rsidRDefault="004A70C5" w:rsidP="004A70C5">
      <w:pPr>
        <w:spacing w:line="276" w:lineRule="auto"/>
        <w:ind w:left="-90" w:hanging="180"/>
        <w:jc w:val="both"/>
        <w:rPr>
          <w:rFonts w:ascii="Tahoma" w:hAnsi="Tahoma" w:cs="Tahoma"/>
          <w:color w:val="1F1F1F"/>
          <w:sz w:val="26"/>
          <w:szCs w:val="26"/>
        </w:rPr>
      </w:pPr>
    </w:p>
    <w:tbl>
      <w:tblPr>
        <w:tblW w:w="7856" w:type="dxa"/>
        <w:tblInd w:w="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6"/>
        <w:gridCol w:w="4320"/>
      </w:tblGrid>
      <w:tr w:rsidR="004A70C5" w:rsidRPr="004A70C5" w14:paraId="61F2B522" w14:textId="77777777" w:rsidTr="001D635B">
        <w:trPr>
          <w:trHeight w:val="290"/>
        </w:trPr>
        <w:tc>
          <w:tcPr>
            <w:tcW w:w="3536" w:type="dxa"/>
            <w:shd w:val="clear" w:color="000000" w:fill="FFFFCC"/>
            <w:noWrap/>
            <w:vAlign w:val="bottom"/>
            <w:hideMark/>
          </w:tcPr>
          <w:p w14:paraId="2590E1FF" w14:textId="77777777" w:rsidR="004A70C5" w:rsidRPr="004A70C5" w:rsidRDefault="004A70C5" w:rsidP="004A70C5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 w:rsidRPr="004A70C5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Name of the Official</w:t>
            </w:r>
          </w:p>
        </w:tc>
        <w:tc>
          <w:tcPr>
            <w:tcW w:w="4320" w:type="dxa"/>
            <w:shd w:val="clear" w:color="000000" w:fill="FFFFCC"/>
            <w:noWrap/>
            <w:vAlign w:val="bottom"/>
            <w:hideMark/>
          </w:tcPr>
          <w:p w14:paraId="423AB9B2" w14:textId="77777777" w:rsidR="004A70C5" w:rsidRPr="004A70C5" w:rsidRDefault="004A70C5" w:rsidP="004A70C5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 w:rsidRPr="004A70C5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Place of Duties</w:t>
            </w:r>
          </w:p>
        </w:tc>
      </w:tr>
      <w:tr w:rsidR="004A70C5" w:rsidRPr="004A70C5" w14:paraId="61640BE2" w14:textId="77777777" w:rsidTr="001D635B">
        <w:trPr>
          <w:trHeight w:val="290"/>
        </w:trPr>
        <w:tc>
          <w:tcPr>
            <w:tcW w:w="3536" w:type="dxa"/>
            <w:shd w:val="clear" w:color="auto" w:fill="auto"/>
            <w:noWrap/>
            <w:vAlign w:val="bottom"/>
            <w:hideMark/>
          </w:tcPr>
          <w:p w14:paraId="371BC087" w14:textId="62412A8B" w:rsidR="004A70C5" w:rsidRPr="004A70C5" w:rsidRDefault="001D635B" w:rsidP="004A70C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A70C5">
              <w:rPr>
                <w:rFonts w:ascii="Arial" w:hAnsi="Arial" w:cs="Arial"/>
                <w:color w:val="000000"/>
                <w:sz w:val="28"/>
                <w:szCs w:val="28"/>
              </w:rPr>
              <w:t>Mr. Bilal</w:t>
            </w:r>
            <w:r w:rsidR="004A70C5" w:rsidRPr="004A70C5">
              <w:rPr>
                <w:rFonts w:ascii="Arial" w:hAnsi="Arial" w:cs="Arial"/>
                <w:color w:val="000000"/>
                <w:sz w:val="28"/>
                <w:szCs w:val="28"/>
              </w:rPr>
              <w:t xml:space="preserve"> Ahmad</w:t>
            </w:r>
            <w:r w:rsidR="00CC2047">
              <w:rPr>
                <w:rFonts w:ascii="Arial" w:hAnsi="Arial" w:cs="Arial"/>
                <w:color w:val="000000"/>
                <w:sz w:val="28"/>
                <w:szCs w:val="28"/>
              </w:rPr>
              <w:t xml:space="preserve"> Ganaie</w:t>
            </w:r>
          </w:p>
        </w:tc>
        <w:tc>
          <w:tcPr>
            <w:tcW w:w="4320" w:type="dxa"/>
            <w:shd w:val="clear" w:color="auto" w:fill="auto"/>
            <w:noWrap/>
            <w:vAlign w:val="bottom"/>
            <w:hideMark/>
          </w:tcPr>
          <w:p w14:paraId="3EB5D974" w14:textId="4E6505F8" w:rsidR="004A70C5" w:rsidRPr="004A70C5" w:rsidRDefault="004A70C5" w:rsidP="004A70C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A70C5">
              <w:rPr>
                <w:rFonts w:ascii="Arial" w:hAnsi="Arial" w:cs="Arial"/>
                <w:color w:val="000000"/>
                <w:sz w:val="28"/>
                <w:szCs w:val="28"/>
              </w:rPr>
              <w:t>Garden</w:t>
            </w:r>
            <w:r w:rsidR="00CC2047">
              <w:rPr>
                <w:rFonts w:ascii="Arial" w:hAnsi="Arial" w:cs="Arial"/>
                <w:color w:val="000000"/>
                <w:sz w:val="28"/>
                <w:szCs w:val="28"/>
              </w:rPr>
              <w:t>s &amp; Parks</w:t>
            </w:r>
          </w:p>
        </w:tc>
      </w:tr>
      <w:tr w:rsidR="004A70C5" w:rsidRPr="004A70C5" w14:paraId="4D015AB7" w14:textId="77777777" w:rsidTr="001D635B">
        <w:trPr>
          <w:trHeight w:val="290"/>
        </w:trPr>
        <w:tc>
          <w:tcPr>
            <w:tcW w:w="3536" w:type="dxa"/>
            <w:shd w:val="clear" w:color="auto" w:fill="auto"/>
            <w:noWrap/>
            <w:vAlign w:val="bottom"/>
            <w:hideMark/>
          </w:tcPr>
          <w:p w14:paraId="5628C7A6" w14:textId="075831E0" w:rsidR="004A70C5" w:rsidRPr="004A70C5" w:rsidRDefault="001D635B" w:rsidP="004A70C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A70C5">
              <w:rPr>
                <w:rFonts w:ascii="Arial" w:hAnsi="Arial" w:cs="Arial"/>
                <w:color w:val="000000"/>
                <w:sz w:val="28"/>
                <w:szCs w:val="28"/>
              </w:rPr>
              <w:t>Mr. Abdul</w:t>
            </w:r>
            <w:r w:rsidR="004A70C5" w:rsidRPr="004A70C5">
              <w:rPr>
                <w:rFonts w:ascii="Arial" w:hAnsi="Arial" w:cs="Arial"/>
                <w:color w:val="000000"/>
                <w:sz w:val="28"/>
                <w:szCs w:val="28"/>
              </w:rPr>
              <w:t xml:space="preserve"> Majid Malik</w:t>
            </w:r>
          </w:p>
        </w:tc>
        <w:tc>
          <w:tcPr>
            <w:tcW w:w="4320" w:type="dxa"/>
            <w:shd w:val="clear" w:color="auto" w:fill="auto"/>
            <w:noWrap/>
            <w:vAlign w:val="bottom"/>
            <w:hideMark/>
          </w:tcPr>
          <w:p w14:paraId="75801061" w14:textId="3692B55B" w:rsidR="004A70C5" w:rsidRPr="004A70C5" w:rsidRDefault="00CC2047" w:rsidP="004A70C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A70C5">
              <w:rPr>
                <w:rFonts w:ascii="Arial" w:hAnsi="Arial" w:cs="Arial"/>
                <w:color w:val="000000"/>
                <w:sz w:val="28"/>
                <w:szCs w:val="28"/>
              </w:rPr>
              <w:t>Garden</w:t>
            </w:r>
            <w:r>
              <w:rPr>
                <w:rFonts w:ascii="Arial" w:hAnsi="Arial" w:cs="Arial"/>
                <w:color w:val="000000"/>
                <w:sz w:val="28"/>
                <w:szCs w:val="28"/>
              </w:rPr>
              <w:t>s &amp; Parks</w:t>
            </w:r>
          </w:p>
        </w:tc>
      </w:tr>
      <w:tr w:rsidR="001D635B" w:rsidRPr="004A70C5" w14:paraId="132C034D" w14:textId="77777777" w:rsidTr="001D635B">
        <w:trPr>
          <w:trHeight w:val="290"/>
        </w:trPr>
        <w:tc>
          <w:tcPr>
            <w:tcW w:w="3536" w:type="dxa"/>
            <w:shd w:val="clear" w:color="auto" w:fill="auto"/>
            <w:noWrap/>
            <w:vAlign w:val="bottom"/>
          </w:tcPr>
          <w:p w14:paraId="1CF99989" w14:textId="42B5F59E" w:rsidR="001D635B" w:rsidRPr="004A70C5" w:rsidRDefault="001D635B" w:rsidP="004A70C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Mr. Mohammad Iqbal Bhat</w:t>
            </w:r>
          </w:p>
        </w:tc>
        <w:tc>
          <w:tcPr>
            <w:tcW w:w="4320" w:type="dxa"/>
            <w:shd w:val="clear" w:color="auto" w:fill="auto"/>
            <w:noWrap/>
            <w:vAlign w:val="bottom"/>
          </w:tcPr>
          <w:p w14:paraId="2E83D917" w14:textId="309ABAB2" w:rsidR="001D635B" w:rsidRPr="004A70C5" w:rsidRDefault="001D635B" w:rsidP="004A70C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A70C5">
              <w:rPr>
                <w:rFonts w:ascii="Arial" w:hAnsi="Arial" w:cs="Arial"/>
                <w:color w:val="000000"/>
                <w:sz w:val="28"/>
                <w:szCs w:val="28"/>
              </w:rPr>
              <w:t>Garden</w:t>
            </w:r>
            <w:r>
              <w:rPr>
                <w:rFonts w:ascii="Arial" w:hAnsi="Arial" w:cs="Arial"/>
                <w:color w:val="000000"/>
                <w:sz w:val="28"/>
                <w:szCs w:val="28"/>
              </w:rPr>
              <w:t>s &amp; Parks</w:t>
            </w:r>
          </w:p>
        </w:tc>
      </w:tr>
      <w:tr w:rsidR="004A70C5" w:rsidRPr="004A70C5" w14:paraId="21489642" w14:textId="77777777" w:rsidTr="001D635B">
        <w:trPr>
          <w:trHeight w:val="290"/>
        </w:trPr>
        <w:tc>
          <w:tcPr>
            <w:tcW w:w="3536" w:type="dxa"/>
            <w:shd w:val="clear" w:color="auto" w:fill="auto"/>
            <w:noWrap/>
            <w:vAlign w:val="bottom"/>
            <w:hideMark/>
          </w:tcPr>
          <w:p w14:paraId="4801F386" w14:textId="6B12BC45" w:rsidR="004A70C5" w:rsidRPr="004A70C5" w:rsidRDefault="001D635B" w:rsidP="004A70C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A70C5">
              <w:rPr>
                <w:rFonts w:ascii="Arial" w:hAnsi="Arial" w:cs="Arial"/>
                <w:color w:val="000000"/>
                <w:sz w:val="28"/>
                <w:szCs w:val="28"/>
              </w:rPr>
              <w:t>Mr. Ghulam</w:t>
            </w:r>
            <w:r w:rsidR="004A70C5" w:rsidRPr="004A70C5">
              <w:rPr>
                <w:rFonts w:ascii="Arial" w:hAnsi="Arial" w:cs="Arial"/>
                <w:color w:val="000000"/>
                <w:sz w:val="28"/>
                <w:szCs w:val="28"/>
              </w:rPr>
              <w:t xml:space="preserve"> Rasool</w:t>
            </w:r>
          </w:p>
        </w:tc>
        <w:tc>
          <w:tcPr>
            <w:tcW w:w="4320" w:type="dxa"/>
            <w:shd w:val="clear" w:color="auto" w:fill="auto"/>
            <w:noWrap/>
            <w:vAlign w:val="bottom"/>
            <w:hideMark/>
          </w:tcPr>
          <w:p w14:paraId="0DE83BBE" w14:textId="1252DCE8" w:rsidR="004A70C5" w:rsidRPr="004A70C5" w:rsidRDefault="00CC2047" w:rsidP="004A70C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A70C5">
              <w:rPr>
                <w:rFonts w:ascii="Arial" w:hAnsi="Arial" w:cs="Arial"/>
                <w:color w:val="000000"/>
                <w:sz w:val="28"/>
                <w:szCs w:val="28"/>
              </w:rPr>
              <w:t>Garden</w:t>
            </w:r>
            <w:r>
              <w:rPr>
                <w:rFonts w:ascii="Arial" w:hAnsi="Arial" w:cs="Arial"/>
                <w:color w:val="000000"/>
                <w:sz w:val="28"/>
                <w:szCs w:val="28"/>
              </w:rPr>
              <w:t>s &amp; Parks</w:t>
            </w:r>
          </w:p>
        </w:tc>
      </w:tr>
      <w:tr w:rsidR="004A70C5" w:rsidRPr="004A70C5" w14:paraId="79B656FA" w14:textId="77777777" w:rsidTr="001D635B">
        <w:trPr>
          <w:trHeight w:val="290"/>
        </w:trPr>
        <w:tc>
          <w:tcPr>
            <w:tcW w:w="3536" w:type="dxa"/>
            <w:shd w:val="clear" w:color="auto" w:fill="auto"/>
            <w:noWrap/>
            <w:vAlign w:val="bottom"/>
            <w:hideMark/>
          </w:tcPr>
          <w:p w14:paraId="78B91839" w14:textId="77777777" w:rsidR="004A70C5" w:rsidRPr="004A70C5" w:rsidRDefault="004A70C5" w:rsidP="004A70C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proofErr w:type="gramStart"/>
            <w:r w:rsidRPr="004A70C5">
              <w:rPr>
                <w:rFonts w:ascii="Arial" w:hAnsi="Arial" w:cs="Arial"/>
                <w:color w:val="000000"/>
                <w:sz w:val="28"/>
                <w:szCs w:val="28"/>
              </w:rPr>
              <w:t>Mr.Shabir</w:t>
            </w:r>
            <w:proofErr w:type="gramEnd"/>
            <w:r w:rsidRPr="004A70C5">
              <w:rPr>
                <w:rFonts w:ascii="Arial" w:hAnsi="Arial" w:cs="Arial"/>
                <w:color w:val="000000"/>
                <w:sz w:val="28"/>
                <w:szCs w:val="28"/>
              </w:rPr>
              <w:t xml:space="preserve"> Ahmad Sheikh</w:t>
            </w:r>
          </w:p>
        </w:tc>
        <w:tc>
          <w:tcPr>
            <w:tcW w:w="4320" w:type="dxa"/>
            <w:shd w:val="clear" w:color="auto" w:fill="auto"/>
            <w:noWrap/>
            <w:vAlign w:val="bottom"/>
            <w:hideMark/>
          </w:tcPr>
          <w:p w14:paraId="6FE33006" w14:textId="77777777" w:rsidR="004A70C5" w:rsidRPr="004A70C5" w:rsidRDefault="004A70C5" w:rsidP="004A70C5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4A70C5">
              <w:rPr>
                <w:rFonts w:ascii="Arial" w:hAnsi="Arial" w:cs="Arial"/>
                <w:color w:val="000000"/>
                <w:sz w:val="28"/>
                <w:szCs w:val="28"/>
              </w:rPr>
              <w:t>Mechanical Engg Department</w:t>
            </w:r>
          </w:p>
        </w:tc>
      </w:tr>
    </w:tbl>
    <w:p w14:paraId="08189E8B" w14:textId="77777777" w:rsidR="00971FF3" w:rsidRPr="00CD31A4" w:rsidRDefault="00971FF3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38ED9FAC" w14:textId="3E8C65ED" w:rsidR="00CD31A4" w:rsidRDefault="00CC2047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Further, Mr. Bilal Ahmad Ganaie, Mr. Abdul Majid Malik</w:t>
      </w:r>
      <w:r w:rsidR="001D635B">
        <w:rPr>
          <w:rFonts w:ascii="Tahoma" w:hAnsi="Tahoma" w:cs="Tahoma"/>
          <w:color w:val="1F1F1F"/>
          <w:sz w:val="26"/>
          <w:szCs w:val="26"/>
        </w:rPr>
        <w:t xml:space="preserve">, </w:t>
      </w:r>
      <w:r w:rsidR="001D635B" w:rsidRPr="001D635B">
        <w:rPr>
          <w:rFonts w:ascii="Tahoma" w:hAnsi="Tahoma" w:cs="Tahoma"/>
          <w:color w:val="1F1F1F"/>
          <w:sz w:val="26"/>
          <w:szCs w:val="26"/>
        </w:rPr>
        <w:t>Mr. Mohammad Iqbal Bhat</w:t>
      </w:r>
      <w:r>
        <w:rPr>
          <w:rFonts w:ascii="Tahoma" w:hAnsi="Tahoma" w:cs="Tahoma"/>
          <w:color w:val="1F1F1F"/>
          <w:sz w:val="26"/>
          <w:szCs w:val="26"/>
        </w:rPr>
        <w:t xml:space="preserve"> and Mr. Ghulam Rasool are assigned permanently for Gardens and Parks.</w:t>
      </w:r>
    </w:p>
    <w:p w14:paraId="0FA78719" w14:textId="77777777" w:rsidR="00CC2047" w:rsidRDefault="00CC2047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11729D30" w14:textId="77777777" w:rsidR="00CC2047" w:rsidRDefault="00CC2047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598C9727" w14:textId="77777777" w:rsidR="00CC2047" w:rsidRPr="00CD31A4" w:rsidRDefault="00CC2047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7900E740" w14:textId="732D0532" w:rsidR="00711B2F" w:rsidRDefault="00CD31A4" w:rsidP="009F30D2">
      <w:pPr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</w:t>
      </w:r>
      <w:r w:rsidR="00D72DDA">
        <w:rPr>
          <w:rFonts w:ascii="Tahoma" w:hAnsi="Tahoma" w:cs="Tahoma"/>
          <w:color w:val="222222"/>
          <w:lang w:val="en-US" w:eastAsia="en-US"/>
        </w:rPr>
        <w:t xml:space="preserve"> </w:t>
      </w:r>
    </w:p>
    <w:p w14:paraId="32B47F88" w14:textId="37E48974" w:rsidR="00282EDF" w:rsidRDefault="00711B2F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18411" wp14:editId="1F0B5523">
                <wp:simplePos x="0" y="0"/>
                <wp:positionH relativeFrom="column">
                  <wp:posOffset>-123190</wp:posOffset>
                </wp:positionH>
                <wp:positionV relativeFrom="paragraph">
                  <wp:posOffset>189230</wp:posOffset>
                </wp:positionV>
                <wp:extent cx="2298700" cy="673100"/>
                <wp:effectExtent l="0" t="0" r="6350" b="0"/>
                <wp:wrapNone/>
                <wp:docPr id="381516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70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E3424" w14:textId="19A4E1FA" w:rsidR="00711B2F" w:rsidRPr="00711B2F" w:rsidRDefault="00711B2F" w:rsidP="00711B2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No: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KGP/Estt/2025/                  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D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ated:</w:t>
                            </w:r>
                            <w:r w:rsidR="004A70C5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14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-0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7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-2025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C184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9.7pt;margin-top:14.9pt;width:181pt;height:5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" fillcolor="white [3201]" stroked="f" strokeweight=".5pt">
                <v:textbox>
                  <w:txbxContent>
                    <w:p w14:paraId="4C5E3424" w14:textId="19A4E1FA" w:rsidR="00711B2F" w:rsidRPr="00711B2F" w:rsidRDefault="00711B2F" w:rsidP="00711B2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No: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KGP/Estt/2025/                                                                 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D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ated:</w:t>
                      </w:r>
                      <w:r w:rsidR="004A70C5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14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-0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7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-2025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7750BE24" w14:textId="0AF55347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529B1B42" w:rsidR="00766784" w:rsidRPr="00377397" w:rsidRDefault="00721541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13D44D03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412965F7" w14:textId="77777777" w:rsidR="0070544A" w:rsidRDefault="0070544A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41EF324" w14:textId="4D21DC01" w:rsidR="00766784" w:rsidRPr="00711B2F" w:rsidRDefault="00766784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711B2F">
        <w:rPr>
          <w:rFonts w:ascii="Tahoma" w:hAnsi="Tahoma" w:cs="Tahoma"/>
          <w:b/>
          <w:bCs/>
          <w:color w:val="1F1F1F"/>
          <w:sz w:val="24"/>
          <w:szCs w:val="24"/>
        </w:rPr>
        <w:t>Copy to</w:t>
      </w:r>
      <w:r w:rsidR="00711B2F" w:rsidRP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the</w:t>
      </w:r>
      <w:r w:rsidRPr="00711B2F">
        <w:rPr>
          <w:rFonts w:ascii="Tahoma" w:hAnsi="Tahoma" w:cs="Tahoma"/>
          <w:b/>
          <w:bCs/>
          <w:color w:val="1F1F1F"/>
          <w:sz w:val="24"/>
          <w:szCs w:val="24"/>
        </w:rPr>
        <w:t>:</w:t>
      </w:r>
    </w:p>
    <w:p w14:paraId="79910C23" w14:textId="77777777" w:rsidR="00711B2F" w:rsidRDefault="00711B2F" w:rsidP="00A7368D">
      <w:pPr>
        <w:pStyle w:val="ListParagraph"/>
        <w:numPr>
          <w:ilvl w:val="0"/>
          <w:numId w:val="18"/>
        </w:numPr>
        <w:ind w:left="-90" w:firstLine="0"/>
        <w:jc w:val="both"/>
        <w:rPr>
          <w:rFonts w:ascii="Tahoma" w:hAnsi="Tahoma" w:cs="Tahoma"/>
          <w:color w:val="1F1F1F"/>
          <w:sz w:val="24"/>
          <w:szCs w:val="24"/>
        </w:rPr>
      </w:pPr>
      <w:r w:rsidRPr="00282EDF">
        <w:rPr>
          <w:rFonts w:ascii="Tahoma" w:hAnsi="Tahoma" w:cs="Tahoma"/>
          <w:color w:val="1F1F1F"/>
          <w:sz w:val="24"/>
          <w:szCs w:val="24"/>
        </w:rPr>
        <w:t xml:space="preserve">Concerned </w:t>
      </w:r>
      <w:r>
        <w:rPr>
          <w:rFonts w:ascii="Tahoma" w:hAnsi="Tahoma" w:cs="Tahoma"/>
          <w:color w:val="1F1F1F"/>
          <w:sz w:val="24"/>
          <w:szCs w:val="24"/>
        </w:rPr>
        <w:t>O</w:t>
      </w:r>
      <w:r w:rsidRPr="00282EDF">
        <w:rPr>
          <w:rFonts w:ascii="Tahoma" w:hAnsi="Tahoma" w:cs="Tahoma"/>
          <w:color w:val="1F1F1F"/>
          <w:sz w:val="24"/>
          <w:szCs w:val="24"/>
        </w:rPr>
        <w:t>ffic</w:t>
      </w:r>
      <w:r>
        <w:rPr>
          <w:rFonts w:ascii="Tahoma" w:hAnsi="Tahoma" w:cs="Tahoma"/>
          <w:color w:val="1F1F1F"/>
          <w:sz w:val="24"/>
          <w:szCs w:val="24"/>
        </w:rPr>
        <w:t>ers/Officials</w:t>
      </w:r>
      <w:r w:rsidRPr="00282EDF">
        <w:rPr>
          <w:rFonts w:ascii="Tahoma" w:hAnsi="Tahoma" w:cs="Tahoma"/>
          <w:color w:val="1F1F1F"/>
          <w:sz w:val="24"/>
          <w:szCs w:val="24"/>
        </w:rPr>
        <w:t xml:space="preserve"> for compliance.</w:t>
      </w:r>
    </w:p>
    <w:p w14:paraId="5D6EE4FD" w14:textId="5FE544E6" w:rsidR="00711B2F" w:rsidRPr="00711B2F" w:rsidRDefault="00711B2F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971FF3">
      <w:headerReference w:type="default" r:id="rId7"/>
      <w:footerReference w:type="default" r:id="rId8"/>
      <w:pgSz w:w="11906" w:h="16838"/>
      <w:pgMar w:top="720" w:right="836" w:bottom="1080" w:left="1134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30497" w14:textId="77777777" w:rsidR="00B47308" w:rsidRDefault="00B47308">
      <w:r>
        <w:separator/>
      </w:r>
    </w:p>
  </w:endnote>
  <w:endnote w:type="continuationSeparator" w:id="0">
    <w:p w14:paraId="6AFCB655" w14:textId="77777777" w:rsidR="00B47308" w:rsidRDefault="00B47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AC398" w14:textId="77777777" w:rsidR="00B47308" w:rsidRDefault="00B47308">
      <w:r>
        <w:separator/>
      </w:r>
    </w:p>
  </w:footnote>
  <w:footnote w:type="continuationSeparator" w:id="0">
    <w:p w14:paraId="26F92DC7" w14:textId="77777777" w:rsidR="00B47308" w:rsidRDefault="00B47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924789788" name="Picture 19247897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1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870131">
    <w:abstractNumId w:val="9"/>
  </w:num>
  <w:num w:numId="2" w16cid:durableId="1957633821">
    <w:abstractNumId w:val="7"/>
  </w:num>
  <w:num w:numId="3" w16cid:durableId="1387217169">
    <w:abstractNumId w:val="6"/>
  </w:num>
  <w:num w:numId="4" w16cid:durableId="1242259085">
    <w:abstractNumId w:val="5"/>
  </w:num>
  <w:num w:numId="5" w16cid:durableId="1662655785">
    <w:abstractNumId w:val="4"/>
  </w:num>
  <w:num w:numId="6" w16cid:durableId="383140078">
    <w:abstractNumId w:val="8"/>
  </w:num>
  <w:num w:numId="7" w16cid:durableId="438333467">
    <w:abstractNumId w:val="3"/>
  </w:num>
  <w:num w:numId="8" w16cid:durableId="894005529">
    <w:abstractNumId w:val="2"/>
  </w:num>
  <w:num w:numId="9" w16cid:durableId="1861510762">
    <w:abstractNumId w:val="1"/>
  </w:num>
  <w:num w:numId="10" w16cid:durableId="286816025">
    <w:abstractNumId w:val="0"/>
  </w:num>
  <w:num w:numId="11" w16cid:durableId="1954550256">
    <w:abstractNumId w:val="12"/>
  </w:num>
  <w:num w:numId="12" w16cid:durableId="116339271">
    <w:abstractNumId w:val="13"/>
  </w:num>
  <w:num w:numId="13" w16cid:durableId="313722780">
    <w:abstractNumId w:val="11"/>
  </w:num>
  <w:num w:numId="14" w16cid:durableId="1667593248">
    <w:abstractNumId w:val="19"/>
  </w:num>
  <w:num w:numId="15" w16cid:durableId="1042631970">
    <w:abstractNumId w:val="18"/>
  </w:num>
  <w:num w:numId="16" w16cid:durableId="939988676">
    <w:abstractNumId w:val="15"/>
  </w:num>
  <w:num w:numId="17" w16cid:durableId="342972184">
    <w:abstractNumId w:val="14"/>
  </w:num>
  <w:num w:numId="18" w16cid:durableId="359359889">
    <w:abstractNumId w:val="20"/>
  </w:num>
  <w:num w:numId="19" w16cid:durableId="1448886953">
    <w:abstractNumId w:val="21"/>
  </w:num>
  <w:num w:numId="20" w16cid:durableId="1828591987">
    <w:abstractNumId w:val="17"/>
  </w:num>
  <w:num w:numId="21" w16cid:durableId="1294823468">
    <w:abstractNumId w:val="10"/>
  </w:num>
  <w:num w:numId="22" w16cid:durableId="1543433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D635B"/>
    <w:rsid w:val="001E7EC2"/>
    <w:rsid w:val="001F1320"/>
    <w:rsid w:val="00201333"/>
    <w:rsid w:val="00210FA7"/>
    <w:rsid w:val="00215347"/>
    <w:rsid w:val="00216417"/>
    <w:rsid w:val="0026631D"/>
    <w:rsid w:val="00282EDF"/>
    <w:rsid w:val="002A7114"/>
    <w:rsid w:val="002C2F53"/>
    <w:rsid w:val="0033518C"/>
    <w:rsid w:val="003437C2"/>
    <w:rsid w:val="003756E0"/>
    <w:rsid w:val="00377186"/>
    <w:rsid w:val="00377397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A70C5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F0CCE"/>
    <w:rsid w:val="006F267E"/>
    <w:rsid w:val="0070544A"/>
    <w:rsid w:val="00711B2F"/>
    <w:rsid w:val="007152D7"/>
    <w:rsid w:val="00721541"/>
    <w:rsid w:val="00746C14"/>
    <w:rsid w:val="00766784"/>
    <w:rsid w:val="0078386D"/>
    <w:rsid w:val="007C2C59"/>
    <w:rsid w:val="007E51A4"/>
    <w:rsid w:val="007F3B24"/>
    <w:rsid w:val="00801F23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71FF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9F30D2"/>
    <w:rsid w:val="00A03B7B"/>
    <w:rsid w:val="00A119F0"/>
    <w:rsid w:val="00A200C9"/>
    <w:rsid w:val="00A250D5"/>
    <w:rsid w:val="00A32F56"/>
    <w:rsid w:val="00A36028"/>
    <w:rsid w:val="00A7368D"/>
    <w:rsid w:val="00A77585"/>
    <w:rsid w:val="00A80BE9"/>
    <w:rsid w:val="00A82F54"/>
    <w:rsid w:val="00A91424"/>
    <w:rsid w:val="00AA2C77"/>
    <w:rsid w:val="00AC3FB9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47308"/>
    <w:rsid w:val="00B5208C"/>
    <w:rsid w:val="00B74876"/>
    <w:rsid w:val="00B74B79"/>
    <w:rsid w:val="00B857F4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6C7E"/>
    <w:rsid w:val="00C776A4"/>
    <w:rsid w:val="00C8491D"/>
    <w:rsid w:val="00CA275A"/>
    <w:rsid w:val="00CA2C6C"/>
    <w:rsid w:val="00CA43D3"/>
    <w:rsid w:val="00CB0F82"/>
    <w:rsid w:val="00CB5179"/>
    <w:rsid w:val="00CB79EE"/>
    <w:rsid w:val="00CC0600"/>
    <w:rsid w:val="00CC2047"/>
    <w:rsid w:val="00CC78AC"/>
    <w:rsid w:val="00CD31A4"/>
    <w:rsid w:val="00CF7953"/>
    <w:rsid w:val="00D07232"/>
    <w:rsid w:val="00D10245"/>
    <w:rsid w:val="00D21BDD"/>
    <w:rsid w:val="00D257BB"/>
    <w:rsid w:val="00D65F07"/>
    <w:rsid w:val="00D72DDA"/>
    <w:rsid w:val="00D87ED5"/>
    <w:rsid w:val="00D92BB7"/>
    <w:rsid w:val="00DA75B0"/>
    <w:rsid w:val="00DC76D2"/>
    <w:rsid w:val="00DD30ED"/>
    <w:rsid w:val="00E17F4F"/>
    <w:rsid w:val="00E21D97"/>
    <w:rsid w:val="00E23434"/>
    <w:rsid w:val="00E578DA"/>
    <w:rsid w:val="00E64C21"/>
    <w:rsid w:val="00E826FF"/>
    <w:rsid w:val="00EA0CA6"/>
    <w:rsid w:val="00EC24C6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1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1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75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9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106</Words>
  <Characters>589</Characters>
  <Application>Microsoft Office Word</Application>
  <DocSecurity>0</DocSecurity>
  <Lines>46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4</cp:revision>
  <cp:lastPrinted>2025-07-14T08:01:00Z</cp:lastPrinted>
  <dcterms:created xsi:type="dcterms:W3CDTF">2025-07-14T07:40:00Z</dcterms:created>
  <dcterms:modified xsi:type="dcterms:W3CDTF">2025-07-14T08:01:00Z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