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7B415126" w:rsidR="00721541" w:rsidRPr="00721541" w:rsidRDefault="00721541" w:rsidP="00721541">
      <w:pPr>
        <w:ind w:left="284"/>
        <w:rPr>
          <w:rFonts w:ascii="Tahoma" w:hAnsi="Tahoma" w:cs="Tahoma"/>
          <w:b/>
          <w:bCs/>
          <w:color w:val="1F1F1F"/>
        </w:rPr>
      </w:pPr>
      <w:r w:rsidRPr="00721541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  <w:r w:rsidRPr="00721541">
        <w:rPr>
          <w:rFonts w:ascii="Tahoma" w:hAnsi="Tahoma" w:cs="Tahoma"/>
          <w:b/>
          <w:bCs/>
          <w:color w:val="1F1F1F"/>
        </w:rPr>
        <w:t>Order No:</w:t>
      </w:r>
      <w:r w:rsidR="004E78AA">
        <w:rPr>
          <w:rFonts w:ascii="Tahoma" w:hAnsi="Tahoma" w:cs="Tahoma"/>
          <w:b/>
          <w:bCs/>
          <w:color w:val="1F1F1F"/>
        </w:rPr>
        <w:t>40</w:t>
      </w:r>
      <w:r w:rsidRPr="00721541">
        <w:rPr>
          <w:rFonts w:ascii="Tahoma" w:hAnsi="Tahoma" w:cs="Tahoma"/>
          <w:b/>
          <w:bCs/>
          <w:color w:val="1F1F1F"/>
        </w:rPr>
        <w:t xml:space="preserve"> of 2025</w:t>
      </w:r>
    </w:p>
    <w:p w14:paraId="2FB5A5A9" w14:textId="5B2D1DD4" w:rsidR="00745AB3" w:rsidRPr="00721541" w:rsidRDefault="00721541" w:rsidP="00CA38E5">
      <w:pPr>
        <w:ind w:left="284"/>
        <w:rPr>
          <w:rFonts w:ascii="Tahoma" w:hAnsi="Tahoma" w:cs="Tahoma"/>
          <w:b/>
          <w:bCs/>
          <w:color w:val="1F1F1F"/>
        </w:rPr>
      </w:pPr>
      <w:r w:rsidRPr="00721541">
        <w:rPr>
          <w:rFonts w:ascii="Tahoma" w:hAnsi="Tahoma" w:cs="Tahoma"/>
          <w:b/>
          <w:bCs/>
          <w:color w:val="1F1F1F"/>
        </w:rPr>
        <w:t xml:space="preserve">                         </w:t>
      </w:r>
      <w:r>
        <w:rPr>
          <w:rFonts w:ascii="Tahoma" w:hAnsi="Tahoma" w:cs="Tahoma"/>
          <w:b/>
          <w:bCs/>
          <w:color w:val="1F1F1F"/>
        </w:rPr>
        <w:t xml:space="preserve">   </w:t>
      </w:r>
      <w:r w:rsidRPr="00721541">
        <w:rPr>
          <w:rFonts w:ascii="Tahoma" w:hAnsi="Tahoma" w:cs="Tahoma"/>
          <w:b/>
          <w:bCs/>
          <w:color w:val="1F1F1F"/>
        </w:rPr>
        <w:t xml:space="preserve"> Dated: </w:t>
      </w:r>
      <w:r w:rsidR="00B65B4F">
        <w:rPr>
          <w:rFonts w:ascii="Tahoma" w:hAnsi="Tahoma" w:cs="Tahoma"/>
          <w:b/>
          <w:bCs/>
          <w:color w:val="1F1F1F"/>
        </w:rPr>
        <w:t>03</w:t>
      </w:r>
      <w:r w:rsidRPr="00721541">
        <w:rPr>
          <w:rFonts w:ascii="Tahoma" w:hAnsi="Tahoma" w:cs="Tahoma"/>
          <w:b/>
          <w:bCs/>
          <w:color w:val="1F1F1F"/>
        </w:rPr>
        <w:t>-0</w:t>
      </w:r>
      <w:r w:rsidR="00B65B4F">
        <w:rPr>
          <w:rFonts w:ascii="Tahoma" w:hAnsi="Tahoma" w:cs="Tahoma"/>
          <w:b/>
          <w:bCs/>
          <w:color w:val="1F1F1F"/>
        </w:rPr>
        <w:t>7</w:t>
      </w:r>
      <w:r w:rsidRPr="00721541">
        <w:rPr>
          <w:rFonts w:ascii="Tahoma" w:hAnsi="Tahoma" w:cs="Tahoma"/>
          <w:b/>
          <w:bCs/>
          <w:color w:val="1F1F1F"/>
        </w:rPr>
        <w:t>-2025</w:t>
      </w:r>
    </w:p>
    <w:p w14:paraId="4A65BFC2" w14:textId="4597388F" w:rsidR="00745AB3" w:rsidRDefault="00CA38E5" w:rsidP="00CA38E5">
      <w:pPr>
        <w:ind w:left="-426" w:hanging="11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A80BE9" w:rsidRPr="00721541">
        <w:rPr>
          <w:rFonts w:ascii="Tahoma" w:hAnsi="Tahoma" w:cs="Tahoma"/>
          <w:b/>
          <w:bCs/>
          <w:color w:val="1F1F1F"/>
          <w:sz w:val="24"/>
          <w:szCs w:val="24"/>
        </w:rPr>
        <w:t>Subject:</w:t>
      </w:r>
      <w:r w:rsidR="00766784" w:rsidRPr="00721541">
        <w:rPr>
          <w:rFonts w:ascii="Tahoma" w:hAnsi="Tahoma" w:cs="Tahoma"/>
          <w:b/>
          <w:bCs/>
          <w:color w:val="1F1F1F"/>
          <w:sz w:val="24"/>
          <w:szCs w:val="24"/>
        </w:rPr>
        <w:t xml:space="preserve"> Formation of Committees for Sanitation and Maintenance of Gardens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-</w:t>
      </w:r>
      <w:r w:rsidR="00B65B4F">
        <w:rPr>
          <w:rFonts w:ascii="Tahoma" w:hAnsi="Tahoma" w:cs="Tahoma"/>
          <w:b/>
          <w:bCs/>
          <w:color w:val="1F1F1F"/>
          <w:sz w:val="24"/>
          <w:szCs w:val="24"/>
        </w:rPr>
        <w:t>Modification in sanitation committee.</w:t>
      </w:r>
    </w:p>
    <w:p w14:paraId="72196673" w14:textId="04A406E7" w:rsidR="00B65B4F" w:rsidRPr="00CA38E5" w:rsidRDefault="00745AB3" w:rsidP="00B65B4F">
      <w:pPr>
        <w:shd w:val="clear" w:color="auto" w:fill="FFFFFF"/>
        <w:ind w:left="-540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In Partial modification to th</w:t>
      </w:r>
      <w:r w:rsidR="00B65B4F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is office 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order no 21 of </w:t>
      </w:r>
      <w:r w:rsidR="00B65B4F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2025, dated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17-06-</w:t>
      </w:r>
      <w:r w:rsidR="00B65B4F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2025, the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CA38E5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following committee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members will perform their duties as sanitation committee </w:t>
      </w:r>
      <w:r w:rsidR="00CA38E5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members. The</w:t>
      </w:r>
      <w:r w:rsidR="00766784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Sanitation Committee, tasked with overseeing and maintaining the highest standards of sanitation and hygiene throughout the institution, including </w:t>
      </w:r>
      <w:r w:rsidR="005D44EA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hostels</w:t>
      </w:r>
      <w:r w:rsidR="005D44EA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. The committee </w:t>
      </w:r>
      <w:r w:rsidR="00766784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shall comprise the following members:</w:t>
      </w:r>
    </w:p>
    <w:tbl>
      <w:tblPr>
        <w:tblW w:w="8600" w:type="dxa"/>
        <w:tblLook w:val="04A0" w:firstRow="1" w:lastRow="0" w:firstColumn="1" w:lastColumn="0" w:noHBand="0" w:noVBand="1"/>
      </w:tblPr>
      <w:tblGrid>
        <w:gridCol w:w="960"/>
        <w:gridCol w:w="4180"/>
        <w:gridCol w:w="3460"/>
      </w:tblGrid>
      <w:tr w:rsidR="00CA38E5" w:rsidRPr="00CA38E5" w14:paraId="2D3371E9" w14:textId="77777777" w:rsidTr="00CA38E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5657407" w14:textId="77777777" w:rsidR="00CA38E5" w:rsidRPr="00CA38E5" w:rsidRDefault="00CA38E5" w:rsidP="00CA38E5">
            <w:pPr>
              <w:jc w:val="center"/>
              <w:rPr>
                <w:rFonts w:cs="Calibri"/>
                <w:b/>
                <w:bCs/>
              </w:rPr>
            </w:pPr>
            <w:proofErr w:type="gramStart"/>
            <w:r w:rsidRPr="00CA38E5">
              <w:rPr>
                <w:rFonts w:cs="Calibri"/>
                <w:b/>
                <w:bCs/>
              </w:rPr>
              <w:t>S.No</w:t>
            </w:r>
            <w:proofErr w:type="gramEnd"/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2104D7" w14:textId="77777777" w:rsidR="00CA38E5" w:rsidRPr="00CA38E5" w:rsidRDefault="00CA38E5" w:rsidP="00CA38E5">
            <w:pPr>
              <w:jc w:val="center"/>
              <w:rPr>
                <w:rFonts w:cs="Calibri"/>
                <w:b/>
                <w:bCs/>
              </w:rPr>
            </w:pPr>
            <w:r w:rsidRPr="00CA38E5">
              <w:rPr>
                <w:rFonts w:cs="Calibri"/>
                <w:b/>
                <w:bCs/>
              </w:rPr>
              <w:t>Name of the Department</w:t>
            </w:r>
          </w:p>
        </w:tc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C36CD8" w14:textId="77777777" w:rsidR="00CA38E5" w:rsidRPr="00CA38E5" w:rsidRDefault="00CA38E5" w:rsidP="00CA38E5">
            <w:pPr>
              <w:jc w:val="center"/>
              <w:rPr>
                <w:rFonts w:cs="Calibri"/>
                <w:b/>
                <w:bCs/>
              </w:rPr>
            </w:pPr>
            <w:r w:rsidRPr="00CA38E5">
              <w:rPr>
                <w:rFonts w:cs="Calibri"/>
                <w:b/>
                <w:bCs/>
              </w:rPr>
              <w:t>Name of the Officer/Official</w:t>
            </w:r>
          </w:p>
        </w:tc>
      </w:tr>
      <w:tr w:rsidR="00CA38E5" w:rsidRPr="00CA38E5" w14:paraId="00672064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D083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CF566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Civil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F32A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Ms.Azmat</w:t>
            </w:r>
            <w:proofErr w:type="gramEnd"/>
            <w:r w:rsidRPr="00CA38E5">
              <w:rPr>
                <w:rFonts w:cs="Calibri"/>
              </w:rPr>
              <w:t xml:space="preserve"> Jehan</w:t>
            </w:r>
          </w:p>
        </w:tc>
      </w:tr>
      <w:tr w:rsidR="00CA38E5" w:rsidRPr="00CA38E5" w14:paraId="3C8B07CC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24923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C8F0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Civil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789B7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Mr.Aaqib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Farooq</w:t>
            </w:r>
          </w:p>
        </w:tc>
      </w:tr>
      <w:tr w:rsidR="00CA38E5" w:rsidRPr="00CA38E5" w14:paraId="0B1F004E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7008A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C896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Electrical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FCAAC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Ms.Masrat</w:t>
            </w:r>
            <w:proofErr w:type="gramEnd"/>
            <w:r w:rsidRPr="00CA38E5">
              <w:rPr>
                <w:rFonts w:cs="Calibri"/>
              </w:rPr>
              <w:t xml:space="preserve"> Mehraj</w:t>
            </w:r>
          </w:p>
        </w:tc>
      </w:tr>
      <w:tr w:rsidR="00CA38E5" w:rsidRPr="00CA38E5" w14:paraId="377DE27F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B5F51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47BF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Electrical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5A9B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Mr.Farooq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Ahmad Bhat</w:t>
            </w:r>
          </w:p>
        </w:tc>
      </w:tr>
      <w:tr w:rsidR="00CA38E5" w:rsidRPr="00CA38E5" w14:paraId="6095C5D2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7015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C6E2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Electronics and Comm Engg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BE70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Ms.Shafiqa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Akhter</w:t>
            </w:r>
          </w:p>
        </w:tc>
      </w:tr>
      <w:tr w:rsidR="00CA38E5" w:rsidRPr="00CA38E5" w14:paraId="4D5A2744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3022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451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Electronics and Comm Engg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67D8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Ms.Sameera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Khan</w:t>
            </w:r>
          </w:p>
        </w:tc>
      </w:tr>
      <w:tr w:rsidR="00CA38E5" w:rsidRPr="00CA38E5" w14:paraId="1ECE7BA6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12E47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913B6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Computer Engineering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6169D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Mr.Irfan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Ahmad Sofi</w:t>
            </w:r>
          </w:p>
        </w:tc>
      </w:tr>
      <w:tr w:rsidR="00CA38E5" w:rsidRPr="00CA38E5" w14:paraId="0F91014A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A577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A20A2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Computer Engineering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2CDE1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Ms.Neelam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Saleem Khan</w:t>
            </w:r>
          </w:p>
        </w:tc>
      </w:tr>
      <w:tr w:rsidR="00CA38E5" w:rsidRPr="00CA38E5" w14:paraId="77972BC5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3179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D4A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Leather Technology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B375A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Mr.Sheeraz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Bashir</w:t>
            </w:r>
          </w:p>
        </w:tc>
      </w:tr>
      <w:tr w:rsidR="00CA38E5" w:rsidRPr="00CA38E5" w14:paraId="4B8F7BB7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71E9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E87E9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Leather Technology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0E0D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Mr.Mubarik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</w:t>
            </w:r>
            <w:proofErr w:type="spellStart"/>
            <w:r w:rsidRPr="00CA38E5">
              <w:rPr>
                <w:rFonts w:cs="Calibri"/>
              </w:rPr>
              <w:t>Ibni</w:t>
            </w:r>
            <w:proofErr w:type="spellEnd"/>
            <w:r w:rsidRPr="00CA38E5">
              <w:rPr>
                <w:rFonts w:cs="Calibri"/>
              </w:rPr>
              <w:t xml:space="preserve"> Majid</w:t>
            </w:r>
          </w:p>
        </w:tc>
      </w:tr>
      <w:tr w:rsidR="00CA38E5" w:rsidRPr="00CA38E5" w14:paraId="5D3FBD2B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9F7D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6D810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Workshop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BC48B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Ms.Tooba</w:t>
            </w:r>
            <w:proofErr w:type="gramEnd"/>
            <w:r w:rsidRPr="00CA38E5">
              <w:rPr>
                <w:rFonts w:cs="Calibri"/>
              </w:rPr>
              <w:t xml:space="preserve"> Shah</w:t>
            </w:r>
          </w:p>
        </w:tc>
      </w:tr>
      <w:tr w:rsidR="00CA38E5" w:rsidRPr="00CA38E5" w14:paraId="23AE49C2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90F0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396A2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Workshop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672C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Ms.Fayeeq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Ismail</w:t>
            </w:r>
          </w:p>
        </w:tc>
      </w:tr>
      <w:tr w:rsidR="00CA38E5" w:rsidRPr="00CA38E5" w14:paraId="28857370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06EEA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063C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Mechanical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8161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Mr.Raies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Ahmad Khan</w:t>
            </w:r>
          </w:p>
        </w:tc>
      </w:tr>
      <w:tr w:rsidR="00CA38E5" w:rsidRPr="00CA38E5" w14:paraId="33D86066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A50CD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A9C6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Mechanical Engg Department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E92F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Mr.Bilal</w:t>
            </w:r>
            <w:proofErr w:type="gramEnd"/>
            <w:r w:rsidRPr="00CA38E5">
              <w:rPr>
                <w:rFonts w:cs="Calibri"/>
              </w:rPr>
              <w:t xml:space="preserve"> Ahmad Khan</w:t>
            </w:r>
          </w:p>
        </w:tc>
      </w:tr>
      <w:tr w:rsidR="00CA38E5" w:rsidRPr="00CA38E5" w14:paraId="6F676D39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7070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4F5C0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Medical Lab Technology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4A3A9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Ms.Adila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Rashid</w:t>
            </w:r>
          </w:p>
        </w:tc>
      </w:tr>
      <w:tr w:rsidR="00CA38E5" w:rsidRPr="00CA38E5" w14:paraId="6A85EF9D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613F2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16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82F03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Information Technology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068EC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Ms.Inhas</w:t>
            </w:r>
            <w:proofErr w:type="gramEnd"/>
            <w:r w:rsidRPr="00CA38E5">
              <w:rPr>
                <w:rFonts w:cs="Calibri"/>
              </w:rPr>
              <w:t xml:space="preserve"> Ashraf</w:t>
            </w:r>
          </w:p>
        </w:tc>
      </w:tr>
      <w:tr w:rsidR="00CA38E5" w:rsidRPr="00CA38E5" w14:paraId="019AE91E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6379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17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0A39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Information Technology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0564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Mr.Mohd</w:t>
            </w:r>
            <w:proofErr w:type="gramEnd"/>
            <w:r w:rsidRPr="00CA38E5">
              <w:rPr>
                <w:rFonts w:cs="Calibri"/>
              </w:rPr>
              <w:t xml:space="preserve"> Ibraheem</w:t>
            </w:r>
          </w:p>
        </w:tc>
      </w:tr>
      <w:tr w:rsidR="00CA38E5" w:rsidRPr="00CA38E5" w14:paraId="5F7D9132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DD906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18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B8CB3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Administration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1AC5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Ms.Gulshan</w:t>
            </w:r>
            <w:proofErr w:type="spellEnd"/>
            <w:proofErr w:type="gramEnd"/>
          </w:p>
        </w:tc>
      </w:tr>
      <w:tr w:rsidR="00CA38E5" w:rsidRPr="00CA38E5" w14:paraId="0F8795A8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81436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19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C4EC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Girls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2F8A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Mr.Ali</w:t>
            </w:r>
            <w:proofErr w:type="gramEnd"/>
            <w:r w:rsidRPr="00CA38E5">
              <w:rPr>
                <w:rFonts w:cs="Calibri"/>
              </w:rPr>
              <w:t xml:space="preserve"> Mohd Khan</w:t>
            </w:r>
          </w:p>
        </w:tc>
      </w:tr>
      <w:tr w:rsidR="00CA38E5" w:rsidRPr="00CA38E5" w14:paraId="3A6847C9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4FD4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20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6B125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Girls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68C12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Mr.Javeed</w:t>
            </w:r>
            <w:proofErr w:type="gramEnd"/>
            <w:r w:rsidRPr="00CA38E5">
              <w:rPr>
                <w:rFonts w:cs="Calibri"/>
              </w:rPr>
              <w:t xml:space="preserve"> Ahmad Najar </w:t>
            </w:r>
          </w:p>
        </w:tc>
      </w:tr>
      <w:tr w:rsidR="00CA38E5" w:rsidRPr="00CA38E5" w14:paraId="62E29760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6BB2B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21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72F99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Girls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9C54C" w14:textId="4B472AC1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Ms.</w:t>
            </w:r>
            <w:r w:rsidR="004E78AA">
              <w:rPr>
                <w:rFonts w:cs="Calibri"/>
              </w:rPr>
              <w:t>Fatima</w:t>
            </w:r>
            <w:proofErr w:type="spellEnd"/>
            <w:proofErr w:type="gramEnd"/>
          </w:p>
        </w:tc>
      </w:tr>
      <w:tr w:rsidR="00CA38E5" w:rsidRPr="00CA38E5" w14:paraId="64A4C75F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62281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22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68688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Boys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3D6D1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gramStart"/>
            <w:r w:rsidRPr="00CA38E5">
              <w:rPr>
                <w:rFonts w:cs="Calibri"/>
              </w:rPr>
              <w:t>Mr.Mohd</w:t>
            </w:r>
            <w:proofErr w:type="gramEnd"/>
            <w:r w:rsidRPr="00CA38E5">
              <w:rPr>
                <w:rFonts w:cs="Calibri"/>
              </w:rPr>
              <w:t xml:space="preserve"> Amin Wani(Electrical)</w:t>
            </w:r>
          </w:p>
        </w:tc>
      </w:tr>
      <w:tr w:rsidR="00CA38E5" w:rsidRPr="00CA38E5" w14:paraId="3D22DD58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1713D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23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1EFF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Boys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F1F5C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Mr.Mubarik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</w:t>
            </w:r>
            <w:proofErr w:type="spellStart"/>
            <w:r w:rsidRPr="00CA38E5">
              <w:rPr>
                <w:rFonts w:cs="Calibri"/>
              </w:rPr>
              <w:t>Ibni</w:t>
            </w:r>
            <w:proofErr w:type="spellEnd"/>
            <w:r w:rsidRPr="00CA38E5">
              <w:rPr>
                <w:rFonts w:cs="Calibri"/>
              </w:rPr>
              <w:t xml:space="preserve"> Majid</w:t>
            </w:r>
          </w:p>
        </w:tc>
      </w:tr>
      <w:tr w:rsidR="00CA38E5" w:rsidRPr="00CA38E5" w14:paraId="3198E34E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25966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24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C957D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Boys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FCAEE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Mr.Mudasir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Rashid</w:t>
            </w:r>
          </w:p>
        </w:tc>
      </w:tr>
      <w:tr w:rsidR="00CA38E5" w:rsidRPr="00CA38E5" w14:paraId="41CFA7CD" w14:textId="77777777" w:rsidTr="00CA38E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4EED1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25</w:t>
            </w:r>
          </w:p>
        </w:tc>
        <w:tc>
          <w:tcPr>
            <w:tcW w:w="4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AACB4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r w:rsidRPr="00CA38E5">
              <w:rPr>
                <w:rFonts w:cs="Calibri"/>
              </w:rPr>
              <w:t>Boys Hostel</w:t>
            </w:r>
          </w:p>
        </w:tc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05AFF" w14:textId="77777777" w:rsidR="00CA38E5" w:rsidRPr="00CA38E5" w:rsidRDefault="00CA38E5" w:rsidP="00CA38E5">
            <w:pPr>
              <w:jc w:val="center"/>
              <w:rPr>
                <w:rFonts w:cs="Calibri"/>
              </w:rPr>
            </w:pPr>
            <w:proofErr w:type="spellStart"/>
            <w:proofErr w:type="gramStart"/>
            <w:r w:rsidRPr="00CA38E5">
              <w:rPr>
                <w:rFonts w:cs="Calibri"/>
              </w:rPr>
              <w:t>Mr.Umais</w:t>
            </w:r>
            <w:proofErr w:type="spellEnd"/>
            <w:proofErr w:type="gramEnd"/>
            <w:r w:rsidRPr="00CA38E5">
              <w:rPr>
                <w:rFonts w:cs="Calibri"/>
              </w:rPr>
              <w:t xml:space="preserve"> Ahmad Wani</w:t>
            </w:r>
          </w:p>
        </w:tc>
      </w:tr>
    </w:tbl>
    <w:p w14:paraId="730ED246" w14:textId="75533BF7" w:rsidR="00B65B4F" w:rsidRPr="00CA38E5" w:rsidRDefault="00766784" w:rsidP="00CA38E5">
      <w:pPr>
        <w:shd w:val="clear" w:color="auto" w:fill="FFFFFF"/>
        <w:ind w:left="-567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This committee is directed to ensure the overall sanitation and hygiene of the institution, </w:t>
      </w:r>
      <w:proofErr w:type="gramStart"/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effectively </w:t>
      </w:r>
      <w:r w:rsid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deploy</w:t>
      </w:r>
      <w:proofErr w:type="gramEnd"/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sanitation staff to maintain cleanliness across all departments, formulate a comprehensive </w:t>
      </w:r>
      <w:r w:rsid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duty schedule for sanitation staff to ensure continuous cleanliness, and submit a copy of the duty schedule to the Principal’s Office for approval and record.</w:t>
      </w:r>
      <w:r w:rsidR="00721541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>In case of any deviation from these responsibilities, the committee members will be held</w:t>
      </w:r>
      <w:r w:rsidR="00721541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 </w:t>
      </w:r>
      <w:r w:rsidR="005706F9" w:rsidRPr="00CA38E5">
        <w:rPr>
          <w:rFonts w:ascii="Tahoma" w:hAnsi="Tahoma" w:cs="Tahoma"/>
          <w:color w:val="222222"/>
          <w:sz w:val="24"/>
          <w:szCs w:val="24"/>
          <w:lang w:val="en-US" w:eastAsia="en-US"/>
        </w:rPr>
        <w:t xml:space="preserve">accountable. </w:t>
      </w:r>
    </w:p>
    <w:p w14:paraId="275C5A3F" w14:textId="77777777" w:rsidR="004E78AA" w:rsidRDefault="004E78AA" w:rsidP="00D72DD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F0B307" wp14:editId="5F71EC35">
            <wp:simplePos x="0" y="0"/>
            <wp:positionH relativeFrom="column">
              <wp:posOffset>4121150</wp:posOffset>
            </wp:positionH>
            <wp:positionV relativeFrom="paragraph">
              <wp:posOffset>3810</wp:posOffset>
            </wp:positionV>
            <wp:extent cx="1016000" cy="543560"/>
            <wp:effectExtent l="0" t="0" r="0" b="8890"/>
            <wp:wrapTight wrapText="bothSides">
              <wp:wrapPolygon edited="0">
                <wp:start x="7695" y="0"/>
                <wp:lineTo x="0" y="7570"/>
                <wp:lineTo x="0" y="13626"/>
                <wp:lineTo x="6480" y="21196"/>
                <wp:lineTo x="8100" y="21196"/>
                <wp:lineTo x="9720" y="12869"/>
                <wp:lineTo x="21060" y="5299"/>
                <wp:lineTo x="21060" y="1514"/>
                <wp:lineTo x="14580" y="0"/>
                <wp:lineTo x="7695" y="0"/>
              </wp:wrapPolygon>
            </wp:wrapTight>
            <wp:docPr id="19742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541">
        <w:rPr>
          <w:rFonts w:ascii="Tahoma" w:hAnsi="Tahoma" w:cs="Tahoma"/>
          <w:color w:val="222222"/>
          <w:lang w:val="en-US" w:eastAsia="en-US"/>
        </w:rPr>
        <w:t xml:space="preserve">   </w:t>
      </w:r>
    </w:p>
    <w:p w14:paraId="0345DF74" w14:textId="7B8E901F" w:rsidR="00721541" w:rsidRPr="00D72DDA" w:rsidRDefault="004E78AA" w:rsidP="00D72DD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D72DDA">
        <w:rPr>
          <w:rFonts w:ascii="Tahoma" w:hAnsi="Tahoma" w:cs="Tahoma"/>
          <w:color w:val="222222"/>
          <w:lang w:val="en-US" w:eastAsia="en-US"/>
        </w:rPr>
        <w:t>No: KGP</w:t>
      </w:r>
      <w:r w:rsidR="00721541">
        <w:rPr>
          <w:rFonts w:ascii="Tahoma" w:hAnsi="Tahoma" w:cs="Tahoma"/>
          <w:color w:val="222222"/>
          <w:lang w:val="en-US" w:eastAsia="en-US"/>
        </w:rPr>
        <w:t>/Estt/2025/</w:t>
      </w:r>
      <w:r>
        <w:rPr>
          <w:rFonts w:ascii="Tahoma" w:hAnsi="Tahoma" w:cs="Tahoma"/>
          <w:color w:val="222222"/>
          <w:lang w:val="en-US" w:eastAsia="en-US"/>
        </w:rPr>
        <w:t>528</w:t>
      </w:r>
      <w:r w:rsidR="00721541"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</w:t>
      </w:r>
      <w:r w:rsidR="00721541" w:rsidRPr="00D72DDA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7424FA62" w14:textId="4BB5B1EA" w:rsidR="00D72DDA" w:rsidRDefault="00D72DDA" w:rsidP="00D72DDA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Pr="00D72DDA">
        <w:rPr>
          <w:rFonts w:ascii="Tahoma" w:hAnsi="Tahoma" w:cs="Tahoma"/>
          <w:color w:val="222222"/>
          <w:lang w:val="en-US" w:eastAsia="en-US"/>
        </w:rPr>
        <w:t>Dated:</w:t>
      </w:r>
      <w:r w:rsidR="00B65B4F">
        <w:rPr>
          <w:rFonts w:ascii="Tahoma" w:hAnsi="Tahoma" w:cs="Tahoma"/>
          <w:color w:val="222222"/>
          <w:lang w:val="en-US" w:eastAsia="en-US"/>
        </w:rPr>
        <w:t>03</w:t>
      </w:r>
      <w:r w:rsidRPr="00D72DDA">
        <w:rPr>
          <w:rFonts w:ascii="Tahoma" w:hAnsi="Tahoma" w:cs="Tahoma"/>
          <w:color w:val="222222"/>
          <w:lang w:val="en-US" w:eastAsia="en-US"/>
        </w:rPr>
        <w:t>-0</w:t>
      </w:r>
      <w:r w:rsidR="00B65B4F">
        <w:rPr>
          <w:rFonts w:ascii="Tahoma" w:hAnsi="Tahoma" w:cs="Tahoma"/>
          <w:color w:val="222222"/>
          <w:lang w:val="en-US" w:eastAsia="en-US"/>
        </w:rPr>
        <w:t>7</w:t>
      </w:r>
      <w:r w:rsidRPr="00D72DDA">
        <w:rPr>
          <w:rFonts w:ascii="Tahoma" w:hAnsi="Tahoma" w:cs="Tahoma"/>
          <w:color w:val="222222"/>
          <w:lang w:val="en-US" w:eastAsia="en-US"/>
        </w:rPr>
        <w:t>-2025</w:t>
      </w:r>
      <w:r w:rsidR="00721541" w:rsidRPr="00D72DDA">
        <w:rPr>
          <w:rFonts w:ascii="Tahoma" w:hAnsi="Tahoma" w:cs="Tahoma"/>
          <w:color w:val="222222"/>
          <w:lang w:val="en-US" w:eastAsia="en-US"/>
        </w:rPr>
        <w:t xml:space="preserve">                                     </w:t>
      </w:r>
    </w:p>
    <w:p w14:paraId="53ED930D" w14:textId="603723DD" w:rsidR="004E78AA" w:rsidRDefault="00D72DDA" w:rsidP="004E78AA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</w:t>
      </w:r>
    </w:p>
    <w:p w14:paraId="7750BE24" w14:textId="5FD6A4D0" w:rsidR="00766784" w:rsidRPr="00D72DDA" w:rsidRDefault="004E78AA" w:rsidP="00D72DDA">
      <w:pPr>
        <w:shd w:val="clear" w:color="auto" w:fill="FFFFFF"/>
        <w:ind w:left="-540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</w:t>
      </w:r>
      <w:r w:rsidR="00D72DDA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Dr. Shafquat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Ara</w:t>
      </w:r>
    </w:p>
    <w:p w14:paraId="6F9B73AB" w14:textId="3B098AB4" w:rsidR="00766784" w:rsidRPr="00D72DDA" w:rsidRDefault="00721541" w:rsidP="0072154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  </w:t>
      </w:r>
      <w:r w:rsidR="00766784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Principal</w:t>
      </w:r>
    </w:p>
    <w:p w14:paraId="6699241A" w14:textId="3C206E37" w:rsidR="00766784" w:rsidRPr="00D72DDA" w:rsidRDefault="00D72DD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Kashmir Govt.Polytechnic College Srinagar</w:t>
      </w:r>
    </w:p>
    <w:p w14:paraId="341EF324" w14:textId="3C863BDC" w:rsidR="00766784" w:rsidRPr="00721541" w:rsidRDefault="00766784" w:rsidP="00CA38E5">
      <w:pPr>
        <w:shd w:val="clear" w:color="auto" w:fill="FFFFFF"/>
        <w:tabs>
          <w:tab w:val="left" w:pos="887"/>
        </w:tabs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  <w:r w:rsidRPr="00721541">
        <w:rPr>
          <w:rFonts w:ascii="Tahoma" w:hAnsi="Tahoma" w:cs="Tahoma"/>
          <w:color w:val="222222"/>
          <w:lang w:val="en-US" w:eastAsia="en-US"/>
        </w:rPr>
        <w:t>Copy to:</w:t>
      </w:r>
      <w:r w:rsidR="00CA38E5">
        <w:rPr>
          <w:rFonts w:ascii="Tahoma" w:hAnsi="Tahoma" w:cs="Tahoma"/>
          <w:color w:val="222222"/>
          <w:lang w:val="en-US" w:eastAsia="en-US"/>
        </w:rPr>
        <w:tab/>
      </w:r>
    </w:p>
    <w:p w14:paraId="66839EDD" w14:textId="3D5F0F15" w:rsidR="00721541" w:rsidRPr="00721541" w:rsidRDefault="00721541" w:rsidP="00721541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 w:rsidRPr="00721541">
        <w:rPr>
          <w:rFonts w:ascii="Tahoma" w:hAnsi="Tahoma" w:cs="Tahoma"/>
          <w:color w:val="222222"/>
          <w:lang w:val="en-US" w:eastAsia="en-US"/>
        </w:rPr>
        <w:t xml:space="preserve">1. </w:t>
      </w:r>
      <w:r w:rsidR="00766784" w:rsidRPr="00721541">
        <w:rPr>
          <w:rFonts w:ascii="Tahoma" w:hAnsi="Tahoma" w:cs="Tahoma"/>
          <w:color w:val="222222"/>
          <w:lang w:val="en-US" w:eastAsia="en-US"/>
        </w:rPr>
        <w:t>All Committee Members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AE66C50" w14:textId="116EC6D7" w:rsidR="00982DBF" w:rsidRPr="00A80BE9" w:rsidRDefault="00982DBF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0BE9">
        <w:rPr>
          <w:rFonts w:ascii="Tahoma" w:hAnsi="Tahoma" w:cs="Tahoma"/>
          <w:b/>
          <w:bCs/>
          <w:sz w:val="24"/>
          <w:szCs w:val="24"/>
        </w:rPr>
        <w:t xml:space="preserve">                                        </w:t>
      </w:r>
      <w:r w:rsidRPr="00A80BE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F5B25" w:rsidRPr="00A80BE9">
        <w:rPr>
          <w:rFonts w:ascii="Tahoma" w:hAnsi="Tahoma" w:cs="Tahoma"/>
          <w:b/>
          <w:bCs/>
          <w:sz w:val="24"/>
          <w:szCs w:val="24"/>
        </w:rPr>
        <w:t>H.O.D.</w:t>
      </w:r>
    </w:p>
    <w:p w14:paraId="73083503" w14:textId="6228F6FF" w:rsidR="003F5B25" w:rsidRPr="00A80BE9" w:rsidRDefault="003F5B25" w:rsidP="00A80BE9">
      <w:pPr>
        <w:jc w:val="right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>Electronics and Communication Engg</w:t>
      </w:r>
    </w:p>
    <w:p w14:paraId="04D60904" w14:textId="77777777" w:rsidR="00982DBF" w:rsidRPr="00A80BE9" w:rsidRDefault="00982DBF" w:rsidP="00A80BE9">
      <w:pPr>
        <w:jc w:val="right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>Kashmir Government Polytechnic College</w:t>
      </w:r>
    </w:p>
    <w:p w14:paraId="6D3FFD54" w14:textId="6BAE7EDF" w:rsidR="00982DBF" w:rsidRDefault="00A80BE9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                            </w:t>
      </w:r>
      <w:r w:rsidR="00982DBF" w:rsidRPr="00A80BE9">
        <w:rPr>
          <w:rFonts w:ascii="Tahoma" w:hAnsi="Tahoma" w:cs="Tahoma"/>
          <w:b/>
          <w:bCs/>
          <w:sz w:val="24"/>
          <w:szCs w:val="24"/>
        </w:rPr>
        <w:t>Srinagar.</w:t>
      </w:r>
    </w:p>
    <w:p w14:paraId="2046247A" w14:textId="50336BED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F905A85" w14:textId="2FED5119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2CB370BC" w14:textId="7AF8AC8B" w:rsidR="00766784" w:rsidRPr="00766784" w:rsidRDefault="004D7A7B" w:rsidP="00927DD1">
      <w:pPr>
        <w:rPr>
          <w:rFonts w:ascii="Tahoma" w:hAnsi="Tahoma" w:cs="Tahoma"/>
          <w:b/>
          <w:bCs/>
          <w:sz w:val="24"/>
          <w:szCs w:val="24"/>
        </w:rPr>
      </w:pPr>
      <w:r w:rsidRPr="00766784">
        <w:rPr>
          <w:rFonts w:ascii="Tahoma" w:hAnsi="Tahoma" w:cs="Tahoma"/>
          <w:b/>
          <w:bCs/>
          <w:sz w:val="24"/>
          <w:szCs w:val="24"/>
        </w:rPr>
        <w:t>Copy to the</w:t>
      </w:r>
      <w:r w:rsidR="00766784" w:rsidRPr="00766784">
        <w:rPr>
          <w:rFonts w:ascii="Tahoma" w:hAnsi="Tahoma" w:cs="Tahoma"/>
          <w:b/>
          <w:bCs/>
          <w:sz w:val="24"/>
          <w:szCs w:val="24"/>
        </w:rPr>
        <w:t>:</w:t>
      </w:r>
    </w:p>
    <w:p w14:paraId="03B0D835" w14:textId="7EF3895C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  <w:r w:rsidRPr="00766784">
        <w:rPr>
          <w:rFonts w:ascii="Tahoma" w:hAnsi="Tahoma" w:cs="Tahoma"/>
          <w:sz w:val="24"/>
          <w:szCs w:val="24"/>
        </w:rPr>
        <w:t>1.</w:t>
      </w:r>
      <w:r w:rsidR="00927DD1" w:rsidRPr="00766784">
        <w:rPr>
          <w:rFonts w:ascii="Tahoma" w:hAnsi="Tahoma" w:cs="Tahoma"/>
          <w:sz w:val="24"/>
          <w:szCs w:val="24"/>
        </w:rPr>
        <w:t xml:space="preserve"> </w:t>
      </w:r>
      <w:r w:rsidR="00766784" w:rsidRPr="00766784">
        <w:rPr>
          <w:rFonts w:ascii="Tahoma" w:hAnsi="Tahoma" w:cs="Tahoma"/>
          <w:sz w:val="24"/>
          <w:szCs w:val="24"/>
        </w:rPr>
        <w:t>All Concerned officers, Officials and Supporting Staff for Compliance.</w:t>
      </w:r>
    </w:p>
    <w:sectPr w:rsidR="004D7A7B" w:rsidRPr="00766784" w:rsidSect="004E78AA">
      <w:headerReference w:type="default" r:id="rId8"/>
      <w:pgSz w:w="11906" w:h="16838"/>
      <w:pgMar w:top="720" w:right="566" w:bottom="18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44D1" w14:textId="77777777" w:rsidR="00E260A9" w:rsidRDefault="00E260A9">
      <w:r>
        <w:separator/>
      </w:r>
    </w:p>
  </w:endnote>
  <w:endnote w:type="continuationSeparator" w:id="0">
    <w:p w14:paraId="3A2ED4A3" w14:textId="77777777" w:rsidR="00E260A9" w:rsidRDefault="00E26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AD6BE" w14:textId="77777777" w:rsidR="00E260A9" w:rsidRDefault="00E260A9">
      <w:r>
        <w:separator/>
      </w:r>
    </w:p>
  </w:footnote>
  <w:footnote w:type="continuationSeparator" w:id="0">
    <w:p w14:paraId="77AC0969" w14:textId="77777777" w:rsidR="00E260A9" w:rsidRDefault="00E26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3278A4C3" w:rsidR="00C160EC" w:rsidRDefault="00C160EC" w:rsidP="00CA38E5">
    <w:pPr>
      <w:jc w:val="center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</w:t>
    </w:r>
  </w:p>
  <w:p w14:paraId="0D781061" w14:textId="0016F0AE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</w:p>
  <w:p w14:paraId="4381D156" w14:textId="0B1C042D" w:rsidR="00C160EC" w:rsidRDefault="00CA38E5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5327A2F">
          <wp:simplePos x="0" y="0"/>
          <wp:positionH relativeFrom="margin">
            <wp:align>left</wp:align>
          </wp:positionH>
          <wp:positionV relativeFrom="margin">
            <wp:posOffset>-1126540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367038188" name="Picture 1367038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A7C70C0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6D70A33C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3122E76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0D0E9E46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669138085">
    <w:abstractNumId w:val="9"/>
  </w:num>
  <w:num w:numId="2" w16cid:durableId="492260136">
    <w:abstractNumId w:val="7"/>
  </w:num>
  <w:num w:numId="3" w16cid:durableId="1152597854">
    <w:abstractNumId w:val="6"/>
  </w:num>
  <w:num w:numId="4" w16cid:durableId="287779036">
    <w:abstractNumId w:val="5"/>
  </w:num>
  <w:num w:numId="5" w16cid:durableId="1556702070">
    <w:abstractNumId w:val="4"/>
  </w:num>
  <w:num w:numId="6" w16cid:durableId="280887482">
    <w:abstractNumId w:val="8"/>
  </w:num>
  <w:num w:numId="7" w16cid:durableId="1226449997">
    <w:abstractNumId w:val="3"/>
  </w:num>
  <w:num w:numId="8" w16cid:durableId="1951353163">
    <w:abstractNumId w:val="2"/>
  </w:num>
  <w:num w:numId="9" w16cid:durableId="1916473969">
    <w:abstractNumId w:val="1"/>
  </w:num>
  <w:num w:numId="10" w16cid:durableId="1991397259">
    <w:abstractNumId w:val="0"/>
  </w:num>
  <w:num w:numId="11" w16cid:durableId="1330056907">
    <w:abstractNumId w:val="11"/>
  </w:num>
  <w:num w:numId="12" w16cid:durableId="785545248">
    <w:abstractNumId w:val="12"/>
  </w:num>
  <w:num w:numId="13" w16cid:durableId="1609434551">
    <w:abstractNumId w:val="10"/>
  </w:num>
  <w:num w:numId="14" w16cid:durableId="2112696182">
    <w:abstractNumId w:val="15"/>
  </w:num>
  <w:num w:numId="15" w16cid:durableId="1115056723">
    <w:abstractNumId w:val="14"/>
  </w:num>
  <w:num w:numId="16" w16cid:durableId="150191956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282B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D3CAE"/>
    <w:rsid w:val="001E7EC2"/>
    <w:rsid w:val="001F1320"/>
    <w:rsid w:val="00201333"/>
    <w:rsid w:val="00210FA7"/>
    <w:rsid w:val="00215347"/>
    <w:rsid w:val="00216417"/>
    <w:rsid w:val="0026631D"/>
    <w:rsid w:val="002C2F53"/>
    <w:rsid w:val="00323F6D"/>
    <w:rsid w:val="0033518C"/>
    <w:rsid w:val="003437C2"/>
    <w:rsid w:val="00377186"/>
    <w:rsid w:val="003A1C03"/>
    <w:rsid w:val="003F5B25"/>
    <w:rsid w:val="00400532"/>
    <w:rsid w:val="00414627"/>
    <w:rsid w:val="00425D63"/>
    <w:rsid w:val="0044478E"/>
    <w:rsid w:val="00457729"/>
    <w:rsid w:val="0046104B"/>
    <w:rsid w:val="004643D8"/>
    <w:rsid w:val="00497C24"/>
    <w:rsid w:val="004C7BA5"/>
    <w:rsid w:val="004D7A7B"/>
    <w:rsid w:val="004E7628"/>
    <w:rsid w:val="004E78AA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44EA"/>
    <w:rsid w:val="005D5698"/>
    <w:rsid w:val="005E44D5"/>
    <w:rsid w:val="005E53D0"/>
    <w:rsid w:val="006002EB"/>
    <w:rsid w:val="00604D34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F0CCE"/>
    <w:rsid w:val="006F267E"/>
    <w:rsid w:val="007152D7"/>
    <w:rsid w:val="00721541"/>
    <w:rsid w:val="00745AB3"/>
    <w:rsid w:val="00746C14"/>
    <w:rsid w:val="00766784"/>
    <w:rsid w:val="0078386D"/>
    <w:rsid w:val="007C2C59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512BA"/>
    <w:rsid w:val="009779B3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13A52"/>
    <w:rsid w:val="00B23262"/>
    <w:rsid w:val="00B24CF4"/>
    <w:rsid w:val="00B26993"/>
    <w:rsid w:val="00B4570C"/>
    <w:rsid w:val="00B5208C"/>
    <w:rsid w:val="00B65B4F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56C7E"/>
    <w:rsid w:val="00C776A4"/>
    <w:rsid w:val="00CA2C6C"/>
    <w:rsid w:val="00CA38E5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65F07"/>
    <w:rsid w:val="00D72DDA"/>
    <w:rsid w:val="00D92BB7"/>
    <w:rsid w:val="00DA75B0"/>
    <w:rsid w:val="00DC76D2"/>
    <w:rsid w:val="00DD30ED"/>
    <w:rsid w:val="00E17F4F"/>
    <w:rsid w:val="00E21D97"/>
    <w:rsid w:val="00E260A9"/>
    <w:rsid w:val="00E64C21"/>
    <w:rsid w:val="00E66EAD"/>
    <w:rsid w:val="00E826FF"/>
    <w:rsid w:val="00EA0CA6"/>
    <w:rsid w:val="00EC24C6"/>
    <w:rsid w:val="00EC76C0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333</Words>
  <Characters>2071</Characters>
  <Application>Microsoft Office Word</Application>
  <DocSecurity>0</DocSecurity>
  <Lines>118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9</cp:revision>
  <cp:lastPrinted>2025-10-04T09:58:00Z</cp:lastPrinted>
  <dcterms:created xsi:type="dcterms:W3CDTF">2025-07-03T07:10:00Z</dcterms:created>
  <dcterms:modified xsi:type="dcterms:W3CDTF">2025-10-04T10:04:00Z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