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284D2D3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E458A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92351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45401473" w:rsidR="00292351" w:rsidRP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201BB"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="00292351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339572A" w14:textId="77777777" w:rsidR="00CC1512" w:rsidRDefault="00CC1512" w:rsidP="00CB5807">
      <w:pPr>
        <w:spacing w:before="100" w:beforeAutospacing="1" w:after="100" w:afterAutospacing="1"/>
        <w:jc w:val="both"/>
        <w:rPr>
          <w:rFonts w:ascii="Tahoma" w:hAnsi="Tahoma" w:cs="Tahoma"/>
          <w:b/>
          <w:bCs/>
          <w:sz w:val="25"/>
          <w:szCs w:val="25"/>
        </w:rPr>
      </w:pPr>
      <w:r w:rsidRPr="00CC1512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CC1512">
        <w:rPr>
          <w:rFonts w:ascii="Tahoma" w:hAnsi="Tahoma" w:cs="Tahoma"/>
          <w:b/>
          <w:bCs/>
          <w:sz w:val="25"/>
          <w:szCs w:val="25"/>
        </w:rPr>
        <w:t>Directions for Immediate Commencement of Physical Verification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CC1512">
        <w:rPr>
          <w:rFonts w:ascii="Tahoma" w:hAnsi="Tahoma" w:cs="Tahoma"/>
          <w:b/>
          <w:bCs/>
          <w:sz w:val="25"/>
          <w:szCs w:val="25"/>
        </w:rPr>
        <w:t>of Identified Scrap, Unserviceable and Non-Working Items / Equipment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7533121B" w14:textId="037B7B64" w:rsidR="00CB5807" w:rsidRPr="00CB5807" w:rsidRDefault="00CB5807" w:rsidP="00CB5807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  <w:r w:rsidRPr="00CB5807">
        <w:rPr>
          <w:rFonts w:ascii="Tahoma" w:hAnsi="Tahoma" w:cs="Tahoma"/>
          <w:sz w:val="25"/>
          <w:szCs w:val="25"/>
        </w:rPr>
        <w:t>In supersession of all previous orders on the subject and in continuation to Order No. 85 of 2025 dated 15-09-2025 and Order No. 135 of 2025 dated 12-11-2025 (whereby a Committee was constituted for internal assessment of equipment and machinery prior to repair), the following directions are hereby issued for systematic identification, assessment and disposal of scrap / unserviceable items across the Institution:</w:t>
      </w:r>
    </w:p>
    <w:p w14:paraId="434A9D6E" w14:textId="37274CF2" w:rsidR="00CB5807" w:rsidRPr="00CB5807" w:rsidRDefault="00CB5807" w:rsidP="00CB5807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left="284" w:hanging="284"/>
        <w:jc w:val="both"/>
        <w:rPr>
          <w:rFonts w:ascii="Tahoma" w:hAnsi="Tahoma" w:cs="Tahoma"/>
          <w:sz w:val="25"/>
          <w:szCs w:val="25"/>
        </w:rPr>
      </w:pPr>
      <w:r w:rsidRPr="00CB5807">
        <w:rPr>
          <w:rFonts w:ascii="Tahoma" w:hAnsi="Tahoma" w:cs="Tahoma"/>
          <w:sz w:val="25"/>
          <w:szCs w:val="25"/>
        </w:rPr>
        <w:t xml:space="preserve">The Committee constituted vide this office Order No. 135 of 2025 dated 12-11-2025 shall, </w:t>
      </w:r>
      <w:r w:rsidRPr="00CB5807">
        <w:rPr>
          <w:rFonts w:ascii="Tahoma" w:hAnsi="Tahoma" w:cs="Tahoma"/>
          <w:b/>
          <w:bCs/>
          <w:sz w:val="25"/>
          <w:szCs w:val="25"/>
        </w:rPr>
        <w:t>on priority basis</w:t>
      </w:r>
      <w:r w:rsidRPr="00CB5807">
        <w:rPr>
          <w:rFonts w:ascii="Tahoma" w:hAnsi="Tahoma" w:cs="Tahoma"/>
          <w:sz w:val="25"/>
          <w:szCs w:val="25"/>
        </w:rPr>
        <w:t>, undertake joint visits to all Departments, Establishment Section, Library, Workshop and all other Sections of the Institut</w:t>
      </w:r>
      <w:r>
        <w:rPr>
          <w:rFonts w:ascii="Tahoma" w:hAnsi="Tahoma" w:cs="Tahoma"/>
          <w:sz w:val="25"/>
          <w:szCs w:val="25"/>
        </w:rPr>
        <w:t>ion</w:t>
      </w:r>
      <w:r w:rsidRPr="00CB5807">
        <w:rPr>
          <w:rFonts w:ascii="Tahoma" w:hAnsi="Tahoma" w:cs="Tahoma"/>
          <w:sz w:val="25"/>
          <w:szCs w:val="25"/>
        </w:rPr>
        <w:t xml:space="preserve"> to physically inspect and verify the items/equipment that are lying unused and proposed for disposal/</w:t>
      </w:r>
      <w:r w:rsidRPr="00CB5807">
        <w:rPr>
          <w:rFonts w:ascii="Tahoma" w:hAnsi="Tahoma" w:cs="Tahoma"/>
          <w:sz w:val="25"/>
          <w:szCs w:val="25"/>
        </w:rPr>
        <w:t>scrap.</w:t>
      </w:r>
      <w:r>
        <w:rPr>
          <w:rFonts w:ascii="Tahoma" w:hAnsi="Tahoma" w:cs="Tahoma"/>
          <w:sz w:val="25"/>
          <w:szCs w:val="25"/>
        </w:rPr>
        <w:t xml:space="preserve"> The </w:t>
      </w:r>
      <w:r w:rsidRPr="00CB5807">
        <w:rPr>
          <w:rFonts w:ascii="Tahoma" w:hAnsi="Tahoma" w:cs="Tahoma"/>
          <w:sz w:val="25"/>
          <w:szCs w:val="25"/>
        </w:rPr>
        <w:t>Departments, Establishment Section, Library, Workshop and all other Sections shall ensure that the scrap, unserviceable, non-working and to-be-disposed items/equipment are kept properly arranged, easily accessible and in an orderly manner at their present locations so as to enable the Committee</w:t>
      </w:r>
      <w:r>
        <w:rPr>
          <w:rFonts w:ascii="Tahoma" w:hAnsi="Tahoma" w:cs="Tahoma"/>
          <w:sz w:val="25"/>
          <w:szCs w:val="25"/>
        </w:rPr>
        <w:t xml:space="preserve"> </w:t>
      </w:r>
      <w:r w:rsidRPr="00CB5807">
        <w:rPr>
          <w:rFonts w:ascii="Tahoma" w:hAnsi="Tahoma" w:cs="Tahoma"/>
          <w:sz w:val="25"/>
          <w:szCs w:val="25"/>
        </w:rPr>
        <w:t>to carry out the physical verification, inspection and assessment expeditiously and without any hindrance.</w:t>
      </w:r>
    </w:p>
    <w:p w14:paraId="2086561C" w14:textId="77777777" w:rsidR="00CB5807" w:rsidRPr="00CB5807" w:rsidRDefault="00CB5807" w:rsidP="00CB5807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left="284" w:hanging="284"/>
        <w:jc w:val="both"/>
        <w:rPr>
          <w:rFonts w:ascii="Tahoma" w:hAnsi="Tahoma" w:cs="Tahoma"/>
          <w:sz w:val="25"/>
          <w:szCs w:val="25"/>
        </w:rPr>
      </w:pPr>
      <w:r w:rsidRPr="00CB5807">
        <w:rPr>
          <w:rFonts w:ascii="Tahoma" w:hAnsi="Tahoma" w:cs="Tahoma"/>
          <w:sz w:val="25"/>
          <w:szCs w:val="25"/>
        </w:rPr>
        <w:t>Based on the joint inspection and recommendation of the said Committee together with the concerned Department/Section, the final report regarding the items proposed for disposal/scrap shall be prepared and submitted by the concerned Department/Section to the office of the undersigned.</w:t>
      </w:r>
    </w:p>
    <w:p w14:paraId="00B63ACE" w14:textId="2E04F983" w:rsidR="00CB5807" w:rsidRPr="00CB5807" w:rsidRDefault="00CB5807" w:rsidP="00CB5807">
      <w:pPr>
        <w:pStyle w:val="ListParagraph"/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jc w:val="both"/>
        <w:rPr>
          <w:rFonts w:ascii="Tahoma" w:hAnsi="Tahoma" w:cs="Tahoma"/>
          <w:sz w:val="25"/>
          <w:szCs w:val="25"/>
        </w:rPr>
      </w:pPr>
      <w:r w:rsidRPr="00CB5807">
        <w:rPr>
          <w:rFonts w:ascii="Tahoma" w:hAnsi="Tahoma" w:cs="Tahoma"/>
          <w:sz w:val="25"/>
          <w:szCs w:val="25"/>
        </w:rPr>
        <w:t xml:space="preserve">After submission of the complete list, all Departments, Establishment Section, Library, Workshop and all other </w:t>
      </w:r>
      <w:r w:rsidR="002168A3" w:rsidRPr="00CB5807">
        <w:rPr>
          <w:rFonts w:ascii="Tahoma" w:hAnsi="Tahoma" w:cs="Tahoma"/>
          <w:sz w:val="25"/>
          <w:szCs w:val="25"/>
        </w:rPr>
        <w:t>Sections</w:t>
      </w:r>
      <w:r w:rsidR="002168A3">
        <w:rPr>
          <w:rFonts w:ascii="Tahoma" w:hAnsi="Tahoma" w:cs="Tahoma"/>
          <w:sz w:val="25"/>
          <w:szCs w:val="25"/>
        </w:rPr>
        <w:t xml:space="preserve"> </w:t>
      </w:r>
      <w:r w:rsidR="002168A3" w:rsidRPr="00CB5807">
        <w:rPr>
          <w:rFonts w:ascii="Tahoma" w:hAnsi="Tahoma" w:cs="Tahoma"/>
          <w:sz w:val="25"/>
          <w:szCs w:val="25"/>
        </w:rPr>
        <w:t>shall</w:t>
      </w:r>
      <w:r w:rsidRPr="00CB5807">
        <w:rPr>
          <w:rFonts w:ascii="Tahoma" w:hAnsi="Tahoma" w:cs="Tahoma"/>
          <w:sz w:val="25"/>
          <w:szCs w:val="25"/>
        </w:rPr>
        <w:t xml:space="preserve"> ensure that all such identified scrap, unserviceable, non-working </w:t>
      </w:r>
      <w:r w:rsidR="00CC1512">
        <w:rPr>
          <w:rFonts w:ascii="Tahoma" w:hAnsi="Tahoma" w:cs="Tahoma"/>
          <w:sz w:val="25"/>
          <w:szCs w:val="25"/>
        </w:rPr>
        <w:t xml:space="preserve">items, </w:t>
      </w:r>
      <w:r w:rsidRPr="00CB5807">
        <w:rPr>
          <w:rFonts w:ascii="Tahoma" w:hAnsi="Tahoma" w:cs="Tahoma"/>
          <w:sz w:val="25"/>
          <w:szCs w:val="25"/>
        </w:rPr>
        <w:t xml:space="preserve">to-be-disposed items/equipment are deposited in the designated store room (near Girls Hostel) </w:t>
      </w:r>
      <w:r w:rsidR="00CC1512">
        <w:rPr>
          <w:rFonts w:ascii="Tahoma" w:hAnsi="Tahoma" w:cs="Tahoma"/>
          <w:sz w:val="25"/>
          <w:szCs w:val="25"/>
        </w:rPr>
        <w:t xml:space="preserve">which has been </w:t>
      </w:r>
      <w:r w:rsidRPr="00CB5807">
        <w:rPr>
          <w:rFonts w:ascii="Tahoma" w:hAnsi="Tahoma" w:cs="Tahoma"/>
          <w:sz w:val="25"/>
          <w:szCs w:val="25"/>
        </w:rPr>
        <w:t xml:space="preserve">specifically allocated for the storage of such </w:t>
      </w:r>
      <w:r w:rsidRPr="00CB5807">
        <w:rPr>
          <w:rFonts w:ascii="Tahoma" w:hAnsi="Tahoma" w:cs="Tahoma"/>
          <w:sz w:val="25"/>
          <w:szCs w:val="25"/>
        </w:rPr>
        <w:t>material. All</w:t>
      </w:r>
      <w:r w:rsidRPr="00CB5807">
        <w:rPr>
          <w:rFonts w:ascii="Tahoma" w:hAnsi="Tahoma" w:cs="Tahoma"/>
          <w:sz w:val="25"/>
          <w:szCs w:val="25"/>
        </w:rPr>
        <w:t xml:space="preserve"> concerned are requested to treat this matter as </w:t>
      </w:r>
      <w:r w:rsidRPr="00CB5807">
        <w:rPr>
          <w:rFonts w:ascii="Tahoma" w:hAnsi="Tahoma" w:cs="Tahoma"/>
          <w:b/>
          <w:bCs/>
          <w:sz w:val="25"/>
          <w:szCs w:val="25"/>
        </w:rPr>
        <w:t>MOST URGENT</w:t>
      </w:r>
      <w:r w:rsidRPr="00CB5807">
        <w:rPr>
          <w:rFonts w:ascii="Tahoma" w:hAnsi="Tahoma" w:cs="Tahoma"/>
          <w:sz w:val="25"/>
          <w:szCs w:val="25"/>
        </w:rPr>
        <w:t xml:space="preserve"> and ensure strict compliance with the above directions at the earliest possible.</w:t>
      </w:r>
    </w:p>
    <w:p w14:paraId="65569499" w14:textId="68E6115A" w:rsidR="00CB5807" w:rsidRPr="00CB5807" w:rsidRDefault="002168A3" w:rsidP="002168A3">
      <w:pPr>
        <w:spacing w:before="100" w:beforeAutospacing="1" w:after="100" w:afterAutospacing="1"/>
        <w:ind w:left="284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="00CB5807">
        <w:rPr>
          <w:rFonts w:ascii="Tahoma" w:hAnsi="Tahoma" w:cs="Tahoma"/>
          <w:sz w:val="25"/>
          <w:szCs w:val="25"/>
        </w:rPr>
        <w:t>T</w:t>
      </w:r>
      <w:r w:rsidR="00CB5807" w:rsidRPr="00CB5807">
        <w:rPr>
          <w:rFonts w:ascii="Tahoma" w:hAnsi="Tahoma" w:cs="Tahoma"/>
          <w:sz w:val="25"/>
          <w:szCs w:val="25"/>
        </w:rPr>
        <w:t>he Repair Committee constituted shall start this task</w:t>
      </w:r>
      <w:r w:rsidR="00CB5807">
        <w:rPr>
          <w:rFonts w:ascii="Tahoma" w:hAnsi="Tahoma" w:cs="Tahoma"/>
          <w:sz w:val="25"/>
          <w:szCs w:val="25"/>
        </w:rPr>
        <w:t xml:space="preserve"> in coordination with </w:t>
      </w:r>
      <w:r>
        <w:rPr>
          <w:rFonts w:ascii="Tahoma" w:hAnsi="Tahoma" w:cs="Tahoma"/>
          <w:sz w:val="25"/>
          <w:szCs w:val="25"/>
        </w:rPr>
        <w:t>the Departments</w:t>
      </w:r>
      <w:r w:rsidR="00CB5807">
        <w:rPr>
          <w:rFonts w:ascii="Tahoma" w:hAnsi="Tahoma" w:cs="Tahoma"/>
          <w:sz w:val="25"/>
          <w:szCs w:val="25"/>
        </w:rPr>
        <w:t xml:space="preserve">/Sections </w:t>
      </w:r>
      <w:r w:rsidR="00CB5807" w:rsidRPr="00CB5807">
        <w:rPr>
          <w:rFonts w:ascii="Tahoma" w:hAnsi="Tahoma" w:cs="Tahoma"/>
          <w:sz w:val="25"/>
          <w:szCs w:val="25"/>
        </w:rPr>
        <w:t xml:space="preserve">on </w:t>
      </w:r>
      <w:r w:rsidR="00CC1512">
        <w:rPr>
          <w:rFonts w:ascii="Tahoma" w:hAnsi="Tahoma" w:cs="Tahoma"/>
          <w:sz w:val="25"/>
          <w:szCs w:val="25"/>
        </w:rPr>
        <w:t xml:space="preserve">a </w:t>
      </w:r>
      <w:r w:rsidR="00CB5807" w:rsidRPr="00CB5807">
        <w:rPr>
          <w:rFonts w:ascii="Tahoma" w:hAnsi="Tahoma" w:cs="Tahoma"/>
          <w:sz w:val="25"/>
          <w:szCs w:val="25"/>
        </w:rPr>
        <w:t>priority basis with immediate effect.</w:t>
      </w:r>
    </w:p>
    <w:p w14:paraId="1A989F5D" w14:textId="73907364" w:rsidR="005204CF" w:rsidRPr="005204CF" w:rsidRDefault="00292351" w:rsidP="00EF6040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2A35044B" w14:textId="7B71E3E9" w:rsidR="001E646F" w:rsidRPr="00B84D3E" w:rsidRDefault="009201BB" w:rsidP="00CC1512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  <w:r>
        <w:rPr>
          <w:rFonts w:ascii="Tahoma" w:hAnsi="Tahoma" w:cs="Tahoma"/>
          <w:color w:val="222222"/>
          <w:lang w:eastAsia="en-US"/>
        </w:rPr>
        <w:t xml:space="preserve"> </w:t>
      </w:r>
    </w:p>
    <w:p w14:paraId="7750BE24" w14:textId="00589819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63E874B7" w14:textId="40903286" w:rsidR="00CC1512" w:rsidRPr="002168A3" w:rsidRDefault="00CC1512" w:rsidP="00CC1512">
      <w:pPr>
        <w:shd w:val="clear" w:color="auto" w:fill="FFFFFF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KGP/Estt/2026</w:t>
      </w:r>
      <w:r>
        <w:rPr>
          <w:rFonts w:ascii="Tahoma" w:hAnsi="Tahoma" w:cs="Tahoma"/>
          <w:sz w:val="24"/>
          <w:szCs w:val="24"/>
        </w:rPr>
        <w:t>/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12</w:t>
      </w:r>
      <w:r w:rsidRPr="005204CF">
        <w:rPr>
          <w:rFonts w:ascii="Tahoma" w:hAnsi="Tahoma" w:cs="Tahoma"/>
          <w:sz w:val="24"/>
          <w:szCs w:val="24"/>
        </w:rPr>
        <w:t>-02-2026</w:t>
      </w:r>
    </w:p>
    <w:p w14:paraId="70C80929" w14:textId="4088F41B" w:rsidR="006F01FB" w:rsidRDefault="00722853" w:rsidP="00CC1512">
      <w:pPr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the:</w:t>
      </w:r>
    </w:p>
    <w:p w14:paraId="3B76C91D" w14:textId="5D3494C4" w:rsidR="00CB5807" w:rsidRPr="00CB5807" w:rsidRDefault="002168A3" w:rsidP="00CB5807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CC1512">
        <w:rPr>
          <w:rFonts w:ascii="Tahoma" w:hAnsi="Tahoma" w:cs="Tahoma"/>
          <w:sz w:val="24"/>
          <w:szCs w:val="24"/>
        </w:rPr>
        <w:t xml:space="preserve"> </w:t>
      </w:r>
      <w:r w:rsidR="00CB5807" w:rsidRPr="00CB5807">
        <w:rPr>
          <w:rFonts w:ascii="Tahoma" w:hAnsi="Tahoma" w:cs="Tahoma"/>
          <w:sz w:val="24"/>
          <w:szCs w:val="24"/>
        </w:rPr>
        <w:t>All members of the Committee constituted vide Order No. 135 of 2025 – for information and necessary action.</w:t>
      </w:r>
    </w:p>
    <w:p w14:paraId="76DB4283" w14:textId="453C12B2" w:rsidR="00847C59" w:rsidRPr="002168A3" w:rsidRDefault="002168A3" w:rsidP="00292351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CC1512">
        <w:rPr>
          <w:rFonts w:ascii="Tahoma" w:hAnsi="Tahoma" w:cs="Tahoma"/>
          <w:sz w:val="24"/>
          <w:szCs w:val="24"/>
        </w:rPr>
        <w:t xml:space="preserve"> </w:t>
      </w:r>
      <w:r w:rsidR="00CB5807" w:rsidRPr="00CB5807">
        <w:rPr>
          <w:rFonts w:ascii="Tahoma" w:hAnsi="Tahoma" w:cs="Tahoma"/>
          <w:sz w:val="24"/>
          <w:szCs w:val="24"/>
        </w:rPr>
        <w:t>All Heads of Departments / Incharges – for strict compliance and immediate necessary action.</w:t>
      </w:r>
      <w:r w:rsidR="00292351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25984099" w14:textId="5607F8B1" w:rsidR="00847C59" w:rsidRPr="00E458AC" w:rsidRDefault="00847C59" w:rsidP="00E458A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C1512">
      <w:headerReference w:type="default" r:id="rId7"/>
      <w:pgSz w:w="11906" w:h="16838"/>
      <w:pgMar w:top="1046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C35C3" w14:textId="77777777" w:rsidR="00D24EAB" w:rsidRDefault="00D24EAB">
      <w:r>
        <w:separator/>
      </w:r>
    </w:p>
  </w:endnote>
  <w:endnote w:type="continuationSeparator" w:id="0">
    <w:p w14:paraId="10876A34" w14:textId="77777777" w:rsidR="00D24EAB" w:rsidRDefault="00D24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9276" w14:textId="77777777" w:rsidR="00D24EAB" w:rsidRDefault="00D24EAB">
      <w:r>
        <w:separator/>
      </w:r>
    </w:p>
  </w:footnote>
  <w:footnote w:type="continuationSeparator" w:id="0">
    <w:p w14:paraId="4CF2ECE2" w14:textId="77777777" w:rsidR="00D24EAB" w:rsidRDefault="00D24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9779E18" w:rsidR="00C160EC" w:rsidRDefault="00CC1512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1CBCC61">
          <wp:simplePos x="0" y="0"/>
          <wp:positionH relativeFrom="margin">
            <wp:posOffset>203200</wp:posOffset>
          </wp:positionH>
          <wp:positionV relativeFrom="page">
            <wp:posOffset>417830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163130589" name="Picture 11631305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7C59"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5BF8F90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9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1"/>
  </w:num>
  <w:num w:numId="12" w16cid:durableId="178743538">
    <w:abstractNumId w:val="22"/>
  </w:num>
  <w:num w:numId="13" w16cid:durableId="28265478">
    <w:abstractNumId w:val="19"/>
  </w:num>
  <w:num w:numId="14" w16cid:durableId="848176785">
    <w:abstractNumId w:val="34"/>
  </w:num>
  <w:num w:numId="15" w16cid:durableId="837620534">
    <w:abstractNumId w:val="32"/>
  </w:num>
  <w:num w:numId="16" w16cid:durableId="793408588">
    <w:abstractNumId w:val="27"/>
  </w:num>
  <w:num w:numId="17" w16cid:durableId="50344699">
    <w:abstractNumId w:val="24"/>
  </w:num>
  <w:num w:numId="18" w16cid:durableId="1406949506">
    <w:abstractNumId w:val="40"/>
  </w:num>
  <w:num w:numId="19" w16cid:durableId="2079209740">
    <w:abstractNumId w:val="41"/>
  </w:num>
  <w:num w:numId="20" w16cid:durableId="1492601536">
    <w:abstractNumId w:val="20"/>
  </w:num>
  <w:num w:numId="21" w16cid:durableId="1653755293">
    <w:abstractNumId w:val="14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18"/>
  </w:num>
  <w:num w:numId="25" w16cid:durableId="570695246">
    <w:abstractNumId w:val="17"/>
  </w:num>
  <w:num w:numId="26" w16cid:durableId="1097335526">
    <w:abstractNumId w:val="38"/>
  </w:num>
  <w:num w:numId="27" w16cid:durableId="2060938987">
    <w:abstractNumId w:val="31"/>
  </w:num>
  <w:num w:numId="28" w16cid:durableId="338385314">
    <w:abstractNumId w:val="15"/>
  </w:num>
  <w:num w:numId="29" w16cid:durableId="2086100649">
    <w:abstractNumId w:val="25"/>
  </w:num>
  <w:num w:numId="30" w16cid:durableId="512956374">
    <w:abstractNumId w:val="36"/>
  </w:num>
  <w:num w:numId="31" w16cid:durableId="1113784418">
    <w:abstractNumId w:val="26"/>
  </w:num>
  <w:num w:numId="32" w16cid:durableId="23021908">
    <w:abstractNumId w:val="39"/>
  </w:num>
  <w:num w:numId="33" w16cid:durableId="1876114867">
    <w:abstractNumId w:val="35"/>
  </w:num>
  <w:num w:numId="34" w16cid:durableId="1135636904">
    <w:abstractNumId w:val="33"/>
  </w:num>
  <w:num w:numId="35" w16cid:durableId="1877427338">
    <w:abstractNumId w:val="42"/>
  </w:num>
  <w:num w:numId="36" w16cid:durableId="1220281744">
    <w:abstractNumId w:val="11"/>
  </w:num>
  <w:num w:numId="37" w16cid:durableId="153302962">
    <w:abstractNumId w:val="16"/>
  </w:num>
  <w:num w:numId="38" w16cid:durableId="108476727">
    <w:abstractNumId w:val="37"/>
  </w:num>
  <w:num w:numId="39" w16cid:durableId="1103067440">
    <w:abstractNumId w:val="29"/>
  </w:num>
  <w:num w:numId="40" w16cid:durableId="786898415">
    <w:abstractNumId w:val="30"/>
  </w:num>
  <w:num w:numId="41" w16cid:durableId="329913731">
    <w:abstractNumId w:val="28"/>
  </w:num>
  <w:num w:numId="42" w16cid:durableId="392772848">
    <w:abstractNumId w:val="23"/>
  </w:num>
  <w:num w:numId="43" w16cid:durableId="1419719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59DF"/>
    <w:rsid w:val="006B2EDC"/>
    <w:rsid w:val="006C2F11"/>
    <w:rsid w:val="006C5D76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6784"/>
    <w:rsid w:val="0077155C"/>
    <w:rsid w:val="0078386D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D3B3B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C05085"/>
    <w:rsid w:val="00C1593D"/>
    <w:rsid w:val="00C160EC"/>
    <w:rsid w:val="00C37FC7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703B"/>
    <w:rsid w:val="00DC76D2"/>
    <w:rsid w:val="00DD1000"/>
    <w:rsid w:val="00DD30ED"/>
    <w:rsid w:val="00E01251"/>
    <w:rsid w:val="00E17F4F"/>
    <w:rsid w:val="00E21D97"/>
    <w:rsid w:val="00E458AC"/>
    <w:rsid w:val="00E578DA"/>
    <w:rsid w:val="00E62E31"/>
    <w:rsid w:val="00E64C21"/>
    <w:rsid w:val="00E71214"/>
    <w:rsid w:val="00E826FF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22817"/>
    <w:rsid w:val="00F3513C"/>
    <w:rsid w:val="00F37743"/>
    <w:rsid w:val="00F465C5"/>
    <w:rsid w:val="00F5180D"/>
    <w:rsid w:val="00F51B21"/>
    <w:rsid w:val="00F51D87"/>
    <w:rsid w:val="00F5256C"/>
    <w:rsid w:val="00F8142D"/>
    <w:rsid w:val="00F8455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2026-02-12T09:53:00Z</cp:lastPrinted>
  <dcterms:created xsi:type="dcterms:W3CDTF">2026-02-12T08:33:00Z</dcterms:created>
  <dcterms:modified xsi:type="dcterms:W3CDTF">2026-02-12T09:53:00Z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