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6A540" w14:textId="3665D3DF" w:rsidR="007C5447" w:rsidRPr="009F1758" w:rsidRDefault="005E278F" w:rsidP="00006898">
      <w:pPr>
        <w:jc w:val="both"/>
        <w:rPr>
          <w:rFonts w:ascii="Tahoma" w:hAnsi="Tahoma" w:cs="Tahoma"/>
          <w:b/>
          <w:bCs/>
          <w:sz w:val="40"/>
          <w:szCs w:val="40"/>
        </w:rPr>
      </w:pPr>
      <w:r>
        <w:rPr>
          <w:rFonts w:ascii="Tahoma" w:hAnsi="Tahoma" w:cs="Tahoma"/>
          <w:sz w:val="25"/>
          <w:szCs w:val="25"/>
        </w:rPr>
        <w:t xml:space="preserve">        </w:t>
      </w:r>
      <w:r w:rsidR="00723FFC">
        <w:rPr>
          <w:rFonts w:ascii="Tahoma" w:hAnsi="Tahoma" w:cs="Tahoma"/>
          <w:sz w:val="25"/>
          <w:szCs w:val="25"/>
        </w:rPr>
        <w:t xml:space="preserve">                   </w:t>
      </w:r>
      <w:r w:rsidR="00006898">
        <w:rPr>
          <w:rFonts w:ascii="Tahoma" w:hAnsi="Tahoma" w:cs="Tahoma"/>
          <w:sz w:val="25"/>
          <w:szCs w:val="25"/>
        </w:rPr>
        <w:t xml:space="preserve">  </w:t>
      </w:r>
      <w:r w:rsidR="00723FFC" w:rsidRPr="00103253">
        <w:rPr>
          <w:rFonts w:ascii="Tahoma" w:hAnsi="Tahoma" w:cs="Tahoma"/>
          <w:b/>
          <w:bCs/>
          <w:sz w:val="40"/>
          <w:szCs w:val="40"/>
        </w:rPr>
        <w:t>NOTICE</w:t>
      </w:r>
    </w:p>
    <w:p w14:paraId="2E7F74D5" w14:textId="78358A10" w:rsidR="00006898" w:rsidRPr="00006898" w:rsidRDefault="00006898" w:rsidP="00006898">
      <w:pPr>
        <w:ind w:left="-450" w:firstLine="90"/>
        <w:jc w:val="both"/>
        <w:rPr>
          <w:rFonts w:ascii="Tahoma" w:hAnsi="Tahoma" w:cs="Tahoma"/>
          <w:sz w:val="26"/>
          <w:szCs w:val="26"/>
        </w:rPr>
      </w:pPr>
      <w:r w:rsidRPr="00006898">
        <w:rPr>
          <w:rFonts w:ascii="Tahoma" w:hAnsi="Tahoma" w:cs="Tahoma"/>
          <w:b/>
          <w:bCs/>
          <w:sz w:val="26"/>
          <w:szCs w:val="26"/>
        </w:rPr>
        <w:t>Subject: Venue Allocation, Conduct and Attendance Guidelines for Mission Y</w:t>
      </w:r>
      <w:r>
        <w:rPr>
          <w:rFonts w:ascii="Tahoma" w:hAnsi="Tahoma" w:cs="Tahoma"/>
          <w:b/>
          <w:bCs/>
          <w:sz w:val="26"/>
          <w:szCs w:val="26"/>
        </w:rPr>
        <w:t>UVA</w:t>
      </w:r>
      <w:r w:rsidRPr="00006898">
        <w:rPr>
          <w:rFonts w:ascii="Tahoma" w:hAnsi="Tahoma" w:cs="Tahoma"/>
          <w:b/>
          <w:bCs/>
          <w:sz w:val="26"/>
          <w:szCs w:val="26"/>
        </w:rPr>
        <w:t xml:space="preserve"> Capacity Building Training</w:t>
      </w:r>
    </w:p>
    <w:p w14:paraId="6AB1D2AA" w14:textId="65EFF8F3" w:rsidR="00006898" w:rsidRPr="00006898" w:rsidRDefault="00006898" w:rsidP="00006898">
      <w:pPr>
        <w:ind w:left="-450" w:firstLine="90"/>
        <w:jc w:val="both"/>
        <w:rPr>
          <w:rFonts w:ascii="Tahoma" w:hAnsi="Tahoma" w:cs="Tahoma"/>
          <w:sz w:val="26"/>
          <w:szCs w:val="26"/>
        </w:rPr>
      </w:pPr>
      <w:r w:rsidRPr="00006898">
        <w:rPr>
          <w:rFonts w:ascii="Tahoma" w:hAnsi="Tahoma" w:cs="Tahoma"/>
          <w:sz w:val="26"/>
          <w:szCs w:val="26"/>
        </w:rPr>
        <w:t>All Resource Persons, faculty, supporting</w:t>
      </w:r>
      <w:r>
        <w:rPr>
          <w:rFonts w:ascii="Tahoma" w:hAnsi="Tahoma" w:cs="Tahoma"/>
          <w:sz w:val="26"/>
          <w:szCs w:val="26"/>
        </w:rPr>
        <w:t xml:space="preserve"> faculty/</w:t>
      </w:r>
      <w:r w:rsidRPr="00006898">
        <w:rPr>
          <w:rFonts w:ascii="Tahoma" w:hAnsi="Tahoma" w:cs="Tahoma"/>
          <w:sz w:val="26"/>
          <w:szCs w:val="26"/>
        </w:rPr>
        <w:t>staff associated with the Mission Y</w:t>
      </w:r>
      <w:r>
        <w:rPr>
          <w:rFonts w:ascii="Tahoma" w:hAnsi="Tahoma" w:cs="Tahoma"/>
          <w:sz w:val="26"/>
          <w:szCs w:val="26"/>
        </w:rPr>
        <w:t>UVA</w:t>
      </w:r>
      <w:r w:rsidRPr="00006898">
        <w:rPr>
          <w:rFonts w:ascii="Tahoma" w:hAnsi="Tahoma" w:cs="Tahoma"/>
          <w:sz w:val="26"/>
          <w:szCs w:val="26"/>
        </w:rPr>
        <w:t xml:space="preserve"> capacity building training batches are hereby directed to strictly follow the instructions given below:</w:t>
      </w:r>
    </w:p>
    <w:p w14:paraId="7EFBCDCA" w14:textId="63CF49B8" w:rsidR="00006898" w:rsidRDefault="00006898" w:rsidP="00910A2B">
      <w:pPr>
        <w:ind w:left="-450" w:firstLine="90"/>
        <w:jc w:val="both"/>
        <w:rPr>
          <w:rFonts w:ascii="Tahoma" w:hAnsi="Tahoma" w:cs="Tahoma"/>
          <w:sz w:val="26"/>
          <w:szCs w:val="26"/>
        </w:rPr>
      </w:pPr>
      <w:r w:rsidRPr="00006898">
        <w:rPr>
          <w:rFonts w:ascii="Tahoma" w:hAnsi="Tahoma" w:cs="Tahoma"/>
          <w:sz w:val="26"/>
          <w:szCs w:val="26"/>
        </w:rPr>
        <w:t>The training sessions shall be conducted at the designated venues as follows:</w:t>
      </w:r>
    </w:p>
    <w:tbl>
      <w:tblPr>
        <w:tblW w:w="0" w:type="auto"/>
        <w:tblInd w:w="-431" w:type="dxa"/>
        <w:tblLayout w:type="fixed"/>
        <w:tblLook w:val="04A0" w:firstRow="1" w:lastRow="0" w:firstColumn="1" w:lastColumn="0" w:noHBand="0" w:noVBand="1"/>
      </w:tblPr>
      <w:tblGrid>
        <w:gridCol w:w="5671"/>
        <w:gridCol w:w="4253"/>
      </w:tblGrid>
      <w:tr w:rsidR="00006898" w:rsidRPr="00006898" w14:paraId="72F28DE1" w14:textId="77777777" w:rsidTr="00006898">
        <w:trPr>
          <w:trHeight w:val="300"/>
        </w:trPr>
        <w:tc>
          <w:tcPr>
            <w:tcW w:w="5671" w:type="dxa"/>
            <w:tcBorders>
              <w:top w:val="single" w:sz="4" w:space="0" w:color="auto"/>
              <w:left w:val="single" w:sz="4" w:space="0" w:color="auto"/>
              <w:bottom w:val="single" w:sz="4" w:space="0" w:color="auto"/>
              <w:right w:val="single" w:sz="4" w:space="0" w:color="auto"/>
            </w:tcBorders>
            <w:shd w:val="clear" w:color="196B24" w:fill="196B24"/>
            <w:noWrap/>
            <w:vAlign w:val="center"/>
            <w:hideMark/>
          </w:tcPr>
          <w:p w14:paraId="1425B740" w14:textId="77777777" w:rsidR="00006898" w:rsidRPr="00006898" w:rsidRDefault="00006898" w:rsidP="00006898">
            <w:pPr>
              <w:jc w:val="center"/>
              <w:rPr>
                <w:rFonts w:ascii="Tahoma" w:hAnsi="Tahoma" w:cs="Tahoma"/>
                <w:b/>
                <w:bCs/>
                <w:color w:val="FFFFFF"/>
                <w:sz w:val="24"/>
                <w:szCs w:val="24"/>
              </w:rPr>
            </w:pPr>
            <w:r w:rsidRPr="00006898">
              <w:rPr>
                <w:rFonts w:ascii="Tahoma" w:hAnsi="Tahoma" w:cs="Tahoma"/>
                <w:b/>
                <w:bCs/>
                <w:color w:val="FFFFFF"/>
                <w:sz w:val="24"/>
                <w:szCs w:val="24"/>
              </w:rPr>
              <w:t xml:space="preserve">BATCH OF </w:t>
            </w:r>
          </w:p>
        </w:tc>
        <w:tc>
          <w:tcPr>
            <w:tcW w:w="4253" w:type="dxa"/>
            <w:tcBorders>
              <w:top w:val="single" w:sz="4" w:space="0" w:color="auto"/>
              <w:left w:val="single" w:sz="4" w:space="0" w:color="auto"/>
              <w:bottom w:val="single" w:sz="4" w:space="0" w:color="auto"/>
              <w:right w:val="single" w:sz="4" w:space="0" w:color="auto"/>
            </w:tcBorders>
            <w:shd w:val="clear" w:color="196B24" w:fill="196B24"/>
            <w:noWrap/>
            <w:vAlign w:val="center"/>
            <w:hideMark/>
          </w:tcPr>
          <w:p w14:paraId="05F3BEFC" w14:textId="77777777" w:rsidR="00006898" w:rsidRPr="00006898" w:rsidRDefault="00006898" w:rsidP="00006898">
            <w:pPr>
              <w:jc w:val="center"/>
              <w:rPr>
                <w:rFonts w:ascii="Tahoma" w:hAnsi="Tahoma" w:cs="Tahoma"/>
                <w:b/>
                <w:bCs/>
                <w:color w:val="FFFFFF"/>
                <w:sz w:val="24"/>
                <w:szCs w:val="24"/>
              </w:rPr>
            </w:pPr>
            <w:r w:rsidRPr="00006898">
              <w:rPr>
                <w:rFonts w:ascii="Tahoma" w:hAnsi="Tahoma" w:cs="Tahoma"/>
                <w:b/>
                <w:bCs/>
                <w:color w:val="FFFFFF"/>
                <w:sz w:val="24"/>
                <w:szCs w:val="24"/>
              </w:rPr>
              <w:t>PLACE OF TRAINING</w:t>
            </w:r>
          </w:p>
        </w:tc>
      </w:tr>
      <w:tr w:rsidR="00006898" w:rsidRPr="00006898" w14:paraId="409DBA36" w14:textId="77777777" w:rsidTr="00006898">
        <w:trPr>
          <w:trHeight w:val="300"/>
        </w:trPr>
        <w:tc>
          <w:tcPr>
            <w:tcW w:w="5671" w:type="dxa"/>
            <w:tcBorders>
              <w:top w:val="single" w:sz="4" w:space="0" w:color="auto"/>
              <w:left w:val="single" w:sz="4" w:space="0" w:color="auto"/>
              <w:bottom w:val="single" w:sz="4" w:space="0" w:color="auto"/>
              <w:right w:val="single" w:sz="4" w:space="0" w:color="auto"/>
            </w:tcBorders>
            <w:shd w:val="clear" w:color="C1F0C8" w:fill="C1F0C8"/>
            <w:noWrap/>
            <w:vAlign w:val="center"/>
            <w:hideMark/>
          </w:tcPr>
          <w:p w14:paraId="5E39E3C0" w14:textId="4EFF2D2D" w:rsidR="00006898" w:rsidRPr="00006898" w:rsidRDefault="00006898" w:rsidP="00006898">
            <w:pPr>
              <w:jc w:val="center"/>
              <w:rPr>
                <w:rFonts w:ascii="Tahoma" w:hAnsi="Tahoma" w:cs="Tahoma"/>
                <w:color w:val="000000"/>
                <w:sz w:val="24"/>
                <w:szCs w:val="24"/>
              </w:rPr>
            </w:pPr>
            <w:r w:rsidRPr="00006898">
              <w:rPr>
                <w:rFonts w:ascii="Tahoma" w:hAnsi="Tahoma" w:cs="Tahoma"/>
                <w:color w:val="000000"/>
                <w:sz w:val="24"/>
                <w:szCs w:val="24"/>
              </w:rPr>
              <w:t xml:space="preserve">INFORMATION </w:t>
            </w:r>
            <w:proofErr w:type="gramStart"/>
            <w:r w:rsidRPr="00006898">
              <w:rPr>
                <w:rFonts w:ascii="Tahoma" w:hAnsi="Tahoma" w:cs="Tahoma"/>
                <w:color w:val="000000"/>
                <w:sz w:val="24"/>
                <w:szCs w:val="24"/>
              </w:rPr>
              <w:t>TECHNOLOGY,ELECTRICAL</w:t>
            </w:r>
            <w:proofErr w:type="gramEnd"/>
            <w:r w:rsidRPr="00006898">
              <w:rPr>
                <w:rFonts w:ascii="Tahoma" w:hAnsi="Tahoma" w:cs="Tahoma"/>
                <w:color w:val="000000"/>
                <w:sz w:val="24"/>
                <w:szCs w:val="24"/>
              </w:rPr>
              <w:t xml:space="preserve"> AND COMPUTER</w:t>
            </w:r>
            <w:r>
              <w:rPr>
                <w:rFonts w:ascii="Tahoma" w:hAnsi="Tahoma" w:cs="Tahoma"/>
                <w:color w:val="000000"/>
                <w:sz w:val="24"/>
                <w:szCs w:val="24"/>
              </w:rPr>
              <w:t xml:space="preserve"> ENGG</w:t>
            </w:r>
          </w:p>
        </w:tc>
        <w:tc>
          <w:tcPr>
            <w:tcW w:w="4253" w:type="dxa"/>
            <w:tcBorders>
              <w:top w:val="single" w:sz="4" w:space="0" w:color="auto"/>
              <w:left w:val="single" w:sz="4" w:space="0" w:color="auto"/>
              <w:bottom w:val="single" w:sz="4" w:space="0" w:color="auto"/>
              <w:right w:val="single" w:sz="4" w:space="0" w:color="auto"/>
            </w:tcBorders>
            <w:shd w:val="clear" w:color="C1F0C8" w:fill="C1F0C8"/>
            <w:noWrap/>
            <w:vAlign w:val="center"/>
            <w:hideMark/>
          </w:tcPr>
          <w:p w14:paraId="6DE3360E" w14:textId="77777777" w:rsidR="00006898" w:rsidRPr="00006898" w:rsidRDefault="00006898" w:rsidP="00006898">
            <w:pPr>
              <w:jc w:val="center"/>
              <w:rPr>
                <w:rFonts w:ascii="Tahoma" w:hAnsi="Tahoma" w:cs="Tahoma"/>
                <w:b/>
                <w:bCs/>
                <w:color w:val="000000"/>
                <w:sz w:val="24"/>
                <w:szCs w:val="24"/>
              </w:rPr>
            </w:pPr>
            <w:r w:rsidRPr="00006898">
              <w:rPr>
                <w:rFonts w:ascii="Tahoma" w:hAnsi="Tahoma" w:cs="Tahoma"/>
                <w:b/>
                <w:bCs/>
                <w:color w:val="000000"/>
                <w:sz w:val="24"/>
                <w:szCs w:val="24"/>
              </w:rPr>
              <w:t>COMPUTER ENGG DEPARTMENT</w:t>
            </w:r>
          </w:p>
        </w:tc>
      </w:tr>
      <w:tr w:rsidR="00006898" w:rsidRPr="00006898" w14:paraId="379EABE3" w14:textId="77777777" w:rsidTr="00006898">
        <w:trPr>
          <w:trHeight w:val="300"/>
        </w:trPr>
        <w:tc>
          <w:tcPr>
            <w:tcW w:w="56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FD7EA8" w14:textId="2095FF8E" w:rsidR="00006898" w:rsidRPr="00006898" w:rsidRDefault="00006898" w:rsidP="00006898">
            <w:pPr>
              <w:jc w:val="center"/>
              <w:rPr>
                <w:rFonts w:ascii="Tahoma" w:hAnsi="Tahoma" w:cs="Tahoma"/>
                <w:color w:val="000000"/>
                <w:sz w:val="24"/>
                <w:szCs w:val="24"/>
              </w:rPr>
            </w:pPr>
            <w:r w:rsidRPr="00006898">
              <w:rPr>
                <w:rFonts w:ascii="Tahoma" w:hAnsi="Tahoma" w:cs="Tahoma"/>
                <w:color w:val="000000"/>
                <w:sz w:val="24"/>
                <w:szCs w:val="24"/>
              </w:rPr>
              <w:t>LIBRARY,</w:t>
            </w:r>
            <w:r>
              <w:rPr>
                <w:rFonts w:ascii="Tahoma" w:hAnsi="Tahoma" w:cs="Tahoma"/>
                <w:color w:val="000000"/>
                <w:sz w:val="24"/>
                <w:szCs w:val="24"/>
              </w:rPr>
              <w:t xml:space="preserve"> </w:t>
            </w:r>
            <w:r w:rsidRPr="00006898">
              <w:rPr>
                <w:rFonts w:ascii="Tahoma" w:hAnsi="Tahoma" w:cs="Tahoma"/>
                <w:color w:val="000000"/>
                <w:sz w:val="24"/>
                <w:szCs w:val="24"/>
              </w:rPr>
              <w:t>AUTOMOBILE ENGG</w:t>
            </w:r>
          </w:p>
        </w:tc>
        <w:tc>
          <w:tcPr>
            <w:tcW w:w="425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F0F975" w14:textId="77777777" w:rsidR="00006898" w:rsidRPr="00006898" w:rsidRDefault="00006898" w:rsidP="00006898">
            <w:pPr>
              <w:jc w:val="center"/>
              <w:rPr>
                <w:rFonts w:ascii="Tahoma" w:hAnsi="Tahoma" w:cs="Tahoma"/>
                <w:b/>
                <w:bCs/>
                <w:color w:val="000000"/>
                <w:sz w:val="24"/>
                <w:szCs w:val="24"/>
              </w:rPr>
            </w:pPr>
            <w:r w:rsidRPr="00006898">
              <w:rPr>
                <w:rFonts w:ascii="Tahoma" w:hAnsi="Tahoma" w:cs="Tahoma"/>
                <w:b/>
                <w:bCs/>
                <w:color w:val="000000"/>
                <w:sz w:val="24"/>
                <w:szCs w:val="24"/>
              </w:rPr>
              <w:t>CONFERENCE HALL</w:t>
            </w:r>
          </w:p>
        </w:tc>
      </w:tr>
      <w:tr w:rsidR="00006898" w:rsidRPr="00006898" w14:paraId="2ADE46EE" w14:textId="77777777" w:rsidTr="00006898">
        <w:trPr>
          <w:trHeight w:val="300"/>
        </w:trPr>
        <w:tc>
          <w:tcPr>
            <w:tcW w:w="5671" w:type="dxa"/>
            <w:tcBorders>
              <w:top w:val="single" w:sz="4" w:space="0" w:color="auto"/>
              <w:left w:val="single" w:sz="4" w:space="0" w:color="auto"/>
              <w:bottom w:val="single" w:sz="4" w:space="0" w:color="auto"/>
              <w:right w:val="single" w:sz="4" w:space="0" w:color="auto"/>
            </w:tcBorders>
            <w:shd w:val="clear" w:color="C1F0C8" w:fill="C1F0C8"/>
            <w:noWrap/>
            <w:vAlign w:val="center"/>
            <w:hideMark/>
          </w:tcPr>
          <w:p w14:paraId="5D34E7A6" w14:textId="71C646E1" w:rsidR="00006898" w:rsidRPr="00006898" w:rsidRDefault="00006898" w:rsidP="00006898">
            <w:pPr>
              <w:jc w:val="center"/>
              <w:rPr>
                <w:rFonts w:ascii="Tahoma" w:hAnsi="Tahoma" w:cs="Tahoma"/>
                <w:color w:val="000000"/>
                <w:sz w:val="24"/>
                <w:szCs w:val="24"/>
              </w:rPr>
            </w:pPr>
            <w:r w:rsidRPr="00006898">
              <w:rPr>
                <w:rFonts w:ascii="Tahoma" w:hAnsi="Tahoma" w:cs="Tahoma"/>
                <w:color w:val="000000"/>
                <w:sz w:val="24"/>
                <w:szCs w:val="24"/>
              </w:rPr>
              <w:t>E&amp;C ENGG,</w:t>
            </w:r>
            <w:r>
              <w:rPr>
                <w:rFonts w:ascii="Tahoma" w:hAnsi="Tahoma" w:cs="Tahoma"/>
                <w:color w:val="000000"/>
                <w:sz w:val="24"/>
                <w:szCs w:val="24"/>
              </w:rPr>
              <w:t xml:space="preserve"> </w:t>
            </w:r>
            <w:r w:rsidRPr="00006898">
              <w:rPr>
                <w:rFonts w:ascii="Tahoma" w:hAnsi="Tahoma" w:cs="Tahoma"/>
                <w:color w:val="000000"/>
                <w:sz w:val="24"/>
                <w:szCs w:val="24"/>
              </w:rPr>
              <w:t>MLT</w:t>
            </w:r>
          </w:p>
        </w:tc>
        <w:tc>
          <w:tcPr>
            <w:tcW w:w="4253" w:type="dxa"/>
            <w:tcBorders>
              <w:top w:val="single" w:sz="4" w:space="0" w:color="auto"/>
              <w:left w:val="single" w:sz="4" w:space="0" w:color="auto"/>
              <w:bottom w:val="single" w:sz="4" w:space="0" w:color="auto"/>
              <w:right w:val="single" w:sz="4" w:space="0" w:color="auto"/>
            </w:tcBorders>
            <w:shd w:val="clear" w:color="C1F0C8" w:fill="C1F0C8"/>
            <w:noWrap/>
            <w:vAlign w:val="center"/>
            <w:hideMark/>
          </w:tcPr>
          <w:p w14:paraId="51A7BBD9" w14:textId="77777777" w:rsidR="00006898" w:rsidRPr="00006898" w:rsidRDefault="00006898" w:rsidP="00006898">
            <w:pPr>
              <w:jc w:val="center"/>
              <w:rPr>
                <w:rFonts w:ascii="Tahoma" w:hAnsi="Tahoma" w:cs="Tahoma"/>
                <w:b/>
                <w:bCs/>
                <w:color w:val="000000"/>
                <w:sz w:val="24"/>
                <w:szCs w:val="24"/>
              </w:rPr>
            </w:pPr>
            <w:r w:rsidRPr="00006898">
              <w:rPr>
                <w:rFonts w:ascii="Tahoma" w:hAnsi="Tahoma" w:cs="Tahoma"/>
                <w:b/>
                <w:bCs/>
                <w:color w:val="000000"/>
                <w:sz w:val="24"/>
                <w:szCs w:val="24"/>
              </w:rPr>
              <w:t>E&amp;C DEPARTMENT</w:t>
            </w:r>
          </w:p>
        </w:tc>
      </w:tr>
      <w:tr w:rsidR="00006898" w:rsidRPr="00006898" w14:paraId="4522EDB6" w14:textId="77777777" w:rsidTr="00006898">
        <w:trPr>
          <w:trHeight w:val="300"/>
        </w:trPr>
        <w:tc>
          <w:tcPr>
            <w:tcW w:w="56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53DCCC" w14:textId="77777777" w:rsidR="00006898" w:rsidRPr="00006898" w:rsidRDefault="00006898" w:rsidP="00006898">
            <w:pPr>
              <w:jc w:val="center"/>
              <w:rPr>
                <w:rFonts w:ascii="Tahoma" w:hAnsi="Tahoma" w:cs="Tahoma"/>
                <w:color w:val="000000"/>
                <w:sz w:val="24"/>
                <w:szCs w:val="24"/>
              </w:rPr>
            </w:pPr>
            <w:r w:rsidRPr="00006898">
              <w:rPr>
                <w:rFonts w:ascii="Tahoma" w:hAnsi="Tahoma" w:cs="Tahoma"/>
                <w:color w:val="000000"/>
                <w:sz w:val="24"/>
                <w:szCs w:val="24"/>
              </w:rPr>
              <w:t>LEATHER TECHNOLOGY.WOOD TECHNOLOGY</w:t>
            </w:r>
          </w:p>
        </w:tc>
        <w:tc>
          <w:tcPr>
            <w:tcW w:w="425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4A4AC3" w14:textId="77777777" w:rsidR="00006898" w:rsidRPr="00006898" w:rsidRDefault="00006898" w:rsidP="00006898">
            <w:pPr>
              <w:jc w:val="center"/>
              <w:rPr>
                <w:rFonts w:ascii="Tahoma" w:hAnsi="Tahoma" w:cs="Tahoma"/>
                <w:b/>
                <w:bCs/>
                <w:color w:val="000000"/>
                <w:sz w:val="24"/>
                <w:szCs w:val="24"/>
              </w:rPr>
            </w:pPr>
            <w:r w:rsidRPr="00006898">
              <w:rPr>
                <w:rFonts w:ascii="Tahoma" w:hAnsi="Tahoma" w:cs="Tahoma"/>
                <w:b/>
                <w:bCs/>
                <w:color w:val="000000"/>
                <w:sz w:val="24"/>
                <w:szCs w:val="24"/>
              </w:rPr>
              <w:t>LANGUAGE LAB</w:t>
            </w:r>
          </w:p>
        </w:tc>
      </w:tr>
      <w:tr w:rsidR="00006898" w:rsidRPr="00006898" w14:paraId="1FB4D025" w14:textId="77777777" w:rsidTr="00006898">
        <w:trPr>
          <w:trHeight w:val="300"/>
        </w:trPr>
        <w:tc>
          <w:tcPr>
            <w:tcW w:w="5671" w:type="dxa"/>
            <w:tcBorders>
              <w:top w:val="single" w:sz="4" w:space="0" w:color="auto"/>
              <w:left w:val="single" w:sz="4" w:space="0" w:color="auto"/>
              <w:bottom w:val="single" w:sz="4" w:space="0" w:color="auto"/>
              <w:right w:val="single" w:sz="4" w:space="0" w:color="auto"/>
            </w:tcBorders>
            <w:shd w:val="clear" w:color="C1F0C8" w:fill="C1F0C8"/>
            <w:noWrap/>
            <w:vAlign w:val="center"/>
            <w:hideMark/>
          </w:tcPr>
          <w:p w14:paraId="680634E8" w14:textId="11CEA8C6" w:rsidR="00006898" w:rsidRPr="00006898" w:rsidRDefault="00006898" w:rsidP="00006898">
            <w:pPr>
              <w:jc w:val="center"/>
              <w:rPr>
                <w:rFonts w:ascii="Tahoma" w:hAnsi="Tahoma" w:cs="Tahoma"/>
                <w:color w:val="000000"/>
                <w:sz w:val="24"/>
                <w:szCs w:val="24"/>
              </w:rPr>
            </w:pPr>
            <w:r w:rsidRPr="00006898">
              <w:rPr>
                <w:rFonts w:ascii="Tahoma" w:hAnsi="Tahoma" w:cs="Tahoma"/>
                <w:color w:val="000000"/>
                <w:sz w:val="24"/>
                <w:szCs w:val="24"/>
              </w:rPr>
              <w:t>MECHANICAL ENGG,</w:t>
            </w:r>
            <w:r>
              <w:rPr>
                <w:rFonts w:ascii="Tahoma" w:hAnsi="Tahoma" w:cs="Tahoma"/>
                <w:color w:val="000000"/>
                <w:sz w:val="24"/>
                <w:szCs w:val="24"/>
              </w:rPr>
              <w:t xml:space="preserve"> </w:t>
            </w:r>
            <w:r w:rsidRPr="00006898">
              <w:rPr>
                <w:rFonts w:ascii="Tahoma" w:hAnsi="Tahoma" w:cs="Tahoma"/>
                <w:color w:val="000000"/>
                <w:sz w:val="24"/>
                <w:szCs w:val="24"/>
              </w:rPr>
              <w:t>WORKSHOP DEPTT AND CIVIL ENGINEERING</w:t>
            </w:r>
          </w:p>
        </w:tc>
        <w:tc>
          <w:tcPr>
            <w:tcW w:w="4253" w:type="dxa"/>
            <w:tcBorders>
              <w:top w:val="single" w:sz="4" w:space="0" w:color="auto"/>
              <w:left w:val="single" w:sz="4" w:space="0" w:color="auto"/>
              <w:bottom w:val="single" w:sz="4" w:space="0" w:color="auto"/>
              <w:right w:val="single" w:sz="4" w:space="0" w:color="auto"/>
            </w:tcBorders>
            <w:shd w:val="clear" w:color="C1F0C8" w:fill="C1F0C8"/>
            <w:noWrap/>
            <w:vAlign w:val="center"/>
            <w:hideMark/>
          </w:tcPr>
          <w:p w14:paraId="5128A7A9" w14:textId="77777777" w:rsidR="00006898" w:rsidRPr="00006898" w:rsidRDefault="00006898" w:rsidP="00006898">
            <w:pPr>
              <w:jc w:val="center"/>
              <w:rPr>
                <w:rFonts w:ascii="Tahoma" w:hAnsi="Tahoma" w:cs="Tahoma"/>
                <w:b/>
                <w:bCs/>
                <w:color w:val="000000"/>
                <w:sz w:val="24"/>
                <w:szCs w:val="24"/>
              </w:rPr>
            </w:pPr>
            <w:r w:rsidRPr="00006898">
              <w:rPr>
                <w:rFonts w:ascii="Tahoma" w:hAnsi="Tahoma" w:cs="Tahoma"/>
                <w:b/>
                <w:bCs/>
                <w:color w:val="000000"/>
                <w:sz w:val="24"/>
                <w:szCs w:val="24"/>
              </w:rPr>
              <w:t xml:space="preserve">AUDITORIUM </w:t>
            </w:r>
          </w:p>
        </w:tc>
      </w:tr>
    </w:tbl>
    <w:p w14:paraId="54124525" w14:textId="077A7B3E" w:rsidR="00006898" w:rsidRPr="00006898" w:rsidRDefault="00006898" w:rsidP="00411549">
      <w:pPr>
        <w:ind w:left="-426"/>
        <w:jc w:val="both"/>
        <w:rPr>
          <w:rFonts w:ascii="Tahoma" w:hAnsi="Tahoma" w:cs="Tahoma"/>
          <w:sz w:val="26"/>
          <w:szCs w:val="26"/>
        </w:rPr>
      </w:pPr>
      <w:r w:rsidRPr="00006898">
        <w:rPr>
          <w:rFonts w:ascii="Tahoma" w:hAnsi="Tahoma" w:cs="Tahoma"/>
          <w:sz w:val="26"/>
          <w:szCs w:val="26"/>
        </w:rPr>
        <w:t>Due to the commencement of an additional new batch on 12</w:t>
      </w:r>
      <w:r>
        <w:rPr>
          <w:rFonts w:ascii="Tahoma" w:hAnsi="Tahoma" w:cs="Tahoma"/>
          <w:sz w:val="26"/>
          <w:szCs w:val="26"/>
        </w:rPr>
        <w:t>-01-2026</w:t>
      </w:r>
      <w:r w:rsidRPr="00006898">
        <w:rPr>
          <w:rFonts w:ascii="Tahoma" w:hAnsi="Tahoma" w:cs="Tahoma"/>
          <w:sz w:val="26"/>
          <w:szCs w:val="26"/>
        </w:rPr>
        <w:t xml:space="preserve">(Day 3), the </w:t>
      </w:r>
      <w:r>
        <w:rPr>
          <w:rFonts w:ascii="Tahoma" w:hAnsi="Tahoma" w:cs="Tahoma"/>
          <w:sz w:val="26"/>
          <w:szCs w:val="26"/>
        </w:rPr>
        <w:t>resource persons, i</w:t>
      </w:r>
      <w:r w:rsidRPr="00006898">
        <w:rPr>
          <w:rFonts w:ascii="Tahoma" w:hAnsi="Tahoma" w:cs="Tahoma"/>
          <w:sz w:val="26"/>
          <w:szCs w:val="26"/>
        </w:rPr>
        <w:t>ncluding supporting staff</w:t>
      </w:r>
      <w:r>
        <w:rPr>
          <w:rFonts w:ascii="Tahoma" w:hAnsi="Tahoma" w:cs="Tahoma"/>
          <w:sz w:val="26"/>
          <w:szCs w:val="26"/>
        </w:rPr>
        <w:t xml:space="preserve"> of </w:t>
      </w:r>
      <w:r w:rsidRPr="00006898">
        <w:rPr>
          <w:rFonts w:ascii="Tahoma" w:hAnsi="Tahoma" w:cs="Tahoma"/>
          <w:sz w:val="26"/>
          <w:szCs w:val="26"/>
        </w:rPr>
        <w:t>Automobile Engineering and Library batches shall conduct</w:t>
      </w:r>
      <w:r>
        <w:rPr>
          <w:rFonts w:ascii="Tahoma" w:hAnsi="Tahoma" w:cs="Tahoma"/>
          <w:sz w:val="26"/>
          <w:szCs w:val="26"/>
        </w:rPr>
        <w:t xml:space="preserve"> </w:t>
      </w:r>
      <w:r w:rsidRPr="00006898">
        <w:rPr>
          <w:rFonts w:ascii="Tahoma" w:hAnsi="Tahoma" w:cs="Tahoma"/>
          <w:sz w:val="26"/>
          <w:szCs w:val="26"/>
        </w:rPr>
        <w:t xml:space="preserve">training </w:t>
      </w:r>
      <w:r>
        <w:rPr>
          <w:rFonts w:ascii="Tahoma" w:hAnsi="Tahoma" w:cs="Tahoma"/>
          <w:sz w:val="26"/>
          <w:szCs w:val="26"/>
        </w:rPr>
        <w:t>sessions</w:t>
      </w:r>
      <w:r w:rsidRPr="00006898">
        <w:rPr>
          <w:rFonts w:ascii="Tahoma" w:hAnsi="Tahoma" w:cs="Tahoma"/>
          <w:sz w:val="26"/>
          <w:szCs w:val="26"/>
        </w:rPr>
        <w:t xml:space="preserve"> in the Auditorium on this day only. The Conference Hall will be utilised for the first day of the new batch. From 13</w:t>
      </w:r>
      <w:r>
        <w:rPr>
          <w:rFonts w:ascii="Tahoma" w:hAnsi="Tahoma" w:cs="Tahoma"/>
          <w:sz w:val="26"/>
          <w:szCs w:val="26"/>
        </w:rPr>
        <w:t>-01-</w:t>
      </w:r>
      <w:r w:rsidRPr="00006898">
        <w:rPr>
          <w:rFonts w:ascii="Tahoma" w:hAnsi="Tahoma" w:cs="Tahoma"/>
          <w:sz w:val="26"/>
          <w:szCs w:val="26"/>
        </w:rPr>
        <w:t>2026 onwards, the Automobile Engineering and Library batches shall revert to the Conference Hall.</w:t>
      </w:r>
    </w:p>
    <w:p w14:paraId="5BF37F7F" w14:textId="77777777" w:rsidR="00006898" w:rsidRPr="00006898" w:rsidRDefault="00006898" w:rsidP="00006898">
      <w:pPr>
        <w:ind w:left="-450" w:firstLine="90"/>
        <w:jc w:val="both"/>
        <w:rPr>
          <w:rFonts w:ascii="Tahoma" w:hAnsi="Tahoma" w:cs="Tahoma"/>
          <w:sz w:val="26"/>
          <w:szCs w:val="26"/>
        </w:rPr>
      </w:pPr>
      <w:r w:rsidRPr="00006898">
        <w:rPr>
          <w:rFonts w:ascii="Tahoma" w:hAnsi="Tahoma" w:cs="Tahoma"/>
          <w:sz w:val="26"/>
          <w:szCs w:val="26"/>
        </w:rPr>
        <w:t>It is mandatory that all trainees mark their online attendance by punching in at the start of the session and punching out at the end of the session every day. It shall be the duty of all Resource Persons, faculty and other staff involved to ensure that every trainee complies with this attendance procedure without fail.</w:t>
      </w:r>
    </w:p>
    <w:p w14:paraId="276F09EC" w14:textId="0DC3AE84" w:rsidR="00006898" w:rsidRPr="00006898" w:rsidRDefault="00006898" w:rsidP="00006898">
      <w:pPr>
        <w:ind w:left="-450"/>
        <w:jc w:val="both"/>
        <w:rPr>
          <w:rFonts w:ascii="Tahoma" w:hAnsi="Tahoma" w:cs="Tahoma"/>
          <w:sz w:val="26"/>
          <w:szCs w:val="26"/>
        </w:rPr>
      </w:pPr>
      <w:r w:rsidRPr="00006898">
        <w:rPr>
          <w:rFonts w:ascii="Tahoma" w:hAnsi="Tahoma" w:cs="Tahoma"/>
          <w:sz w:val="26"/>
          <w:szCs w:val="26"/>
        </w:rPr>
        <w:t>Resource Persons shall ensure the presence and availability of all assigned supporting staff, faculty and other personnel throughout the training sessions at the respective venues. The complete syllabus as per the day-wise modules must be covered, utilising</w:t>
      </w:r>
      <w:r>
        <w:rPr>
          <w:rFonts w:ascii="Tahoma" w:hAnsi="Tahoma" w:cs="Tahoma"/>
          <w:sz w:val="26"/>
          <w:szCs w:val="26"/>
        </w:rPr>
        <w:t xml:space="preserve"> the online contents available on skillindiadigital platform,</w:t>
      </w:r>
      <w:r w:rsidRPr="00006898">
        <w:rPr>
          <w:rFonts w:ascii="Tahoma" w:hAnsi="Tahoma" w:cs="Tahoma"/>
          <w:sz w:val="26"/>
          <w:szCs w:val="26"/>
        </w:rPr>
        <w:t xml:space="preserve"> videos, presentations and other audio-visual aids wherever necessary for effective delivery.</w:t>
      </w:r>
    </w:p>
    <w:p w14:paraId="69DC73F4" w14:textId="77777777" w:rsidR="00006898" w:rsidRPr="00006898" w:rsidRDefault="00006898" w:rsidP="00006898">
      <w:pPr>
        <w:ind w:left="-450"/>
        <w:jc w:val="both"/>
        <w:rPr>
          <w:rFonts w:ascii="Tahoma" w:hAnsi="Tahoma" w:cs="Tahoma"/>
          <w:sz w:val="26"/>
          <w:szCs w:val="26"/>
        </w:rPr>
      </w:pPr>
      <w:r w:rsidRPr="00006898">
        <w:rPr>
          <w:rFonts w:ascii="Tahoma" w:hAnsi="Tahoma" w:cs="Tahoma"/>
          <w:sz w:val="26"/>
          <w:szCs w:val="26"/>
        </w:rPr>
        <w:t>All concerned are requested to take serious note of these directions and ensure strict compliance. Any lapse in adherence to the above guidelines will be viewed seriously.</w:t>
      </w:r>
    </w:p>
    <w:p w14:paraId="4AEA166F" w14:textId="580DD6AA" w:rsidR="00E17578" w:rsidRPr="00E17578" w:rsidRDefault="00006898" w:rsidP="005A3418">
      <w:pPr>
        <w:spacing w:line="360" w:lineRule="auto"/>
        <w:ind w:left="-450"/>
        <w:jc w:val="both"/>
        <w:rPr>
          <w:rFonts w:ascii="Tahoma" w:hAnsi="Tahoma" w:cs="Tahoma"/>
          <w:sz w:val="26"/>
          <w:szCs w:val="26"/>
        </w:rPr>
      </w:pPr>
      <w:r>
        <w:rPr>
          <w:rFonts w:ascii="Tahoma" w:hAnsi="Tahoma" w:cs="Tahoma"/>
          <w:noProof/>
          <w:sz w:val="26"/>
          <w:szCs w:val="26"/>
        </w:rPr>
        <mc:AlternateContent>
          <mc:Choice Requires="wps">
            <w:drawing>
              <wp:anchor distT="0" distB="0" distL="114300" distR="114300" simplePos="0" relativeHeight="251659264" behindDoc="0" locked="0" layoutInCell="1" allowOverlap="1" wp14:anchorId="1106ADA0" wp14:editId="25F12D79">
                <wp:simplePos x="0" y="0"/>
                <wp:positionH relativeFrom="column">
                  <wp:posOffset>-274320</wp:posOffset>
                </wp:positionH>
                <wp:positionV relativeFrom="paragraph">
                  <wp:posOffset>327660</wp:posOffset>
                </wp:positionV>
                <wp:extent cx="2498651" cy="808074"/>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498651" cy="808074"/>
                        </a:xfrm>
                        <a:prstGeom prst="rect">
                          <a:avLst/>
                        </a:prstGeom>
                        <a:solidFill>
                          <a:schemeClr val="lt1"/>
                        </a:solidFill>
                        <a:ln w="6350">
                          <a:noFill/>
                        </a:ln>
                      </wps:spPr>
                      <wps:txbx>
                        <w:txbxContent>
                          <w:p w14:paraId="214AF4F1" w14:textId="77777777" w:rsidR="00C44390" w:rsidRPr="003F31D1" w:rsidRDefault="00C44390" w:rsidP="00C44390">
                            <w:pPr>
                              <w:jc w:val="both"/>
                              <w:rPr>
                                <w:rFonts w:ascii="Tahoma" w:hAnsi="Tahoma" w:cs="Tahoma"/>
                                <w:sz w:val="26"/>
                                <w:szCs w:val="26"/>
                              </w:rPr>
                            </w:pPr>
                          </w:p>
                          <w:p w14:paraId="53A3880F" w14:textId="10A4610E" w:rsidR="00C44390" w:rsidRPr="003F31D1" w:rsidRDefault="00C44390" w:rsidP="00C44390">
                            <w:pPr>
                              <w:shd w:val="clear" w:color="auto" w:fill="FFFFFF"/>
                              <w:ind w:left="-540" w:hanging="14"/>
                              <w:rPr>
                                <w:rFonts w:ascii="Tahoma" w:hAnsi="Tahoma" w:cs="Tahoma"/>
                                <w:color w:val="000000"/>
                                <w:sz w:val="26"/>
                                <w:szCs w:val="26"/>
                              </w:rPr>
                            </w:pPr>
                            <w:r>
                              <w:rPr>
                                <w:rFonts w:ascii="Tahoma" w:hAnsi="Tahoma" w:cs="Tahoma"/>
                                <w:sz w:val="26"/>
                                <w:szCs w:val="26"/>
                              </w:rPr>
                              <w:t xml:space="preserve">    </w:t>
                            </w:r>
                            <w:r w:rsidR="00372E7D">
                              <w:rPr>
                                <w:rFonts w:ascii="Tahoma" w:hAnsi="Tahoma" w:cs="Tahoma"/>
                                <w:sz w:val="26"/>
                                <w:szCs w:val="26"/>
                              </w:rPr>
                              <w:t xml:space="preserve"> </w:t>
                            </w:r>
                            <w:r w:rsidRPr="003F31D1">
                              <w:rPr>
                                <w:rFonts w:ascii="Tahoma" w:hAnsi="Tahoma" w:cs="Tahoma"/>
                                <w:color w:val="000000"/>
                                <w:sz w:val="26"/>
                                <w:szCs w:val="26"/>
                              </w:rPr>
                              <w:t>No: KGP/Estt/202</w:t>
                            </w:r>
                            <w:r w:rsidR="009F1758">
                              <w:rPr>
                                <w:rFonts w:ascii="Tahoma" w:hAnsi="Tahoma" w:cs="Tahoma"/>
                                <w:color w:val="000000"/>
                                <w:sz w:val="26"/>
                                <w:szCs w:val="26"/>
                              </w:rPr>
                              <w:t>6</w:t>
                            </w:r>
                            <w:r w:rsidRPr="003F31D1">
                              <w:rPr>
                                <w:rFonts w:ascii="Tahoma" w:hAnsi="Tahoma" w:cs="Tahoma"/>
                                <w:color w:val="000000"/>
                                <w:sz w:val="26"/>
                                <w:szCs w:val="26"/>
                              </w:rPr>
                              <w:t>/</w:t>
                            </w:r>
                            <w:r w:rsidR="009F1758">
                              <w:rPr>
                                <w:rFonts w:ascii="Tahoma" w:hAnsi="Tahoma" w:cs="Tahoma"/>
                                <w:color w:val="000000"/>
                                <w:sz w:val="26"/>
                                <w:szCs w:val="26"/>
                              </w:rPr>
                              <w:t>19</w:t>
                            </w:r>
                            <w:r w:rsidR="00F34888">
                              <w:rPr>
                                <w:rFonts w:ascii="Tahoma" w:hAnsi="Tahoma" w:cs="Tahoma"/>
                                <w:color w:val="000000"/>
                                <w:sz w:val="26"/>
                                <w:szCs w:val="26"/>
                              </w:rPr>
                              <w:t>55</w:t>
                            </w:r>
                            <w:r w:rsidRPr="003F31D1">
                              <w:rPr>
                                <w:rFonts w:ascii="Tahoma" w:hAnsi="Tahoma" w:cs="Tahoma"/>
                                <w:color w:val="000000"/>
                                <w:sz w:val="26"/>
                                <w:szCs w:val="26"/>
                              </w:rPr>
                              <w:t xml:space="preserve">                                               </w:t>
                            </w:r>
                            <w:r>
                              <w:rPr>
                                <w:rFonts w:ascii="Tahoma" w:hAnsi="Tahoma" w:cs="Tahoma"/>
                                <w:color w:val="000000"/>
                                <w:sz w:val="26"/>
                                <w:szCs w:val="26"/>
                              </w:rPr>
                              <w:t xml:space="preserve"> </w:t>
                            </w:r>
                          </w:p>
                          <w:p w14:paraId="43A77E5E" w14:textId="104BEE57" w:rsidR="00C44390" w:rsidRPr="003F31D1" w:rsidRDefault="00C44390" w:rsidP="00C44390">
                            <w:pPr>
                              <w:ind w:left="-450" w:firstLine="90"/>
                              <w:rPr>
                                <w:rFonts w:ascii="Tahoma" w:hAnsi="Tahoma" w:cs="Tahoma"/>
                                <w:color w:val="000000"/>
                                <w:sz w:val="26"/>
                                <w:szCs w:val="26"/>
                              </w:rPr>
                            </w:pPr>
                            <w:r>
                              <w:rPr>
                                <w:rFonts w:ascii="Tahoma" w:hAnsi="Tahoma" w:cs="Tahoma"/>
                                <w:color w:val="000000"/>
                                <w:sz w:val="26"/>
                                <w:szCs w:val="26"/>
                              </w:rPr>
                              <w:t xml:space="preserve">   </w:t>
                            </w:r>
                            <w:r w:rsidRPr="003F31D1">
                              <w:rPr>
                                <w:rFonts w:ascii="Tahoma" w:hAnsi="Tahoma" w:cs="Tahoma"/>
                                <w:color w:val="000000"/>
                                <w:sz w:val="26"/>
                                <w:szCs w:val="26"/>
                              </w:rPr>
                              <w:t>Dated:</w:t>
                            </w:r>
                            <w:r w:rsidR="00DC5188">
                              <w:rPr>
                                <w:rFonts w:ascii="Tahoma" w:hAnsi="Tahoma" w:cs="Tahoma"/>
                                <w:color w:val="000000"/>
                                <w:sz w:val="26"/>
                                <w:szCs w:val="26"/>
                              </w:rPr>
                              <w:t>10</w:t>
                            </w:r>
                            <w:r w:rsidRPr="003F31D1">
                              <w:rPr>
                                <w:rFonts w:ascii="Tahoma" w:hAnsi="Tahoma" w:cs="Tahoma"/>
                                <w:color w:val="000000"/>
                                <w:sz w:val="26"/>
                                <w:szCs w:val="26"/>
                              </w:rPr>
                              <w:t>-</w:t>
                            </w:r>
                            <w:r w:rsidR="009F1758">
                              <w:rPr>
                                <w:rFonts w:ascii="Tahoma" w:hAnsi="Tahoma" w:cs="Tahoma"/>
                                <w:color w:val="000000"/>
                                <w:sz w:val="26"/>
                                <w:szCs w:val="26"/>
                              </w:rPr>
                              <w:t>01</w:t>
                            </w:r>
                            <w:r w:rsidRPr="003F31D1">
                              <w:rPr>
                                <w:rFonts w:ascii="Tahoma" w:hAnsi="Tahoma" w:cs="Tahoma"/>
                                <w:color w:val="000000"/>
                                <w:sz w:val="26"/>
                                <w:szCs w:val="26"/>
                              </w:rPr>
                              <w:t>-202</w:t>
                            </w:r>
                            <w:r w:rsidR="009F1758">
                              <w:rPr>
                                <w:rFonts w:ascii="Tahoma" w:hAnsi="Tahoma" w:cs="Tahoma"/>
                                <w:color w:val="000000"/>
                                <w:sz w:val="26"/>
                                <w:szCs w:val="26"/>
                              </w:rPr>
                              <w:t>6</w:t>
                            </w:r>
                          </w:p>
                          <w:p w14:paraId="4E988834" w14:textId="77777777" w:rsidR="00C44390" w:rsidRDefault="00C443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06ADA0" id="_x0000_t202" coordsize="21600,21600" o:spt="202" path="m,l,21600r21600,l21600,xe">
                <v:stroke joinstyle="miter"/>
                <v:path gradientshapeok="t" o:connecttype="rect"/>
              </v:shapetype>
              <v:shape id="Text Box 10" o:spid="_x0000_s1026" type="#_x0000_t202" style="position:absolute;left:0;text-align:left;margin-left:-21.6pt;margin-top:25.8pt;width:196.75pt;height:63.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" fillcolor="white [3201]" stroked="f" strokeweight=".5pt">
                <v:textbox>
                  <w:txbxContent>
                    <w:p w14:paraId="214AF4F1" w14:textId="77777777" w:rsidR="00C44390" w:rsidRPr="003F31D1" w:rsidRDefault="00C44390" w:rsidP="00C44390">
                      <w:pPr>
                        <w:jc w:val="both"/>
                        <w:rPr>
                          <w:rFonts w:ascii="Tahoma" w:hAnsi="Tahoma" w:cs="Tahoma"/>
                          <w:sz w:val="26"/>
                          <w:szCs w:val="26"/>
                        </w:rPr>
                      </w:pPr>
                    </w:p>
                    <w:p w14:paraId="53A3880F" w14:textId="10A4610E" w:rsidR="00C44390" w:rsidRPr="003F31D1" w:rsidRDefault="00C44390" w:rsidP="00C44390">
                      <w:pPr>
                        <w:shd w:val="clear" w:color="auto" w:fill="FFFFFF"/>
                        <w:ind w:left="-540" w:hanging="14"/>
                        <w:rPr>
                          <w:rFonts w:ascii="Tahoma" w:hAnsi="Tahoma" w:cs="Tahoma"/>
                          <w:color w:val="000000"/>
                          <w:sz w:val="26"/>
                          <w:szCs w:val="26"/>
                        </w:rPr>
                      </w:pPr>
                      <w:r>
                        <w:rPr>
                          <w:rFonts w:ascii="Tahoma" w:hAnsi="Tahoma" w:cs="Tahoma"/>
                          <w:sz w:val="26"/>
                          <w:szCs w:val="26"/>
                        </w:rPr>
                        <w:t xml:space="preserve">    </w:t>
                      </w:r>
                      <w:r w:rsidR="00372E7D">
                        <w:rPr>
                          <w:rFonts w:ascii="Tahoma" w:hAnsi="Tahoma" w:cs="Tahoma"/>
                          <w:sz w:val="26"/>
                          <w:szCs w:val="26"/>
                        </w:rPr>
                        <w:t xml:space="preserve"> </w:t>
                      </w:r>
                      <w:r w:rsidRPr="003F31D1">
                        <w:rPr>
                          <w:rFonts w:ascii="Tahoma" w:hAnsi="Tahoma" w:cs="Tahoma"/>
                          <w:color w:val="000000"/>
                          <w:sz w:val="26"/>
                          <w:szCs w:val="26"/>
                        </w:rPr>
                        <w:t>No: KGP/Estt/202</w:t>
                      </w:r>
                      <w:r w:rsidR="009F1758">
                        <w:rPr>
                          <w:rFonts w:ascii="Tahoma" w:hAnsi="Tahoma" w:cs="Tahoma"/>
                          <w:color w:val="000000"/>
                          <w:sz w:val="26"/>
                          <w:szCs w:val="26"/>
                        </w:rPr>
                        <w:t>6</w:t>
                      </w:r>
                      <w:r w:rsidRPr="003F31D1">
                        <w:rPr>
                          <w:rFonts w:ascii="Tahoma" w:hAnsi="Tahoma" w:cs="Tahoma"/>
                          <w:color w:val="000000"/>
                          <w:sz w:val="26"/>
                          <w:szCs w:val="26"/>
                        </w:rPr>
                        <w:t>/</w:t>
                      </w:r>
                      <w:r w:rsidR="009F1758">
                        <w:rPr>
                          <w:rFonts w:ascii="Tahoma" w:hAnsi="Tahoma" w:cs="Tahoma"/>
                          <w:color w:val="000000"/>
                          <w:sz w:val="26"/>
                          <w:szCs w:val="26"/>
                        </w:rPr>
                        <w:t>19</w:t>
                      </w:r>
                      <w:r w:rsidR="00F34888">
                        <w:rPr>
                          <w:rFonts w:ascii="Tahoma" w:hAnsi="Tahoma" w:cs="Tahoma"/>
                          <w:color w:val="000000"/>
                          <w:sz w:val="26"/>
                          <w:szCs w:val="26"/>
                        </w:rPr>
                        <w:t>55</w:t>
                      </w:r>
                      <w:r w:rsidRPr="003F31D1">
                        <w:rPr>
                          <w:rFonts w:ascii="Tahoma" w:hAnsi="Tahoma" w:cs="Tahoma"/>
                          <w:color w:val="000000"/>
                          <w:sz w:val="26"/>
                          <w:szCs w:val="26"/>
                        </w:rPr>
                        <w:t xml:space="preserve">                                               </w:t>
                      </w:r>
                      <w:r>
                        <w:rPr>
                          <w:rFonts w:ascii="Tahoma" w:hAnsi="Tahoma" w:cs="Tahoma"/>
                          <w:color w:val="000000"/>
                          <w:sz w:val="26"/>
                          <w:szCs w:val="26"/>
                        </w:rPr>
                        <w:t xml:space="preserve"> </w:t>
                      </w:r>
                    </w:p>
                    <w:p w14:paraId="43A77E5E" w14:textId="104BEE57" w:rsidR="00C44390" w:rsidRPr="003F31D1" w:rsidRDefault="00C44390" w:rsidP="00C44390">
                      <w:pPr>
                        <w:ind w:left="-450" w:firstLine="90"/>
                        <w:rPr>
                          <w:rFonts w:ascii="Tahoma" w:hAnsi="Tahoma" w:cs="Tahoma"/>
                          <w:color w:val="000000"/>
                          <w:sz w:val="26"/>
                          <w:szCs w:val="26"/>
                        </w:rPr>
                      </w:pPr>
                      <w:r>
                        <w:rPr>
                          <w:rFonts w:ascii="Tahoma" w:hAnsi="Tahoma" w:cs="Tahoma"/>
                          <w:color w:val="000000"/>
                          <w:sz w:val="26"/>
                          <w:szCs w:val="26"/>
                        </w:rPr>
                        <w:t xml:space="preserve">   </w:t>
                      </w:r>
                      <w:r w:rsidRPr="003F31D1">
                        <w:rPr>
                          <w:rFonts w:ascii="Tahoma" w:hAnsi="Tahoma" w:cs="Tahoma"/>
                          <w:color w:val="000000"/>
                          <w:sz w:val="26"/>
                          <w:szCs w:val="26"/>
                        </w:rPr>
                        <w:t>Dated:</w:t>
                      </w:r>
                      <w:r w:rsidR="00DC5188">
                        <w:rPr>
                          <w:rFonts w:ascii="Tahoma" w:hAnsi="Tahoma" w:cs="Tahoma"/>
                          <w:color w:val="000000"/>
                          <w:sz w:val="26"/>
                          <w:szCs w:val="26"/>
                        </w:rPr>
                        <w:t>10</w:t>
                      </w:r>
                      <w:r w:rsidRPr="003F31D1">
                        <w:rPr>
                          <w:rFonts w:ascii="Tahoma" w:hAnsi="Tahoma" w:cs="Tahoma"/>
                          <w:color w:val="000000"/>
                          <w:sz w:val="26"/>
                          <w:szCs w:val="26"/>
                        </w:rPr>
                        <w:t>-</w:t>
                      </w:r>
                      <w:r w:rsidR="009F1758">
                        <w:rPr>
                          <w:rFonts w:ascii="Tahoma" w:hAnsi="Tahoma" w:cs="Tahoma"/>
                          <w:color w:val="000000"/>
                          <w:sz w:val="26"/>
                          <w:szCs w:val="26"/>
                        </w:rPr>
                        <w:t>01</w:t>
                      </w:r>
                      <w:r w:rsidRPr="003F31D1">
                        <w:rPr>
                          <w:rFonts w:ascii="Tahoma" w:hAnsi="Tahoma" w:cs="Tahoma"/>
                          <w:color w:val="000000"/>
                          <w:sz w:val="26"/>
                          <w:szCs w:val="26"/>
                        </w:rPr>
                        <w:t>-202</w:t>
                      </w:r>
                      <w:r w:rsidR="009F1758">
                        <w:rPr>
                          <w:rFonts w:ascii="Tahoma" w:hAnsi="Tahoma" w:cs="Tahoma"/>
                          <w:color w:val="000000"/>
                          <w:sz w:val="26"/>
                          <w:szCs w:val="26"/>
                        </w:rPr>
                        <w:t>6</w:t>
                      </w:r>
                    </w:p>
                    <w:p w14:paraId="4E988834" w14:textId="77777777" w:rsidR="00C44390" w:rsidRDefault="00C44390"/>
                  </w:txbxContent>
                </v:textbox>
              </v:shape>
            </w:pict>
          </mc:Fallback>
        </mc:AlternateContent>
      </w:r>
      <w:r w:rsidR="005A3418">
        <w:rPr>
          <w:rFonts w:ascii="Tahoma" w:hAnsi="Tahoma" w:cs="Tahoma"/>
          <w:sz w:val="26"/>
          <w:szCs w:val="26"/>
        </w:rPr>
        <w:t xml:space="preserve">      </w:t>
      </w:r>
    </w:p>
    <w:p w14:paraId="116B86D4" w14:textId="0D1A98DB" w:rsidR="00E17578" w:rsidRPr="00E17578" w:rsidRDefault="00E17578" w:rsidP="00E17578">
      <w:pPr>
        <w:ind w:left="-450"/>
        <w:jc w:val="both"/>
        <w:rPr>
          <w:rFonts w:ascii="Tahoma" w:hAnsi="Tahoma" w:cs="Tahoma"/>
          <w:sz w:val="26"/>
          <w:szCs w:val="26"/>
        </w:rPr>
      </w:pPr>
    </w:p>
    <w:p w14:paraId="40F7DEA0" w14:textId="5595A984" w:rsidR="00103253" w:rsidRPr="003F31D1" w:rsidRDefault="00103253" w:rsidP="00E17578">
      <w:pPr>
        <w:spacing w:line="276" w:lineRule="auto"/>
        <w:ind w:left="-450"/>
        <w:jc w:val="both"/>
        <w:rPr>
          <w:rFonts w:ascii="Tahoma" w:hAnsi="Tahoma" w:cs="Tahoma"/>
          <w:sz w:val="26"/>
          <w:szCs w:val="26"/>
        </w:rPr>
      </w:pPr>
    </w:p>
    <w:p w14:paraId="2E2E3BFF" w14:textId="394651E1" w:rsidR="00723FFC" w:rsidRPr="003F31D1" w:rsidRDefault="00723FFC" w:rsidP="005E278F">
      <w:pPr>
        <w:ind w:left="-450" w:firstLine="90"/>
        <w:jc w:val="both"/>
        <w:rPr>
          <w:rFonts w:ascii="Tahoma" w:hAnsi="Tahoma" w:cs="Tahoma"/>
          <w:sz w:val="26"/>
          <w:szCs w:val="26"/>
        </w:rPr>
      </w:pPr>
    </w:p>
    <w:p w14:paraId="7A79D665" w14:textId="203E749A" w:rsidR="00723FFC" w:rsidRPr="003F31D1" w:rsidRDefault="00723FFC" w:rsidP="005E278F">
      <w:pPr>
        <w:ind w:left="-450" w:firstLine="90"/>
        <w:jc w:val="both"/>
        <w:rPr>
          <w:rFonts w:ascii="Tahoma" w:hAnsi="Tahoma" w:cs="Tahoma"/>
          <w:sz w:val="26"/>
          <w:szCs w:val="26"/>
        </w:rPr>
      </w:pPr>
    </w:p>
    <w:p w14:paraId="273CFC10" w14:textId="659DAC69" w:rsidR="00271BD9" w:rsidRPr="003F31D1" w:rsidRDefault="00271BD9" w:rsidP="00271BD9">
      <w:pPr>
        <w:ind w:left="-450" w:firstLine="90"/>
        <w:jc w:val="both"/>
        <w:rPr>
          <w:rFonts w:ascii="Tahoma" w:hAnsi="Tahoma" w:cs="Tahoma"/>
          <w:sz w:val="26"/>
          <w:szCs w:val="26"/>
        </w:rPr>
      </w:pPr>
      <w:r w:rsidRPr="003F31D1">
        <w:rPr>
          <w:rFonts w:ascii="Tahoma" w:hAnsi="Tahoma" w:cs="Tahoma"/>
          <w:sz w:val="26"/>
          <w:szCs w:val="26"/>
        </w:rPr>
        <w:t xml:space="preserve">                                                         </w:t>
      </w:r>
      <w:r w:rsidR="00F55221">
        <w:rPr>
          <w:rFonts w:ascii="Tahoma" w:hAnsi="Tahoma" w:cs="Tahoma"/>
          <w:sz w:val="26"/>
          <w:szCs w:val="26"/>
        </w:rPr>
        <w:t xml:space="preserve">  </w:t>
      </w:r>
      <w:r w:rsidRPr="003F31D1">
        <w:rPr>
          <w:rFonts w:ascii="Tahoma" w:hAnsi="Tahoma" w:cs="Tahoma"/>
          <w:sz w:val="26"/>
          <w:szCs w:val="26"/>
        </w:rPr>
        <w:t xml:space="preserve">   </w:t>
      </w:r>
      <w:r w:rsidR="00247F81" w:rsidRPr="003F31D1">
        <w:rPr>
          <w:rFonts w:ascii="Tahoma" w:hAnsi="Tahoma" w:cs="Tahoma"/>
          <w:sz w:val="26"/>
          <w:szCs w:val="26"/>
        </w:rPr>
        <w:t>Principal</w:t>
      </w:r>
      <w:r w:rsidRPr="003F31D1">
        <w:rPr>
          <w:rFonts w:ascii="Tahoma" w:hAnsi="Tahoma" w:cs="Tahoma"/>
          <w:sz w:val="26"/>
          <w:szCs w:val="26"/>
        </w:rPr>
        <w:t xml:space="preserve"> </w:t>
      </w:r>
    </w:p>
    <w:p w14:paraId="6495290F" w14:textId="46D37631" w:rsidR="00247F81" w:rsidRPr="003F31D1" w:rsidRDefault="00247F81" w:rsidP="00271BD9">
      <w:pPr>
        <w:ind w:left="-450" w:firstLine="90"/>
        <w:jc w:val="both"/>
        <w:rPr>
          <w:rFonts w:ascii="Tahoma" w:hAnsi="Tahoma" w:cs="Tahoma"/>
          <w:sz w:val="26"/>
          <w:szCs w:val="26"/>
        </w:rPr>
      </w:pPr>
      <w:r w:rsidRPr="003F31D1">
        <w:rPr>
          <w:rFonts w:ascii="Tahoma" w:hAnsi="Tahoma" w:cs="Tahoma"/>
          <w:sz w:val="26"/>
          <w:szCs w:val="26"/>
        </w:rPr>
        <w:t xml:space="preserve">                                             Kashmir Government Polytechnic College</w:t>
      </w:r>
    </w:p>
    <w:p w14:paraId="1A5DDE5B" w14:textId="40126054" w:rsidR="00271BD9" w:rsidRDefault="00247F81" w:rsidP="00271BD9">
      <w:pPr>
        <w:ind w:left="-450" w:firstLine="90"/>
        <w:jc w:val="both"/>
        <w:rPr>
          <w:rFonts w:ascii="Tahoma" w:hAnsi="Tahoma" w:cs="Tahoma"/>
          <w:sz w:val="26"/>
          <w:szCs w:val="26"/>
        </w:rPr>
      </w:pPr>
      <w:r w:rsidRPr="003F31D1">
        <w:rPr>
          <w:rFonts w:ascii="Tahoma" w:hAnsi="Tahoma" w:cs="Tahoma"/>
          <w:sz w:val="26"/>
          <w:szCs w:val="26"/>
        </w:rPr>
        <w:t xml:space="preserve"> </w:t>
      </w:r>
      <w:r w:rsidR="00910A2B">
        <w:rPr>
          <w:rFonts w:ascii="Tahoma" w:hAnsi="Tahoma" w:cs="Tahoma"/>
          <w:sz w:val="26"/>
          <w:szCs w:val="26"/>
        </w:rPr>
        <w:t xml:space="preserve"> </w:t>
      </w:r>
      <w:r w:rsidRPr="003F31D1">
        <w:rPr>
          <w:rFonts w:ascii="Tahoma" w:hAnsi="Tahoma" w:cs="Tahoma"/>
          <w:sz w:val="26"/>
          <w:szCs w:val="26"/>
        </w:rPr>
        <w:t xml:space="preserve">                                                            Srinaga</w:t>
      </w:r>
      <w:r w:rsidR="00271BD9" w:rsidRPr="003F31D1">
        <w:rPr>
          <w:rFonts w:ascii="Tahoma" w:hAnsi="Tahoma" w:cs="Tahoma"/>
          <w:sz w:val="26"/>
          <w:szCs w:val="26"/>
        </w:rPr>
        <w:t>r</w:t>
      </w:r>
    </w:p>
    <w:p w14:paraId="3909A767" w14:textId="4042EC3F" w:rsidR="00006898" w:rsidRDefault="00006898" w:rsidP="00910A2B">
      <w:pPr>
        <w:ind w:left="-450" w:firstLine="90"/>
        <w:jc w:val="both"/>
        <w:rPr>
          <w:rFonts w:ascii="Tahoma" w:hAnsi="Tahoma" w:cs="Tahoma"/>
          <w:b/>
          <w:bCs/>
          <w:sz w:val="26"/>
          <w:szCs w:val="26"/>
        </w:rPr>
      </w:pPr>
      <w:r w:rsidRPr="00006898">
        <w:rPr>
          <w:rFonts w:ascii="Tahoma" w:hAnsi="Tahoma" w:cs="Tahoma"/>
          <w:b/>
          <w:bCs/>
          <w:sz w:val="26"/>
          <w:szCs w:val="26"/>
        </w:rPr>
        <w:t>Copy to the:</w:t>
      </w:r>
    </w:p>
    <w:p w14:paraId="61DD5313" w14:textId="68C5F2D9" w:rsidR="00411549" w:rsidRDefault="00411549" w:rsidP="00411549">
      <w:pPr>
        <w:ind w:left="-450" w:firstLine="90"/>
        <w:jc w:val="both"/>
        <w:rPr>
          <w:rFonts w:ascii="Tahoma" w:hAnsi="Tahoma" w:cs="Tahoma"/>
          <w:b/>
          <w:bCs/>
          <w:sz w:val="26"/>
          <w:szCs w:val="26"/>
        </w:rPr>
      </w:pPr>
      <w:r w:rsidRPr="00411549">
        <w:rPr>
          <w:rFonts w:ascii="Tahoma" w:hAnsi="Tahoma" w:cs="Tahoma"/>
          <w:sz w:val="26"/>
          <w:szCs w:val="26"/>
        </w:rPr>
        <w:t>1.Director, Department of Skill Development for information.</w:t>
      </w:r>
    </w:p>
    <w:p w14:paraId="2657D914" w14:textId="185824AD" w:rsidR="00006898" w:rsidRPr="00411549" w:rsidRDefault="00411549" w:rsidP="00411549">
      <w:pPr>
        <w:ind w:left="-284" w:hanging="142"/>
        <w:jc w:val="both"/>
        <w:rPr>
          <w:rFonts w:ascii="Tahoma" w:hAnsi="Tahoma" w:cs="Tahoma"/>
          <w:b/>
          <w:bCs/>
          <w:sz w:val="26"/>
          <w:szCs w:val="26"/>
        </w:rPr>
      </w:pPr>
      <w:r>
        <w:rPr>
          <w:rFonts w:ascii="Tahoma" w:hAnsi="Tahoma" w:cs="Tahoma"/>
          <w:sz w:val="26"/>
          <w:szCs w:val="26"/>
        </w:rPr>
        <w:t xml:space="preserve"> </w:t>
      </w:r>
      <w:r w:rsidRPr="00411549">
        <w:rPr>
          <w:rFonts w:ascii="Tahoma" w:hAnsi="Tahoma" w:cs="Tahoma"/>
          <w:sz w:val="26"/>
          <w:szCs w:val="26"/>
        </w:rPr>
        <w:t>2</w:t>
      </w:r>
      <w:r>
        <w:rPr>
          <w:rFonts w:ascii="Tahoma" w:hAnsi="Tahoma" w:cs="Tahoma"/>
          <w:b/>
          <w:bCs/>
          <w:sz w:val="26"/>
          <w:szCs w:val="26"/>
        </w:rPr>
        <w:t xml:space="preserve">. </w:t>
      </w:r>
      <w:r w:rsidR="00006898">
        <w:rPr>
          <w:rFonts w:ascii="Tahoma" w:hAnsi="Tahoma" w:cs="Tahoma"/>
          <w:sz w:val="26"/>
          <w:szCs w:val="26"/>
        </w:rPr>
        <w:t xml:space="preserve">Nodal Officers for Mission YUVA for information with the directions to </w:t>
      </w:r>
      <w:r w:rsidR="00910A2B">
        <w:rPr>
          <w:rFonts w:ascii="Tahoma" w:hAnsi="Tahoma" w:cs="Tahoma"/>
          <w:sz w:val="26"/>
          <w:szCs w:val="26"/>
        </w:rPr>
        <w:t xml:space="preserve">submit a report regarding </w:t>
      </w:r>
      <w:r w:rsidR="00006898">
        <w:rPr>
          <w:rFonts w:ascii="Tahoma" w:hAnsi="Tahoma" w:cs="Tahoma"/>
          <w:sz w:val="26"/>
          <w:szCs w:val="26"/>
        </w:rPr>
        <w:t>the implementation of the</w:t>
      </w:r>
      <w:r w:rsidR="00910A2B">
        <w:rPr>
          <w:rFonts w:ascii="Tahoma" w:hAnsi="Tahoma" w:cs="Tahoma"/>
          <w:sz w:val="26"/>
          <w:szCs w:val="26"/>
        </w:rPr>
        <w:t xml:space="preserve"> above</w:t>
      </w:r>
      <w:r w:rsidR="00006898">
        <w:rPr>
          <w:rFonts w:ascii="Tahoma" w:hAnsi="Tahoma" w:cs="Tahoma"/>
          <w:sz w:val="26"/>
          <w:szCs w:val="26"/>
        </w:rPr>
        <w:t xml:space="preserve"> directions for smooth conduct of the </w:t>
      </w:r>
      <w:r w:rsidR="00910A2B">
        <w:rPr>
          <w:rFonts w:ascii="Tahoma" w:hAnsi="Tahoma" w:cs="Tahoma"/>
          <w:sz w:val="26"/>
          <w:szCs w:val="26"/>
        </w:rPr>
        <w:t>training.</w:t>
      </w:r>
    </w:p>
    <w:p w14:paraId="1A7110FF" w14:textId="77777777" w:rsidR="00372E7D" w:rsidRDefault="00372E7D" w:rsidP="00271BD9">
      <w:pPr>
        <w:ind w:left="-450" w:firstLine="90"/>
        <w:jc w:val="both"/>
        <w:rPr>
          <w:rFonts w:ascii="Tahoma" w:hAnsi="Tahoma" w:cs="Tahoma"/>
          <w:sz w:val="26"/>
          <w:szCs w:val="26"/>
        </w:rPr>
      </w:pPr>
    </w:p>
    <w:p w14:paraId="38576B65" w14:textId="77777777" w:rsidR="00372E7D" w:rsidRDefault="00372E7D" w:rsidP="00271BD9">
      <w:pPr>
        <w:ind w:left="-450" w:firstLine="90"/>
        <w:jc w:val="both"/>
        <w:rPr>
          <w:rFonts w:ascii="Tahoma" w:hAnsi="Tahoma" w:cs="Tahoma"/>
          <w:sz w:val="26"/>
          <w:szCs w:val="26"/>
        </w:rPr>
      </w:pPr>
    </w:p>
    <w:p w14:paraId="37784087" w14:textId="77777777" w:rsidR="00372E7D" w:rsidRDefault="00372E7D" w:rsidP="00271BD9">
      <w:pPr>
        <w:ind w:left="-450" w:firstLine="90"/>
        <w:jc w:val="both"/>
        <w:rPr>
          <w:rFonts w:ascii="Tahoma" w:hAnsi="Tahoma" w:cs="Tahoma"/>
          <w:sz w:val="26"/>
          <w:szCs w:val="26"/>
        </w:rPr>
      </w:pPr>
    </w:p>
    <w:p w14:paraId="407145E8" w14:textId="77777777" w:rsidR="00360589" w:rsidRPr="00103253" w:rsidRDefault="00360589" w:rsidP="005E278F">
      <w:pPr>
        <w:spacing w:line="480" w:lineRule="auto"/>
        <w:ind w:left="-450" w:firstLine="90"/>
        <w:jc w:val="both"/>
        <w:rPr>
          <w:rFonts w:ascii="Tahoma" w:hAnsi="Tahoma" w:cs="Tahoma"/>
          <w:color w:val="000000"/>
          <w:sz w:val="25"/>
          <w:szCs w:val="25"/>
        </w:rPr>
      </w:pPr>
    </w:p>
    <w:p w14:paraId="5493BDBB" w14:textId="77777777" w:rsidR="00360589" w:rsidRPr="00103253" w:rsidRDefault="00360589" w:rsidP="005E278F">
      <w:pPr>
        <w:spacing w:line="480" w:lineRule="auto"/>
        <w:ind w:left="-450" w:firstLine="90"/>
        <w:jc w:val="both"/>
        <w:rPr>
          <w:rFonts w:ascii="Verdana" w:hAnsi="Verdana"/>
          <w:color w:val="000000"/>
          <w:sz w:val="25"/>
          <w:szCs w:val="25"/>
        </w:rPr>
      </w:pPr>
    </w:p>
    <w:p w14:paraId="42E290B7" w14:textId="77777777" w:rsidR="00360589" w:rsidRPr="00103253" w:rsidRDefault="00360589" w:rsidP="00360589">
      <w:pPr>
        <w:spacing w:line="480" w:lineRule="auto"/>
        <w:ind w:left="-540"/>
        <w:jc w:val="both"/>
        <w:rPr>
          <w:rFonts w:ascii="Verdana" w:hAnsi="Verdana"/>
          <w:color w:val="000000"/>
          <w:sz w:val="25"/>
          <w:szCs w:val="25"/>
        </w:rPr>
      </w:pPr>
    </w:p>
    <w:p w14:paraId="08D697E6" w14:textId="77777777" w:rsidR="00360589" w:rsidRPr="00103253" w:rsidRDefault="00360589" w:rsidP="00360589">
      <w:pPr>
        <w:spacing w:line="480" w:lineRule="auto"/>
        <w:ind w:left="-540"/>
        <w:jc w:val="both"/>
        <w:rPr>
          <w:rFonts w:ascii="Verdana" w:hAnsi="Verdana"/>
          <w:color w:val="000000"/>
          <w:sz w:val="25"/>
          <w:szCs w:val="25"/>
        </w:rPr>
      </w:pPr>
    </w:p>
    <w:p w14:paraId="6A8C05C6" w14:textId="77777777" w:rsidR="00B14580" w:rsidRPr="00103253" w:rsidRDefault="00B14580">
      <w:pPr>
        <w:rPr>
          <w:sz w:val="25"/>
          <w:szCs w:val="25"/>
        </w:rPr>
      </w:pPr>
    </w:p>
    <w:sectPr w:rsidR="00B14580" w:rsidRPr="00103253" w:rsidSect="00006898">
      <w:headerReference w:type="default" r:id="rId7"/>
      <w:pgSz w:w="11906" w:h="16838"/>
      <w:pgMar w:top="284" w:right="746"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CB8B1" w14:textId="77777777" w:rsidR="00A700F0" w:rsidRDefault="00A700F0">
      <w:r>
        <w:separator/>
      </w:r>
    </w:p>
  </w:endnote>
  <w:endnote w:type="continuationSeparator" w:id="0">
    <w:p w14:paraId="59FF8D9A" w14:textId="77777777" w:rsidR="00A700F0" w:rsidRDefault="00A700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BE8E7" w14:textId="77777777" w:rsidR="00A700F0" w:rsidRDefault="00A700F0">
      <w:r>
        <w:separator/>
      </w:r>
    </w:p>
  </w:footnote>
  <w:footnote w:type="continuationSeparator" w:id="0">
    <w:p w14:paraId="277379E9" w14:textId="77777777" w:rsidR="00A700F0" w:rsidRDefault="00A700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36F0" w14:textId="7FCB1F15" w:rsidR="00791CC2" w:rsidRPr="00461DF9" w:rsidRDefault="00791CC2" w:rsidP="007F61ED">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7D567ADD" wp14:editId="1D2BC375">
          <wp:simplePos x="0" y="0"/>
          <wp:positionH relativeFrom="margin">
            <wp:posOffset>-220847</wp:posOffset>
          </wp:positionH>
          <wp:positionV relativeFrom="page">
            <wp:posOffset>284067</wp:posOffset>
          </wp:positionV>
          <wp:extent cx="790575" cy="765810"/>
          <wp:effectExtent l="0" t="0" r="9525" b="0"/>
          <wp:wrapTight wrapText="bothSides">
            <wp:wrapPolygon edited="0">
              <wp:start x="0" y="0"/>
              <wp:lineTo x="0" y="20955"/>
              <wp:lineTo x="21340" y="20955"/>
              <wp:lineTo x="21340" y="0"/>
              <wp:lineTo x="0" y="0"/>
            </wp:wrapPolygon>
          </wp:wrapTight>
          <wp:docPr id="1366160630" name="Picture 1366160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61DF9">
      <w:rPr>
        <w:rFonts w:ascii="Algerian" w:eastAsia="Calibri" w:hAnsi="Algerian"/>
        <w:b/>
        <w:bCs/>
        <w:sz w:val="28"/>
        <w:szCs w:val="28"/>
      </w:rPr>
      <w:t>OFFICE OF THE PRINCIPAL,</w:t>
    </w:r>
  </w:p>
  <w:p w14:paraId="70C77984" w14:textId="77777777" w:rsidR="00791CC2" w:rsidRPr="00461DF9" w:rsidRDefault="00791CC2" w:rsidP="007F61ED">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2F8D9F1C" w14:textId="77777777" w:rsidR="00791CC2" w:rsidRDefault="00791CC2" w:rsidP="00791CC2">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71DCD36" w14:textId="4318D52A" w:rsidR="00791CC2" w:rsidRDefault="00791CC2" w:rsidP="00791CC2">
    <w:pPr>
      <w:contextualSpacing/>
      <w:rPr>
        <w:sz w:val="20"/>
        <w:szCs w:val="20"/>
      </w:rPr>
    </w:pPr>
    <w:r>
      <w:rPr>
        <w:sz w:val="20"/>
        <w:szCs w:val="20"/>
      </w:rPr>
      <w:t xml:space="preserve">                      </w:t>
    </w:r>
    <w:r w:rsidR="007F61ED">
      <w:rPr>
        <w:sz w:val="20"/>
        <w:szCs w:val="20"/>
      </w:rPr>
      <w:t xml:space="preserve">          </w:t>
    </w:r>
    <w:r>
      <w:rPr>
        <w:sz w:val="20"/>
        <w:szCs w:val="20"/>
      </w:rPr>
      <w:t xml:space="preserve">Email: </w:t>
    </w:r>
    <w:hyperlink r:id="rId3" w:history="1">
      <w:r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213E87"/>
    <w:multiLevelType w:val="multilevel"/>
    <w:tmpl w:val="0BD0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047E3F"/>
    <w:multiLevelType w:val="multilevel"/>
    <w:tmpl w:val="06B2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084024">
    <w:abstractNumId w:val="9"/>
  </w:num>
  <w:num w:numId="2" w16cid:durableId="1588465779">
    <w:abstractNumId w:val="7"/>
  </w:num>
  <w:num w:numId="3" w16cid:durableId="951402037">
    <w:abstractNumId w:val="6"/>
  </w:num>
  <w:num w:numId="4" w16cid:durableId="1138382595">
    <w:abstractNumId w:val="5"/>
  </w:num>
  <w:num w:numId="5" w16cid:durableId="809176403">
    <w:abstractNumId w:val="4"/>
  </w:num>
  <w:num w:numId="6" w16cid:durableId="251941066">
    <w:abstractNumId w:val="8"/>
  </w:num>
  <w:num w:numId="7" w16cid:durableId="2061436064">
    <w:abstractNumId w:val="3"/>
  </w:num>
  <w:num w:numId="8" w16cid:durableId="994258189">
    <w:abstractNumId w:val="2"/>
  </w:num>
  <w:num w:numId="9" w16cid:durableId="1133525063">
    <w:abstractNumId w:val="1"/>
  </w:num>
  <w:num w:numId="10" w16cid:durableId="1719275734">
    <w:abstractNumId w:val="0"/>
  </w:num>
  <w:num w:numId="11" w16cid:durableId="39136189">
    <w:abstractNumId w:val="10"/>
  </w:num>
  <w:num w:numId="12" w16cid:durableId="1027750635">
    <w:abstractNumId w:val="12"/>
  </w:num>
  <w:num w:numId="13" w16cid:durableId="20611748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06898"/>
    <w:rsid w:val="000121CC"/>
    <w:rsid w:val="00033893"/>
    <w:rsid w:val="00035D9D"/>
    <w:rsid w:val="000450C6"/>
    <w:rsid w:val="00045AAD"/>
    <w:rsid w:val="000478EE"/>
    <w:rsid w:val="00050A31"/>
    <w:rsid w:val="000716D2"/>
    <w:rsid w:val="00071758"/>
    <w:rsid w:val="00071AAB"/>
    <w:rsid w:val="00074335"/>
    <w:rsid w:val="00082091"/>
    <w:rsid w:val="000844B5"/>
    <w:rsid w:val="00086CB1"/>
    <w:rsid w:val="000970B5"/>
    <w:rsid w:val="00097516"/>
    <w:rsid w:val="000B76C4"/>
    <w:rsid w:val="000C5610"/>
    <w:rsid w:val="000E6552"/>
    <w:rsid w:val="000F334E"/>
    <w:rsid w:val="000F3A4F"/>
    <w:rsid w:val="000F59AC"/>
    <w:rsid w:val="00103253"/>
    <w:rsid w:val="001364FE"/>
    <w:rsid w:val="001368DD"/>
    <w:rsid w:val="00147DB3"/>
    <w:rsid w:val="001518A5"/>
    <w:rsid w:val="00170095"/>
    <w:rsid w:val="00170E4F"/>
    <w:rsid w:val="001743F4"/>
    <w:rsid w:val="0017744B"/>
    <w:rsid w:val="00187C33"/>
    <w:rsid w:val="001936B7"/>
    <w:rsid w:val="00196AB1"/>
    <w:rsid w:val="001B29F9"/>
    <w:rsid w:val="001D02DE"/>
    <w:rsid w:val="001E3B05"/>
    <w:rsid w:val="001E487E"/>
    <w:rsid w:val="001F08DE"/>
    <w:rsid w:val="001F5E65"/>
    <w:rsid w:val="00201333"/>
    <w:rsid w:val="00210FA7"/>
    <w:rsid w:val="00212852"/>
    <w:rsid w:val="00216417"/>
    <w:rsid w:val="00237045"/>
    <w:rsid w:val="00247F81"/>
    <w:rsid w:val="0026631D"/>
    <w:rsid w:val="00271BD9"/>
    <w:rsid w:val="002C2F53"/>
    <w:rsid w:val="002D0BC4"/>
    <w:rsid w:val="0033518C"/>
    <w:rsid w:val="00342855"/>
    <w:rsid w:val="00342C15"/>
    <w:rsid w:val="003437C2"/>
    <w:rsid w:val="00351A0D"/>
    <w:rsid w:val="00360589"/>
    <w:rsid w:val="00372820"/>
    <w:rsid w:val="00372E7D"/>
    <w:rsid w:val="0037417C"/>
    <w:rsid w:val="00377186"/>
    <w:rsid w:val="0037797E"/>
    <w:rsid w:val="0038036A"/>
    <w:rsid w:val="003A1509"/>
    <w:rsid w:val="003A1C03"/>
    <w:rsid w:val="003A48AC"/>
    <w:rsid w:val="003E45DF"/>
    <w:rsid w:val="003F31D1"/>
    <w:rsid w:val="00411549"/>
    <w:rsid w:val="00414627"/>
    <w:rsid w:val="00420B16"/>
    <w:rsid w:val="0042469D"/>
    <w:rsid w:val="00425D63"/>
    <w:rsid w:val="00444B97"/>
    <w:rsid w:val="00457E7F"/>
    <w:rsid w:val="004643D8"/>
    <w:rsid w:val="004831C3"/>
    <w:rsid w:val="00497C24"/>
    <w:rsid w:val="004A722E"/>
    <w:rsid w:val="004C7BA5"/>
    <w:rsid w:val="004D5529"/>
    <w:rsid w:val="004E5652"/>
    <w:rsid w:val="004E7628"/>
    <w:rsid w:val="004F48F2"/>
    <w:rsid w:val="005149B1"/>
    <w:rsid w:val="005274C6"/>
    <w:rsid w:val="005511E0"/>
    <w:rsid w:val="005647F2"/>
    <w:rsid w:val="005662D1"/>
    <w:rsid w:val="00573A09"/>
    <w:rsid w:val="005772BE"/>
    <w:rsid w:val="00590E9E"/>
    <w:rsid w:val="005966EF"/>
    <w:rsid w:val="005A3418"/>
    <w:rsid w:val="005A4526"/>
    <w:rsid w:val="005C1B16"/>
    <w:rsid w:val="005E278F"/>
    <w:rsid w:val="005E53D0"/>
    <w:rsid w:val="006002EB"/>
    <w:rsid w:val="006128EF"/>
    <w:rsid w:val="006149E9"/>
    <w:rsid w:val="006264B4"/>
    <w:rsid w:val="00635DE5"/>
    <w:rsid w:val="00643033"/>
    <w:rsid w:val="00644CC3"/>
    <w:rsid w:val="00661468"/>
    <w:rsid w:val="006649F0"/>
    <w:rsid w:val="0067245D"/>
    <w:rsid w:val="00676A3D"/>
    <w:rsid w:val="0068470E"/>
    <w:rsid w:val="006865BA"/>
    <w:rsid w:val="0069352F"/>
    <w:rsid w:val="00695DCD"/>
    <w:rsid w:val="006A05CC"/>
    <w:rsid w:val="006A1604"/>
    <w:rsid w:val="006A35A7"/>
    <w:rsid w:val="006B12D5"/>
    <w:rsid w:val="006C7C59"/>
    <w:rsid w:val="00705C8D"/>
    <w:rsid w:val="007152D7"/>
    <w:rsid w:val="00723FFC"/>
    <w:rsid w:val="00746C14"/>
    <w:rsid w:val="00753ABB"/>
    <w:rsid w:val="007630D9"/>
    <w:rsid w:val="00766B7E"/>
    <w:rsid w:val="00776FC3"/>
    <w:rsid w:val="00780DCF"/>
    <w:rsid w:val="00791CC2"/>
    <w:rsid w:val="007A1AA9"/>
    <w:rsid w:val="007C2C59"/>
    <w:rsid w:val="007C5447"/>
    <w:rsid w:val="007E433B"/>
    <w:rsid w:val="007F61ED"/>
    <w:rsid w:val="00801F23"/>
    <w:rsid w:val="008048EF"/>
    <w:rsid w:val="00837632"/>
    <w:rsid w:val="0085640F"/>
    <w:rsid w:val="008567AA"/>
    <w:rsid w:val="00887263"/>
    <w:rsid w:val="00892712"/>
    <w:rsid w:val="008A680A"/>
    <w:rsid w:val="008B0BB0"/>
    <w:rsid w:val="008E6C4B"/>
    <w:rsid w:val="008F18C0"/>
    <w:rsid w:val="00907648"/>
    <w:rsid w:val="00910A2B"/>
    <w:rsid w:val="00930FDE"/>
    <w:rsid w:val="00940BA1"/>
    <w:rsid w:val="00984C93"/>
    <w:rsid w:val="00987CE1"/>
    <w:rsid w:val="0099405C"/>
    <w:rsid w:val="009A0118"/>
    <w:rsid w:val="009B5033"/>
    <w:rsid w:val="009C600F"/>
    <w:rsid w:val="009D3723"/>
    <w:rsid w:val="009E04F2"/>
    <w:rsid w:val="009F0893"/>
    <w:rsid w:val="009F1758"/>
    <w:rsid w:val="00A03B7B"/>
    <w:rsid w:val="00A200C9"/>
    <w:rsid w:val="00A21988"/>
    <w:rsid w:val="00A250D5"/>
    <w:rsid w:val="00A32F56"/>
    <w:rsid w:val="00A36028"/>
    <w:rsid w:val="00A700F0"/>
    <w:rsid w:val="00A91424"/>
    <w:rsid w:val="00A963E6"/>
    <w:rsid w:val="00AA2C77"/>
    <w:rsid w:val="00AA4EDC"/>
    <w:rsid w:val="00AB45B4"/>
    <w:rsid w:val="00AC3FB9"/>
    <w:rsid w:val="00AC5E92"/>
    <w:rsid w:val="00AC702A"/>
    <w:rsid w:val="00AD226F"/>
    <w:rsid w:val="00B13A52"/>
    <w:rsid w:val="00B14580"/>
    <w:rsid w:val="00B24CF4"/>
    <w:rsid w:val="00B26993"/>
    <w:rsid w:val="00B4570C"/>
    <w:rsid w:val="00B511B5"/>
    <w:rsid w:val="00B5208C"/>
    <w:rsid w:val="00B52214"/>
    <w:rsid w:val="00B55FD8"/>
    <w:rsid w:val="00B60B3A"/>
    <w:rsid w:val="00B74876"/>
    <w:rsid w:val="00B75606"/>
    <w:rsid w:val="00BB6F6B"/>
    <w:rsid w:val="00BB7C2B"/>
    <w:rsid w:val="00BC1664"/>
    <w:rsid w:val="00BC2546"/>
    <w:rsid w:val="00BC4327"/>
    <w:rsid w:val="00C05085"/>
    <w:rsid w:val="00C1593D"/>
    <w:rsid w:val="00C237D9"/>
    <w:rsid w:val="00C44390"/>
    <w:rsid w:val="00C56C7E"/>
    <w:rsid w:val="00C63961"/>
    <w:rsid w:val="00C776A4"/>
    <w:rsid w:val="00CA2C6C"/>
    <w:rsid w:val="00CB0652"/>
    <w:rsid w:val="00CC0600"/>
    <w:rsid w:val="00CC78AC"/>
    <w:rsid w:val="00CF7953"/>
    <w:rsid w:val="00D03BFB"/>
    <w:rsid w:val="00D06A79"/>
    <w:rsid w:val="00D07232"/>
    <w:rsid w:val="00D10245"/>
    <w:rsid w:val="00D21BDD"/>
    <w:rsid w:val="00D2622E"/>
    <w:rsid w:val="00D61B7B"/>
    <w:rsid w:val="00D65F07"/>
    <w:rsid w:val="00D92BB7"/>
    <w:rsid w:val="00DC5188"/>
    <w:rsid w:val="00DC76D2"/>
    <w:rsid w:val="00DD30ED"/>
    <w:rsid w:val="00E130C1"/>
    <w:rsid w:val="00E17578"/>
    <w:rsid w:val="00E2473C"/>
    <w:rsid w:val="00E265C7"/>
    <w:rsid w:val="00E64C21"/>
    <w:rsid w:val="00E744D7"/>
    <w:rsid w:val="00E75ABB"/>
    <w:rsid w:val="00EA44F7"/>
    <w:rsid w:val="00EC24C6"/>
    <w:rsid w:val="00EF2933"/>
    <w:rsid w:val="00EF5D47"/>
    <w:rsid w:val="00F05146"/>
    <w:rsid w:val="00F1115D"/>
    <w:rsid w:val="00F15ECC"/>
    <w:rsid w:val="00F34888"/>
    <w:rsid w:val="00F3513C"/>
    <w:rsid w:val="00F43979"/>
    <w:rsid w:val="00F43B79"/>
    <w:rsid w:val="00F465C5"/>
    <w:rsid w:val="00F5180D"/>
    <w:rsid w:val="00F51B21"/>
    <w:rsid w:val="00F51D87"/>
    <w:rsid w:val="00F52DA3"/>
    <w:rsid w:val="00F55221"/>
    <w:rsid w:val="00F7432D"/>
    <w:rsid w:val="00F8455C"/>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CD1E8E95-01D3-4787-932F-A63D4B7E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character" w:customStyle="1" w:styleId="selected">
    <w:name w:val="selected"/>
    <w:basedOn w:val="DefaultParagraphFont"/>
    <w:rsid w:val="005772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9591">
      <w:bodyDiv w:val="1"/>
      <w:marLeft w:val="0"/>
      <w:marRight w:val="0"/>
      <w:marTop w:val="0"/>
      <w:marBottom w:val="0"/>
      <w:divBdr>
        <w:top w:val="none" w:sz="0" w:space="0" w:color="auto"/>
        <w:left w:val="none" w:sz="0" w:space="0" w:color="auto"/>
        <w:bottom w:val="none" w:sz="0" w:space="0" w:color="auto"/>
        <w:right w:val="none" w:sz="0" w:space="0" w:color="auto"/>
      </w:divBdr>
    </w:div>
    <w:div w:id="27335169">
      <w:bodyDiv w:val="1"/>
      <w:marLeft w:val="0"/>
      <w:marRight w:val="0"/>
      <w:marTop w:val="0"/>
      <w:marBottom w:val="0"/>
      <w:divBdr>
        <w:top w:val="none" w:sz="0" w:space="0" w:color="auto"/>
        <w:left w:val="none" w:sz="0" w:space="0" w:color="auto"/>
        <w:bottom w:val="none" w:sz="0" w:space="0" w:color="auto"/>
        <w:right w:val="none" w:sz="0" w:space="0" w:color="auto"/>
      </w:divBdr>
    </w:div>
    <w:div w:id="238104642">
      <w:bodyDiv w:val="1"/>
      <w:marLeft w:val="0"/>
      <w:marRight w:val="0"/>
      <w:marTop w:val="0"/>
      <w:marBottom w:val="0"/>
      <w:divBdr>
        <w:top w:val="none" w:sz="0" w:space="0" w:color="auto"/>
        <w:left w:val="none" w:sz="0" w:space="0" w:color="auto"/>
        <w:bottom w:val="none" w:sz="0" w:space="0" w:color="auto"/>
        <w:right w:val="none" w:sz="0" w:space="0" w:color="auto"/>
      </w:divBdr>
    </w:div>
    <w:div w:id="336005020">
      <w:bodyDiv w:val="1"/>
      <w:marLeft w:val="0"/>
      <w:marRight w:val="0"/>
      <w:marTop w:val="0"/>
      <w:marBottom w:val="0"/>
      <w:divBdr>
        <w:top w:val="none" w:sz="0" w:space="0" w:color="auto"/>
        <w:left w:val="none" w:sz="0" w:space="0" w:color="auto"/>
        <w:bottom w:val="none" w:sz="0" w:space="0" w:color="auto"/>
        <w:right w:val="none" w:sz="0" w:space="0" w:color="auto"/>
      </w:divBdr>
    </w:div>
    <w:div w:id="420105111">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56409882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0911533">
      <w:bodyDiv w:val="1"/>
      <w:marLeft w:val="0"/>
      <w:marRight w:val="0"/>
      <w:marTop w:val="0"/>
      <w:marBottom w:val="0"/>
      <w:divBdr>
        <w:top w:val="none" w:sz="0" w:space="0" w:color="auto"/>
        <w:left w:val="none" w:sz="0" w:space="0" w:color="auto"/>
        <w:bottom w:val="none" w:sz="0" w:space="0" w:color="auto"/>
        <w:right w:val="none" w:sz="0" w:space="0" w:color="auto"/>
      </w:divBdr>
    </w:div>
    <w:div w:id="666784687">
      <w:bodyDiv w:val="1"/>
      <w:marLeft w:val="0"/>
      <w:marRight w:val="0"/>
      <w:marTop w:val="0"/>
      <w:marBottom w:val="0"/>
      <w:divBdr>
        <w:top w:val="none" w:sz="0" w:space="0" w:color="auto"/>
        <w:left w:val="none" w:sz="0" w:space="0" w:color="auto"/>
        <w:bottom w:val="none" w:sz="0" w:space="0" w:color="auto"/>
        <w:right w:val="none" w:sz="0" w:space="0" w:color="auto"/>
      </w:divBdr>
    </w:div>
    <w:div w:id="736629254">
      <w:bodyDiv w:val="1"/>
      <w:marLeft w:val="0"/>
      <w:marRight w:val="0"/>
      <w:marTop w:val="0"/>
      <w:marBottom w:val="0"/>
      <w:divBdr>
        <w:top w:val="none" w:sz="0" w:space="0" w:color="auto"/>
        <w:left w:val="none" w:sz="0" w:space="0" w:color="auto"/>
        <w:bottom w:val="none" w:sz="0" w:space="0" w:color="auto"/>
        <w:right w:val="none" w:sz="0" w:space="0" w:color="auto"/>
      </w:divBdr>
    </w:div>
    <w:div w:id="780299494">
      <w:bodyDiv w:val="1"/>
      <w:marLeft w:val="0"/>
      <w:marRight w:val="0"/>
      <w:marTop w:val="0"/>
      <w:marBottom w:val="0"/>
      <w:divBdr>
        <w:top w:val="none" w:sz="0" w:space="0" w:color="auto"/>
        <w:left w:val="none" w:sz="0" w:space="0" w:color="auto"/>
        <w:bottom w:val="none" w:sz="0" w:space="0" w:color="auto"/>
        <w:right w:val="none" w:sz="0" w:space="0" w:color="auto"/>
      </w:divBdr>
    </w:div>
    <w:div w:id="887886288">
      <w:bodyDiv w:val="1"/>
      <w:marLeft w:val="0"/>
      <w:marRight w:val="0"/>
      <w:marTop w:val="0"/>
      <w:marBottom w:val="0"/>
      <w:divBdr>
        <w:top w:val="none" w:sz="0" w:space="0" w:color="auto"/>
        <w:left w:val="none" w:sz="0" w:space="0" w:color="auto"/>
        <w:bottom w:val="none" w:sz="0" w:space="0" w:color="auto"/>
        <w:right w:val="none" w:sz="0" w:space="0" w:color="auto"/>
      </w:divBdr>
    </w:div>
    <w:div w:id="1187673966">
      <w:bodyDiv w:val="1"/>
      <w:marLeft w:val="0"/>
      <w:marRight w:val="0"/>
      <w:marTop w:val="0"/>
      <w:marBottom w:val="0"/>
      <w:divBdr>
        <w:top w:val="none" w:sz="0" w:space="0" w:color="auto"/>
        <w:left w:val="none" w:sz="0" w:space="0" w:color="auto"/>
        <w:bottom w:val="none" w:sz="0" w:space="0" w:color="auto"/>
        <w:right w:val="none" w:sz="0" w:space="0" w:color="auto"/>
      </w:divBdr>
    </w:div>
    <w:div w:id="1250430406">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2858767">
      <w:bodyDiv w:val="1"/>
      <w:marLeft w:val="0"/>
      <w:marRight w:val="0"/>
      <w:marTop w:val="0"/>
      <w:marBottom w:val="0"/>
      <w:divBdr>
        <w:top w:val="none" w:sz="0" w:space="0" w:color="auto"/>
        <w:left w:val="none" w:sz="0" w:space="0" w:color="auto"/>
        <w:bottom w:val="none" w:sz="0" w:space="0" w:color="auto"/>
        <w:right w:val="none" w:sz="0" w:space="0" w:color="auto"/>
      </w:divBdr>
    </w:div>
    <w:div w:id="1360474654">
      <w:bodyDiv w:val="1"/>
      <w:marLeft w:val="0"/>
      <w:marRight w:val="0"/>
      <w:marTop w:val="0"/>
      <w:marBottom w:val="0"/>
      <w:divBdr>
        <w:top w:val="none" w:sz="0" w:space="0" w:color="auto"/>
        <w:left w:val="none" w:sz="0" w:space="0" w:color="auto"/>
        <w:bottom w:val="none" w:sz="0" w:space="0" w:color="auto"/>
        <w:right w:val="none" w:sz="0" w:space="0" w:color="auto"/>
      </w:divBdr>
    </w:div>
    <w:div w:id="1418986404">
      <w:bodyDiv w:val="1"/>
      <w:marLeft w:val="0"/>
      <w:marRight w:val="0"/>
      <w:marTop w:val="0"/>
      <w:marBottom w:val="0"/>
      <w:divBdr>
        <w:top w:val="none" w:sz="0" w:space="0" w:color="auto"/>
        <w:left w:val="none" w:sz="0" w:space="0" w:color="auto"/>
        <w:bottom w:val="none" w:sz="0" w:space="0" w:color="auto"/>
        <w:right w:val="none" w:sz="0" w:space="0" w:color="auto"/>
      </w:divBdr>
    </w:div>
    <w:div w:id="1423137667">
      <w:bodyDiv w:val="1"/>
      <w:marLeft w:val="0"/>
      <w:marRight w:val="0"/>
      <w:marTop w:val="0"/>
      <w:marBottom w:val="0"/>
      <w:divBdr>
        <w:top w:val="none" w:sz="0" w:space="0" w:color="auto"/>
        <w:left w:val="none" w:sz="0" w:space="0" w:color="auto"/>
        <w:bottom w:val="none" w:sz="0" w:space="0" w:color="auto"/>
        <w:right w:val="none" w:sz="0" w:space="0" w:color="auto"/>
      </w:divBdr>
    </w:div>
    <w:div w:id="1465925308">
      <w:bodyDiv w:val="1"/>
      <w:marLeft w:val="0"/>
      <w:marRight w:val="0"/>
      <w:marTop w:val="0"/>
      <w:marBottom w:val="0"/>
      <w:divBdr>
        <w:top w:val="none" w:sz="0" w:space="0" w:color="auto"/>
        <w:left w:val="none" w:sz="0" w:space="0" w:color="auto"/>
        <w:bottom w:val="none" w:sz="0" w:space="0" w:color="auto"/>
        <w:right w:val="none" w:sz="0" w:space="0" w:color="auto"/>
      </w:divBdr>
    </w:div>
    <w:div w:id="1583022295">
      <w:bodyDiv w:val="1"/>
      <w:marLeft w:val="0"/>
      <w:marRight w:val="0"/>
      <w:marTop w:val="0"/>
      <w:marBottom w:val="0"/>
      <w:divBdr>
        <w:top w:val="none" w:sz="0" w:space="0" w:color="auto"/>
        <w:left w:val="none" w:sz="0" w:space="0" w:color="auto"/>
        <w:bottom w:val="none" w:sz="0" w:space="0" w:color="auto"/>
        <w:right w:val="none" w:sz="0" w:space="0" w:color="auto"/>
      </w:divBdr>
    </w:div>
    <w:div w:id="1590188049">
      <w:bodyDiv w:val="1"/>
      <w:marLeft w:val="0"/>
      <w:marRight w:val="0"/>
      <w:marTop w:val="0"/>
      <w:marBottom w:val="0"/>
      <w:divBdr>
        <w:top w:val="none" w:sz="0" w:space="0" w:color="auto"/>
        <w:left w:val="none" w:sz="0" w:space="0" w:color="auto"/>
        <w:bottom w:val="none" w:sz="0" w:space="0" w:color="auto"/>
        <w:right w:val="none" w:sz="0" w:space="0" w:color="auto"/>
      </w:divBdr>
    </w:div>
    <w:div w:id="1939366707">
      <w:bodyDiv w:val="1"/>
      <w:marLeft w:val="0"/>
      <w:marRight w:val="0"/>
      <w:marTop w:val="0"/>
      <w:marBottom w:val="0"/>
      <w:divBdr>
        <w:top w:val="none" w:sz="0" w:space="0" w:color="auto"/>
        <w:left w:val="none" w:sz="0" w:space="0" w:color="auto"/>
        <w:bottom w:val="none" w:sz="0" w:space="0" w:color="auto"/>
        <w:right w:val="none" w:sz="0" w:space="0" w:color="auto"/>
      </w:divBdr>
    </w:div>
    <w:div w:id="2006744983">
      <w:bodyDiv w:val="1"/>
      <w:marLeft w:val="0"/>
      <w:marRight w:val="0"/>
      <w:marTop w:val="0"/>
      <w:marBottom w:val="0"/>
      <w:divBdr>
        <w:top w:val="none" w:sz="0" w:space="0" w:color="auto"/>
        <w:left w:val="none" w:sz="0" w:space="0" w:color="auto"/>
        <w:bottom w:val="none" w:sz="0" w:space="0" w:color="auto"/>
        <w:right w:val="none" w:sz="0" w:space="0" w:color="auto"/>
      </w:divBdr>
    </w:div>
    <w:div w:id="21088429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Pages>
  <Words>378</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 srinagar</dc:creator>
  <cp:keywords/>
  <dc:description/>
  <cp:lastModifiedBy>wajahat .</cp:lastModifiedBy>
  <cp:revision>6</cp:revision>
  <cp:lastPrinted>2026-01-12T04:58:00Z</cp:lastPrinted>
  <dcterms:created xsi:type="dcterms:W3CDTF">2026-01-10T16:00:00Z</dcterms:created>
  <dcterms:modified xsi:type="dcterms:W3CDTF">2026-01-12T04:58:00Z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