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569FA" w14:textId="1496EDF7" w:rsidR="000B194C" w:rsidRPr="00FB414E" w:rsidRDefault="00FB414E" w:rsidP="00094AF4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FB414E">
        <w:rPr>
          <w:rFonts w:ascii="Tahoma" w:hAnsi="Tahoma" w:cs="Tahoma"/>
          <w:b/>
          <w:bCs/>
          <w:sz w:val="24"/>
          <w:szCs w:val="24"/>
        </w:rPr>
        <w:t xml:space="preserve">                                                     </w:t>
      </w:r>
    </w:p>
    <w:p w14:paraId="6C5DC13F" w14:textId="77777777" w:rsidR="004A3CF3" w:rsidRDefault="000C33BA" w:rsidP="00CC41A9">
      <w:pPr>
        <w:ind w:left="-567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</w:t>
      </w:r>
    </w:p>
    <w:p w14:paraId="0E65502A" w14:textId="7AEAFA82" w:rsidR="004A3CF3" w:rsidRDefault="004A3CF3" w:rsidP="004A3CF3">
      <w:pPr>
        <w:ind w:left="-567" w:firstLine="283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Secretary,</w:t>
      </w:r>
    </w:p>
    <w:p w14:paraId="4B02C94B" w14:textId="3E9F9563" w:rsidR="004A3CF3" w:rsidRDefault="004A3CF3" w:rsidP="004A3CF3">
      <w:pPr>
        <w:ind w:left="-567" w:firstLine="283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Board of Technical Education,</w:t>
      </w:r>
    </w:p>
    <w:p w14:paraId="3872B5A5" w14:textId="49DA8DB7" w:rsidR="004A3CF3" w:rsidRDefault="004A3CF3" w:rsidP="004A3CF3">
      <w:pPr>
        <w:ind w:left="-567" w:firstLine="283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Srinagar.</w:t>
      </w:r>
    </w:p>
    <w:p w14:paraId="7770FCC5" w14:textId="77777777" w:rsidR="004A3CF3" w:rsidRDefault="004A3CF3" w:rsidP="004A3CF3">
      <w:pPr>
        <w:jc w:val="both"/>
        <w:rPr>
          <w:rFonts w:ascii="Tahoma" w:hAnsi="Tahoma" w:cs="Tahoma"/>
          <w:sz w:val="24"/>
          <w:szCs w:val="24"/>
        </w:rPr>
      </w:pPr>
    </w:p>
    <w:p w14:paraId="3CFD9DFA" w14:textId="26BB3871" w:rsidR="00502B37" w:rsidRDefault="000C33BA" w:rsidP="00CC41A9">
      <w:pPr>
        <w:ind w:left="-567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</w:t>
      </w:r>
      <w:r w:rsidR="00140F43">
        <w:rPr>
          <w:rFonts w:ascii="Tahoma" w:hAnsi="Tahoma" w:cs="Tahoma"/>
          <w:sz w:val="24"/>
          <w:szCs w:val="24"/>
        </w:rPr>
        <w:t xml:space="preserve">     </w:t>
      </w:r>
      <w:r w:rsidR="008D385B">
        <w:rPr>
          <w:rFonts w:ascii="Tahoma" w:hAnsi="Tahoma" w:cs="Tahoma"/>
          <w:sz w:val="24"/>
          <w:szCs w:val="24"/>
        </w:rPr>
        <w:t xml:space="preserve">  </w:t>
      </w:r>
      <w:r w:rsidR="00140F43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</w:t>
      </w:r>
    </w:p>
    <w:p w14:paraId="370E9D4D" w14:textId="2656C328" w:rsidR="00502B37" w:rsidRPr="00F11DBD" w:rsidRDefault="00F11DBD" w:rsidP="00CC41A9">
      <w:pPr>
        <w:ind w:left="-567"/>
        <w:jc w:val="both"/>
        <w:rPr>
          <w:rFonts w:ascii="Tahoma" w:hAnsi="Tahoma" w:cs="Tahoma"/>
          <w:b/>
          <w:bCs/>
          <w:sz w:val="24"/>
          <w:szCs w:val="24"/>
        </w:rPr>
      </w:pPr>
      <w:r w:rsidRPr="00F11DBD">
        <w:rPr>
          <w:rFonts w:ascii="Tahoma" w:hAnsi="Tahoma" w:cs="Tahoma"/>
          <w:b/>
          <w:bCs/>
          <w:sz w:val="24"/>
          <w:szCs w:val="24"/>
        </w:rPr>
        <w:t xml:space="preserve">  No:</w:t>
      </w:r>
      <w:r w:rsidR="004A3CF3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F11DBD">
        <w:rPr>
          <w:rFonts w:ascii="Tahoma" w:hAnsi="Tahoma" w:cs="Tahoma"/>
          <w:b/>
          <w:bCs/>
          <w:sz w:val="24"/>
          <w:szCs w:val="24"/>
        </w:rPr>
        <w:t>KGP/</w:t>
      </w:r>
      <w:r w:rsidR="007A19D5">
        <w:rPr>
          <w:rFonts w:ascii="Tahoma" w:hAnsi="Tahoma" w:cs="Tahoma"/>
          <w:b/>
          <w:bCs/>
          <w:sz w:val="24"/>
          <w:szCs w:val="24"/>
        </w:rPr>
        <w:t>Estt/</w:t>
      </w:r>
      <w:r w:rsidR="007A7FD6">
        <w:rPr>
          <w:rFonts w:ascii="Tahoma" w:hAnsi="Tahoma" w:cs="Tahoma"/>
          <w:b/>
          <w:bCs/>
          <w:sz w:val="24"/>
          <w:szCs w:val="24"/>
        </w:rPr>
        <w:t>Prac/</w:t>
      </w:r>
      <w:r w:rsidRPr="00F11DBD">
        <w:rPr>
          <w:rFonts w:ascii="Tahoma" w:hAnsi="Tahoma" w:cs="Tahoma"/>
          <w:b/>
          <w:bCs/>
          <w:sz w:val="24"/>
          <w:szCs w:val="24"/>
        </w:rPr>
        <w:t>2023/                               Dated:16-10-2023</w:t>
      </w:r>
    </w:p>
    <w:p w14:paraId="2CD45AB5" w14:textId="217EC26D" w:rsidR="00502B37" w:rsidRDefault="00503B5C" w:rsidP="009D3489">
      <w:pPr>
        <w:ind w:left="-567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</w:t>
      </w:r>
    </w:p>
    <w:p w14:paraId="0C3BE8FC" w14:textId="4BA04EAB" w:rsidR="00F11DBD" w:rsidRDefault="00F11DBD" w:rsidP="007A7FD6">
      <w:pPr>
        <w:ind w:left="-360"/>
        <w:jc w:val="both"/>
        <w:rPr>
          <w:rFonts w:ascii="Tahoma" w:hAnsi="Tahoma" w:cs="Tahoma"/>
          <w:b/>
          <w:bCs/>
          <w:sz w:val="24"/>
          <w:szCs w:val="24"/>
        </w:rPr>
      </w:pPr>
      <w:r w:rsidRPr="00AC1CD5">
        <w:rPr>
          <w:rFonts w:ascii="Tahoma" w:hAnsi="Tahoma" w:cs="Tahoma"/>
          <w:b/>
          <w:bCs/>
          <w:sz w:val="24"/>
          <w:szCs w:val="24"/>
        </w:rPr>
        <w:t>Sub:</w:t>
      </w:r>
      <w:r>
        <w:rPr>
          <w:rFonts w:ascii="Tahoma" w:hAnsi="Tahoma" w:cs="Tahoma"/>
          <w:b/>
          <w:bCs/>
          <w:sz w:val="24"/>
          <w:szCs w:val="24"/>
        </w:rPr>
        <w:t xml:space="preserve"> Practical </w:t>
      </w:r>
      <w:r w:rsidRPr="00AC1CD5">
        <w:rPr>
          <w:rFonts w:ascii="Tahoma" w:hAnsi="Tahoma" w:cs="Tahoma"/>
          <w:b/>
          <w:bCs/>
          <w:sz w:val="24"/>
          <w:szCs w:val="24"/>
        </w:rPr>
        <w:t xml:space="preserve">Marks of </w:t>
      </w:r>
      <w:r>
        <w:rPr>
          <w:rFonts w:ascii="Tahoma" w:hAnsi="Tahoma" w:cs="Tahoma"/>
          <w:b/>
          <w:bCs/>
          <w:sz w:val="24"/>
          <w:szCs w:val="24"/>
        </w:rPr>
        <w:t>2</w:t>
      </w:r>
      <w:r w:rsidRPr="00F11DBD">
        <w:rPr>
          <w:rFonts w:ascii="Tahoma" w:hAnsi="Tahoma" w:cs="Tahoma"/>
          <w:b/>
          <w:bCs/>
          <w:sz w:val="24"/>
          <w:szCs w:val="24"/>
          <w:vertAlign w:val="superscript"/>
        </w:rPr>
        <w:t>nd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AC1CD5">
        <w:rPr>
          <w:rFonts w:ascii="Tahoma" w:hAnsi="Tahoma" w:cs="Tahoma"/>
          <w:b/>
          <w:bCs/>
          <w:sz w:val="24"/>
          <w:szCs w:val="24"/>
        </w:rPr>
        <w:t xml:space="preserve">Semester </w:t>
      </w:r>
      <w:r>
        <w:rPr>
          <w:rFonts w:ascii="Tahoma" w:hAnsi="Tahoma" w:cs="Tahoma"/>
          <w:b/>
          <w:bCs/>
          <w:sz w:val="24"/>
          <w:szCs w:val="24"/>
        </w:rPr>
        <w:t xml:space="preserve">Medical Electronics </w:t>
      </w:r>
      <w:r w:rsidR="004A3CF3">
        <w:rPr>
          <w:rFonts w:ascii="Tahoma" w:hAnsi="Tahoma" w:cs="Tahoma"/>
          <w:b/>
          <w:bCs/>
          <w:sz w:val="24"/>
          <w:szCs w:val="24"/>
        </w:rPr>
        <w:t>S</w:t>
      </w:r>
      <w:r w:rsidR="004A3CF3" w:rsidRPr="00AC1CD5">
        <w:rPr>
          <w:rFonts w:ascii="Tahoma" w:hAnsi="Tahoma" w:cs="Tahoma"/>
          <w:b/>
          <w:bCs/>
          <w:sz w:val="24"/>
          <w:szCs w:val="24"/>
        </w:rPr>
        <w:t>tudent,</w:t>
      </w:r>
      <w:r w:rsidR="004A3CF3">
        <w:rPr>
          <w:rFonts w:ascii="Tahoma" w:hAnsi="Tahoma" w:cs="Tahoma"/>
          <w:b/>
          <w:bCs/>
          <w:sz w:val="24"/>
          <w:szCs w:val="24"/>
        </w:rPr>
        <w:t xml:space="preserve"> Rouf</w:t>
      </w:r>
      <w:r>
        <w:rPr>
          <w:rFonts w:ascii="Tahoma" w:hAnsi="Tahoma" w:cs="Tahoma"/>
          <w:b/>
          <w:bCs/>
          <w:sz w:val="24"/>
          <w:szCs w:val="24"/>
        </w:rPr>
        <w:t xml:space="preserve"> Ahmad Mouchi,</w:t>
      </w:r>
      <w:r w:rsidR="004A3CF3">
        <w:rPr>
          <w:rFonts w:ascii="Tahoma" w:hAnsi="Tahoma" w:cs="Tahoma"/>
          <w:b/>
          <w:bCs/>
          <w:sz w:val="24"/>
          <w:szCs w:val="24"/>
        </w:rPr>
        <w:t xml:space="preserve"> </w:t>
      </w:r>
      <w:r w:rsidR="00213C19">
        <w:rPr>
          <w:rFonts w:ascii="Tahoma" w:hAnsi="Tahoma" w:cs="Tahoma"/>
          <w:b/>
          <w:bCs/>
          <w:sz w:val="24"/>
          <w:szCs w:val="24"/>
        </w:rPr>
        <w:t>e</w:t>
      </w:r>
      <w:r w:rsidRPr="00AC1CD5">
        <w:rPr>
          <w:rFonts w:ascii="Tahoma" w:hAnsi="Tahoma" w:cs="Tahoma"/>
          <w:b/>
          <w:bCs/>
          <w:sz w:val="24"/>
          <w:szCs w:val="24"/>
        </w:rPr>
        <w:t xml:space="preserve">xam </w:t>
      </w:r>
      <w:r w:rsidR="00213C19">
        <w:rPr>
          <w:rFonts w:ascii="Tahoma" w:hAnsi="Tahoma" w:cs="Tahoma"/>
          <w:b/>
          <w:bCs/>
          <w:sz w:val="24"/>
          <w:szCs w:val="24"/>
        </w:rPr>
        <w:t>r</w:t>
      </w:r>
      <w:r w:rsidRPr="00AC1CD5">
        <w:rPr>
          <w:rFonts w:ascii="Tahoma" w:hAnsi="Tahoma" w:cs="Tahoma"/>
          <w:b/>
          <w:bCs/>
          <w:sz w:val="24"/>
          <w:szCs w:val="24"/>
        </w:rPr>
        <w:t>oll no</w:t>
      </w:r>
      <w:r>
        <w:rPr>
          <w:rFonts w:ascii="Tahoma" w:hAnsi="Tahoma" w:cs="Tahoma"/>
          <w:b/>
          <w:bCs/>
          <w:sz w:val="24"/>
          <w:szCs w:val="24"/>
        </w:rPr>
        <w:t>:2217</w:t>
      </w:r>
      <w:r w:rsidRPr="00AC1CD5">
        <w:rPr>
          <w:rFonts w:ascii="Tahoma" w:hAnsi="Tahoma" w:cs="Tahoma"/>
          <w:b/>
          <w:bCs/>
          <w:sz w:val="24"/>
          <w:szCs w:val="24"/>
        </w:rPr>
        <w:t>-23</w:t>
      </w:r>
      <w:r>
        <w:rPr>
          <w:rFonts w:ascii="Tahoma" w:hAnsi="Tahoma" w:cs="Tahoma"/>
          <w:b/>
          <w:bCs/>
          <w:sz w:val="24"/>
          <w:szCs w:val="24"/>
        </w:rPr>
        <w:t>M2</w:t>
      </w:r>
      <w:r w:rsidRPr="00AC1CD5">
        <w:rPr>
          <w:rFonts w:ascii="Tahoma" w:hAnsi="Tahoma" w:cs="Tahoma"/>
          <w:b/>
          <w:bCs/>
          <w:sz w:val="24"/>
          <w:szCs w:val="24"/>
        </w:rPr>
        <w:t>-</w:t>
      </w:r>
      <w:r>
        <w:rPr>
          <w:rFonts w:ascii="Tahoma" w:hAnsi="Tahoma" w:cs="Tahoma"/>
          <w:b/>
          <w:bCs/>
          <w:sz w:val="24"/>
          <w:szCs w:val="24"/>
        </w:rPr>
        <w:t xml:space="preserve">30161 &amp; </w:t>
      </w:r>
      <w:r w:rsidR="00213C19">
        <w:rPr>
          <w:rFonts w:ascii="Tahoma" w:hAnsi="Tahoma" w:cs="Tahoma"/>
          <w:b/>
          <w:bCs/>
          <w:sz w:val="24"/>
          <w:szCs w:val="24"/>
        </w:rPr>
        <w:t>S</w:t>
      </w:r>
      <w:r>
        <w:rPr>
          <w:rFonts w:ascii="Tahoma" w:hAnsi="Tahoma" w:cs="Tahoma"/>
          <w:b/>
          <w:bCs/>
          <w:sz w:val="24"/>
          <w:szCs w:val="24"/>
        </w:rPr>
        <w:t xml:space="preserve">tudent having </w:t>
      </w:r>
      <w:r w:rsidR="00213C19">
        <w:rPr>
          <w:rFonts w:ascii="Tahoma" w:hAnsi="Tahoma" w:cs="Tahoma"/>
          <w:b/>
          <w:bCs/>
          <w:sz w:val="24"/>
          <w:szCs w:val="24"/>
        </w:rPr>
        <w:t>r</w:t>
      </w:r>
      <w:r>
        <w:rPr>
          <w:rFonts w:ascii="Tahoma" w:hAnsi="Tahoma" w:cs="Tahoma"/>
          <w:b/>
          <w:bCs/>
          <w:sz w:val="24"/>
          <w:szCs w:val="24"/>
        </w:rPr>
        <w:t xml:space="preserve">oll </w:t>
      </w:r>
      <w:r w:rsidR="00213C19">
        <w:rPr>
          <w:rFonts w:ascii="Tahoma" w:hAnsi="Tahoma" w:cs="Tahoma"/>
          <w:b/>
          <w:bCs/>
          <w:sz w:val="24"/>
          <w:szCs w:val="24"/>
        </w:rPr>
        <w:t>n</w:t>
      </w:r>
      <w:r>
        <w:rPr>
          <w:rFonts w:ascii="Tahoma" w:hAnsi="Tahoma" w:cs="Tahoma"/>
          <w:b/>
          <w:bCs/>
          <w:sz w:val="24"/>
          <w:szCs w:val="24"/>
        </w:rPr>
        <w:t>o 2104-23J2-22661 from Masterpro Polytechnic College.</w:t>
      </w:r>
    </w:p>
    <w:p w14:paraId="7165C8B0" w14:textId="77777777" w:rsidR="00F11DBD" w:rsidRPr="00AC1CD5" w:rsidRDefault="00F11DBD" w:rsidP="00293FDC">
      <w:pPr>
        <w:rPr>
          <w:rFonts w:ascii="Tahoma" w:hAnsi="Tahoma" w:cs="Tahoma"/>
          <w:b/>
          <w:bCs/>
          <w:sz w:val="24"/>
          <w:szCs w:val="24"/>
        </w:rPr>
      </w:pPr>
    </w:p>
    <w:p w14:paraId="68D0EA2B" w14:textId="09E90ACF" w:rsidR="00F11DBD" w:rsidRDefault="00F11DBD" w:rsidP="00F11DBD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Dear Madam,</w:t>
      </w:r>
    </w:p>
    <w:p w14:paraId="7C2E1AFE" w14:textId="56D5E79A" w:rsidR="00F11DBD" w:rsidRDefault="00F11DBD" w:rsidP="00293FDC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With reference to the above-captioned subject, it is to submit that the Faculty of this Institution are not able to upload the Practical awards of the </w:t>
      </w:r>
      <w:r w:rsidR="004A3CF3">
        <w:rPr>
          <w:rFonts w:ascii="Tahoma" w:hAnsi="Tahoma" w:cs="Tahoma"/>
          <w:sz w:val="24"/>
          <w:szCs w:val="24"/>
        </w:rPr>
        <w:t>2nd-semester</w:t>
      </w:r>
      <w:r w:rsidRPr="00F11DBD">
        <w:rPr>
          <w:rFonts w:ascii="Tahoma" w:hAnsi="Tahoma" w:cs="Tahoma"/>
          <w:sz w:val="24"/>
          <w:szCs w:val="24"/>
        </w:rPr>
        <w:t xml:space="preserve"> Medical Electronics </w:t>
      </w:r>
      <w:r w:rsidR="004A3CF3">
        <w:rPr>
          <w:rFonts w:ascii="Tahoma" w:hAnsi="Tahoma" w:cs="Tahoma"/>
          <w:sz w:val="24"/>
          <w:szCs w:val="24"/>
        </w:rPr>
        <w:t>s</w:t>
      </w:r>
      <w:r w:rsidRPr="00F11DBD">
        <w:rPr>
          <w:rFonts w:ascii="Tahoma" w:hAnsi="Tahoma" w:cs="Tahoma"/>
          <w:sz w:val="24"/>
          <w:szCs w:val="24"/>
        </w:rPr>
        <w:t>tudent,</w:t>
      </w:r>
      <w:r>
        <w:rPr>
          <w:rFonts w:ascii="Tahoma" w:hAnsi="Tahoma" w:cs="Tahoma"/>
          <w:sz w:val="24"/>
          <w:szCs w:val="24"/>
        </w:rPr>
        <w:t xml:space="preserve"> </w:t>
      </w:r>
      <w:r w:rsidRPr="00F11DBD">
        <w:rPr>
          <w:rFonts w:ascii="Tahoma" w:hAnsi="Tahoma" w:cs="Tahoma"/>
          <w:sz w:val="24"/>
          <w:szCs w:val="24"/>
        </w:rPr>
        <w:t>Rouf Ahmad Mouchi</w:t>
      </w:r>
      <w:r w:rsidR="004A3CF3">
        <w:rPr>
          <w:rFonts w:ascii="Tahoma" w:hAnsi="Tahoma" w:cs="Tahoma"/>
          <w:sz w:val="24"/>
          <w:szCs w:val="24"/>
        </w:rPr>
        <w:t xml:space="preserve"> having </w:t>
      </w:r>
      <w:r w:rsidR="00213C19">
        <w:rPr>
          <w:rFonts w:ascii="Tahoma" w:hAnsi="Tahoma" w:cs="Tahoma"/>
          <w:sz w:val="24"/>
          <w:szCs w:val="24"/>
        </w:rPr>
        <w:t>e</w:t>
      </w:r>
      <w:r w:rsidRPr="00F11DBD">
        <w:rPr>
          <w:rFonts w:ascii="Tahoma" w:hAnsi="Tahoma" w:cs="Tahoma"/>
          <w:sz w:val="24"/>
          <w:szCs w:val="24"/>
        </w:rPr>
        <w:t xml:space="preserve">xam </w:t>
      </w:r>
      <w:r w:rsidR="00213C19">
        <w:rPr>
          <w:rFonts w:ascii="Tahoma" w:hAnsi="Tahoma" w:cs="Tahoma"/>
          <w:sz w:val="24"/>
          <w:szCs w:val="24"/>
        </w:rPr>
        <w:t>r</w:t>
      </w:r>
      <w:r w:rsidRPr="00F11DBD">
        <w:rPr>
          <w:rFonts w:ascii="Tahoma" w:hAnsi="Tahoma" w:cs="Tahoma"/>
          <w:sz w:val="24"/>
          <w:szCs w:val="24"/>
        </w:rPr>
        <w:t>oll no:</w:t>
      </w:r>
      <w:r w:rsidR="008516FF">
        <w:rPr>
          <w:rFonts w:ascii="Tahoma" w:hAnsi="Tahoma" w:cs="Tahoma"/>
          <w:sz w:val="24"/>
          <w:szCs w:val="24"/>
        </w:rPr>
        <w:t xml:space="preserve"> </w:t>
      </w:r>
      <w:r w:rsidRPr="00F11DBD">
        <w:rPr>
          <w:rFonts w:ascii="Tahoma" w:hAnsi="Tahoma" w:cs="Tahoma"/>
          <w:sz w:val="24"/>
          <w:szCs w:val="24"/>
        </w:rPr>
        <w:t>2217-23M2-30161</w:t>
      </w:r>
      <w:r w:rsidR="00EA3743">
        <w:rPr>
          <w:rFonts w:ascii="Tahoma" w:hAnsi="Tahoma" w:cs="Tahoma"/>
          <w:sz w:val="24"/>
          <w:szCs w:val="24"/>
        </w:rPr>
        <w:t xml:space="preserve"> from Royal Polytechnic college</w:t>
      </w:r>
      <w:r w:rsidRPr="00F11DBD">
        <w:rPr>
          <w:rFonts w:ascii="Tahoma" w:hAnsi="Tahoma" w:cs="Tahoma"/>
          <w:sz w:val="24"/>
          <w:szCs w:val="24"/>
        </w:rPr>
        <w:t xml:space="preserve"> &amp; student having </w:t>
      </w:r>
      <w:r w:rsidR="00213C19">
        <w:rPr>
          <w:rFonts w:ascii="Tahoma" w:hAnsi="Tahoma" w:cs="Tahoma"/>
          <w:sz w:val="24"/>
          <w:szCs w:val="24"/>
        </w:rPr>
        <w:t>r</w:t>
      </w:r>
      <w:r w:rsidRPr="00F11DBD">
        <w:rPr>
          <w:rFonts w:ascii="Tahoma" w:hAnsi="Tahoma" w:cs="Tahoma"/>
          <w:sz w:val="24"/>
          <w:szCs w:val="24"/>
        </w:rPr>
        <w:t xml:space="preserve">oll </w:t>
      </w:r>
      <w:r w:rsidR="00213C19">
        <w:rPr>
          <w:rFonts w:ascii="Tahoma" w:hAnsi="Tahoma" w:cs="Tahoma"/>
          <w:sz w:val="24"/>
          <w:szCs w:val="24"/>
        </w:rPr>
        <w:t>n</w:t>
      </w:r>
      <w:r w:rsidRPr="00F11DBD">
        <w:rPr>
          <w:rFonts w:ascii="Tahoma" w:hAnsi="Tahoma" w:cs="Tahoma"/>
          <w:sz w:val="24"/>
          <w:szCs w:val="24"/>
        </w:rPr>
        <w:t>o</w:t>
      </w:r>
      <w:r w:rsidR="008516FF">
        <w:rPr>
          <w:rFonts w:ascii="Tahoma" w:hAnsi="Tahoma" w:cs="Tahoma"/>
          <w:sz w:val="24"/>
          <w:szCs w:val="24"/>
        </w:rPr>
        <w:t xml:space="preserve">: </w:t>
      </w:r>
      <w:r w:rsidRPr="00F11DBD">
        <w:rPr>
          <w:rFonts w:ascii="Tahoma" w:hAnsi="Tahoma" w:cs="Tahoma"/>
          <w:sz w:val="24"/>
          <w:szCs w:val="24"/>
        </w:rPr>
        <w:t>2104-23J2-22661 from Masterpro Polytechnic College</w:t>
      </w:r>
      <w:r>
        <w:rPr>
          <w:rFonts w:ascii="Tahoma" w:hAnsi="Tahoma" w:cs="Tahoma"/>
          <w:sz w:val="24"/>
          <w:szCs w:val="24"/>
        </w:rPr>
        <w:t xml:space="preserve"> due to non-availability of their details</w:t>
      </w:r>
      <w:r w:rsidR="004A3CF3">
        <w:rPr>
          <w:rFonts w:ascii="Tahoma" w:hAnsi="Tahoma" w:cs="Tahoma"/>
          <w:sz w:val="24"/>
          <w:szCs w:val="24"/>
        </w:rPr>
        <w:t xml:space="preserve"> on the JKBOTE </w:t>
      </w:r>
      <w:r w:rsidR="00E6159C">
        <w:rPr>
          <w:rFonts w:ascii="Tahoma" w:hAnsi="Tahoma" w:cs="Tahoma"/>
          <w:sz w:val="24"/>
          <w:szCs w:val="24"/>
        </w:rPr>
        <w:t>p</w:t>
      </w:r>
      <w:r w:rsidR="004A3CF3">
        <w:rPr>
          <w:rFonts w:ascii="Tahoma" w:hAnsi="Tahoma" w:cs="Tahoma"/>
          <w:sz w:val="24"/>
          <w:szCs w:val="24"/>
        </w:rPr>
        <w:t>ortal</w:t>
      </w:r>
      <w:r>
        <w:rPr>
          <w:rFonts w:ascii="Tahoma" w:hAnsi="Tahoma" w:cs="Tahoma"/>
          <w:sz w:val="24"/>
          <w:szCs w:val="24"/>
        </w:rPr>
        <w:t>. The</w:t>
      </w:r>
      <w:r w:rsidR="00293FDC">
        <w:rPr>
          <w:rFonts w:ascii="Tahoma" w:hAnsi="Tahoma" w:cs="Tahoma"/>
          <w:sz w:val="24"/>
          <w:szCs w:val="24"/>
        </w:rPr>
        <w:t xml:space="preserve"> practical</w:t>
      </w:r>
      <w:r>
        <w:rPr>
          <w:rFonts w:ascii="Tahoma" w:hAnsi="Tahoma" w:cs="Tahoma"/>
          <w:sz w:val="24"/>
          <w:szCs w:val="24"/>
        </w:rPr>
        <w:t xml:space="preserve"> awards of these students are given below</w:t>
      </w:r>
      <w:r w:rsidR="00293FDC">
        <w:rPr>
          <w:rFonts w:ascii="Tahoma" w:hAnsi="Tahoma" w:cs="Tahoma"/>
          <w:sz w:val="24"/>
          <w:szCs w:val="24"/>
        </w:rPr>
        <w:t>:</w:t>
      </w:r>
    </w:p>
    <w:p w14:paraId="0FCE82C7" w14:textId="10E788CB" w:rsidR="00F11DBD" w:rsidRPr="00F11DBD" w:rsidRDefault="00F11DBD" w:rsidP="00F11DBD">
      <w:pPr>
        <w:pStyle w:val="ListParagraph"/>
        <w:numPr>
          <w:ilvl w:val="0"/>
          <w:numId w:val="14"/>
        </w:numPr>
        <w:spacing w:line="360" w:lineRule="auto"/>
        <w:ind w:left="-284" w:firstLine="0"/>
        <w:rPr>
          <w:rFonts w:ascii="Tahoma" w:hAnsi="Tahoma" w:cs="Tahoma"/>
          <w:b/>
          <w:bCs/>
          <w:sz w:val="24"/>
          <w:szCs w:val="24"/>
        </w:rPr>
      </w:pPr>
      <w:r w:rsidRPr="00F11DBD">
        <w:rPr>
          <w:rFonts w:ascii="Tahoma" w:hAnsi="Tahoma" w:cs="Tahoma"/>
          <w:b/>
          <w:bCs/>
          <w:sz w:val="24"/>
          <w:szCs w:val="24"/>
        </w:rPr>
        <w:t xml:space="preserve">Practical awards of Rouf Ahmad Mouchi, </w:t>
      </w:r>
      <w:r w:rsidR="004911C4">
        <w:rPr>
          <w:rFonts w:ascii="Tahoma" w:hAnsi="Tahoma" w:cs="Tahoma"/>
          <w:b/>
          <w:bCs/>
          <w:sz w:val="24"/>
          <w:szCs w:val="24"/>
        </w:rPr>
        <w:t>e</w:t>
      </w:r>
      <w:r w:rsidRPr="00F11DBD">
        <w:rPr>
          <w:rFonts w:ascii="Tahoma" w:hAnsi="Tahoma" w:cs="Tahoma"/>
          <w:b/>
          <w:bCs/>
          <w:sz w:val="24"/>
          <w:szCs w:val="24"/>
        </w:rPr>
        <w:t xml:space="preserve">xam </w:t>
      </w:r>
      <w:r w:rsidR="004911C4">
        <w:rPr>
          <w:rFonts w:ascii="Tahoma" w:hAnsi="Tahoma" w:cs="Tahoma"/>
          <w:b/>
          <w:bCs/>
          <w:sz w:val="24"/>
          <w:szCs w:val="24"/>
        </w:rPr>
        <w:t>r</w:t>
      </w:r>
      <w:r w:rsidRPr="00F11DBD">
        <w:rPr>
          <w:rFonts w:ascii="Tahoma" w:hAnsi="Tahoma" w:cs="Tahoma"/>
          <w:b/>
          <w:bCs/>
          <w:sz w:val="24"/>
          <w:szCs w:val="24"/>
        </w:rPr>
        <w:t>oll no:2217-23M2-30161-Medical Electronics Branch:</w:t>
      </w:r>
    </w:p>
    <w:tbl>
      <w:tblPr>
        <w:tblW w:w="9640" w:type="dxa"/>
        <w:tblInd w:w="-289" w:type="dxa"/>
        <w:tblLook w:val="04A0" w:firstRow="1" w:lastRow="0" w:firstColumn="1" w:lastColumn="0" w:noHBand="0" w:noVBand="1"/>
      </w:tblPr>
      <w:tblGrid>
        <w:gridCol w:w="824"/>
        <w:gridCol w:w="5839"/>
        <w:gridCol w:w="1403"/>
        <w:gridCol w:w="1574"/>
      </w:tblGrid>
      <w:tr w:rsidR="00F11DBD" w:rsidRPr="00F11DBD" w14:paraId="5196DD84" w14:textId="77777777" w:rsidTr="00F11DBD">
        <w:trPr>
          <w:trHeight w:val="229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BD550" w14:textId="77777777" w:rsidR="00F11DBD" w:rsidRPr="00F11DBD" w:rsidRDefault="00F11DBD" w:rsidP="00F11DB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F11DB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  <w:p w14:paraId="007BD38E" w14:textId="77777777" w:rsidR="00F11DBD" w:rsidRPr="00F11DBD" w:rsidRDefault="00F11DBD" w:rsidP="00F11DB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F9819" w14:textId="43F4CBF2" w:rsidR="00F11DBD" w:rsidRPr="00F11DBD" w:rsidRDefault="00F11DBD" w:rsidP="00F11DB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Subject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AC2B0" w14:textId="77777777" w:rsidR="00F11DBD" w:rsidRPr="00F11DBD" w:rsidRDefault="00F11DBD" w:rsidP="00F11DB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Maximum</w:t>
            </w:r>
          </w:p>
          <w:p w14:paraId="387BA37B" w14:textId="5122411F" w:rsidR="00F11DBD" w:rsidRPr="00F11DBD" w:rsidRDefault="00F11DBD" w:rsidP="00F11DB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B770D" w14:textId="77777777" w:rsidR="00F11DBD" w:rsidRPr="00F11DBD" w:rsidRDefault="00F11DBD" w:rsidP="00F11DB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Marks</w:t>
            </w:r>
          </w:p>
          <w:p w14:paraId="565337F7" w14:textId="04F450F5" w:rsidR="00F11DBD" w:rsidRPr="00F11DBD" w:rsidRDefault="00F11DBD" w:rsidP="00F11DB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Obtained</w:t>
            </w:r>
          </w:p>
        </w:tc>
      </w:tr>
      <w:tr w:rsidR="00F11DBD" w:rsidRPr="00F11DBD" w14:paraId="1CA6EC12" w14:textId="77777777" w:rsidTr="00F11DBD">
        <w:trPr>
          <w:trHeight w:val="229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CE22D" w14:textId="77777777" w:rsidR="00F11DBD" w:rsidRPr="00F11DBD" w:rsidRDefault="00F11DBD" w:rsidP="0088546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5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DAE4B" w14:textId="7C727A79" w:rsidR="00F11DBD" w:rsidRPr="00F11DBD" w:rsidRDefault="00F11DBD" w:rsidP="00F11DBD">
            <w:pPr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EEPC202-FUNDAMENTALS OF ELECTRICAL ENGG LAB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433D5" w14:textId="6FA3DA31" w:rsidR="00F11DBD" w:rsidRPr="00F11DBD" w:rsidRDefault="00F11DBD" w:rsidP="0088546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40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56240" w14:textId="4361FDAD" w:rsidR="00F11DBD" w:rsidRPr="00F11DBD" w:rsidRDefault="00F11DBD" w:rsidP="0088546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24</w:t>
            </w:r>
          </w:p>
        </w:tc>
      </w:tr>
      <w:tr w:rsidR="00F11DBD" w:rsidRPr="00F11DBD" w14:paraId="5B67EA08" w14:textId="77777777" w:rsidTr="00F11DBD">
        <w:trPr>
          <w:trHeight w:val="229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B3891" w14:textId="77777777" w:rsidR="00F11DBD" w:rsidRPr="00F11DBD" w:rsidRDefault="00F11DBD" w:rsidP="0088546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5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5FE34" w14:textId="4CD6369C" w:rsidR="00F11DBD" w:rsidRPr="00F11DBD" w:rsidRDefault="00F11DBD" w:rsidP="00F11DBD">
            <w:pPr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ECPC204-FUNDAMENTALS OF ELECTRONICS LAB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5B71B" w14:textId="05C8CBBE" w:rsidR="00F11DBD" w:rsidRPr="00F11DBD" w:rsidRDefault="00F11DBD" w:rsidP="0088546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40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E52B7" w14:textId="6A5CC53C" w:rsidR="00F11DBD" w:rsidRPr="00F11DBD" w:rsidRDefault="00F11DBD" w:rsidP="0088546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24</w:t>
            </w:r>
          </w:p>
        </w:tc>
      </w:tr>
      <w:tr w:rsidR="00F11DBD" w:rsidRPr="00F11DBD" w14:paraId="4E4BBBBA" w14:textId="77777777" w:rsidTr="00F11DBD">
        <w:trPr>
          <w:trHeight w:val="229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A0D8C" w14:textId="77777777" w:rsidR="00F11DBD" w:rsidRPr="00F11DBD" w:rsidRDefault="00F11DBD" w:rsidP="0088546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5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68921" w14:textId="0ACFDBF0" w:rsidR="00F11DBD" w:rsidRPr="00F11DBD" w:rsidRDefault="00F11DBD" w:rsidP="00F11DBD">
            <w:pPr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ECPC206-DIGITAL ELECTRONICS LAB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78597" w14:textId="543752C1" w:rsidR="00F11DBD" w:rsidRPr="00F11DBD" w:rsidRDefault="00F11DBD" w:rsidP="0088546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40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CBA16" w14:textId="3FEFB226" w:rsidR="00F11DBD" w:rsidRPr="00F11DBD" w:rsidRDefault="00F11DBD" w:rsidP="0088546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20</w:t>
            </w:r>
          </w:p>
        </w:tc>
      </w:tr>
      <w:tr w:rsidR="00F11DBD" w:rsidRPr="00F11DBD" w14:paraId="31012855" w14:textId="77777777" w:rsidTr="00F11DBD">
        <w:trPr>
          <w:trHeight w:val="229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DB153" w14:textId="77777777" w:rsidR="00F11DBD" w:rsidRPr="00F11DBD" w:rsidRDefault="00F11DBD" w:rsidP="0088546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5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8A66D" w14:textId="120921A0" w:rsidR="00F11DBD" w:rsidRPr="00F11DBD" w:rsidRDefault="00F11DBD" w:rsidP="00F11DBD">
            <w:pPr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ECPC209-ELECTRICAL &amp; ELECTRONICS WORKSHOP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5854E" w14:textId="5577FF91" w:rsidR="00F11DBD" w:rsidRPr="00F11DBD" w:rsidRDefault="00F11DBD" w:rsidP="0088546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40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7D5C8" w14:textId="2F7BF664" w:rsidR="00F11DBD" w:rsidRPr="00F11DBD" w:rsidRDefault="00F11DBD" w:rsidP="0088546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11DBD">
              <w:rPr>
                <w:rFonts w:ascii="Tahoma" w:hAnsi="Tahoma" w:cs="Tahoma"/>
                <w:sz w:val="24"/>
                <w:szCs w:val="24"/>
              </w:rPr>
              <w:t>33</w:t>
            </w:r>
          </w:p>
        </w:tc>
      </w:tr>
    </w:tbl>
    <w:p w14:paraId="7A75321E" w14:textId="77777777" w:rsidR="00F11DBD" w:rsidRDefault="00F11DBD" w:rsidP="00F11DBD">
      <w:pPr>
        <w:rPr>
          <w:rFonts w:ascii="Tahoma" w:hAnsi="Tahoma" w:cs="Tahoma"/>
          <w:sz w:val="24"/>
          <w:szCs w:val="24"/>
        </w:rPr>
      </w:pPr>
    </w:p>
    <w:p w14:paraId="5885B047" w14:textId="61DDAF03" w:rsidR="00F11DBD" w:rsidRDefault="00F11DBD" w:rsidP="00F11DBD">
      <w:pPr>
        <w:pStyle w:val="ListParagraph"/>
        <w:numPr>
          <w:ilvl w:val="0"/>
          <w:numId w:val="14"/>
        </w:numPr>
        <w:spacing w:line="360" w:lineRule="auto"/>
        <w:ind w:left="-284" w:firstLine="0"/>
        <w:jc w:val="both"/>
        <w:rPr>
          <w:rFonts w:ascii="Tahoma" w:hAnsi="Tahoma" w:cs="Tahoma"/>
          <w:b/>
          <w:bCs/>
          <w:sz w:val="24"/>
          <w:szCs w:val="24"/>
        </w:rPr>
      </w:pPr>
      <w:r w:rsidRPr="00F11DBD">
        <w:rPr>
          <w:rFonts w:ascii="Tahoma" w:hAnsi="Tahoma" w:cs="Tahoma"/>
          <w:b/>
          <w:bCs/>
          <w:sz w:val="24"/>
          <w:szCs w:val="24"/>
        </w:rPr>
        <w:t xml:space="preserve">Practical award of Student having </w:t>
      </w:r>
      <w:r w:rsidR="004911C4">
        <w:rPr>
          <w:rFonts w:ascii="Tahoma" w:hAnsi="Tahoma" w:cs="Tahoma"/>
          <w:b/>
          <w:bCs/>
          <w:sz w:val="24"/>
          <w:szCs w:val="24"/>
        </w:rPr>
        <w:t>e</w:t>
      </w:r>
      <w:r w:rsidRPr="00F11DBD">
        <w:rPr>
          <w:rFonts w:ascii="Tahoma" w:hAnsi="Tahoma" w:cs="Tahoma"/>
          <w:b/>
          <w:bCs/>
          <w:sz w:val="24"/>
          <w:szCs w:val="24"/>
        </w:rPr>
        <w:t xml:space="preserve">xam </w:t>
      </w:r>
      <w:r w:rsidR="004911C4">
        <w:rPr>
          <w:rFonts w:ascii="Tahoma" w:hAnsi="Tahoma" w:cs="Tahoma"/>
          <w:b/>
          <w:bCs/>
          <w:sz w:val="24"/>
          <w:szCs w:val="24"/>
        </w:rPr>
        <w:t>r</w:t>
      </w:r>
      <w:r w:rsidRPr="00F11DBD">
        <w:rPr>
          <w:rFonts w:ascii="Tahoma" w:hAnsi="Tahoma" w:cs="Tahoma"/>
          <w:b/>
          <w:bCs/>
          <w:sz w:val="24"/>
          <w:szCs w:val="24"/>
        </w:rPr>
        <w:t>oll no:2104-23J2-22661 of Masterpro Polytechnic College</w:t>
      </w:r>
      <w:r>
        <w:rPr>
          <w:rFonts w:ascii="Tahoma" w:hAnsi="Tahoma" w:cs="Tahoma"/>
          <w:b/>
          <w:bCs/>
          <w:sz w:val="24"/>
          <w:szCs w:val="24"/>
        </w:rPr>
        <w:t>.</w:t>
      </w:r>
    </w:p>
    <w:p w14:paraId="2A05C23B" w14:textId="77777777" w:rsidR="00F11DBD" w:rsidRPr="00F11DBD" w:rsidRDefault="00F11DBD" w:rsidP="00F11DBD">
      <w:pPr>
        <w:spacing w:line="360" w:lineRule="auto"/>
        <w:ind w:left="-284"/>
        <w:jc w:val="both"/>
        <w:rPr>
          <w:rFonts w:ascii="Tahoma" w:hAnsi="Tahoma" w:cs="Tahoma"/>
          <w:b/>
          <w:bCs/>
          <w:sz w:val="24"/>
          <w:szCs w:val="24"/>
        </w:rPr>
      </w:pPr>
    </w:p>
    <w:tbl>
      <w:tblPr>
        <w:tblW w:w="9640" w:type="dxa"/>
        <w:tblInd w:w="-289" w:type="dxa"/>
        <w:tblLook w:val="04A0" w:firstRow="1" w:lastRow="0" w:firstColumn="1" w:lastColumn="0" w:noHBand="0" w:noVBand="1"/>
      </w:tblPr>
      <w:tblGrid>
        <w:gridCol w:w="824"/>
        <w:gridCol w:w="5839"/>
        <w:gridCol w:w="1403"/>
        <w:gridCol w:w="1574"/>
      </w:tblGrid>
      <w:tr w:rsidR="00F11DBD" w:rsidRPr="0091790A" w14:paraId="573F0799" w14:textId="77777777" w:rsidTr="00F11DBD">
        <w:trPr>
          <w:trHeight w:val="229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56A7C" w14:textId="77777777" w:rsidR="00F11DBD" w:rsidRPr="00F11DBD" w:rsidRDefault="00F11DBD" w:rsidP="0088546E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F11DB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5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2F2C3" w14:textId="77777777" w:rsidR="00F11DBD" w:rsidRPr="00F11DBD" w:rsidRDefault="00F11DBD" w:rsidP="0088546E">
            <w:p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 xml:space="preserve">             Name of the Subject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7E2E7" w14:textId="77777777" w:rsidR="00F11DBD" w:rsidRPr="00F11DBD" w:rsidRDefault="00F11DBD" w:rsidP="0088546E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Maximum</w:t>
            </w:r>
          </w:p>
          <w:p w14:paraId="24E89D5F" w14:textId="77777777" w:rsidR="00F11DBD" w:rsidRPr="00F11DBD" w:rsidRDefault="00F11DBD" w:rsidP="0088546E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 xml:space="preserve"> Marks 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A1D42" w14:textId="77777777" w:rsidR="00F11DBD" w:rsidRPr="00F11DBD" w:rsidRDefault="00F11DBD" w:rsidP="0088546E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Marks</w:t>
            </w:r>
          </w:p>
          <w:p w14:paraId="527114FD" w14:textId="77777777" w:rsidR="00F11DBD" w:rsidRPr="00F11DBD" w:rsidRDefault="00F11DBD" w:rsidP="0088546E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 xml:space="preserve"> Obtained </w:t>
            </w:r>
          </w:p>
        </w:tc>
      </w:tr>
      <w:tr w:rsidR="00F11DBD" w:rsidRPr="0091790A" w14:paraId="45B654B5" w14:textId="77777777" w:rsidTr="00F11DBD">
        <w:trPr>
          <w:trHeight w:val="229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6E0D2" w14:textId="6B83251F" w:rsidR="00F11DBD" w:rsidRPr="00F11DBD" w:rsidRDefault="00F11DBD" w:rsidP="0088546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5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BB6C7" w14:textId="77777777" w:rsidR="00F11DBD" w:rsidRPr="00F11DBD" w:rsidRDefault="00F11DBD" w:rsidP="0088546E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color w:val="000000"/>
                <w:sz w:val="24"/>
                <w:szCs w:val="24"/>
              </w:rPr>
              <w:t>ECPC209-ELECTRICAL &amp; ELECTRONICS WORKSHOP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FA5B7" w14:textId="77777777" w:rsidR="00F11DBD" w:rsidRPr="00F11DBD" w:rsidRDefault="00F11DBD" w:rsidP="0088546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54AE1" w14:textId="109E0C29" w:rsidR="00F11DBD" w:rsidRPr="00F11DBD" w:rsidRDefault="00F11DBD" w:rsidP="0088546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11DBD">
              <w:rPr>
                <w:rFonts w:ascii="Tahoma" w:hAnsi="Tahoma" w:cs="Tahoma"/>
                <w:color w:val="000000"/>
                <w:sz w:val="24"/>
                <w:szCs w:val="24"/>
              </w:rPr>
              <w:t>30</w:t>
            </w:r>
          </w:p>
        </w:tc>
      </w:tr>
    </w:tbl>
    <w:p w14:paraId="030BDE02" w14:textId="4A953100" w:rsidR="00F11DBD" w:rsidRPr="00F11DBD" w:rsidRDefault="00F11DBD" w:rsidP="00F11DBD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F11DBD">
        <w:rPr>
          <w:rFonts w:ascii="Tahoma" w:hAnsi="Tahoma" w:cs="Tahoma"/>
          <w:b/>
          <w:bCs/>
          <w:sz w:val="24"/>
          <w:szCs w:val="24"/>
        </w:rPr>
        <w:t xml:space="preserve">                                                                     </w:t>
      </w:r>
    </w:p>
    <w:p w14:paraId="795099C3" w14:textId="77777777" w:rsidR="00F11DBD" w:rsidRDefault="00F11DBD" w:rsidP="00F11DBD">
      <w:pPr>
        <w:ind w:left="-284"/>
        <w:rPr>
          <w:rFonts w:ascii="Tahoma" w:hAnsi="Tahoma" w:cs="Tahoma"/>
          <w:b/>
          <w:bCs/>
          <w:sz w:val="24"/>
          <w:szCs w:val="24"/>
        </w:rPr>
      </w:pPr>
    </w:p>
    <w:p w14:paraId="6B4A79F1" w14:textId="77777777" w:rsidR="00F11DBD" w:rsidRDefault="00F11DBD" w:rsidP="00F11DBD">
      <w:pPr>
        <w:ind w:left="-284"/>
        <w:rPr>
          <w:rFonts w:ascii="Tahoma" w:hAnsi="Tahoma" w:cs="Tahoma"/>
          <w:b/>
          <w:bCs/>
          <w:sz w:val="24"/>
          <w:szCs w:val="24"/>
        </w:rPr>
      </w:pPr>
    </w:p>
    <w:p w14:paraId="42DBAD5D" w14:textId="77777777" w:rsidR="00F11DBD" w:rsidRPr="00F11DBD" w:rsidRDefault="00F11DBD" w:rsidP="00F11DBD">
      <w:pPr>
        <w:ind w:left="-284"/>
        <w:rPr>
          <w:rFonts w:ascii="Tahoma" w:hAnsi="Tahoma" w:cs="Tahoma"/>
          <w:b/>
          <w:bCs/>
          <w:sz w:val="24"/>
          <w:szCs w:val="24"/>
        </w:rPr>
      </w:pPr>
    </w:p>
    <w:p w14:paraId="02581844" w14:textId="5CB59D5A" w:rsidR="004A3CF3" w:rsidRPr="00A0748B" w:rsidRDefault="004A3CF3" w:rsidP="004A3CF3">
      <w:pPr>
        <w:spacing w:line="276" w:lineRule="auto"/>
        <w:ind w:left="-90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Principal</w:t>
      </w:r>
    </w:p>
    <w:p w14:paraId="08A795E3" w14:textId="77777777" w:rsidR="004A3CF3" w:rsidRPr="00A0748B" w:rsidRDefault="004A3CF3" w:rsidP="004A3CF3">
      <w:pPr>
        <w:spacing w:line="276" w:lineRule="auto"/>
        <w:ind w:left="-900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Kashmir </w:t>
      </w:r>
      <w:r w:rsidRPr="00A0748B">
        <w:rPr>
          <w:rFonts w:ascii="Tahoma" w:hAnsi="Tahoma" w:cs="Tahoma"/>
          <w:sz w:val="24"/>
          <w:szCs w:val="24"/>
        </w:rPr>
        <w:t>Government Polytechnic College</w:t>
      </w:r>
    </w:p>
    <w:p w14:paraId="202DED40" w14:textId="47A74AE8" w:rsidR="004A3CF3" w:rsidRPr="00A0748B" w:rsidRDefault="004A3CF3" w:rsidP="004A3CF3">
      <w:pPr>
        <w:spacing w:line="276" w:lineRule="auto"/>
        <w:ind w:left="-90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Srinagar</w:t>
      </w:r>
    </w:p>
    <w:p w14:paraId="23FEDCEF" w14:textId="1CF37B2C" w:rsidR="00F11DBD" w:rsidRDefault="00F11DBD" w:rsidP="004A3CF3">
      <w:pPr>
        <w:ind w:left="-360"/>
        <w:jc w:val="right"/>
        <w:rPr>
          <w:rFonts w:ascii="Tahoma" w:hAnsi="Tahoma" w:cs="Tahoma"/>
        </w:rPr>
      </w:pPr>
    </w:p>
    <w:p w14:paraId="6A7A4FCC" w14:textId="77777777" w:rsidR="00502B37" w:rsidRDefault="00502B37" w:rsidP="00CC41A9">
      <w:pPr>
        <w:ind w:left="5387" w:hanging="5103"/>
        <w:rPr>
          <w:rFonts w:ascii="Tahoma" w:hAnsi="Tahoma" w:cs="Tahoma"/>
          <w:sz w:val="24"/>
          <w:szCs w:val="24"/>
        </w:rPr>
      </w:pPr>
    </w:p>
    <w:p w14:paraId="48C5E1CE" w14:textId="77777777" w:rsidR="00502B37" w:rsidRDefault="00502B37" w:rsidP="00CC41A9">
      <w:pPr>
        <w:ind w:left="5387" w:hanging="5103"/>
        <w:rPr>
          <w:rFonts w:ascii="Tahoma" w:hAnsi="Tahoma" w:cs="Tahoma"/>
          <w:sz w:val="24"/>
          <w:szCs w:val="24"/>
        </w:rPr>
      </w:pPr>
    </w:p>
    <w:p w14:paraId="7AD5F3EB" w14:textId="77777777" w:rsidR="00CC41A9" w:rsidRDefault="00CC41A9" w:rsidP="00CC41A9">
      <w:pPr>
        <w:rPr>
          <w:rFonts w:ascii="Tahoma" w:hAnsi="Tahoma" w:cs="Tahoma"/>
          <w:sz w:val="25"/>
          <w:szCs w:val="25"/>
        </w:rPr>
      </w:pPr>
    </w:p>
    <w:p w14:paraId="1F5B0B3A" w14:textId="77777777" w:rsidR="00CC41A9" w:rsidRDefault="00CC41A9" w:rsidP="00950090">
      <w:pPr>
        <w:rPr>
          <w:rFonts w:ascii="Tahoma" w:hAnsi="Tahoma" w:cs="Tahoma"/>
          <w:sz w:val="25"/>
          <w:szCs w:val="25"/>
        </w:rPr>
      </w:pPr>
    </w:p>
    <w:p w14:paraId="2BA14948" w14:textId="77777777" w:rsidR="00CC41A9" w:rsidRDefault="00CC41A9" w:rsidP="00950090">
      <w:pPr>
        <w:rPr>
          <w:rFonts w:ascii="Tahoma" w:hAnsi="Tahoma" w:cs="Tahoma"/>
          <w:sz w:val="25"/>
          <w:szCs w:val="25"/>
        </w:rPr>
      </w:pPr>
    </w:p>
    <w:p w14:paraId="3BCE3D80" w14:textId="77777777" w:rsidR="00CC41A9" w:rsidRDefault="00CC41A9" w:rsidP="00950090">
      <w:pPr>
        <w:rPr>
          <w:rFonts w:ascii="Tahoma" w:hAnsi="Tahoma" w:cs="Tahoma"/>
          <w:sz w:val="25"/>
          <w:szCs w:val="25"/>
        </w:rPr>
      </w:pPr>
    </w:p>
    <w:p w14:paraId="7084F80D" w14:textId="77777777" w:rsidR="00CC41A9" w:rsidRDefault="00CC41A9" w:rsidP="00950090">
      <w:pPr>
        <w:rPr>
          <w:rFonts w:ascii="Tahoma" w:hAnsi="Tahoma" w:cs="Tahoma"/>
          <w:sz w:val="25"/>
          <w:szCs w:val="25"/>
        </w:rPr>
      </w:pPr>
    </w:p>
    <w:p w14:paraId="3392F1A3" w14:textId="77777777" w:rsidR="00CC41A9" w:rsidRDefault="00CC41A9" w:rsidP="00950090">
      <w:pPr>
        <w:rPr>
          <w:rFonts w:ascii="Tahoma" w:hAnsi="Tahoma" w:cs="Tahoma"/>
          <w:sz w:val="25"/>
          <w:szCs w:val="25"/>
        </w:rPr>
      </w:pPr>
    </w:p>
    <w:p w14:paraId="49840DDA" w14:textId="77777777" w:rsidR="00CC41A9" w:rsidRDefault="00CC41A9" w:rsidP="00950090">
      <w:pPr>
        <w:rPr>
          <w:rFonts w:ascii="Tahoma" w:hAnsi="Tahoma" w:cs="Tahoma"/>
          <w:sz w:val="25"/>
          <w:szCs w:val="25"/>
        </w:rPr>
      </w:pPr>
    </w:p>
    <w:p w14:paraId="26F8814B" w14:textId="77777777" w:rsidR="00CC41A9" w:rsidRDefault="00CC41A9" w:rsidP="00950090">
      <w:pPr>
        <w:rPr>
          <w:rFonts w:ascii="Tahoma" w:hAnsi="Tahoma" w:cs="Tahoma"/>
          <w:sz w:val="25"/>
          <w:szCs w:val="25"/>
        </w:rPr>
      </w:pPr>
    </w:p>
    <w:p w14:paraId="5586624F" w14:textId="77777777" w:rsidR="00CC41A9" w:rsidRDefault="00CC41A9" w:rsidP="00950090">
      <w:pPr>
        <w:rPr>
          <w:rFonts w:ascii="Tahoma" w:hAnsi="Tahoma" w:cs="Tahoma"/>
          <w:sz w:val="25"/>
          <w:szCs w:val="25"/>
        </w:rPr>
      </w:pPr>
    </w:p>
    <w:p w14:paraId="1B1B9F05" w14:textId="77777777" w:rsidR="00CC41A9" w:rsidRDefault="00CC41A9" w:rsidP="00950090">
      <w:pPr>
        <w:rPr>
          <w:rFonts w:ascii="Tahoma" w:hAnsi="Tahoma" w:cs="Tahoma"/>
          <w:sz w:val="25"/>
          <w:szCs w:val="25"/>
        </w:rPr>
      </w:pPr>
    </w:p>
    <w:p w14:paraId="3CA6C6D7" w14:textId="77777777" w:rsidR="00CC41A9" w:rsidRDefault="00CC41A9" w:rsidP="00950090">
      <w:pPr>
        <w:rPr>
          <w:rFonts w:ascii="Tahoma" w:hAnsi="Tahoma" w:cs="Tahoma"/>
          <w:sz w:val="25"/>
          <w:szCs w:val="25"/>
        </w:rPr>
      </w:pPr>
    </w:p>
    <w:p w14:paraId="23DC9C99" w14:textId="77777777" w:rsidR="00CC41A9" w:rsidRDefault="00CC41A9" w:rsidP="00950090">
      <w:pPr>
        <w:rPr>
          <w:rFonts w:ascii="Tahoma" w:hAnsi="Tahoma" w:cs="Tahoma"/>
          <w:sz w:val="25"/>
          <w:szCs w:val="25"/>
        </w:rPr>
      </w:pPr>
    </w:p>
    <w:p w14:paraId="2E1D950B" w14:textId="77777777" w:rsidR="00CC41A9" w:rsidRPr="00DB7A68" w:rsidRDefault="00CC41A9" w:rsidP="00950090">
      <w:pPr>
        <w:rPr>
          <w:rFonts w:ascii="Tahoma" w:hAnsi="Tahoma" w:cs="Tahoma"/>
          <w:sz w:val="25"/>
          <w:szCs w:val="25"/>
        </w:rPr>
      </w:pPr>
    </w:p>
    <w:p w14:paraId="79E8166C" w14:textId="7DB56CA6" w:rsidR="00950090" w:rsidRPr="00DB7A68" w:rsidRDefault="00950090" w:rsidP="00CC41A9">
      <w:pPr>
        <w:ind w:left="-426"/>
        <w:rPr>
          <w:rFonts w:ascii="Tahoma" w:hAnsi="Tahoma" w:cs="Tahoma"/>
          <w:sz w:val="25"/>
          <w:szCs w:val="25"/>
        </w:rPr>
      </w:pPr>
      <w:r w:rsidRPr="00DB7A68">
        <w:rPr>
          <w:rFonts w:ascii="Tahoma" w:hAnsi="Tahoma" w:cs="Tahoma"/>
          <w:iCs/>
          <w:color w:val="0F0F0F"/>
          <w:sz w:val="25"/>
          <w:szCs w:val="25"/>
        </w:rPr>
        <w:t xml:space="preserve">                                                              </w:t>
      </w:r>
      <w:r w:rsidR="000C33BA">
        <w:rPr>
          <w:rFonts w:ascii="Tahoma" w:hAnsi="Tahoma" w:cs="Tahoma"/>
          <w:iCs/>
          <w:color w:val="0F0F0F"/>
          <w:sz w:val="25"/>
          <w:szCs w:val="25"/>
        </w:rPr>
        <w:t xml:space="preserve"> </w:t>
      </w:r>
      <w:r>
        <w:rPr>
          <w:rFonts w:ascii="Tahoma" w:hAnsi="Tahoma" w:cs="Tahoma"/>
          <w:iCs/>
          <w:color w:val="0F0F0F"/>
          <w:sz w:val="25"/>
          <w:szCs w:val="25"/>
        </w:rPr>
        <w:t xml:space="preserve">  </w:t>
      </w:r>
    </w:p>
    <w:p w14:paraId="6D3FFD54" w14:textId="1BCF505D" w:rsidR="00982DBF" w:rsidRPr="001E7EC2" w:rsidRDefault="00982DBF" w:rsidP="00950090">
      <w:pPr>
        <w:ind w:left="-426"/>
        <w:jc w:val="both"/>
        <w:rPr>
          <w:rFonts w:ascii="Tahoma" w:hAnsi="Tahoma" w:cs="Tahoma"/>
          <w:sz w:val="24"/>
          <w:szCs w:val="24"/>
        </w:rPr>
      </w:pPr>
    </w:p>
    <w:sectPr w:rsidR="00982DBF" w:rsidRPr="001E7EC2" w:rsidSect="00EA3743">
      <w:headerReference w:type="default" r:id="rId8"/>
      <w:pgSz w:w="11906" w:h="16838"/>
      <w:pgMar w:top="90" w:right="849" w:bottom="21" w:left="1418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4E979" w14:textId="77777777" w:rsidR="00F06007" w:rsidRDefault="00F06007">
      <w:r>
        <w:separator/>
      </w:r>
    </w:p>
  </w:endnote>
  <w:endnote w:type="continuationSeparator" w:id="0">
    <w:p w14:paraId="4EDAC61C" w14:textId="77777777" w:rsidR="00F06007" w:rsidRDefault="00F06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CDAE2" w14:textId="77777777" w:rsidR="00F06007" w:rsidRDefault="00F06007">
      <w:r>
        <w:separator/>
      </w:r>
    </w:p>
  </w:footnote>
  <w:footnote w:type="continuationSeparator" w:id="0">
    <w:p w14:paraId="37898497" w14:textId="77777777" w:rsidR="00F06007" w:rsidRDefault="00F06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AD17F" w14:textId="42E20E4F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</w:t>
    </w:r>
  </w:p>
  <w:p w14:paraId="543E4FDD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</w:p>
  <w:p w14:paraId="616C5558" w14:textId="754BBBAC" w:rsidR="008C17F8" w:rsidRDefault="000C33BA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3826D47E" wp14:editId="03F3CB9E">
          <wp:simplePos x="0" y="0"/>
          <wp:positionH relativeFrom="column">
            <wp:posOffset>-180975</wp:posOffset>
          </wp:positionH>
          <wp:positionV relativeFrom="page">
            <wp:posOffset>323215</wp:posOffset>
          </wp:positionV>
          <wp:extent cx="742950" cy="719455"/>
          <wp:effectExtent l="0" t="0" r="0" b="4445"/>
          <wp:wrapTight wrapText="bothSides">
            <wp:wrapPolygon edited="0">
              <wp:start x="0" y="0"/>
              <wp:lineTo x="0" y="21162"/>
              <wp:lineTo x="21046" y="21162"/>
              <wp:lineTo x="21046" y="0"/>
              <wp:lineTo x="0" y="0"/>
            </wp:wrapPolygon>
          </wp:wrapTight>
          <wp:docPr id="616299427" name="Picture 6162994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295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C17F8">
      <w:rPr>
        <w:rFonts w:ascii="Century Gothic" w:eastAsia="Calibri" w:hAnsi="Century Gothic"/>
        <w:sz w:val="16"/>
        <w:szCs w:val="16"/>
      </w:rPr>
      <w:t xml:space="preserve">  Phone No: 0194-2310144/2310060                   </w:t>
    </w:r>
  </w:p>
  <w:p w14:paraId="14130124" w14:textId="10724A91" w:rsidR="008C17F8" w:rsidRDefault="008C17F8" w:rsidP="008C17F8">
    <w:pPr>
      <w:jc w:val="right"/>
      <w:rPr>
        <w:rFonts w:ascii="Century Gothic" w:eastAsia="Calibri" w:hAnsi="Century Gothic"/>
        <w:color w:val="FFFFFF"/>
        <w:sz w:val="16"/>
        <w:szCs w:val="16"/>
      </w:rPr>
    </w:pPr>
    <w:proofErr w:type="gramStart"/>
    <w:r>
      <w:rPr>
        <w:rFonts w:ascii="Century Gothic" w:eastAsia="Calibri" w:hAnsi="Century Gothic"/>
        <w:sz w:val="16"/>
        <w:szCs w:val="16"/>
      </w:rPr>
      <w:t>Fax::</w:t>
    </w:r>
    <w:proofErr w:type="gramEnd"/>
    <w:r>
      <w:rPr>
        <w:rFonts w:ascii="Century Gothic" w:eastAsia="Calibri" w:hAnsi="Century Gothic"/>
        <w:sz w:val="16"/>
        <w:szCs w:val="16"/>
      </w:rPr>
      <w:t xml:space="preserve"> 0194-2310144</w:t>
    </w:r>
  </w:p>
  <w:p w14:paraId="381F7255" w14:textId="40B391D4" w:rsidR="008C17F8" w:rsidRPr="008C17F8" w:rsidRDefault="008C17F8" w:rsidP="008C17F8">
    <w:pPr>
      <w:ind w:left="720"/>
      <w:contextualSpacing/>
      <w:rPr>
        <w:rFonts w:ascii="Century Gothic" w:eastAsia="Calibri" w:hAnsi="Century Gothic"/>
        <w:b/>
        <w:bCs/>
        <w:sz w:val="23"/>
        <w:szCs w:val="23"/>
      </w:rPr>
    </w:pPr>
    <w:r>
      <w:rPr>
        <w:rFonts w:ascii="Century Gothic" w:eastAsia="Calibri" w:hAnsi="Century Gothic"/>
        <w:b/>
        <w:bCs/>
      </w:rPr>
      <w:t xml:space="preserve">                     </w:t>
    </w:r>
    <w:r w:rsidRPr="008C17F8">
      <w:rPr>
        <w:rFonts w:ascii="Century Gothic" w:eastAsia="Calibri" w:hAnsi="Century Gothic"/>
        <w:b/>
        <w:bCs/>
        <w:sz w:val="23"/>
        <w:szCs w:val="23"/>
      </w:rPr>
      <w:t>OFFICE OF THE PRINCIPAL,</w:t>
    </w:r>
  </w:p>
  <w:p w14:paraId="2971FFD2" w14:textId="4C413E65" w:rsidR="008C17F8" w:rsidRPr="008C17F8" w:rsidRDefault="008C17F8" w:rsidP="008C17F8">
    <w:pPr>
      <w:contextualSpacing/>
      <w:rPr>
        <w:rFonts w:ascii="Century Gothic" w:eastAsia="Calibri" w:hAnsi="Century Gothic"/>
        <w:b/>
        <w:bCs/>
        <w:sz w:val="23"/>
        <w:szCs w:val="23"/>
      </w:rPr>
    </w:pPr>
    <w:r w:rsidRPr="008C17F8">
      <w:rPr>
        <w:rFonts w:ascii="Century Gothic" w:eastAsia="Calibri" w:hAnsi="Century Gothic"/>
        <w:b/>
        <w:bCs/>
        <w:sz w:val="23"/>
        <w:szCs w:val="23"/>
      </w:rPr>
      <w:t xml:space="preserve">     KASHMIR GOVT. POLYTECHNIC, COLLEGE GOGJI BAGH SRINAGAR.</w:t>
    </w:r>
  </w:p>
  <w:p w14:paraId="156FE612" w14:textId="77777777" w:rsidR="008C17F8" w:rsidRDefault="00000000" w:rsidP="008C17F8">
    <w:pPr>
      <w:contextualSpacing/>
      <w:jc w:val="center"/>
      <w:rPr>
        <w:sz w:val="20"/>
        <w:szCs w:val="20"/>
      </w:rPr>
    </w:pPr>
    <w:hyperlink r:id="rId2" w:history="1">
      <w:r w:rsidR="008C17F8" w:rsidRPr="005430B4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06EFF119" w14:textId="72BA39F2" w:rsidR="0044478E" w:rsidRPr="008C17F8" w:rsidRDefault="00490BB9" w:rsidP="00490BB9">
    <w:pPr>
      <w:rPr>
        <w:sz w:val="20"/>
        <w:szCs w:val="20"/>
      </w:rPr>
    </w:pPr>
    <w:r>
      <w:rPr>
        <w:sz w:val="20"/>
        <w:szCs w:val="20"/>
      </w:rPr>
      <w:t xml:space="preserve">                            </w:t>
    </w:r>
    <w:r w:rsidR="008C17F8">
      <w:rPr>
        <w:sz w:val="20"/>
        <w:szCs w:val="20"/>
      </w:rPr>
      <w:t xml:space="preserve">Email: </w:t>
    </w:r>
    <w:hyperlink r:id="rId3" w:history="1">
      <w:r w:rsidR="008C17F8">
        <w:rPr>
          <w:rStyle w:val="Hyperlink"/>
          <w:sz w:val="20"/>
          <w:szCs w:val="20"/>
        </w:rPr>
        <w:t>kgpolysgr@rediffmail.com</w:t>
      </w:r>
    </w:hyperlink>
    <w:r>
      <w:rPr>
        <w:rFonts w:ascii="Century Gothic" w:eastAsia="Calibri" w:hAnsi="Century Gothic"/>
        <w:sz w:val="16"/>
        <w:szCs w:val="16"/>
      </w:rP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B223E55"/>
    <w:multiLevelType w:val="hybridMultilevel"/>
    <w:tmpl w:val="31528C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DEF3D64"/>
    <w:multiLevelType w:val="hybridMultilevel"/>
    <w:tmpl w:val="265CE492"/>
    <w:lvl w:ilvl="0" w:tplc="917CDB36">
      <w:start w:val="1"/>
      <w:numFmt w:val="decimal"/>
      <w:lvlText w:val="%1."/>
      <w:lvlJc w:val="left"/>
      <w:pPr>
        <w:ind w:left="-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0" w:hanging="360"/>
      </w:pPr>
    </w:lvl>
    <w:lvl w:ilvl="2" w:tplc="4009001B" w:tentative="1">
      <w:start w:val="1"/>
      <w:numFmt w:val="lowerRoman"/>
      <w:lvlText w:val="%3."/>
      <w:lvlJc w:val="right"/>
      <w:pPr>
        <w:ind w:left="980" w:hanging="180"/>
      </w:pPr>
    </w:lvl>
    <w:lvl w:ilvl="3" w:tplc="4009000F" w:tentative="1">
      <w:start w:val="1"/>
      <w:numFmt w:val="decimal"/>
      <w:lvlText w:val="%4."/>
      <w:lvlJc w:val="left"/>
      <w:pPr>
        <w:ind w:left="1700" w:hanging="360"/>
      </w:pPr>
    </w:lvl>
    <w:lvl w:ilvl="4" w:tplc="40090019" w:tentative="1">
      <w:start w:val="1"/>
      <w:numFmt w:val="lowerLetter"/>
      <w:lvlText w:val="%5."/>
      <w:lvlJc w:val="left"/>
      <w:pPr>
        <w:ind w:left="2420" w:hanging="360"/>
      </w:pPr>
    </w:lvl>
    <w:lvl w:ilvl="5" w:tplc="4009001B" w:tentative="1">
      <w:start w:val="1"/>
      <w:numFmt w:val="lowerRoman"/>
      <w:lvlText w:val="%6."/>
      <w:lvlJc w:val="right"/>
      <w:pPr>
        <w:ind w:left="3140" w:hanging="180"/>
      </w:pPr>
    </w:lvl>
    <w:lvl w:ilvl="6" w:tplc="4009000F" w:tentative="1">
      <w:start w:val="1"/>
      <w:numFmt w:val="decimal"/>
      <w:lvlText w:val="%7."/>
      <w:lvlJc w:val="left"/>
      <w:pPr>
        <w:ind w:left="3860" w:hanging="360"/>
      </w:pPr>
    </w:lvl>
    <w:lvl w:ilvl="7" w:tplc="40090019" w:tentative="1">
      <w:start w:val="1"/>
      <w:numFmt w:val="lowerLetter"/>
      <w:lvlText w:val="%8."/>
      <w:lvlJc w:val="left"/>
      <w:pPr>
        <w:ind w:left="4580" w:hanging="360"/>
      </w:pPr>
    </w:lvl>
    <w:lvl w:ilvl="8" w:tplc="4009001B" w:tentative="1">
      <w:start w:val="1"/>
      <w:numFmt w:val="lowerRoman"/>
      <w:lvlText w:val="%9."/>
      <w:lvlJc w:val="right"/>
      <w:pPr>
        <w:ind w:left="5300" w:hanging="180"/>
      </w:pPr>
    </w:lvl>
  </w:abstractNum>
  <w:abstractNum w:abstractNumId="12" w15:restartNumberingAfterBreak="0">
    <w:nsid w:val="59C82720"/>
    <w:multiLevelType w:val="hybridMultilevel"/>
    <w:tmpl w:val="36B29F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A64EB1"/>
    <w:multiLevelType w:val="hybridMultilevel"/>
    <w:tmpl w:val="25A6B2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  <w:num w:numId="11" w16cid:durableId="311952075">
    <w:abstractNumId w:val="11"/>
  </w:num>
  <w:num w:numId="12" w16cid:durableId="738749711">
    <w:abstractNumId w:val="12"/>
  </w:num>
  <w:num w:numId="13" w16cid:durableId="632446415">
    <w:abstractNumId w:val="13"/>
  </w:num>
  <w:num w:numId="14" w16cid:durableId="16213765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35FCC"/>
    <w:rsid w:val="00050A31"/>
    <w:rsid w:val="00055350"/>
    <w:rsid w:val="000716D2"/>
    <w:rsid w:val="00071AAB"/>
    <w:rsid w:val="00082573"/>
    <w:rsid w:val="00094AF4"/>
    <w:rsid w:val="000B194C"/>
    <w:rsid w:val="000B76C4"/>
    <w:rsid w:val="000C33BA"/>
    <w:rsid w:val="000C5610"/>
    <w:rsid w:val="000C7925"/>
    <w:rsid w:val="000E6552"/>
    <w:rsid w:val="000F38C3"/>
    <w:rsid w:val="000F3A4F"/>
    <w:rsid w:val="000F59AC"/>
    <w:rsid w:val="001126E4"/>
    <w:rsid w:val="001364FE"/>
    <w:rsid w:val="001368DD"/>
    <w:rsid w:val="00140F43"/>
    <w:rsid w:val="00147DB3"/>
    <w:rsid w:val="001518A5"/>
    <w:rsid w:val="0015700A"/>
    <w:rsid w:val="00170095"/>
    <w:rsid w:val="00170E4F"/>
    <w:rsid w:val="001743F4"/>
    <w:rsid w:val="00187C33"/>
    <w:rsid w:val="001936B7"/>
    <w:rsid w:val="00196AB1"/>
    <w:rsid w:val="001C6AA1"/>
    <w:rsid w:val="001E7EC2"/>
    <w:rsid w:val="00201333"/>
    <w:rsid w:val="00210FA7"/>
    <w:rsid w:val="002130D4"/>
    <w:rsid w:val="00213C19"/>
    <w:rsid w:val="00216417"/>
    <w:rsid w:val="00255F1B"/>
    <w:rsid w:val="0026631D"/>
    <w:rsid w:val="00277F3E"/>
    <w:rsid w:val="00293BBA"/>
    <w:rsid w:val="00293FDC"/>
    <w:rsid w:val="002B4C3E"/>
    <w:rsid w:val="002C088A"/>
    <w:rsid w:val="002C2F53"/>
    <w:rsid w:val="002E3501"/>
    <w:rsid w:val="002E6B7A"/>
    <w:rsid w:val="0033518C"/>
    <w:rsid w:val="003437C2"/>
    <w:rsid w:val="003473CD"/>
    <w:rsid w:val="00377186"/>
    <w:rsid w:val="00377F98"/>
    <w:rsid w:val="00383779"/>
    <w:rsid w:val="003A1C03"/>
    <w:rsid w:val="003F3A79"/>
    <w:rsid w:val="003F5B25"/>
    <w:rsid w:val="004037D5"/>
    <w:rsid w:val="00414627"/>
    <w:rsid w:val="00425D63"/>
    <w:rsid w:val="0044478E"/>
    <w:rsid w:val="004643D8"/>
    <w:rsid w:val="004829B1"/>
    <w:rsid w:val="00490BB9"/>
    <w:rsid w:val="004911C4"/>
    <w:rsid w:val="00497C24"/>
    <w:rsid w:val="004A3CF3"/>
    <w:rsid w:val="004C7BA5"/>
    <w:rsid w:val="004E7628"/>
    <w:rsid w:val="004F161E"/>
    <w:rsid w:val="004F3334"/>
    <w:rsid w:val="004F48F2"/>
    <w:rsid w:val="00502B37"/>
    <w:rsid w:val="00503B5C"/>
    <w:rsid w:val="00507200"/>
    <w:rsid w:val="005149B1"/>
    <w:rsid w:val="00535B1A"/>
    <w:rsid w:val="005367F4"/>
    <w:rsid w:val="005647F2"/>
    <w:rsid w:val="005662D1"/>
    <w:rsid w:val="00566F36"/>
    <w:rsid w:val="00573A09"/>
    <w:rsid w:val="005874D3"/>
    <w:rsid w:val="005A4526"/>
    <w:rsid w:val="005C1B16"/>
    <w:rsid w:val="005E53D0"/>
    <w:rsid w:val="005F0DE3"/>
    <w:rsid w:val="005F155B"/>
    <w:rsid w:val="006002EB"/>
    <w:rsid w:val="006128EF"/>
    <w:rsid w:val="006264B4"/>
    <w:rsid w:val="00643033"/>
    <w:rsid w:val="00644CC3"/>
    <w:rsid w:val="0065202D"/>
    <w:rsid w:val="00661468"/>
    <w:rsid w:val="006614D3"/>
    <w:rsid w:val="006649F0"/>
    <w:rsid w:val="00665D30"/>
    <w:rsid w:val="0067245D"/>
    <w:rsid w:val="00680402"/>
    <w:rsid w:val="0068470E"/>
    <w:rsid w:val="00695DCD"/>
    <w:rsid w:val="006A05CC"/>
    <w:rsid w:val="006A35A7"/>
    <w:rsid w:val="006A7A29"/>
    <w:rsid w:val="006C4190"/>
    <w:rsid w:val="006E1699"/>
    <w:rsid w:val="007152D7"/>
    <w:rsid w:val="00746C14"/>
    <w:rsid w:val="00757CD4"/>
    <w:rsid w:val="0078008A"/>
    <w:rsid w:val="0078386D"/>
    <w:rsid w:val="00786CBE"/>
    <w:rsid w:val="00795503"/>
    <w:rsid w:val="007A19D5"/>
    <w:rsid w:val="007A7FD6"/>
    <w:rsid w:val="007B1793"/>
    <w:rsid w:val="007C2C59"/>
    <w:rsid w:val="00801F23"/>
    <w:rsid w:val="00821862"/>
    <w:rsid w:val="00837632"/>
    <w:rsid w:val="008516FF"/>
    <w:rsid w:val="0085640F"/>
    <w:rsid w:val="008567AA"/>
    <w:rsid w:val="00881BB2"/>
    <w:rsid w:val="00892712"/>
    <w:rsid w:val="008A680A"/>
    <w:rsid w:val="008B0BB0"/>
    <w:rsid w:val="008C17F8"/>
    <w:rsid w:val="008D30BD"/>
    <w:rsid w:val="008D385B"/>
    <w:rsid w:val="008E161C"/>
    <w:rsid w:val="008E6C4B"/>
    <w:rsid w:val="008F18C0"/>
    <w:rsid w:val="00903281"/>
    <w:rsid w:val="00904D36"/>
    <w:rsid w:val="00906CAD"/>
    <w:rsid w:val="00907648"/>
    <w:rsid w:val="00911F5C"/>
    <w:rsid w:val="00930FDE"/>
    <w:rsid w:val="00950090"/>
    <w:rsid w:val="00966ACB"/>
    <w:rsid w:val="00982DBF"/>
    <w:rsid w:val="00984C93"/>
    <w:rsid w:val="00987CE1"/>
    <w:rsid w:val="0099405C"/>
    <w:rsid w:val="00994F30"/>
    <w:rsid w:val="009A76C2"/>
    <w:rsid w:val="009C600F"/>
    <w:rsid w:val="009D3489"/>
    <w:rsid w:val="009D3723"/>
    <w:rsid w:val="009D5DAF"/>
    <w:rsid w:val="009E04F2"/>
    <w:rsid w:val="009F240F"/>
    <w:rsid w:val="00A03B7B"/>
    <w:rsid w:val="00A0748B"/>
    <w:rsid w:val="00A200C9"/>
    <w:rsid w:val="00A250D5"/>
    <w:rsid w:val="00A32F56"/>
    <w:rsid w:val="00A36028"/>
    <w:rsid w:val="00A37204"/>
    <w:rsid w:val="00A77585"/>
    <w:rsid w:val="00A82F54"/>
    <w:rsid w:val="00A91424"/>
    <w:rsid w:val="00A95773"/>
    <w:rsid w:val="00AA2C77"/>
    <w:rsid w:val="00AC3FB9"/>
    <w:rsid w:val="00AC702A"/>
    <w:rsid w:val="00AD226F"/>
    <w:rsid w:val="00B05D70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BC3981"/>
    <w:rsid w:val="00BF5452"/>
    <w:rsid w:val="00C05085"/>
    <w:rsid w:val="00C07E11"/>
    <w:rsid w:val="00C106E4"/>
    <w:rsid w:val="00C1593D"/>
    <w:rsid w:val="00C26896"/>
    <w:rsid w:val="00C554C9"/>
    <w:rsid w:val="00C56C7E"/>
    <w:rsid w:val="00C62F78"/>
    <w:rsid w:val="00C776A4"/>
    <w:rsid w:val="00C9617E"/>
    <w:rsid w:val="00CA2C6C"/>
    <w:rsid w:val="00CC0600"/>
    <w:rsid w:val="00CC380D"/>
    <w:rsid w:val="00CC41A9"/>
    <w:rsid w:val="00CC78AC"/>
    <w:rsid w:val="00CF7953"/>
    <w:rsid w:val="00D07232"/>
    <w:rsid w:val="00D10245"/>
    <w:rsid w:val="00D21BDD"/>
    <w:rsid w:val="00D47DD3"/>
    <w:rsid w:val="00D65F07"/>
    <w:rsid w:val="00D718C8"/>
    <w:rsid w:val="00D92BB7"/>
    <w:rsid w:val="00DC76D2"/>
    <w:rsid w:val="00DD30ED"/>
    <w:rsid w:val="00DE4B7D"/>
    <w:rsid w:val="00DF5082"/>
    <w:rsid w:val="00E17F4F"/>
    <w:rsid w:val="00E52F4B"/>
    <w:rsid w:val="00E6159C"/>
    <w:rsid w:val="00E64C21"/>
    <w:rsid w:val="00EA3743"/>
    <w:rsid w:val="00EC24C6"/>
    <w:rsid w:val="00EF2933"/>
    <w:rsid w:val="00F05146"/>
    <w:rsid w:val="00F06007"/>
    <w:rsid w:val="00F1115D"/>
    <w:rsid w:val="00F11DBD"/>
    <w:rsid w:val="00F3513C"/>
    <w:rsid w:val="00F465C5"/>
    <w:rsid w:val="00F5180D"/>
    <w:rsid w:val="00F51B21"/>
    <w:rsid w:val="00F51D87"/>
    <w:rsid w:val="00F8455C"/>
    <w:rsid w:val="00FB414E"/>
    <w:rsid w:val="00FE57B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D20C2-8741-4180-B658-F75F31435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262</Words>
  <Characters>1633</Characters>
  <Application>Microsoft Office Word</Application>
  <DocSecurity>0</DocSecurity>
  <Lines>116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</cp:lastModifiedBy>
  <cp:revision>14</cp:revision>
  <cp:lastPrinted>2023-10-10T10:06:00Z</cp:lastPrinted>
  <dcterms:created xsi:type="dcterms:W3CDTF">2023-10-16T09:01:00Z</dcterms:created>
  <dcterms:modified xsi:type="dcterms:W3CDTF">2023-10-16T09:39:00Z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eb2db08c1fb8fd1374bdfebc818cb90c7879190fb6046ace064bd410d18dfea3</vt:lpwstr>
  </property>
</Properties>
</file>