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6A5D9B8D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 2</w:t>
      </w:r>
      <w:r w:rsidR="006D74B5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74C9A96" w14:textId="1B702F93" w:rsidR="0078386D" w:rsidRPr="00377397" w:rsidRDefault="00721541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</w:t>
      </w:r>
      <w:r w:rsidR="006D74B5">
        <w:rPr>
          <w:rFonts w:ascii="Tahoma" w:hAnsi="Tahoma" w:cs="Tahoma"/>
          <w:b/>
          <w:bCs/>
          <w:color w:val="1F1F1F"/>
          <w:sz w:val="26"/>
          <w:szCs w:val="26"/>
        </w:rPr>
        <w:t>21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-06-2025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EE709D" w14:textId="0DDAE119" w:rsidR="00D257BB" w:rsidRDefault="006D74B5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6D74B5">
        <w:rPr>
          <w:rFonts w:ascii="Tahoma" w:hAnsi="Tahoma" w:cs="Tahoma"/>
          <w:b/>
          <w:bCs/>
          <w:color w:val="1F1F1F"/>
          <w:sz w:val="26"/>
          <w:szCs w:val="26"/>
        </w:rPr>
        <w:t>Subject: Constitution of Sports Committee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0245D1E" w14:textId="0E150558" w:rsidR="006D74B5" w:rsidRDefault="006D74B5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9309D9A" w14:textId="51EE0D10" w:rsidR="0088511B" w:rsidRDefault="006D74B5" w:rsidP="005F0AA3">
      <w:pPr>
        <w:ind w:left="-270"/>
        <w:rPr>
          <w:rFonts w:ascii="Tahoma" w:hAnsi="Tahoma" w:cs="Tahoma"/>
          <w:color w:val="1F1F1F"/>
          <w:sz w:val="26"/>
          <w:szCs w:val="26"/>
        </w:rPr>
      </w:pPr>
      <w:r w:rsidRPr="006D74B5">
        <w:rPr>
          <w:rFonts w:ascii="Tahoma" w:hAnsi="Tahoma" w:cs="Tahoma"/>
          <w:color w:val="1F1F1F"/>
          <w:sz w:val="26"/>
          <w:szCs w:val="26"/>
        </w:rPr>
        <w:t>In order to promote sportsmanship, physical fitness, and a spirit of healthy competition among students and staff, the following Sports Committee is hereby constituted</w:t>
      </w:r>
      <w:r w:rsidR="005F0AA3">
        <w:rPr>
          <w:rFonts w:ascii="Tahoma" w:hAnsi="Tahoma" w:cs="Tahoma"/>
          <w:color w:val="1F1F1F"/>
          <w:sz w:val="26"/>
          <w:szCs w:val="26"/>
        </w:rPr>
        <w:t xml:space="preserve"> for this Institution</w:t>
      </w:r>
      <w:r w:rsidR="0088511B">
        <w:rPr>
          <w:rFonts w:ascii="Tahoma" w:hAnsi="Tahoma" w:cs="Tahoma"/>
          <w:color w:val="1F1F1F"/>
          <w:sz w:val="26"/>
          <w:szCs w:val="26"/>
        </w:rPr>
        <w:t>: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80"/>
        <w:gridCol w:w="5995"/>
        <w:gridCol w:w="2970"/>
      </w:tblGrid>
      <w:tr w:rsidR="005F0AA3" w:rsidRPr="005F0AA3" w14:paraId="78698C08" w14:textId="77777777" w:rsidTr="005F0AA3">
        <w:trPr>
          <w:trHeight w:val="5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A4D92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E9562" w14:textId="4E1600CE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Mr.  Ali Mohd Khan,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HOD E&amp;C Engineering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5A50C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Chairman</w:t>
            </w:r>
          </w:p>
        </w:tc>
      </w:tr>
      <w:tr w:rsidR="005F0AA3" w:rsidRPr="005F0AA3" w14:paraId="44E7543F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E0479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E4948" w14:textId="77777777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Mr. Bilal Shamas, Physical Education Master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3941" w14:textId="1D602436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  Convener Member</w:t>
            </w:r>
          </w:p>
        </w:tc>
      </w:tr>
      <w:tr w:rsidR="005F0AA3" w:rsidRPr="005F0AA3" w14:paraId="4AC6C3A6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C25C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83C95" w14:textId="5F4BAE61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Ms. Saima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Wani,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Lecturer-I Electrical Engg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8EF08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Member</w:t>
            </w:r>
          </w:p>
        </w:tc>
      </w:tr>
      <w:tr w:rsidR="005F0AA3" w:rsidRPr="005F0AA3" w14:paraId="3A7B5743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848E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61FD8" w14:textId="77777777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Ms. Adila Rashid, Lecturer-II Medical Lab Technology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0564B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Member</w:t>
            </w:r>
          </w:p>
        </w:tc>
      </w:tr>
      <w:tr w:rsidR="005F0AA3" w:rsidRPr="005F0AA3" w14:paraId="6D9E516D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666B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8D42A" w14:textId="6C809148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Mr. Raies Ahmad 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Khan, Demonstrator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Mechanical Engineering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0190F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Member</w:t>
            </w:r>
          </w:p>
        </w:tc>
      </w:tr>
      <w:tr w:rsidR="005F0AA3" w:rsidRPr="005F0AA3" w14:paraId="344BB8EF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C1E6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985C6" w14:textId="47A358E6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Mr. Shahnawaz 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Mohd, Demonstrator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Mechanical Engineering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C217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Member</w:t>
            </w:r>
          </w:p>
        </w:tc>
      </w:tr>
      <w:tr w:rsidR="005F0AA3" w:rsidRPr="005F0AA3" w14:paraId="48FA5348" w14:textId="77777777" w:rsidTr="005F0AA3">
        <w:trPr>
          <w:trHeight w:val="5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274BA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5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4DD7B" w14:textId="42D1C999" w:rsidR="005F0AA3" w:rsidRPr="005F0AA3" w:rsidRDefault="005F0AA3" w:rsidP="005F0AA3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Mr. Aaqib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Farooq,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Demonstrator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</w:t>
            </w: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 xml:space="preserve"> Civil Engineering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B6AF" w14:textId="77777777" w:rsidR="005F0AA3" w:rsidRPr="005F0AA3" w:rsidRDefault="005F0AA3" w:rsidP="005F0AA3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F0AA3">
              <w:rPr>
                <w:rFonts w:ascii="Tahoma" w:hAnsi="Tahoma" w:cs="Tahoma"/>
                <w:color w:val="000000"/>
                <w:sz w:val="24"/>
                <w:szCs w:val="24"/>
              </w:rPr>
              <w:t>Member</w:t>
            </w:r>
          </w:p>
        </w:tc>
      </w:tr>
    </w:tbl>
    <w:p w14:paraId="72948477" w14:textId="77777777" w:rsidR="005F0AA3" w:rsidRDefault="00377397" w:rsidP="0088511B">
      <w:pPr>
        <w:ind w:left="-180" w:hanging="194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427A2070" w14:textId="5C872B24" w:rsidR="005F0AA3" w:rsidRDefault="005F0AA3" w:rsidP="005F0AA3">
      <w:pPr>
        <w:ind w:left="-180" w:hanging="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One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student from each </w:t>
      </w:r>
      <w:r>
        <w:rPr>
          <w:rFonts w:ascii="Tahoma" w:hAnsi="Tahoma" w:cs="Tahoma"/>
          <w:color w:val="1F1F1F"/>
          <w:sz w:val="24"/>
          <w:szCs w:val="24"/>
        </w:rPr>
        <w:t>b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ranch to be co-opted by the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F0AA3">
        <w:rPr>
          <w:rFonts w:ascii="Tahoma" w:hAnsi="Tahoma" w:cs="Tahoma"/>
          <w:color w:val="1F1F1F"/>
          <w:sz w:val="24"/>
          <w:szCs w:val="24"/>
        </w:rPr>
        <w:t>hairman in consultation with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the members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30B1B9A4" w14:textId="7795210D" w:rsidR="005F0AA3" w:rsidRDefault="005F0AA3" w:rsidP="005F0AA3">
      <w:pPr>
        <w:shd w:val="clear" w:color="auto" w:fill="FFFFFF"/>
        <w:ind w:left="-270"/>
        <w:rPr>
          <w:rFonts w:ascii="Tahoma" w:hAnsi="Tahoma" w:cs="Tahoma"/>
          <w:b/>
          <w:bCs/>
          <w:color w:val="1F1F1F"/>
          <w:sz w:val="24"/>
          <w:szCs w:val="24"/>
        </w:rPr>
      </w:pPr>
      <w:r w:rsidRPr="005F0AA3">
        <w:rPr>
          <w:rFonts w:ascii="Tahoma" w:hAnsi="Tahoma" w:cs="Tahoma"/>
          <w:b/>
          <w:bCs/>
          <w:color w:val="1F1F1F"/>
          <w:sz w:val="24"/>
          <w:szCs w:val="24"/>
        </w:rPr>
        <w:t>Role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s</w:t>
      </w:r>
      <w:r w:rsidRPr="005F0AA3">
        <w:rPr>
          <w:rFonts w:ascii="Tahoma" w:hAnsi="Tahoma" w:cs="Tahoma"/>
          <w:b/>
          <w:bCs/>
          <w:color w:val="1F1F1F"/>
          <w:sz w:val="24"/>
          <w:szCs w:val="24"/>
        </w:rPr>
        <w:t xml:space="preserve"> and </w:t>
      </w:r>
      <w:r w:rsidRPr="005F0AA3">
        <w:rPr>
          <w:rFonts w:ascii="Tahoma" w:hAnsi="Tahoma" w:cs="Tahoma"/>
          <w:b/>
          <w:bCs/>
          <w:color w:val="1F1F1F"/>
          <w:sz w:val="24"/>
          <w:szCs w:val="24"/>
        </w:rPr>
        <w:t>Responsibility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60DB4C84" w14:textId="77777777" w:rsidR="005F0AA3" w:rsidRPr="005F0AA3" w:rsidRDefault="005F0AA3" w:rsidP="005F0AA3">
      <w:pPr>
        <w:shd w:val="clear" w:color="auto" w:fill="FFFFFF"/>
        <w:ind w:left="-27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E82603E" w14:textId="7158A63A" w:rsidR="005F0AA3" w:rsidRP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1.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To devise and implement a sports plan/schedule encouraging maximum student participation.</w:t>
      </w:r>
    </w:p>
    <w:p w14:paraId="0AB2E13A" w14:textId="3654E16B" w:rsidR="005F0AA3" w:rsidRP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2.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To </w:t>
      </w:r>
      <w:r>
        <w:rPr>
          <w:rFonts w:ascii="Tahoma" w:hAnsi="Tahoma" w:cs="Tahoma"/>
          <w:color w:val="1F1F1F"/>
          <w:sz w:val="24"/>
          <w:szCs w:val="24"/>
        </w:rPr>
        <w:t>organise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inter-departmental events and ensure fair selection.</w:t>
      </w:r>
    </w:p>
    <w:p w14:paraId="0B77121D" w14:textId="494BAB33" w:rsidR="005F0AA3" w:rsidRP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3.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To manage sports facilities, equipment, and the cleanliness of College Ground </w:t>
      </w:r>
      <w:r w:rsidRPr="005F0AA3">
        <w:rPr>
          <w:rFonts w:ascii="Tahoma" w:hAnsi="Tahoma" w:cs="Tahoma"/>
          <w:color w:val="1F1F1F"/>
          <w:sz w:val="24"/>
          <w:szCs w:val="24"/>
        </w:rPr>
        <w:t>and ensure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smooth conduct </w:t>
      </w:r>
      <w:r w:rsidRPr="005F0AA3">
        <w:rPr>
          <w:rFonts w:ascii="Tahoma" w:hAnsi="Tahoma" w:cs="Tahoma"/>
          <w:color w:val="1F1F1F"/>
          <w:sz w:val="24"/>
          <w:szCs w:val="24"/>
        </w:rPr>
        <w:t>of sports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event</w:t>
      </w:r>
      <w:r>
        <w:rPr>
          <w:rFonts w:ascii="Tahoma" w:hAnsi="Tahoma" w:cs="Tahoma"/>
          <w:color w:val="1F1F1F"/>
          <w:sz w:val="24"/>
          <w:szCs w:val="24"/>
        </w:rPr>
        <w:t>s.</w:t>
      </w:r>
    </w:p>
    <w:p w14:paraId="7C5BC022" w14:textId="77777777" w:rsid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4.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To maintain records of participation and promote a culture of discipline and sportsmanship.</w:t>
      </w:r>
    </w:p>
    <w:p w14:paraId="0A179BF8" w14:textId="62842905" w:rsid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 xml:space="preserve">       </w:t>
      </w:r>
    </w:p>
    <w:p w14:paraId="165FE79F" w14:textId="6F15F6E7" w:rsidR="005F0AA3" w:rsidRDefault="005F0AA3" w:rsidP="005F0AA3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Further</w:t>
      </w:r>
      <w:r>
        <w:rPr>
          <w:rFonts w:ascii="Tahoma" w:hAnsi="Tahoma" w:cs="Tahoma"/>
          <w:color w:val="1F1F1F"/>
          <w:sz w:val="24"/>
          <w:szCs w:val="24"/>
        </w:rPr>
        <w:t>,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the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ommittee shall </w:t>
      </w:r>
      <w:r>
        <w:rPr>
          <w:rFonts w:ascii="Tahoma" w:hAnsi="Tahoma" w:cs="Tahoma"/>
          <w:color w:val="1F1F1F"/>
          <w:sz w:val="24"/>
          <w:szCs w:val="24"/>
        </w:rPr>
        <w:t xml:space="preserve">fortnightly 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submit a report regarding </w:t>
      </w:r>
      <w:r>
        <w:rPr>
          <w:rFonts w:ascii="Tahoma" w:hAnsi="Tahoma" w:cs="Tahoma"/>
          <w:color w:val="1F1F1F"/>
          <w:sz w:val="24"/>
          <w:szCs w:val="24"/>
        </w:rPr>
        <w:t xml:space="preserve">the </w:t>
      </w:r>
      <w:r w:rsidRPr="005F0AA3">
        <w:rPr>
          <w:rFonts w:ascii="Tahoma" w:hAnsi="Tahoma" w:cs="Tahoma"/>
          <w:color w:val="1F1F1F"/>
          <w:sz w:val="24"/>
          <w:szCs w:val="24"/>
        </w:rPr>
        <w:t>conduct of sports </w:t>
      </w:r>
      <w:r>
        <w:rPr>
          <w:rFonts w:ascii="Tahoma" w:hAnsi="Tahoma" w:cs="Tahoma"/>
          <w:color w:val="1F1F1F"/>
          <w:sz w:val="24"/>
          <w:szCs w:val="24"/>
        </w:rPr>
        <w:t>events to the office of the undersigned.</w:t>
      </w:r>
    </w:p>
    <w:p w14:paraId="7424FA62" w14:textId="26E5323B" w:rsidR="00D72DDA" w:rsidRPr="00377397" w:rsidRDefault="0088511B" w:rsidP="005F0AA3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3E259285">
            <wp:simplePos x="0" y="0"/>
            <wp:positionH relativeFrom="column">
              <wp:posOffset>3835400</wp:posOffset>
            </wp:positionH>
            <wp:positionV relativeFrom="paragraph">
              <wp:posOffset>117475</wp:posOffset>
            </wp:positionV>
            <wp:extent cx="1022350" cy="516890"/>
            <wp:effectExtent l="0" t="0" r="0" b="0"/>
            <wp:wrapTight wrapText="bothSides">
              <wp:wrapPolygon edited="0">
                <wp:start x="6037" y="0"/>
                <wp:lineTo x="1207" y="7961"/>
                <wp:lineTo x="1207" y="11145"/>
                <wp:lineTo x="8452" y="14329"/>
                <wp:lineTo x="8855" y="19902"/>
                <wp:lineTo x="10867" y="19902"/>
                <wp:lineTo x="13684" y="16717"/>
                <wp:lineTo x="12075" y="14329"/>
                <wp:lineTo x="20929" y="7961"/>
                <wp:lineTo x="20929" y="1592"/>
                <wp:lineTo x="9257" y="0"/>
                <wp:lineTo x="603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</w:p>
    <w:p w14:paraId="323DEC10" w14:textId="5B9C4071" w:rsidR="0088511B" w:rsidRDefault="00D72DDA" w:rsidP="0088511B">
      <w:pPr>
        <w:shd w:val="clear" w:color="auto" w:fill="FFFFFF"/>
        <w:ind w:left="-540"/>
        <w:jc w:val="both"/>
        <w:rPr>
          <w:rFonts w:ascii="Times New Roman" w:hAnsi="Times New Roman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0C95FA62" w14:textId="4D5549C8" w:rsidR="0088511B" w:rsidRPr="00377397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No: KGP/Estt/2025/                                                                    </w:t>
      </w:r>
    </w:p>
    <w:p w14:paraId="70B32989" w14:textId="0C254569" w:rsidR="0088511B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21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-06-2025     </w:t>
      </w:r>
    </w:p>
    <w:p w14:paraId="7750BE24" w14:textId="244D65D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9450FE4" w:rsidR="0070544A" w:rsidRPr="005F0AA3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F0AA3">
      <w:headerReference w:type="default" r:id="rId8"/>
      <w:pgSz w:w="11906" w:h="16838"/>
      <w:pgMar w:top="450" w:right="566" w:bottom="63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410CF" w14:textId="77777777" w:rsidR="00CF3540" w:rsidRDefault="00CF3540">
      <w:r>
        <w:separator/>
      </w:r>
    </w:p>
  </w:endnote>
  <w:endnote w:type="continuationSeparator" w:id="0">
    <w:p w14:paraId="3B76C748" w14:textId="77777777" w:rsidR="00CF3540" w:rsidRDefault="00CF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6EF2B" w14:textId="77777777" w:rsidR="00CF3540" w:rsidRDefault="00CF3540">
      <w:r>
        <w:separator/>
      </w:r>
    </w:p>
  </w:footnote>
  <w:footnote w:type="continuationSeparator" w:id="0">
    <w:p w14:paraId="7726AFFE" w14:textId="77777777" w:rsidR="00CF3540" w:rsidRDefault="00CF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8511B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263</Words>
  <Characters>1581</Characters>
  <Application>Microsoft Office Word</Application>
  <DocSecurity>0</DocSecurity>
  <Lines>83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2025-06-19T10:20:00Z</cp:lastPrinted>
  <dcterms:created xsi:type="dcterms:W3CDTF">2025-06-20T16:50:00Z</dcterms:created>
  <dcterms:modified xsi:type="dcterms:W3CDTF">2025-06-20T17:28:00Z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