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EF3C" w14:textId="7F72B04D" w:rsidR="00377397" w:rsidRDefault="00721541" w:rsidP="00377397">
      <w:pPr>
        <w:ind w:left="284"/>
        <w:rPr>
          <w:rFonts w:ascii="Tahoma" w:hAnsi="Tahoma" w:cs="Tahoma"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   </w:t>
      </w:r>
    </w:p>
    <w:p w14:paraId="6FC3C7A5" w14:textId="532AF37F" w:rsidR="00721541" w:rsidRPr="00377397" w:rsidRDefault="005A6289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C3D10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No: </w:t>
      </w:r>
      <w:r w:rsidR="00282EDF">
        <w:rPr>
          <w:rFonts w:ascii="Tahoma" w:hAnsi="Tahoma" w:cs="Tahoma"/>
          <w:b/>
          <w:bCs/>
          <w:color w:val="1F1F1F"/>
          <w:sz w:val="26"/>
          <w:szCs w:val="26"/>
        </w:rPr>
        <w:t>3</w:t>
      </w:r>
      <w:r w:rsidR="007C3D10">
        <w:rPr>
          <w:rFonts w:ascii="Tahoma" w:hAnsi="Tahoma" w:cs="Tahoma"/>
          <w:b/>
          <w:bCs/>
          <w:color w:val="1F1F1F"/>
          <w:sz w:val="26"/>
          <w:szCs w:val="26"/>
        </w:rPr>
        <w:t>5</w:t>
      </w:r>
      <w:r w:rsidR="00282ED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2025</w:t>
      </w:r>
    </w:p>
    <w:p w14:paraId="474C9A96" w14:textId="50C58E14" w:rsidR="0078386D" w:rsidRPr="00377397" w:rsidRDefault="00721541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 w:rsidR="000A59CF">
        <w:rPr>
          <w:rFonts w:ascii="Tahoma" w:hAnsi="Tahoma" w:cs="Tahoma"/>
          <w:b/>
          <w:bCs/>
          <w:color w:val="1F1F1F"/>
          <w:sz w:val="26"/>
          <w:szCs w:val="26"/>
        </w:rPr>
        <w:t>01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-0</w:t>
      </w:r>
      <w:r w:rsidR="000A59CF">
        <w:rPr>
          <w:rFonts w:ascii="Tahoma" w:hAnsi="Tahoma" w:cs="Tahoma"/>
          <w:b/>
          <w:bCs/>
          <w:color w:val="1F1F1F"/>
          <w:sz w:val="26"/>
          <w:szCs w:val="26"/>
        </w:rPr>
        <w:t>7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-2025</w:t>
      </w:r>
    </w:p>
    <w:p w14:paraId="0C2A5F11" w14:textId="77777777" w:rsidR="00377397" w:rsidRPr="00377397" w:rsidRDefault="00377397" w:rsidP="00377397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2FEE709D" w14:textId="4CD09434" w:rsidR="00D257BB" w:rsidRDefault="00282EDF" w:rsidP="00D257BB">
      <w:pPr>
        <w:ind w:left="-270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377397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Subject: </w:t>
      </w:r>
      <w:r w:rsidRPr="00282EDF">
        <w:rPr>
          <w:rFonts w:ascii="Tahoma" w:hAnsi="Tahoma" w:cs="Tahoma"/>
          <w:b/>
          <w:bCs/>
          <w:color w:val="1F1F1F"/>
          <w:sz w:val="26"/>
          <w:szCs w:val="26"/>
        </w:rPr>
        <w:t xml:space="preserve">Deployment of Mr. </w:t>
      </w:r>
      <w:r w:rsidR="007C3D10">
        <w:rPr>
          <w:rFonts w:ascii="Tahoma" w:hAnsi="Tahoma" w:cs="Tahoma"/>
          <w:b/>
          <w:bCs/>
          <w:color w:val="1F1F1F"/>
          <w:sz w:val="26"/>
          <w:szCs w:val="26"/>
        </w:rPr>
        <w:t xml:space="preserve">Shabir Ahmad </w:t>
      </w:r>
      <w:r w:rsidR="001A4DD9">
        <w:rPr>
          <w:rFonts w:ascii="Tahoma" w:hAnsi="Tahoma" w:cs="Tahoma"/>
          <w:b/>
          <w:bCs/>
          <w:color w:val="1F1F1F"/>
          <w:sz w:val="26"/>
          <w:szCs w:val="26"/>
        </w:rPr>
        <w:t>Sheikh (Need base Worker)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0DB4E93C" w14:textId="70644A48" w:rsidR="00377397" w:rsidRDefault="00377397" w:rsidP="00282EDF">
      <w:pPr>
        <w:rPr>
          <w:rFonts w:ascii="Tahoma" w:hAnsi="Tahoma" w:cs="Tahoma"/>
          <w:b/>
          <w:bCs/>
          <w:color w:val="1F1F1F"/>
        </w:rPr>
      </w:pPr>
    </w:p>
    <w:p w14:paraId="50D1B7E1" w14:textId="75292C39" w:rsidR="00282EDF" w:rsidRPr="00282EDF" w:rsidRDefault="00377397" w:rsidP="001A4DD9">
      <w:pPr>
        <w:spacing w:line="360" w:lineRule="auto"/>
        <w:ind w:left="-180" w:hanging="19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  <w:r w:rsidR="00282EDF">
        <w:rPr>
          <w:rFonts w:ascii="Tahoma" w:hAnsi="Tahoma" w:cs="Tahoma"/>
          <w:color w:val="1F1F1F"/>
          <w:sz w:val="24"/>
          <w:szCs w:val="24"/>
        </w:rPr>
        <w:t>In</w:t>
      </w:r>
      <w:r w:rsidR="00282EDF" w:rsidRPr="00282EDF">
        <w:rPr>
          <w:rFonts w:ascii="Tahoma" w:hAnsi="Tahoma" w:cs="Tahoma"/>
          <w:color w:val="1F1F1F"/>
          <w:sz w:val="24"/>
          <w:szCs w:val="24"/>
        </w:rPr>
        <w:t xml:space="preserve"> the interest of administration and to ensure seamless operational continuity, it is hereby ordered that Mr. </w:t>
      </w:r>
      <w:r w:rsidR="007C3D10">
        <w:rPr>
          <w:rFonts w:ascii="Tahoma" w:hAnsi="Tahoma" w:cs="Tahoma"/>
          <w:color w:val="1F1F1F"/>
          <w:sz w:val="24"/>
          <w:szCs w:val="24"/>
        </w:rPr>
        <w:t xml:space="preserve">Shabir Ahmad </w:t>
      </w:r>
      <w:r w:rsidR="001A4DD9">
        <w:rPr>
          <w:rFonts w:ascii="Tahoma" w:hAnsi="Tahoma" w:cs="Tahoma"/>
          <w:color w:val="1F1F1F"/>
          <w:sz w:val="24"/>
          <w:szCs w:val="24"/>
        </w:rPr>
        <w:t>Sheikh</w:t>
      </w:r>
      <w:r w:rsidR="001A4DD9" w:rsidRPr="001A4DD9">
        <w:rPr>
          <w:rFonts w:ascii="Tahoma" w:hAnsi="Tahoma" w:cs="Tahoma"/>
          <w:color w:val="1F1F1F"/>
          <w:sz w:val="24"/>
          <w:szCs w:val="24"/>
        </w:rPr>
        <w:t xml:space="preserve"> (</w:t>
      </w:r>
      <w:r w:rsidR="001A4DD9" w:rsidRPr="001A4DD9">
        <w:rPr>
          <w:rFonts w:ascii="Tahoma" w:hAnsi="Tahoma" w:cs="Tahoma"/>
          <w:color w:val="1F1F1F"/>
          <w:sz w:val="24"/>
          <w:szCs w:val="24"/>
        </w:rPr>
        <w:t>Need base Worker)</w:t>
      </w:r>
      <w:r w:rsidR="001A4DD9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82EDF" w:rsidRPr="00282EDF">
        <w:rPr>
          <w:rFonts w:ascii="Tahoma" w:hAnsi="Tahoma" w:cs="Tahoma"/>
          <w:color w:val="1F1F1F"/>
          <w:sz w:val="24"/>
          <w:szCs w:val="24"/>
        </w:rPr>
        <w:t xml:space="preserve">shall report immediately to the Incharge </w:t>
      </w:r>
      <w:r w:rsidR="001A4DD9">
        <w:rPr>
          <w:rFonts w:ascii="Tahoma" w:hAnsi="Tahoma" w:cs="Tahoma"/>
          <w:color w:val="1F1F1F"/>
          <w:sz w:val="24"/>
          <w:szCs w:val="24"/>
        </w:rPr>
        <w:t>Parks and Gardens</w:t>
      </w:r>
      <w:r w:rsidR="00282EDF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82EDF" w:rsidRPr="00282EDF">
        <w:rPr>
          <w:rFonts w:ascii="Tahoma" w:hAnsi="Tahoma" w:cs="Tahoma"/>
          <w:color w:val="1F1F1F"/>
          <w:sz w:val="24"/>
          <w:szCs w:val="24"/>
        </w:rPr>
        <w:t>who will serve as his reporting officer.</w:t>
      </w:r>
    </w:p>
    <w:p w14:paraId="2992636B" w14:textId="079E0D63" w:rsidR="00282EDF" w:rsidRDefault="00282EDF" w:rsidP="001A4DD9">
      <w:pPr>
        <w:spacing w:line="360" w:lineRule="auto"/>
        <w:ind w:left="-180" w:hanging="19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282EDF">
        <w:rPr>
          <w:rFonts w:ascii="Tahoma" w:hAnsi="Tahoma" w:cs="Tahoma"/>
          <w:color w:val="1F1F1F"/>
          <w:sz w:val="24"/>
          <w:szCs w:val="24"/>
        </w:rPr>
        <w:t xml:space="preserve">This directive is to facilitate his assignment to further duties as deemed necessary by the </w:t>
      </w:r>
      <w:r w:rsidR="001A4DD9" w:rsidRPr="00282EDF">
        <w:rPr>
          <w:rFonts w:ascii="Tahoma" w:hAnsi="Tahoma" w:cs="Tahoma"/>
          <w:color w:val="1F1F1F"/>
          <w:sz w:val="24"/>
          <w:szCs w:val="24"/>
        </w:rPr>
        <w:t xml:space="preserve">Incharge </w:t>
      </w:r>
      <w:r w:rsidR="001A4DD9">
        <w:rPr>
          <w:rFonts w:ascii="Tahoma" w:hAnsi="Tahoma" w:cs="Tahoma"/>
          <w:color w:val="1F1F1F"/>
          <w:sz w:val="24"/>
          <w:szCs w:val="24"/>
        </w:rPr>
        <w:t xml:space="preserve">Parks and </w:t>
      </w:r>
      <w:r w:rsidR="001A4DD9">
        <w:rPr>
          <w:rFonts w:ascii="Tahoma" w:hAnsi="Tahoma" w:cs="Tahoma"/>
          <w:color w:val="1F1F1F"/>
          <w:sz w:val="24"/>
          <w:szCs w:val="24"/>
        </w:rPr>
        <w:t>Gardens,</w:t>
      </w:r>
      <w:r w:rsidRPr="00282EDF">
        <w:rPr>
          <w:rFonts w:ascii="Tahoma" w:hAnsi="Tahoma" w:cs="Tahoma"/>
          <w:color w:val="1F1F1F"/>
          <w:sz w:val="24"/>
          <w:szCs w:val="24"/>
        </w:rPr>
        <w:t xml:space="preserve"> effective from the date of this order.</w:t>
      </w:r>
    </w:p>
    <w:p w14:paraId="353B7572" w14:textId="77777777" w:rsidR="00282EDF" w:rsidRDefault="00282EDF" w:rsidP="00282EDF">
      <w:pPr>
        <w:ind w:left="-180" w:hanging="19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1B70856" w14:textId="77777777" w:rsidR="00282EDF" w:rsidRDefault="00282EDF" w:rsidP="00282EDF">
      <w:pPr>
        <w:ind w:left="-180" w:hanging="19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A0046AE" w14:textId="77777777" w:rsidR="00282EDF" w:rsidRDefault="00282EDF" w:rsidP="00282EDF">
      <w:pPr>
        <w:ind w:left="-180" w:hanging="194"/>
        <w:jc w:val="both"/>
        <w:rPr>
          <w:rFonts w:ascii="Times New Roman" w:hAnsi="Times New Roman"/>
          <w:sz w:val="24"/>
          <w:szCs w:val="24"/>
        </w:rPr>
      </w:pPr>
    </w:p>
    <w:p w14:paraId="22A5AA83" w14:textId="40DB4C7D" w:rsidR="0070544A" w:rsidRDefault="0070544A" w:rsidP="00D72DDA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</w:p>
    <w:p w14:paraId="1EFA4B12" w14:textId="381237B2" w:rsidR="0070544A" w:rsidRDefault="00282EDF" w:rsidP="00D72DDA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00723F2" wp14:editId="71CF3C46">
            <wp:simplePos x="0" y="0"/>
            <wp:positionH relativeFrom="column">
              <wp:posOffset>3924300</wp:posOffset>
            </wp:positionH>
            <wp:positionV relativeFrom="paragraph">
              <wp:posOffset>157480</wp:posOffset>
            </wp:positionV>
            <wp:extent cx="1016000" cy="514272"/>
            <wp:effectExtent l="0" t="0" r="0" b="0"/>
            <wp:wrapTight wrapText="bothSides">
              <wp:wrapPolygon edited="0">
                <wp:start x="6075" y="0"/>
                <wp:lineTo x="1215" y="8010"/>
                <wp:lineTo x="1215" y="11214"/>
                <wp:lineTo x="8505" y="14418"/>
                <wp:lineTo x="8910" y="20025"/>
                <wp:lineTo x="10935" y="20025"/>
                <wp:lineTo x="14175" y="16821"/>
                <wp:lineTo x="14580" y="14418"/>
                <wp:lineTo x="11745" y="14418"/>
                <wp:lineTo x="20655" y="8010"/>
                <wp:lineTo x="20655" y="1602"/>
                <wp:lineTo x="9315" y="0"/>
                <wp:lineTo x="6075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514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24FA62" w14:textId="1072CB7B" w:rsidR="00D72DDA" w:rsidRPr="00377397" w:rsidRDefault="00721541" w:rsidP="00D72DDA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</w:p>
    <w:p w14:paraId="7900E740" w14:textId="3B4921D2" w:rsidR="00282EDF" w:rsidRPr="00377397" w:rsidRDefault="00D72DDA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>No: KGP/Estt/2025/</w:t>
      </w:r>
      <w:r w:rsidR="000A59CF">
        <w:rPr>
          <w:rFonts w:ascii="Tahoma" w:hAnsi="Tahoma" w:cs="Tahoma"/>
          <w:color w:val="1F1F1F"/>
          <w:sz w:val="24"/>
          <w:szCs w:val="24"/>
        </w:rPr>
        <w:t>499-500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  </w:t>
      </w:r>
    </w:p>
    <w:p w14:paraId="32B47F88" w14:textId="3E273518" w:rsidR="00282EDF" w:rsidRDefault="00282EDF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Dated:</w:t>
      </w:r>
      <w:r w:rsidR="000A59CF">
        <w:rPr>
          <w:rFonts w:ascii="Tahoma" w:hAnsi="Tahoma" w:cs="Tahoma"/>
          <w:color w:val="1F1F1F"/>
          <w:sz w:val="24"/>
          <w:szCs w:val="24"/>
        </w:rPr>
        <w:t>01</w:t>
      </w:r>
      <w:r w:rsidRPr="00377397">
        <w:rPr>
          <w:rFonts w:ascii="Tahoma" w:hAnsi="Tahoma" w:cs="Tahoma"/>
          <w:color w:val="1F1F1F"/>
          <w:sz w:val="24"/>
          <w:szCs w:val="24"/>
        </w:rPr>
        <w:t>-</w:t>
      </w:r>
      <w:r w:rsidR="000A59CF">
        <w:rPr>
          <w:rFonts w:ascii="Tahoma" w:hAnsi="Tahoma" w:cs="Tahoma"/>
          <w:color w:val="1F1F1F"/>
          <w:sz w:val="24"/>
          <w:szCs w:val="24"/>
        </w:rPr>
        <w:t>07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-2025     </w:t>
      </w:r>
    </w:p>
    <w:p w14:paraId="7750BE24" w14:textId="7589B90B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74FFB929" w:rsidR="00766784" w:rsidRPr="00377397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16454F04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06C0BE3D" w14:textId="5213156A" w:rsidR="00377397" w:rsidRDefault="00377397" w:rsidP="00282EDF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2965F7" w14:textId="77777777" w:rsidR="0070544A" w:rsidRDefault="0070544A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41EF324" w14:textId="37C11EA0" w:rsidR="00766784" w:rsidRPr="00377397" w:rsidRDefault="00766784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Copy to:</w:t>
      </w:r>
    </w:p>
    <w:p w14:paraId="63A98F72" w14:textId="1BE74E80" w:rsidR="00282EDF" w:rsidRDefault="00282EDF" w:rsidP="00282EDF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Incharge </w:t>
      </w:r>
      <w:r w:rsidR="00E61055">
        <w:rPr>
          <w:rFonts w:ascii="Tahoma" w:hAnsi="Tahoma" w:cs="Tahoma"/>
          <w:color w:val="1F1F1F"/>
          <w:sz w:val="24"/>
          <w:szCs w:val="24"/>
        </w:rPr>
        <w:t>Parks &amp; Gardens</w:t>
      </w:r>
      <w:r>
        <w:rPr>
          <w:rFonts w:ascii="Tahoma" w:hAnsi="Tahoma" w:cs="Tahoma"/>
          <w:color w:val="1F1F1F"/>
          <w:sz w:val="24"/>
          <w:szCs w:val="24"/>
        </w:rPr>
        <w:t xml:space="preserve"> for information.</w:t>
      </w:r>
    </w:p>
    <w:p w14:paraId="7D46D4D0" w14:textId="77777777" w:rsidR="00282EDF" w:rsidRPr="00282EDF" w:rsidRDefault="00282EDF" w:rsidP="00282EDF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282EDF">
        <w:rPr>
          <w:rFonts w:ascii="Tahoma" w:hAnsi="Tahoma" w:cs="Tahoma"/>
          <w:color w:val="1F1F1F"/>
          <w:sz w:val="24"/>
          <w:szCs w:val="24"/>
        </w:rPr>
        <w:t>Concerned official for compliance.</w:t>
      </w: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1A4DD9">
      <w:headerReference w:type="default" r:id="rId8"/>
      <w:footerReference w:type="default" r:id="rId9"/>
      <w:pgSz w:w="11906" w:h="16838"/>
      <w:pgMar w:top="720" w:right="926" w:bottom="1080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1EC32" w14:textId="77777777" w:rsidR="00ED7A74" w:rsidRDefault="00ED7A74">
      <w:r>
        <w:separator/>
      </w:r>
    </w:p>
  </w:endnote>
  <w:endnote w:type="continuationSeparator" w:id="0">
    <w:p w14:paraId="3D1251D2" w14:textId="77777777" w:rsidR="00ED7A74" w:rsidRDefault="00ED7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DCE5E" w14:textId="77777777" w:rsidR="00ED7A74" w:rsidRDefault="00ED7A74">
      <w:r>
        <w:separator/>
      </w:r>
    </w:p>
  </w:footnote>
  <w:footnote w:type="continuationSeparator" w:id="0">
    <w:p w14:paraId="796B02E5" w14:textId="77777777" w:rsidR="00ED7A74" w:rsidRDefault="00ED7A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75524334" name="Picture 1755243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num w:numId="1" w16cid:durableId="300500885">
    <w:abstractNumId w:val="9"/>
  </w:num>
  <w:num w:numId="2" w16cid:durableId="1345549378">
    <w:abstractNumId w:val="7"/>
  </w:num>
  <w:num w:numId="3" w16cid:durableId="1406683158">
    <w:abstractNumId w:val="6"/>
  </w:num>
  <w:num w:numId="4" w16cid:durableId="568613190">
    <w:abstractNumId w:val="5"/>
  </w:num>
  <w:num w:numId="5" w16cid:durableId="798182093">
    <w:abstractNumId w:val="4"/>
  </w:num>
  <w:num w:numId="6" w16cid:durableId="1927033534">
    <w:abstractNumId w:val="8"/>
  </w:num>
  <w:num w:numId="7" w16cid:durableId="582682924">
    <w:abstractNumId w:val="3"/>
  </w:num>
  <w:num w:numId="8" w16cid:durableId="1928883118">
    <w:abstractNumId w:val="2"/>
  </w:num>
  <w:num w:numId="9" w16cid:durableId="1094982359">
    <w:abstractNumId w:val="1"/>
  </w:num>
  <w:num w:numId="10" w16cid:durableId="1241325707">
    <w:abstractNumId w:val="0"/>
  </w:num>
  <w:num w:numId="11" w16cid:durableId="1837108148">
    <w:abstractNumId w:val="11"/>
  </w:num>
  <w:num w:numId="12" w16cid:durableId="394671257">
    <w:abstractNumId w:val="12"/>
  </w:num>
  <w:num w:numId="13" w16cid:durableId="830635838">
    <w:abstractNumId w:val="10"/>
  </w:num>
  <w:num w:numId="14" w16cid:durableId="86662539">
    <w:abstractNumId w:val="16"/>
  </w:num>
  <w:num w:numId="15" w16cid:durableId="571619137">
    <w:abstractNumId w:val="15"/>
  </w:num>
  <w:num w:numId="16" w16cid:durableId="1277566121">
    <w:abstractNumId w:val="14"/>
  </w:num>
  <w:num w:numId="17" w16cid:durableId="1823695993">
    <w:abstractNumId w:val="13"/>
  </w:num>
  <w:num w:numId="18" w16cid:durableId="11445422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A59CF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A4DD9"/>
    <w:rsid w:val="001E7EC2"/>
    <w:rsid w:val="001F1320"/>
    <w:rsid w:val="00201333"/>
    <w:rsid w:val="00210FA7"/>
    <w:rsid w:val="00215347"/>
    <w:rsid w:val="00216417"/>
    <w:rsid w:val="0026631D"/>
    <w:rsid w:val="00282EDF"/>
    <w:rsid w:val="002C2F53"/>
    <w:rsid w:val="0033518C"/>
    <w:rsid w:val="003437C2"/>
    <w:rsid w:val="003756E0"/>
    <w:rsid w:val="00377186"/>
    <w:rsid w:val="00377397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C7BA5"/>
    <w:rsid w:val="004D79C9"/>
    <w:rsid w:val="004D7A7B"/>
    <w:rsid w:val="004E7628"/>
    <w:rsid w:val="004F3334"/>
    <w:rsid w:val="004F48F2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2B46"/>
    <w:rsid w:val="006A35A7"/>
    <w:rsid w:val="006F0CCE"/>
    <w:rsid w:val="006F267E"/>
    <w:rsid w:val="0070544A"/>
    <w:rsid w:val="007152D7"/>
    <w:rsid w:val="00721541"/>
    <w:rsid w:val="00746C14"/>
    <w:rsid w:val="00766784"/>
    <w:rsid w:val="0078386D"/>
    <w:rsid w:val="007C2C59"/>
    <w:rsid w:val="007C3D10"/>
    <w:rsid w:val="007F3B24"/>
    <w:rsid w:val="00801F23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226F"/>
    <w:rsid w:val="00AE094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6C7E"/>
    <w:rsid w:val="00C776A4"/>
    <w:rsid w:val="00CA1E9D"/>
    <w:rsid w:val="00CA2C6C"/>
    <w:rsid w:val="00CA43D3"/>
    <w:rsid w:val="00CB0F82"/>
    <w:rsid w:val="00CB5179"/>
    <w:rsid w:val="00CC0600"/>
    <w:rsid w:val="00CC78AC"/>
    <w:rsid w:val="00CF7953"/>
    <w:rsid w:val="00D07232"/>
    <w:rsid w:val="00D10245"/>
    <w:rsid w:val="00D21BDD"/>
    <w:rsid w:val="00D257BB"/>
    <w:rsid w:val="00D65F07"/>
    <w:rsid w:val="00D72DDA"/>
    <w:rsid w:val="00D92BB7"/>
    <w:rsid w:val="00DA75B0"/>
    <w:rsid w:val="00DC76D2"/>
    <w:rsid w:val="00DD30ED"/>
    <w:rsid w:val="00E17F4F"/>
    <w:rsid w:val="00E21D97"/>
    <w:rsid w:val="00E578DA"/>
    <w:rsid w:val="00E61055"/>
    <w:rsid w:val="00E64C21"/>
    <w:rsid w:val="00E826FF"/>
    <w:rsid w:val="00EA0CA6"/>
    <w:rsid w:val="00EC24C6"/>
    <w:rsid w:val="00ED7A74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107</Words>
  <Characters>612</Characters>
  <Application>Microsoft Office Word</Application>
  <DocSecurity>0</DocSecurity>
  <Lines>38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6</cp:revision>
  <cp:lastPrinted>2025-07-01T06:00:00Z</cp:lastPrinted>
  <dcterms:created xsi:type="dcterms:W3CDTF">2025-07-01T05:54:00Z</dcterms:created>
  <dcterms:modified xsi:type="dcterms:W3CDTF">2025-07-01T06:04:00Z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