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69BC2857" w:rsidR="00D5141B" w:rsidRPr="00F81CD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val="en-US"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 xml:space="preserve">M/s </w:t>
      </w:r>
      <w:r w:rsidR="00706B2F">
        <w:rPr>
          <w:rFonts w:ascii="Tahoma" w:hAnsi="Tahoma" w:cs="Tahoma"/>
          <w:b/>
          <w:bCs/>
          <w:sz w:val="24"/>
          <w:szCs w:val="24"/>
          <w:lang w:val="en-US" w:eastAsia="en-US"/>
        </w:rPr>
        <w:t>S-Mart</w:t>
      </w:r>
      <w:r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, </w:t>
      </w:r>
    </w:p>
    <w:p w14:paraId="74D2CB18" w14:textId="22F5625A" w:rsidR="00D5141B" w:rsidRPr="00F81CDB" w:rsidRDefault="00706B2F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val="en-US" w:eastAsia="en-US"/>
        </w:rPr>
      </w:pPr>
      <w:proofErr w:type="spellStart"/>
      <w:r>
        <w:rPr>
          <w:rFonts w:ascii="Tahoma" w:hAnsi="Tahoma" w:cs="Tahoma"/>
          <w:b/>
          <w:bCs/>
          <w:sz w:val="24"/>
          <w:szCs w:val="24"/>
          <w:lang w:val="en-US" w:eastAsia="en-US"/>
        </w:rPr>
        <w:t>Barbarshah</w:t>
      </w:r>
      <w:proofErr w:type="spellEnd"/>
      <w:r>
        <w:rPr>
          <w:rFonts w:ascii="Tahoma" w:hAnsi="Tahoma" w:cs="Tahoma"/>
          <w:b/>
          <w:bCs/>
          <w:sz w:val="24"/>
          <w:szCs w:val="24"/>
          <w:lang w:val="en-US" w:eastAsia="en-US"/>
        </w:rPr>
        <w:t xml:space="preserve"> </w:t>
      </w:r>
      <w:r w:rsidR="00F81CDB"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Srinagar</w:t>
      </w:r>
      <w:r w:rsidR="00D5141B" w:rsidRPr="00F81CDB">
        <w:rPr>
          <w:rFonts w:ascii="Tahoma" w:hAnsi="Tahoma" w:cs="Tahoma"/>
          <w:b/>
          <w:bCs/>
          <w:sz w:val="24"/>
          <w:szCs w:val="24"/>
          <w:lang w:val="en-US" w:eastAsia="en-US"/>
        </w:rPr>
        <w:t>.</w:t>
      </w:r>
    </w:p>
    <w:p w14:paraId="55C65DB1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26FB62A1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proofErr w:type="gramStart"/>
      <w:r w:rsidRPr="00D5141B">
        <w:rPr>
          <w:rFonts w:ascii="Tahoma" w:hAnsi="Tahoma" w:cs="Tahoma"/>
          <w:sz w:val="24"/>
          <w:szCs w:val="24"/>
          <w:lang w:eastAsia="en-US"/>
        </w:rPr>
        <w:t>No:</w:t>
      </w:r>
      <w:r w:rsidR="00706B2F">
        <w:rPr>
          <w:rFonts w:ascii="Tahoma" w:hAnsi="Tahoma" w:cs="Tahoma"/>
          <w:sz w:val="24"/>
          <w:szCs w:val="24"/>
          <w:lang w:eastAsia="en-US"/>
        </w:rPr>
        <w:t>KGP</w:t>
      </w:r>
      <w:proofErr w:type="gramEnd"/>
      <w:r w:rsidR="00706B2F">
        <w:rPr>
          <w:rFonts w:ascii="Tahoma" w:hAnsi="Tahoma" w:cs="Tahoma"/>
          <w:sz w:val="24"/>
          <w:szCs w:val="24"/>
          <w:lang w:eastAsia="en-US"/>
        </w:rPr>
        <w:t xml:space="preserve">/Estt/2025/          </w:t>
      </w: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 Dated:</w:t>
      </w:r>
    </w:p>
    <w:p w14:paraId="7DBAAAC0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D3572D2" w14:textId="7917B35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Sub: Supply order</w:t>
      </w:r>
      <w:r w:rsidR="00E932CC">
        <w:rPr>
          <w:rFonts w:ascii="Tahoma" w:hAnsi="Tahoma" w:cs="Tahoma"/>
          <w:b/>
          <w:bCs/>
          <w:sz w:val="24"/>
          <w:szCs w:val="24"/>
          <w:lang w:eastAsia="en-US"/>
        </w:rPr>
        <w:t>.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 </w:t>
      </w:r>
    </w:p>
    <w:p w14:paraId="0682D1DC" w14:textId="0A415E22" w:rsidR="00D5141B" w:rsidRPr="00D5141B" w:rsidRDefault="00D5141B" w:rsidP="00D5141B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4C473F2" w14:textId="1F6A6CAD" w:rsidR="00D5141B" w:rsidRPr="00D5141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Sir</w:t>
      </w:r>
      <w:r>
        <w:rPr>
          <w:rFonts w:ascii="Tahoma" w:hAnsi="Tahoma" w:cs="Tahoma"/>
          <w:sz w:val="24"/>
          <w:szCs w:val="24"/>
          <w:lang w:eastAsia="en-US"/>
        </w:rPr>
        <w:t>/Madam</w:t>
      </w:r>
      <w:r w:rsidRPr="00D5141B">
        <w:rPr>
          <w:rFonts w:ascii="Tahoma" w:hAnsi="Tahoma" w:cs="Tahoma"/>
          <w:sz w:val="24"/>
          <w:szCs w:val="24"/>
          <w:lang w:eastAsia="en-US"/>
        </w:rPr>
        <w:t>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569340A" w14:textId="11DCAB7F" w:rsidR="00F81CDB" w:rsidRPr="00706B2F" w:rsidRDefault="00D5141B" w:rsidP="00706B2F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Your rates have been approved by the market Survey committee</w:t>
      </w:r>
      <w:r>
        <w:rPr>
          <w:rFonts w:ascii="Tahoma" w:hAnsi="Tahoma" w:cs="Tahoma"/>
          <w:sz w:val="24"/>
          <w:szCs w:val="24"/>
          <w:lang w:eastAsia="en-US"/>
        </w:rPr>
        <w:t>/Purchase committee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745E3A">
        <w:rPr>
          <w:rFonts w:ascii="Tahoma" w:hAnsi="Tahoma" w:cs="Tahoma"/>
          <w:sz w:val="24"/>
          <w:szCs w:val="24"/>
          <w:lang w:eastAsia="en-US"/>
        </w:rPr>
        <w:t xml:space="preserve">of this </w:t>
      </w:r>
      <w:r w:rsidR="00E932CC">
        <w:rPr>
          <w:rFonts w:ascii="Tahoma" w:hAnsi="Tahoma" w:cs="Tahoma"/>
          <w:sz w:val="24"/>
          <w:szCs w:val="24"/>
          <w:lang w:eastAsia="en-US"/>
        </w:rPr>
        <w:t>Institution.</w:t>
      </w:r>
      <w:r w:rsidR="00E932CC" w:rsidRPr="00D5141B">
        <w:rPr>
          <w:rFonts w:ascii="Tahoma" w:hAnsi="Tahoma" w:cs="Tahoma"/>
          <w:sz w:val="24"/>
          <w:szCs w:val="24"/>
          <w:lang w:eastAsia="en-US"/>
        </w:rPr>
        <w:t xml:space="preserve"> You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are as such requested to supply the</w:t>
      </w:r>
      <w:r w:rsidR="00745E3A">
        <w:rPr>
          <w:rFonts w:ascii="Tahoma" w:hAnsi="Tahoma" w:cs="Tahoma"/>
          <w:sz w:val="24"/>
          <w:szCs w:val="24"/>
          <w:lang w:eastAsia="en-US"/>
        </w:rPr>
        <w:t xml:space="preserve"> </w:t>
      </w:r>
      <w:r w:rsidR="00706B2F">
        <w:rPr>
          <w:rFonts w:ascii="Tahoma" w:hAnsi="Tahoma" w:cs="Tahoma"/>
          <w:sz w:val="24"/>
          <w:szCs w:val="24"/>
          <w:lang w:eastAsia="en-US"/>
        </w:rPr>
        <w:t xml:space="preserve">items 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to this institution within </w:t>
      </w:r>
      <w:r w:rsidR="00745E3A">
        <w:rPr>
          <w:rFonts w:ascii="Tahoma" w:hAnsi="Tahoma" w:cs="Tahoma"/>
          <w:sz w:val="24"/>
          <w:szCs w:val="24"/>
          <w:lang w:eastAsia="en-US"/>
        </w:rPr>
        <w:t>ten</w:t>
      </w:r>
      <w:r w:rsidR="0064054E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days from the date of this supply order.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0F21921" w14:textId="353F388C" w:rsidR="00A06569" w:rsidRPr="00F81CDB" w:rsidRDefault="00D5141B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F81CDB">
        <w:rPr>
          <w:rFonts w:ascii="Tahoma" w:hAnsi="Tahoma" w:cs="Tahoma"/>
          <w:b/>
          <w:bCs/>
          <w:sz w:val="24"/>
          <w:szCs w:val="24"/>
          <w:lang w:eastAsia="en-US"/>
        </w:rPr>
        <w:t>Terms and Conditions:</w:t>
      </w:r>
    </w:p>
    <w:p w14:paraId="611F6227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1.</w:t>
      </w:r>
      <w:r w:rsidRPr="00A06569">
        <w:rPr>
          <w:rFonts w:ascii="Tahoma" w:hAnsi="Tahoma" w:cs="Tahoma"/>
          <w:sz w:val="24"/>
          <w:szCs w:val="24"/>
          <w:lang w:eastAsia="en-US"/>
        </w:rPr>
        <w:t>The supply should be F.O.R. the College premises.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530DAB5" w14:textId="6FEFF467" w:rsidR="00A06569" w:rsidRP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2.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The Payment shall be made after the</w:t>
      </w:r>
      <w:r>
        <w:rPr>
          <w:rFonts w:ascii="Tahoma" w:hAnsi="Tahoma" w:cs="Tahoma"/>
          <w:sz w:val="24"/>
          <w:szCs w:val="24"/>
          <w:lang w:eastAsia="en-US"/>
        </w:rPr>
        <w:t xml:space="preserve"> Item</w:t>
      </w:r>
      <w:r w:rsidR="00706B2F">
        <w:rPr>
          <w:rFonts w:ascii="Tahoma" w:hAnsi="Tahoma" w:cs="Tahoma"/>
          <w:sz w:val="24"/>
          <w:szCs w:val="24"/>
          <w:lang w:eastAsia="en-US"/>
        </w:rPr>
        <w:t>s are successfully delivered.</w:t>
      </w:r>
    </w:p>
    <w:p w14:paraId="0FBDFB93" w14:textId="77777777" w:rsidR="00A06569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3.S</w:t>
      </w:r>
      <w:r w:rsidRPr="00A06569">
        <w:rPr>
          <w:rFonts w:ascii="Tahoma" w:hAnsi="Tahoma" w:cs="Tahoma"/>
          <w:sz w:val="24"/>
          <w:szCs w:val="24"/>
          <w:lang w:eastAsia="en-US"/>
        </w:rPr>
        <w:t>upply should be made within 10 days positively from the issuance of this supply order, failing which the supply order should stand automatically cancelled, without any intimation.</w:t>
      </w:r>
    </w:p>
    <w:p w14:paraId="00386259" w14:textId="041D34AE" w:rsidR="00A06569" w:rsidRPr="00D5141B" w:rsidRDefault="00A06569" w:rsidP="00F81CDB">
      <w:pPr>
        <w:spacing w:line="360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4.</w:t>
      </w:r>
      <w:r w:rsidRPr="00A06569">
        <w:rPr>
          <w:rFonts w:ascii="Tahoma" w:hAnsi="Tahoma" w:cs="Tahoma"/>
          <w:sz w:val="24"/>
          <w:szCs w:val="24"/>
          <w:lang w:eastAsia="en-US"/>
        </w:rPr>
        <w:t>The undersigned reserves the right to reject/modify the whole supply or part of it, without assigning any reasons thereof.</w:t>
      </w:r>
    </w:p>
    <w:p w14:paraId="1B3AA026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1E9A4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810C89E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6ED2BCA" w14:textId="59ABD73D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</w:t>
      </w:r>
      <w:r w:rsidR="00E932CC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 Yours Faithfully,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3B5CEC9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0CAA5CC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29476677" w14:textId="76D19FD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32B7AD" w14:textId="4982783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Kashmir </w:t>
      </w:r>
      <w:r w:rsidRPr="00D5141B">
        <w:rPr>
          <w:rFonts w:ascii="Tahoma" w:hAnsi="Tahoma" w:cs="Tahoma"/>
          <w:sz w:val="24"/>
          <w:szCs w:val="24"/>
          <w:lang w:eastAsia="en-US"/>
        </w:rPr>
        <w:t>Government Polytechnic College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A406E5A" w14:textId="6A4C6E8E" w:rsidR="00D5141B" w:rsidRP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Kashmir.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2CDB66E" w14:textId="77777777" w:rsidR="00F81CDB" w:rsidRDefault="00D5141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Copy to the: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DA76568" w14:textId="1B46DDF3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1. 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Incharge Accounts for information.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9EA13E2" w14:textId="7BCE4112" w:rsidR="00D5141B" w:rsidRPr="00D5141B" w:rsidRDefault="00F81CDB" w:rsidP="00F81CD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 xml:space="preserve">2. 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Store officer/Store keeper for information and necessary action.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4099B6C" w14:textId="77777777" w:rsidR="00D5141B" w:rsidRPr="00D5141B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4"/>
          <w:szCs w:val="24"/>
          <w:lang w:val="en-US" w:eastAsia="en-US"/>
        </w:rPr>
      </w:pPr>
      <w:r w:rsidRPr="00D5141B">
        <w:rPr>
          <w:rFonts w:ascii="Century Gothic" w:hAnsi="Century Gothic" w:cs="Segoe UI"/>
          <w:sz w:val="24"/>
          <w:szCs w:val="24"/>
          <w:lang w:val="en-US" w:eastAsia="en-US"/>
        </w:rPr>
        <w:t> </w:t>
      </w:r>
    </w:p>
    <w:p w14:paraId="3AEEF980" w14:textId="77777777" w:rsidR="003207C1" w:rsidRPr="00D5141B" w:rsidRDefault="003207C1">
      <w:pPr>
        <w:rPr>
          <w:sz w:val="24"/>
          <w:szCs w:val="24"/>
        </w:rPr>
      </w:pPr>
    </w:p>
    <w:sectPr w:rsidR="003207C1" w:rsidRPr="00D5141B" w:rsidSect="00F81CDB">
      <w:headerReference w:type="default" r:id="rId7"/>
      <w:pgSz w:w="11906" w:h="16838"/>
      <w:pgMar w:top="1440" w:right="1274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8CB4C" w14:textId="77777777" w:rsidR="0028206C" w:rsidRDefault="0028206C">
      <w:r>
        <w:separator/>
      </w:r>
    </w:p>
  </w:endnote>
  <w:endnote w:type="continuationSeparator" w:id="0">
    <w:p w14:paraId="75224CD8" w14:textId="77777777" w:rsidR="0028206C" w:rsidRDefault="00282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2C039" w14:textId="77777777" w:rsidR="0028206C" w:rsidRDefault="0028206C">
      <w:r>
        <w:separator/>
      </w:r>
    </w:p>
  </w:footnote>
  <w:footnote w:type="continuationSeparator" w:id="0">
    <w:p w14:paraId="7D56B802" w14:textId="77777777" w:rsidR="0028206C" w:rsidRDefault="00282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1289" w14:textId="77777777" w:rsidR="003207C1" w:rsidRDefault="00BA0993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BA0993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BA0993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BA0993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BA0993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BA0993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9390513">
    <w:abstractNumId w:val="9"/>
  </w:num>
  <w:num w:numId="2" w16cid:durableId="725685152">
    <w:abstractNumId w:val="7"/>
  </w:num>
  <w:num w:numId="3" w16cid:durableId="2138141902">
    <w:abstractNumId w:val="6"/>
  </w:num>
  <w:num w:numId="4" w16cid:durableId="2047950666">
    <w:abstractNumId w:val="5"/>
  </w:num>
  <w:num w:numId="5" w16cid:durableId="648096228">
    <w:abstractNumId w:val="4"/>
  </w:num>
  <w:num w:numId="6" w16cid:durableId="1620645339">
    <w:abstractNumId w:val="8"/>
  </w:num>
  <w:num w:numId="7" w16cid:durableId="1097362594">
    <w:abstractNumId w:val="3"/>
  </w:num>
  <w:num w:numId="8" w16cid:durableId="496767766">
    <w:abstractNumId w:val="2"/>
  </w:num>
  <w:num w:numId="9" w16cid:durableId="733235286">
    <w:abstractNumId w:val="1"/>
  </w:num>
  <w:num w:numId="10" w16cid:durableId="1453548706">
    <w:abstractNumId w:val="0"/>
  </w:num>
  <w:num w:numId="11" w16cid:durableId="1530408567">
    <w:abstractNumId w:val="11"/>
  </w:num>
  <w:num w:numId="12" w16cid:durableId="132060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F43EF"/>
    <w:rsid w:val="00201333"/>
    <w:rsid w:val="00210FA7"/>
    <w:rsid w:val="00216417"/>
    <w:rsid w:val="0026631D"/>
    <w:rsid w:val="0028206C"/>
    <w:rsid w:val="002C2F53"/>
    <w:rsid w:val="003207C1"/>
    <w:rsid w:val="0033518C"/>
    <w:rsid w:val="003437C2"/>
    <w:rsid w:val="00377186"/>
    <w:rsid w:val="003A1C03"/>
    <w:rsid w:val="00414627"/>
    <w:rsid w:val="00425D63"/>
    <w:rsid w:val="00460AE6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0D95"/>
    <w:rsid w:val="006128EF"/>
    <w:rsid w:val="00613B42"/>
    <w:rsid w:val="006264B4"/>
    <w:rsid w:val="0064054E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06B2F"/>
    <w:rsid w:val="007152D7"/>
    <w:rsid w:val="00745E3A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D3AFA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05D80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A0993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4A94"/>
    <w:rsid w:val="00CF7953"/>
    <w:rsid w:val="00D07232"/>
    <w:rsid w:val="00D10245"/>
    <w:rsid w:val="00D21BDD"/>
    <w:rsid w:val="00D5141B"/>
    <w:rsid w:val="00D65F07"/>
    <w:rsid w:val="00D670E4"/>
    <w:rsid w:val="00D92BB7"/>
    <w:rsid w:val="00DC76D2"/>
    <w:rsid w:val="00DD30ED"/>
    <w:rsid w:val="00E020F7"/>
    <w:rsid w:val="00E53A14"/>
    <w:rsid w:val="00E64C21"/>
    <w:rsid w:val="00E932CC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1CDB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5</cp:revision>
  <cp:lastPrinted>2025-10-03T04:39:00Z</cp:lastPrinted>
  <dcterms:created xsi:type="dcterms:W3CDTF">2025-10-02T10:32:00Z</dcterms:created>
  <dcterms:modified xsi:type="dcterms:W3CDTF">2025-10-03T04:39:00Z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4e547c16f4667cd95b4b0c9d6a3cdd3527bbedcd4f366d497303d9d46cab54bb</vt:lpwstr>
  </property>
</Properties>
</file>