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2F38E4" w14:textId="63240953" w:rsidR="00D223BA" w:rsidRPr="00D223BA" w:rsidRDefault="00D223BA" w:rsidP="00D223BA">
      <w:pPr>
        <w:spacing w:line="276" w:lineRule="auto"/>
        <w:ind w:left="360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  <w:r w:rsidRPr="00D223BA">
        <w:rPr>
          <w:rFonts w:ascii="Tahoma" w:hAnsi="Tahoma" w:cs="Tahoma"/>
          <w:b/>
          <w:bCs/>
          <w:color w:val="1F1F1F"/>
          <w:sz w:val="24"/>
          <w:szCs w:val="24"/>
        </w:rPr>
        <w:t xml:space="preserve">M/S </w:t>
      </w:r>
      <w:r w:rsidR="00F832F8" w:rsidRPr="00F832F8">
        <w:rPr>
          <w:rFonts w:ascii="Tahoma" w:hAnsi="Tahoma" w:cs="Tahoma"/>
          <w:b/>
          <w:bCs/>
          <w:color w:val="1F1F1F"/>
          <w:sz w:val="24"/>
          <w:szCs w:val="24"/>
        </w:rPr>
        <w:t>THE WASEEM TRADERS</w:t>
      </w:r>
      <w:r w:rsidRPr="00D223BA">
        <w:rPr>
          <w:rFonts w:ascii="Tahoma" w:hAnsi="Tahoma" w:cs="Tahoma"/>
          <w:b/>
          <w:bCs/>
          <w:color w:val="1F1F1F"/>
          <w:sz w:val="24"/>
          <w:szCs w:val="24"/>
        </w:rPr>
        <w:t>,</w:t>
      </w:r>
    </w:p>
    <w:p w14:paraId="2FC9E43C" w14:textId="06EA6097" w:rsidR="00D223BA" w:rsidRPr="00D223BA" w:rsidRDefault="00D223BA" w:rsidP="00D223BA">
      <w:pPr>
        <w:spacing w:line="276" w:lineRule="auto"/>
        <w:ind w:left="360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  <w:r w:rsidRPr="00D223BA">
        <w:rPr>
          <w:rFonts w:ascii="Tahoma" w:hAnsi="Tahoma" w:cs="Tahoma"/>
          <w:b/>
          <w:bCs/>
          <w:color w:val="1F1F1F"/>
          <w:sz w:val="24"/>
          <w:szCs w:val="24"/>
        </w:rPr>
        <w:t>Srinagar.</w:t>
      </w:r>
    </w:p>
    <w:p w14:paraId="688843C4" w14:textId="77777777" w:rsidR="00D223BA" w:rsidRDefault="00D223BA" w:rsidP="00D223BA">
      <w:pPr>
        <w:spacing w:line="276" w:lineRule="auto"/>
        <w:ind w:left="360"/>
        <w:jc w:val="both"/>
        <w:rPr>
          <w:rFonts w:ascii="Tahoma" w:hAnsi="Tahoma" w:cs="Tahoma"/>
          <w:color w:val="1F1F1F"/>
          <w:sz w:val="24"/>
          <w:szCs w:val="24"/>
        </w:rPr>
      </w:pPr>
    </w:p>
    <w:p w14:paraId="4B71C6FA" w14:textId="6B818B9C" w:rsidR="00D223BA" w:rsidRPr="00D223BA" w:rsidRDefault="00D223BA" w:rsidP="00D223BA">
      <w:pPr>
        <w:spacing w:line="276" w:lineRule="auto"/>
        <w:ind w:left="360"/>
        <w:jc w:val="both"/>
        <w:rPr>
          <w:rFonts w:ascii="Tahoma" w:hAnsi="Tahoma" w:cs="Tahoma"/>
          <w:color w:val="1F1F1F"/>
          <w:sz w:val="24"/>
          <w:szCs w:val="24"/>
        </w:rPr>
      </w:pPr>
      <w:r w:rsidRPr="00D223BA">
        <w:rPr>
          <w:rFonts w:ascii="Tahoma" w:hAnsi="Tahoma" w:cs="Tahoma"/>
          <w:color w:val="1F1F1F"/>
          <w:sz w:val="24"/>
          <w:szCs w:val="24"/>
        </w:rPr>
        <w:t xml:space="preserve">No: KGP/Estt/2025/ </w:t>
      </w:r>
      <w:r>
        <w:rPr>
          <w:rFonts w:ascii="Tahoma" w:hAnsi="Tahoma" w:cs="Tahoma"/>
          <w:color w:val="1F1F1F"/>
          <w:sz w:val="24"/>
          <w:szCs w:val="24"/>
        </w:rPr>
        <w:t xml:space="preserve">                                           </w:t>
      </w:r>
      <w:r w:rsidRPr="00D223BA">
        <w:rPr>
          <w:rFonts w:ascii="Tahoma" w:hAnsi="Tahoma" w:cs="Tahoma"/>
          <w:color w:val="1F1F1F"/>
          <w:sz w:val="24"/>
          <w:szCs w:val="24"/>
        </w:rPr>
        <w:t>Dated:</w:t>
      </w:r>
    </w:p>
    <w:p w14:paraId="6A9C0188" w14:textId="77777777" w:rsidR="00D223BA" w:rsidRDefault="00D223BA" w:rsidP="00D223BA">
      <w:pPr>
        <w:spacing w:line="276" w:lineRule="auto"/>
        <w:ind w:left="360"/>
        <w:jc w:val="both"/>
        <w:rPr>
          <w:rFonts w:ascii="Tahoma" w:hAnsi="Tahoma" w:cs="Tahoma"/>
          <w:color w:val="1F1F1F"/>
          <w:sz w:val="24"/>
          <w:szCs w:val="24"/>
        </w:rPr>
      </w:pPr>
    </w:p>
    <w:p w14:paraId="66EB2FE5" w14:textId="12D7FAAF" w:rsidR="00D223BA" w:rsidRDefault="00D223BA" w:rsidP="00D223BA">
      <w:pPr>
        <w:spacing w:line="276" w:lineRule="auto"/>
        <w:ind w:left="360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  <w:r w:rsidRPr="00D223BA">
        <w:rPr>
          <w:rFonts w:ascii="Tahoma" w:hAnsi="Tahoma" w:cs="Tahoma"/>
          <w:b/>
          <w:bCs/>
          <w:color w:val="1F1F1F"/>
          <w:sz w:val="24"/>
          <w:szCs w:val="24"/>
        </w:rPr>
        <w:t xml:space="preserve">Subject: </w:t>
      </w:r>
      <w:r w:rsidR="0008046F">
        <w:rPr>
          <w:rFonts w:ascii="Tahoma" w:hAnsi="Tahoma" w:cs="Tahoma"/>
          <w:b/>
          <w:bCs/>
          <w:color w:val="1F1F1F"/>
          <w:sz w:val="24"/>
          <w:szCs w:val="24"/>
        </w:rPr>
        <w:t xml:space="preserve">Regarding </w:t>
      </w:r>
      <w:r w:rsidR="00F832F8">
        <w:rPr>
          <w:rFonts w:ascii="Tahoma" w:hAnsi="Tahoma" w:cs="Tahoma"/>
          <w:b/>
          <w:bCs/>
          <w:color w:val="1F1F1F"/>
          <w:sz w:val="24"/>
          <w:szCs w:val="24"/>
        </w:rPr>
        <w:t>Scrap Lockers and Teapoy Table</w:t>
      </w:r>
      <w:r w:rsidR="00B400C5">
        <w:rPr>
          <w:rFonts w:ascii="Tahoma" w:hAnsi="Tahoma" w:cs="Tahoma"/>
          <w:b/>
          <w:bCs/>
          <w:color w:val="1F1F1F"/>
          <w:sz w:val="24"/>
          <w:szCs w:val="24"/>
        </w:rPr>
        <w:t>.</w:t>
      </w:r>
    </w:p>
    <w:p w14:paraId="4D3AA0DF" w14:textId="77777777" w:rsidR="00D223BA" w:rsidRPr="00D223BA" w:rsidRDefault="00D223BA" w:rsidP="00D223BA">
      <w:pPr>
        <w:spacing w:line="276" w:lineRule="auto"/>
        <w:ind w:left="360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</w:p>
    <w:p w14:paraId="2206CD49" w14:textId="74FA16EA" w:rsidR="00D223BA" w:rsidRPr="00D223BA" w:rsidRDefault="00D223BA" w:rsidP="0065631C">
      <w:pPr>
        <w:spacing w:line="360" w:lineRule="auto"/>
        <w:ind w:left="360"/>
        <w:jc w:val="both"/>
        <w:rPr>
          <w:rFonts w:ascii="Tahoma" w:hAnsi="Tahoma" w:cs="Tahoma"/>
          <w:color w:val="1F1F1F"/>
          <w:sz w:val="24"/>
          <w:szCs w:val="24"/>
        </w:rPr>
      </w:pPr>
      <w:r w:rsidRPr="00D223BA">
        <w:rPr>
          <w:rFonts w:ascii="Tahoma" w:hAnsi="Tahoma" w:cs="Tahoma"/>
          <w:color w:val="1F1F1F"/>
          <w:sz w:val="24"/>
          <w:szCs w:val="24"/>
        </w:rPr>
        <w:t>Sir/Madam,</w:t>
      </w:r>
    </w:p>
    <w:p w14:paraId="133B39C9" w14:textId="7F877B0F" w:rsidR="00B400C5" w:rsidRDefault="00D223BA" w:rsidP="0065631C">
      <w:pPr>
        <w:spacing w:line="360" w:lineRule="auto"/>
        <w:ind w:left="360"/>
        <w:jc w:val="both"/>
        <w:rPr>
          <w:rFonts w:ascii="Tahoma" w:hAnsi="Tahoma" w:cs="Tahoma"/>
          <w:color w:val="1F1F1F"/>
          <w:sz w:val="24"/>
          <w:szCs w:val="24"/>
        </w:rPr>
      </w:pPr>
      <w:r w:rsidRPr="0008046F">
        <w:rPr>
          <w:rFonts w:ascii="Tahoma" w:hAnsi="Tahoma" w:cs="Tahoma"/>
          <w:color w:val="1F1F1F"/>
          <w:sz w:val="24"/>
          <w:szCs w:val="24"/>
        </w:rPr>
        <w:t xml:space="preserve">Your quoted rates </w:t>
      </w:r>
      <w:r w:rsidRPr="00F832F8">
        <w:rPr>
          <w:rFonts w:ascii="Tahoma" w:hAnsi="Tahoma" w:cs="Tahoma"/>
          <w:color w:val="1F1F1F"/>
          <w:sz w:val="24"/>
          <w:szCs w:val="24"/>
        </w:rPr>
        <w:t>for</w:t>
      </w:r>
      <w:r w:rsidR="0008046F" w:rsidRPr="00F832F8">
        <w:rPr>
          <w:rFonts w:ascii="Tahoma" w:hAnsi="Tahoma" w:cs="Tahoma"/>
          <w:color w:val="1F1F1F"/>
          <w:sz w:val="24"/>
          <w:szCs w:val="24"/>
        </w:rPr>
        <w:t xml:space="preserve"> </w:t>
      </w:r>
      <w:r w:rsidR="00F832F8" w:rsidRPr="00F832F8">
        <w:rPr>
          <w:rFonts w:ascii="Tahoma" w:hAnsi="Tahoma" w:cs="Tahoma"/>
          <w:color w:val="1F1F1F"/>
          <w:sz w:val="24"/>
          <w:szCs w:val="24"/>
        </w:rPr>
        <w:t>Scrap Lockers</w:t>
      </w:r>
      <w:r w:rsidR="00F832F8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="0008046F" w:rsidRPr="0008046F">
        <w:rPr>
          <w:rFonts w:ascii="Tahoma" w:hAnsi="Tahoma" w:cs="Tahoma"/>
          <w:color w:val="1F1F1F"/>
          <w:sz w:val="24"/>
          <w:szCs w:val="24"/>
        </w:rPr>
        <w:t>(</w:t>
      </w:r>
      <w:r w:rsidR="00F832F8">
        <w:rPr>
          <w:rFonts w:ascii="Tahoma" w:hAnsi="Tahoma" w:cs="Tahoma"/>
          <w:color w:val="1F1F1F"/>
          <w:sz w:val="24"/>
          <w:szCs w:val="24"/>
        </w:rPr>
        <w:t>08</w:t>
      </w:r>
      <w:r w:rsidR="0008046F" w:rsidRPr="0008046F">
        <w:rPr>
          <w:rFonts w:ascii="Tahoma" w:hAnsi="Tahoma" w:cs="Tahoma"/>
          <w:color w:val="1F1F1F"/>
          <w:sz w:val="24"/>
          <w:szCs w:val="24"/>
        </w:rPr>
        <w:t xml:space="preserve"> No’s)</w:t>
      </w:r>
      <w:r w:rsidR="00F832F8">
        <w:rPr>
          <w:rFonts w:ascii="Tahoma" w:hAnsi="Tahoma" w:cs="Tahoma"/>
          <w:color w:val="1F1F1F"/>
          <w:sz w:val="24"/>
          <w:szCs w:val="24"/>
        </w:rPr>
        <w:t xml:space="preserve"> and</w:t>
      </w:r>
      <w:r w:rsidR="0065631C">
        <w:rPr>
          <w:rFonts w:ascii="Tahoma" w:hAnsi="Tahoma" w:cs="Tahoma"/>
          <w:color w:val="1F1F1F"/>
          <w:sz w:val="24"/>
          <w:szCs w:val="24"/>
        </w:rPr>
        <w:t xml:space="preserve"> </w:t>
      </w:r>
      <w:r w:rsidR="00F832F8">
        <w:rPr>
          <w:rFonts w:ascii="Tahoma" w:hAnsi="Tahoma" w:cs="Tahoma"/>
          <w:color w:val="1F1F1F"/>
          <w:sz w:val="24"/>
          <w:szCs w:val="24"/>
        </w:rPr>
        <w:t xml:space="preserve">Teapoly Table (01 No) </w:t>
      </w:r>
      <w:r w:rsidRPr="0008046F">
        <w:rPr>
          <w:rFonts w:ascii="Tahoma" w:hAnsi="Tahoma" w:cs="Tahoma"/>
          <w:color w:val="1F1F1F"/>
          <w:sz w:val="24"/>
          <w:szCs w:val="24"/>
        </w:rPr>
        <w:t>ha</w:t>
      </w:r>
      <w:r w:rsidR="00F832F8">
        <w:rPr>
          <w:rFonts w:ascii="Tahoma" w:hAnsi="Tahoma" w:cs="Tahoma"/>
          <w:color w:val="1F1F1F"/>
          <w:sz w:val="24"/>
          <w:szCs w:val="24"/>
        </w:rPr>
        <w:t>s</w:t>
      </w:r>
      <w:r w:rsidRPr="0008046F">
        <w:rPr>
          <w:rFonts w:ascii="Tahoma" w:hAnsi="Tahoma" w:cs="Tahoma"/>
          <w:color w:val="1F1F1F"/>
          <w:sz w:val="24"/>
          <w:szCs w:val="24"/>
        </w:rPr>
        <w:t xml:space="preserve"> been approved by the committee. You are as such requested to</w:t>
      </w:r>
      <w:r w:rsidR="0008046F" w:rsidRPr="0008046F">
        <w:rPr>
          <w:rFonts w:ascii="Tahoma" w:hAnsi="Tahoma" w:cs="Tahoma"/>
          <w:color w:val="1F1F1F"/>
          <w:sz w:val="24"/>
          <w:szCs w:val="24"/>
        </w:rPr>
        <w:t xml:space="preserve"> Lift </w:t>
      </w:r>
      <w:r w:rsidR="0008046F" w:rsidRPr="00F832F8">
        <w:rPr>
          <w:rFonts w:ascii="Tahoma" w:hAnsi="Tahoma" w:cs="Tahoma"/>
          <w:color w:val="1F1F1F"/>
          <w:sz w:val="24"/>
          <w:szCs w:val="24"/>
        </w:rPr>
        <w:t xml:space="preserve">the </w:t>
      </w:r>
      <w:r w:rsidR="00F832F8" w:rsidRPr="00F832F8">
        <w:rPr>
          <w:rFonts w:ascii="Tahoma" w:hAnsi="Tahoma" w:cs="Tahoma"/>
          <w:color w:val="1F1F1F"/>
          <w:sz w:val="24"/>
          <w:szCs w:val="24"/>
        </w:rPr>
        <w:t>Scrap Lockers (</w:t>
      </w:r>
      <w:r w:rsidR="00F832F8">
        <w:rPr>
          <w:rFonts w:ascii="Tahoma" w:hAnsi="Tahoma" w:cs="Tahoma"/>
          <w:color w:val="1F1F1F"/>
          <w:sz w:val="24"/>
          <w:szCs w:val="24"/>
        </w:rPr>
        <w:t>08</w:t>
      </w:r>
      <w:r w:rsidR="00F832F8" w:rsidRPr="0008046F">
        <w:rPr>
          <w:rFonts w:ascii="Tahoma" w:hAnsi="Tahoma" w:cs="Tahoma"/>
          <w:color w:val="1F1F1F"/>
          <w:sz w:val="24"/>
          <w:szCs w:val="24"/>
        </w:rPr>
        <w:t xml:space="preserve"> No’s)</w:t>
      </w:r>
      <w:r w:rsidR="00F832F8">
        <w:rPr>
          <w:rFonts w:ascii="Tahoma" w:hAnsi="Tahoma" w:cs="Tahoma"/>
          <w:color w:val="1F1F1F"/>
          <w:sz w:val="24"/>
          <w:szCs w:val="24"/>
        </w:rPr>
        <w:t xml:space="preserve"> and Teapoly Table (01 No) </w:t>
      </w:r>
      <w:r w:rsidR="0008046F" w:rsidRPr="0008046F">
        <w:rPr>
          <w:rFonts w:ascii="Tahoma" w:hAnsi="Tahoma" w:cs="Tahoma"/>
          <w:color w:val="1F1F1F"/>
          <w:sz w:val="24"/>
          <w:szCs w:val="24"/>
        </w:rPr>
        <w:t xml:space="preserve">from the institution </w:t>
      </w:r>
      <w:r w:rsidR="00B400C5" w:rsidRPr="0008046F">
        <w:rPr>
          <w:rFonts w:ascii="Tahoma" w:hAnsi="Tahoma" w:cs="Tahoma"/>
          <w:color w:val="1F1F1F"/>
          <w:sz w:val="24"/>
          <w:szCs w:val="24"/>
        </w:rPr>
        <w:t xml:space="preserve">only after depositing </w:t>
      </w:r>
      <w:r w:rsidR="0065631C" w:rsidRPr="0008046F">
        <w:rPr>
          <w:rFonts w:ascii="Tahoma" w:hAnsi="Tahoma" w:cs="Tahoma"/>
          <w:color w:val="1F1F1F"/>
          <w:sz w:val="24"/>
          <w:szCs w:val="24"/>
        </w:rPr>
        <w:t>the amount</w:t>
      </w:r>
      <w:r w:rsidR="00B400C5" w:rsidRPr="0008046F">
        <w:rPr>
          <w:rFonts w:ascii="Tahoma" w:hAnsi="Tahoma" w:cs="Tahoma"/>
          <w:color w:val="1F1F1F"/>
          <w:sz w:val="24"/>
          <w:szCs w:val="24"/>
        </w:rPr>
        <w:t xml:space="preserve"> i.e. Rs</w:t>
      </w:r>
      <w:r w:rsidR="0008046F" w:rsidRPr="0008046F">
        <w:rPr>
          <w:rFonts w:ascii="Tahoma" w:hAnsi="Tahoma" w:cs="Tahoma"/>
          <w:color w:val="1F1F1F"/>
          <w:sz w:val="24"/>
          <w:szCs w:val="24"/>
        </w:rPr>
        <w:t xml:space="preserve"> </w:t>
      </w:r>
      <w:r w:rsidR="0065631C">
        <w:rPr>
          <w:rFonts w:ascii="Tahoma" w:hAnsi="Tahoma" w:cs="Tahoma"/>
          <w:color w:val="1F1F1F"/>
          <w:sz w:val="24"/>
          <w:szCs w:val="24"/>
        </w:rPr>
        <w:t>2500</w:t>
      </w:r>
      <w:r w:rsidR="00B400C5" w:rsidRPr="0008046F">
        <w:rPr>
          <w:rFonts w:ascii="Tahoma" w:hAnsi="Tahoma" w:cs="Tahoma"/>
          <w:color w:val="1F1F1F"/>
          <w:sz w:val="24"/>
          <w:szCs w:val="24"/>
        </w:rPr>
        <w:t xml:space="preserve"> in the IRG Account of this Institution.</w:t>
      </w:r>
      <w:r w:rsidR="0008046F" w:rsidRPr="0008046F">
        <w:rPr>
          <w:rFonts w:ascii="Tahoma" w:hAnsi="Tahoma" w:cs="Tahoma"/>
          <w:color w:val="1F1F1F"/>
          <w:sz w:val="24"/>
          <w:szCs w:val="24"/>
        </w:rPr>
        <w:t xml:space="preserve"> </w:t>
      </w:r>
      <w:r w:rsidR="0008046F">
        <w:rPr>
          <w:rFonts w:ascii="Tahoma" w:hAnsi="Tahoma" w:cs="Tahoma"/>
          <w:color w:val="1F1F1F"/>
          <w:sz w:val="24"/>
          <w:szCs w:val="24"/>
        </w:rPr>
        <w:t xml:space="preserve"> </w:t>
      </w:r>
    </w:p>
    <w:p w14:paraId="30043293" w14:textId="77777777" w:rsidR="00B400C5" w:rsidRDefault="00B400C5" w:rsidP="00D223BA">
      <w:pPr>
        <w:spacing w:line="276" w:lineRule="auto"/>
        <w:ind w:left="360"/>
        <w:jc w:val="both"/>
        <w:rPr>
          <w:rFonts w:ascii="Tahoma" w:hAnsi="Tahoma" w:cs="Tahoma"/>
          <w:color w:val="1F1F1F"/>
          <w:sz w:val="24"/>
          <w:szCs w:val="24"/>
        </w:rPr>
      </w:pPr>
    </w:p>
    <w:p w14:paraId="166C8D31" w14:textId="77777777" w:rsidR="00B400C5" w:rsidRDefault="00B400C5" w:rsidP="00D223BA">
      <w:pPr>
        <w:spacing w:line="276" w:lineRule="auto"/>
        <w:ind w:left="360"/>
        <w:jc w:val="both"/>
        <w:rPr>
          <w:rFonts w:ascii="Tahoma" w:hAnsi="Tahoma" w:cs="Tahoma"/>
          <w:color w:val="1F1F1F"/>
          <w:sz w:val="24"/>
          <w:szCs w:val="24"/>
        </w:rPr>
      </w:pPr>
    </w:p>
    <w:p w14:paraId="148E4246" w14:textId="77777777" w:rsidR="00D223BA" w:rsidRDefault="00D223BA" w:rsidP="00D223BA">
      <w:pPr>
        <w:spacing w:line="276" w:lineRule="auto"/>
        <w:ind w:left="360"/>
        <w:jc w:val="both"/>
        <w:rPr>
          <w:rFonts w:ascii="Tahoma" w:hAnsi="Tahoma" w:cs="Tahoma"/>
          <w:color w:val="1F1F1F"/>
          <w:sz w:val="24"/>
          <w:szCs w:val="24"/>
        </w:rPr>
      </w:pPr>
    </w:p>
    <w:p w14:paraId="69879BF1" w14:textId="3D7445AC" w:rsidR="00E01178" w:rsidRDefault="00E01178" w:rsidP="00D223BA">
      <w:pPr>
        <w:spacing w:line="276" w:lineRule="auto"/>
        <w:ind w:left="360"/>
        <w:jc w:val="both"/>
        <w:rPr>
          <w:rFonts w:ascii="Tahoma" w:hAnsi="Tahoma" w:cs="Tahoma"/>
          <w:color w:val="1F1F1F"/>
          <w:sz w:val="24"/>
          <w:szCs w:val="24"/>
        </w:rPr>
      </w:pPr>
      <w:r>
        <w:rPr>
          <w:rFonts w:ascii="Tahoma" w:hAnsi="Tahoma" w:cs="Tahoma"/>
          <w:color w:val="1F1F1F"/>
          <w:sz w:val="24"/>
          <w:szCs w:val="24"/>
        </w:rPr>
        <w:t xml:space="preserve">                                                      </w:t>
      </w:r>
      <w:r w:rsidR="00D223BA">
        <w:rPr>
          <w:rFonts w:ascii="Tahoma" w:hAnsi="Tahoma" w:cs="Tahoma"/>
          <w:color w:val="1F1F1F"/>
          <w:sz w:val="24"/>
          <w:szCs w:val="24"/>
        </w:rPr>
        <w:t xml:space="preserve"> </w:t>
      </w:r>
      <w:r w:rsidR="00B400C5">
        <w:rPr>
          <w:rFonts w:ascii="Tahoma" w:hAnsi="Tahoma" w:cs="Tahoma"/>
          <w:color w:val="1F1F1F"/>
          <w:sz w:val="24"/>
          <w:szCs w:val="24"/>
        </w:rPr>
        <w:t xml:space="preserve">  </w:t>
      </w:r>
      <w:r w:rsidR="00D223BA">
        <w:rPr>
          <w:rFonts w:ascii="Tahoma" w:hAnsi="Tahoma" w:cs="Tahoma"/>
          <w:color w:val="1F1F1F"/>
          <w:sz w:val="24"/>
          <w:szCs w:val="24"/>
        </w:rPr>
        <w:t xml:space="preserve">  </w:t>
      </w:r>
      <w:r w:rsidRPr="00E01178">
        <w:rPr>
          <w:rFonts w:ascii="Tahoma" w:hAnsi="Tahoma" w:cs="Tahoma"/>
          <w:color w:val="1F1F1F"/>
          <w:sz w:val="24"/>
          <w:szCs w:val="24"/>
        </w:rPr>
        <w:t>Yours Faithfull</w:t>
      </w:r>
      <w:r w:rsidR="00D223BA">
        <w:rPr>
          <w:rFonts w:ascii="Tahoma" w:hAnsi="Tahoma" w:cs="Tahoma"/>
          <w:color w:val="1F1F1F"/>
          <w:sz w:val="24"/>
          <w:szCs w:val="24"/>
        </w:rPr>
        <w:t>y</w:t>
      </w:r>
    </w:p>
    <w:p w14:paraId="439D9DF1" w14:textId="2DF02539" w:rsidR="00E01178" w:rsidRPr="00E01178" w:rsidRDefault="00E01178" w:rsidP="00D223BA">
      <w:pPr>
        <w:spacing w:line="276" w:lineRule="auto"/>
        <w:jc w:val="both"/>
        <w:rPr>
          <w:rFonts w:ascii="Tahoma" w:hAnsi="Tahoma" w:cs="Tahoma"/>
          <w:color w:val="1F1F1F"/>
          <w:sz w:val="24"/>
          <w:szCs w:val="24"/>
        </w:rPr>
      </w:pPr>
      <w:r w:rsidRPr="00E01178">
        <w:rPr>
          <w:rFonts w:ascii="Tahoma" w:hAnsi="Tahoma" w:cs="Tahoma"/>
          <w:color w:val="1F1F1F"/>
          <w:sz w:val="24"/>
          <w:szCs w:val="24"/>
        </w:rPr>
        <w:t xml:space="preserve">        </w:t>
      </w:r>
    </w:p>
    <w:p w14:paraId="43914A31" w14:textId="2B19AB65" w:rsidR="00D223BA" w:rsidRDefault="00E01178" w:rsidP="00D223BA">
      <w:pPr>
        <w:spacing w:line="276" w:lineRule="auto"/>
        <w:ind w:left="360"/>
        <w:jc w:val="both"/>
        <w:rPr>
          <w:rFonts w:ascii="Tahoma" w:hAnsi="Tahoma" w:cs="Tahoma"/>
          <w:color w:val="1F1F1F"/>
          <w:sz w:val="24"/>
          <w:szCs w:val="24"/>
        </w:rPr>
      </w:pPr>
      <w:r w:rsidRPr="00E01178">
        <w:rPr>
          <w:rFonts w:ascii="Tahoma" w:hAnsi="Tahoma" w:cs="Tahoma"/>
          <w:color w:val="1F1F1F"/>
          <w:sz w:val="24"/>
          <w:szCs w:val="24"/>
        </w:rPr>
        <w:t xml:space="preserve">                                                             </w:t>
      </w:r>
    </w:p>
    <w:p w14:paraId="10C0FCF2" w14:textId="7D44A70B" w:rsidR="00E01178" w:rsidRPr="00E01178" w:rsidRDefault="00D223BA" w:rsidP="00E01178">
      <w:pPr>
        <w:spacing w:line="276" w:lineRule="auto"/>
        <w:ind w:left="360"/>
        <w:jc w:val="both"/>
        <w:rPr>
          <w:rFonts w:ascii="Tahoma" w:hAnsi="Tahoma" w:cs="Tahoma"/>
          <w:color w:val="1F1F1F"/>
          <w:sz w:val="24"/>
          <w:szCs w:val="24"/>
        </w:rPr>
      </w:pPr>
      <w:r>
        <w:rPr>
          <w:rFonts w:ascii="Tahoma" w:hAnsi="Tahoma" w:cs="Tahoma"/>
          <w:color w:val="1F1F1F"/>
          <w:sz w:val="24"/>
          <w:szCs w:val="24"/>
        </w:rPr>
        <w:t xml:space="preserve">                                                              </w:t>
      </w:r>
      <w:r w:rsidR="00E01178" w:rsidRPr="00E01178">
        <w:rPr>
          <w:rFonts w:ascii="Tahoma" w:hAnsi="Tahoma" w:cs="Tahoma"/>
          <w:color w:val="1F1F1F"/>
          <w:sz w:val="24"/>
          <w:szCs w:val="24"/>
        </w:rPr>
        <w:t>Principal</w:t>
      </w:r>
    </w:p>
    <w:p w14:paraId="56B493F3" w14:textId="77777777" w:rsidR="00E01178" w:rsidRPr="00E01178" w:rsidRDefault="00E01178" w:rsidP="00E01178">
      <w:pPr>
        <w:spacing w:line="276" w:lineRule="auto"/>
        <w:ind w:left="360"/>
        <w:jc w:val="both"/>
        <w:rPr>
          <w:rFonts w:ascii="Tahoma" w:hAnsi="Tahoma" w:cs="Tahoma"/>
          <w:color w:val="1F1F1F"/>
          <w:sz w:val="24"/>
          <w:szCs w:val="24"/>
        </w:rPr>
      </w:pPr>
      <w:r w:rsidRPr="00E01178">
        <w:rPr>
          <w:rFonts w:ascii="Tahoma" w:hAnsi="Tahoma" w:cs="Tahoma"/>
          <w:color w:val="1F1F1F"/>
          <w:sz w:val="24"/>
          <w:szCs w:val="24"/>
        </w:rPr>
        <w:t xml:space="preserve">                                               Kashmir Government Polytechnic College</w:t>
      </w:r>
    </w:p>
    <w:p w14:paraId="5CF5F439" w14:textId="146A356E" w:rsidR="00E01178" w:rsidRDefault="00E01178" w:rsidP="00E01178">
      <w:pPr>
        <w:spacing w:line="276" w:lineRule="auto"/>
        <w:ind w:left="360"/>
        <w:jc w:val="both"/>
        <w:rPr>
          <w:rFonts w:ascii="Tahoma" w:hAnsi="Tahoma" w:cs="Tahoma"/>
          <w:color w:val="1F1F1F"/>
          <w:sz w:val="24"/>
          <w:szCs w:val="24"/>
        </w:rPr>
      </w:pPr>
      <w:r w:rsidRPr="00E01178">
        <w:rPr>
          <w:rFonts w:ascii="Tahoma" w:hAnsi="Tahoma" w:cs="Tahoma"/>
          <w:color w:val="1F1F1F"/>
          <w:sz w:val="24"/>
          <w:szCs w:val="24"/>
        </w:rPr>
        <w:t xml:space="preserve">                                                               Srinagar</w:t>
      </w:r>
    </w:p>
    <w:p w14:paraId="61280B3D" w14:textId="77777777" w:rsidR="0065631C" w:rsidRDefault="0065631C" w:rsidP="00E01178">
      <w:pPr>
        <w:spacing w:line="276" w:lineRule="auto"/>
        <w:ind w:left="360"/>
        <w:jc w:val="both"/>
        <w:rPr>
          <w:rFonts w:ascii="Tahoma" w:hAnsi="Tahoma" w:cs="Tahoma"/>
          <w:color w:val="1F1F1F"/>
          <w:sz w:val="24"/>
          <w:szCs w:val="24"/>
        </w:rPr>
      </w:pPr>
    </w:p>
    <w:p w14:paraId="42F77E8D" w14:textId="77777777" w:rsidR="0065631C" w:rsidRDefault="0065631C" w:rsidP="00E01178">
      <w:pPr>
        <w:spacing w:line="276" w:lineRule="auto"/>
        <w:ind w:left="360"/>
        <w:jc w:val="both"/>
        <w:rPr>
          <w:rFonts w:ascii="Tahoma" w:hAnsi="Tahoma" w:cs="Tahoma"/>
          <w:color w:val="1F1F1F"/>
          <w:sz w:val="24"/>
          <w:szCs w:val="24"/>
        </w:rPr>
      </w:pPr>
    </w:p>
    <w:p w14:paraId="210617E3" w14:textId="119A707A" w:rsidR="0065631C" w:rsidRPr="0065631C" w:rsidRDefault="0065631C" w:rsidP="0065631C">
      <w:pPr>
        <w:spacing w:line="276" w:lineRule="auto"/>
        <w:ind w:left="360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  <w:r w:rsidRPr="0065631C">
        <w:rPr>
          <w:rFonts w:ascii="Tahoma" w:hAnsi="Tahoma" w:cs="Tahoma"/>
          <w:b/>
          <w:bCs/>
          <w:color w:val="1F1F1F"/>
          <w:sz w:val="24"/>
          <w:szCs w:val="24"/>
        </w:rPr>
        <w:t>Copy to the:</w:t>
      </w:r>
    </w:p>
    <w:p w14:paraId="0318D691" w14:textId="554B7FA1" w:rsidR="0065631C" w:rsidRPr="00E01178" w:rsidRDefault="0065631C" w:rsidP="00E01178">
      <w:pPr>
        <w:spacing w:line="276" w:lineRule="auto"/>
        <w:ind w:left="360"/>
        <w:jc w:val="both"/>
        <w:rPr>
          <w:rFonts w:ascii="Tahoma" w:hAnsi="Tahoma" w:cs="Tahoma"/>
          <w:color w:val="1F1F1F"/>
          <w:sz w:val="24"/>
          <w:szCs w:val="24"/>
        </w:rPr>
      </w:pPr>
      <w:r>
        <w:rPr>
          <w:rFonts w:ascii="Tahoma" w:hAnsi="Tahoma" w:cs="Tahoma"/>
          <w:color w:val="1F1F1F"/>
          <w:sz w:val="24"/>
          <w:szCs w:val="24"/>
        </w:rPr>
        <w:t>1.Incharge Mechanical Engineering Department with the directions to update the relevant details on the Stock register.</w:t>
      </w:r>
    </w:p>
    <w:p w14:paraId="27BFE598" w14:textId="07D7D06A" w:rsidR="00A9467C" w:rsidRPr="00D6579E" w:rsidRDefault="00A9467C" w:rsidP="00A03137">
      <w:pPr>
        <w:spacing w:line="360" w:lineRule="auto"/>
        <w:ind w:left="360"/>
        <w:jc w:val="both"/>
        <w:rPr>
          <w:rFonts w:ascii="Tahoma" w:hAnsi="Tahoma" w:cs="Tahoma"/>
          <w:color w:val="1F1F1F"/>
          <w:sz w:val="24"/>
          <w:szCs w:val="24"/>
        </w:rPr>
      </w:pPr>
    </w:p>
    <w:p w14:paraId="7D631DF6" w14:textId="77777777" w:rsidR="00A9467C" w:rsidRDefault="00A9467C" w:rsidP="00A03137">
      <w:pPr>
        <w:ind w:left="360"/>
        <w:jc w:val="both"/>
        <w:rPr>
          <w:rFonts w:ascii="Tahoma" w:hAnsi="Tahoma" w:cs="Tahoma"/>
          <w:sz w:val="25"/>
          <w:szCs w:val="25"/>
        </w:rPr>
      </w:pPr>
    </w:p>
    <w:p w14:paraId="407145E8" w14:textId="77777777" w:rsidR="00360589" w:rsidRPr="001E487E" w:rsidRDefault="00360589" w:rsidP="00A03137">
      <w:pPr>
        <w:spacing w:line="480" w:lineRule="auto"/>
        <w:ind w:left="360"/>
        <w:jc w:val="both"/>
        <w:rPr>
          <w:rFonts w:ascii="Tahoma" w:hAnsi="Tahoma" w:cs="Tahoma"/>
          <w:color w:val="000000"/>
          <w:sz w:val="25"/>
          <w:szCs w:val="25"/>
        </w:rPr>
      </w:pPr>
    </w:p>
    <w:p w14:paraId="5493BDBB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42E290B7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08D697E6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6A8C05C6" w14:textId="77777777" w:rsidR="00B14580" w:rsidRDefault="00B14580"/>
    <w:sectPr w:rsidR="00B14580" w:rsidSect="00E01178">
      <w:headerReference w:type="default" r:id="rId7"/>
      <w:pgSz w:w="11906" w:h="16838"/>
      <w:pgMar w:top="1170" w:right="1016" w:bottom="8" w:left="709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D2C54F" w14:textId="77777777" w:rsidR="00B72591" w:rsidRDefault="00B72591">
      <w:r>
        <w:separator/>
      </w:r>
    </w:p>
  </w:endnote>
  <w:endnote w:type="continuationSeparator" w:id="0">
    <w:p w14:paraId="3D496FBE" w14:textId="77777777" w:rsidR="00B72591" w:rsidRDefault="00B725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F6F947" w14:textId="77777777" w:rsidR="00B72591" w:rsidRDefault="00B72591">
      <w:r>
        <w:separator/>
      </w:r>
    </w:p>
  </w:footnote>
  <w:footnote w:type="continuationSeparator" w:id="0">
    <w:p w14:paraId="090276B4" w14:textId="77777777" w:rsidR="00B72591" w:rsidRDefault="00B7259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43F991" w14:textId="5E4B48D8" w:rsidR="00B14580" w:rsidRDefault="00965277">
    <w:pPr>
      <w:jc w:val="right"/>
      <w:rPr>
        <w:rFonts w:ascii="Century Gothic" w:eastAsia="Calibri" w:hAnsi="Century Gothic"/>
        <w:sz w:val="16"/>
        <w:szCs w:val="16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60288" behindDoc="1" locked="0" layoutInCell="1" allowOverlap="1" wp14:anchorId="044BCA71" wp14:editId="6F66138D">
          <wp:simplePos x="0" y="0"/>
          <wp:positionH relativeFrom="margin">
            <wp:align>left</wp:align>
          </wp:positionH>
          <wp:positionV relativeFrom="page">
            <wp:posOffset>564501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1222719954" name="Picture 122271995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9352F">
      <w:rPr>
        <w:rFonts w:ascii="Century Gothic" w:eastAsia="Calibri" w:hAnsi="Century Gothic"/>
        <w:sz w:val="16"/>
        <w:szCs w:val="16"/>
      </w:rPr>
      <w:t xml:space="preserve">             Phone No:    0194-2310144/2310060                   </w:t>
    </w:r>
  </w:p>
  <w:p w14:paraId="66CA0FE2" w14:textId="0729811F" w:rsidR="00B14580" w:rsidRDefault="0069352F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Fax:  </w:t>
    </w:r>
    <w:proofErr w:type="gramStart"/>
    <w:r>
      <w:rPr>
        <w:rFonts w:ascii="Century Gothic" w:eastAsia="Calibri" w:hAnsi="Century Gothic"/>
        <w:sz w:val="16"/>
        <w:szCs w:val="16"/>
      </w:rPr>
      <w:t xml:space="preserve">  :</w:t>
    </w:r>
    <w:proofErr w:type="gramEnd"/>
    <w:r>
      <w:rPr>
        <w:rFonts w:ascii="Century Gothic" w:eastAsia="Calibri" w:hAnsi="Century Gothic"/>
        <w:sz w:val="16"/>
        <w:szCs w:val="16"/>
      </w:rPr>
      <w:t xml:space="preserve">   0194-2310144</w:t>
    </w:r>
  </w:p>
  <w:p w14:paraId="70D033A1" w14:textId="77777777" w:rsidR="00B14580" w:rsidRPr="00461DF9" w:rsidRDefault="0069352F" w:rsidP="00461DF9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7E59A238" w14:textId="7C424FF9" w:rsidR="00B14580" w:rsidRPr="00461DF9" w:rsidRDefault="0069352F" w:rsidP="00461DF9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1DB13F17" w14:textId="712F4148" w:rsidR="00965277" w:rsidRDefault="008B22E1" w:rsidP="008B22E1">
    <w:pPr>
      <w:contextualSpacing/>
      <w:rPr>
        <w:sz w:val="20"/>
        <w:szCs w:val="20"/>
      </w:rPr>
    </w:pPr>
    <w:r>
      <w:t xml:space="preserve">                    </w:t>
    </w:r>
    <w:hyperlink r:id="rId2" w:history="1">
      <w:r w:rsidR="00FB2688" w:rsidRPr="002C7B1B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5B0771A5" w14:textId="5D5A9B64" w:rsidR="00B14580" w:rsidRDefault="00965277" w:rsidP="00965277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   </w:t>
    </w:r>
    <w:r w:rsidR="009B27AA">
      <w:rPr>
        <w:sz w:val="20"/>
        <w:szCs w:val="20"/>
      </w:rPr>
      <w:t xml:space="preserve">             </w:t>
    </w:r>
    <w:r>
      <w:rPr>
        <w:sz w:val="20"/>
        <w:szCs w:val="20"/>
      </w:rPr>
      <w:t xml:space="preserve"> </w:t>
    </w:r>
    <w:r w:rsidR="0069352F">
      <w:rPr>
        <w:sz w:val="20"/>
        <w:szCs w:val="20"/>
      </w:rPr>
      <w:t xml:space="preserve">Email: </w:t>
    </w:r>
    <w:hyperlink r:id="rId3" w:history="1">
      <w:r w:rsidR="008729B0" w:rsidRPr="002450CA">
        <w:rPr>
          <w:rStyle w:val="Hyperlink"/>
          <w:sz w:val="20"/>
          <w:szCs w:val="20"/>
        </w:rPr>
        <w:t>kgpolysgr58@gmail.com</w:t>
      </w:r>
    </w:hyperlink>
  </w:p>
  <w:p w14:paraId="479F9EE8" w14:textId="77777777" w:rsidR="00B14580" w:rsidRDefault="00B145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3226BFC"/>
    <w:multiLevelType w:val="multilevel"/>
    <w:tmpl w:val="CFF80B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2F0324C"/>
    <w:multiLevelType w:val="hybridMultilevel"/>
    <w:tmpl w:val="9342C8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A65645"/>
    <w:multiLevelType w:val="hybridMultilevel"/>
    <w:tmpl w:val="D2CC66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8E80E63"/>
    <w:multiLevelType w:val="hybridMultilevel"/>
    <w:tmpl w:val="866A00B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2DB47A2"/>
    <w:multiLevelType w:val="hybridMultilevel"/>
    <w:tmpl w:val="A25C4232"/>
    <w:lvl w:ilvl="0" w:tplc="04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6" w15:restartNumberingAfterBreak="0">
    <w:nsid w:val="3C611BA1"/>
    <w:multiLevelType w:val="multilevel"/>
    <w:tmpl w:val="425E5D5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7" w15:restartNumberingAfterBreak="0">
    <w:nsid w:val="5E5A6500"/>
    <w:multiLevelType w:val="hybridMultilevel"/>
    <w:tmpl w:val="01F459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60F9763D"/>
    <w:multiLevelType w:val="hybridMultilevel"/>
    <w:tmpl w:val="7D107600"/>
    <w:lvl w:ilvl="0" w:tplc="385CB488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61174218">
    <w:abstractNumId w:val="9"/>
  </w:num>
  <w:num w:numId="2" w16cid:durableId="627400474">
    <w:abstractNumId w:val="7"/>
  </w:num>
  <w:num w:numId="3" w16cid:durableId="1164590433">
    <w:abstractNumId w:val="6"/>
  </w:num>
  <w:num w:numId="4" w16cid:durableId="54397064">
    <w:abstractNumId w:val="5"/>
  </w:num>
  <w:num w:numId="5" w16cid:durableId="1129589232">
    <w:abstractNumId w:val="4"/>
  </w:num>
  <w:num w:numId="6" w16cid:durableId="637687920">
    <w:abstractNumId w:val="8"/>
  </w:num>
  <w:num w:numId="7" w16cid:durableId="1281959990">
    <w:abstractNumId w:val="3"/>
  </w:num>
  <w:num w:numId="8" w16cid:durableId="1122722524">
    <w:abstractNumId w:val="2"/>
  </w:num>
  <w:num w:numId="9" w16cid:durableId="1446118462">
    <w:abstractNumId w:val="1"/>
  </w:num>
  <w:num w:numId="10" w16cid:durableId="388574879">
    <w:abstractNumId w:val="0"/>
  </w:num>
  <w:num w:numId="11" w16cid:durableId="1332221976">
    <w:abstractNumId w:val="12"/>
  </w:num>
  <w:num w:numId="12" w16cid:durableId="466968534">
    <w:abstractNumId w:val="13"/>
  </w:num>
  <w:num w:numId="13" w16cid:durableId="1241912090">
    <w:abstractNumId w:val="11"/>
  </w:num>
  <w:num w:numId="14" w16cid:durableId="209928503">
    <w:abstractNumId w:val="17"/>
  </w:num>
  <w:num w:numId="15" w16cid:durableId="553591256">
    <w:abstractNumId w:val="15"/>
  </w:num>
  <w:num w:numId="16" w16cid:durableId="960653140">
    <w:abstractNumId w:val="18"/>
  </w:num>
  <w:num w:numId="17" w16cid:durableId="495920735">
    <w:abstractNumId w:val="14"/>
  </w:num>
  <w:num w:numId="18" w16cid:durableId="1168323704">
    <w:abstractNumId w:val="10"/>
  </w:num>
  <w:num w:numId="19" w16cid:durableId="121531661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3790"/>
    <w:rsid w:val="00024DF2"/>
    <w:rsid w:val="00033893"/>
    <w:rsid w:val="00035D9D"/>
    <w:rsid w:val="000450C6"/>
    <w:rsid w:val="000457E9"/>
    <w:rsid w:val="00045AAD"/>
    <w:rsid w:val="00050A31"/>
    <w:rsid w:val="000716D2"/>
    <w:rsid w:val="00071AAB"/>
    <w:rsid w:val="0007558A"/>
    <w:rsid w:val="00076EA7"/>
    <w:rsid w:val="0008046F"/>
    <w:rsid w:val="00082091"/>
    <w:rsid w:val="000B76C4"/>
    <w:rsid w:val="000C20B0"/>
    <w:rsid w:val="000C5610"/>
    <w:rsid w:val="000E6552"/>
    <w:rsid w:val="000F334E"/>
    <w:rsid w:val="000F3A4F"/>
    <w:rsid w:val="000F59AC"/>
    <w:rsid w:val="00121CFB"/>
    <w:rsid w:val="001364FE"/>
    <w:rsid w:val="001368DD"/>
    <w:rsid w:val="001476A0"/>
    <w:rsid w:val="00147DB3"/>
    <w:rsid w:val="001517A1"/>
    <w:rsid w:val="001518A5"/>
    <w:rsid w:val="0015747D"/>
    <w:rsid w:val="00164730"/>
    <w:rsid w:val="00167678"/>
    <w:rsid w:val="00170095"/>
    <w:rsid w:val="00170E4F"/>
    <w:rsid w:val="00172D64"/>
    <w:rsid w:val="00173553"/>
    <w:rsid w:val="001743F4"/>
    <w:rsid w:val="0017744B"/>
    <w:rsid w:val="00187C33"/>
    <w:rsid w:val="001936B7"/>
    <w:rsid w:val="00196AB1"/>
    <w:rsid w:val="001A21FE"/>
    <w:rsid w:val="001B4228"/>
    <w:rsid w:val="001D02DE"/>
    <w:rsid w:val="001D2BA0"/>
    <w:rsid w:val="001D3AE6"/>
    <w:rsid w:val="001D4B13"/>
    <w:rsid w:val="001D4D94"/>
    <w:rsid w:val="001E0D46"/>
    <w:rsid w:val="001E1D6C"/>
    <w:rsid w:val="001E3E29"/>
    <w:rsid w:val="001E487E"/>
    <w:rsid w:val="001F08DE"/>
    <w:rsid w:val="001F5E65"/>
    <w:rsid w:val="00201333"/>
    <w:rsid w:val="00210EE4"/>
    <w:rsid w:val="00210FA7"/>
    <w:rsid w:val="002161E4"/>
    <w:rsid w:val="00216417"/>
    <w:rsid w:val="00217E71"/>
    <w:rsid w:val="00247F81"/>
    <w:rsid w:val="0026631D"/>
    <w:rsid w:val="00272108"/>
    <w:rsid w:val="00297397"/>
    <w:rsid w:val="002A5606"/>
    <w:rsid w:val="002A627C"/>
    <w:rsid w:val="002C2F53"/>
    <w:rsid w:val="002C4615"/>
    <w:rsid w:val="002D0BC4"/>
    <w:rsid w:val="002F1995"/>
    <w:rsid w:val="00322356"/>
    <w:rsid w:val="0033518C"/>
    <w:rsid w:val="00337606"/>
    <w:rsid w:val="00342855"/>
    <w:rsid w:val="003437C2"/>
    <w:rsid w:val="0036038D"/>
    <w:rsid w:val="00360589"/>
    <w:rsid w:val="003735B5"/>
    <w:rsid w:val="003737B7"/>
    <w:rsid w:val="00377186"/>
    <w:rsid w:val="0037797E"/>
    <w:rsid w:val="00381641"/>
    <w:rsid w:val="003832DA"/>
    <w:rsid w:val="003905B8"/>
    <w:rsid w:val="003A1C03"/>
    <w:rsid w:val="003C2E46"/>
    <w:rsid w:val="003C3196"/>
    <w:rsid w:val="003D0944"/>
    <w:rsid w:val="003D1396"/>
    <w:rsid w:val="00414627"/>
    <w:rsid w:val="00420B16"/>
    <w:rsid w:val="00421AFA"/>
    <w:rsid w:val="00425A12"/>
    <w:rsid w:val="00425D63"/>
    <w:rsid w:val="00461DF9"/>
    <w:rsid w:val="004643D8"/>
    <w:rsid w:val="00480F3B"/>
    <w:rsid w:val="0048205E"/>
    <w:rsid w:val="004831C3"/>
    <w:rsid w:val="00497C24"/>
    <w:rsid w:val="004B3216"/>
    <w:rsid w:val="004C7BA5"/>
    <w:rsid w:val="004D18FD"/>
    <w:rsid w:val="004D2AEC"/>
    <w:rsid w:val="004E5652"/>
    <w:rsid w:val="004E7628"/>
    <w:rsid w:val="004F48F2"/>
    <w:rsid w:val="005065F5"/>
    <w:rsid w:val="0050696F"/>
    <w:rsid w:val="005149B1"/>
    <w:rsid w:val="005208C9"/>
    <w:rsid w:val="00527AED"/>
    <w:rsid w:val="005366CB"/>
    <w:rsid w:val="005511E0"/>
    <w:rsid w:val="00554BB2"/>
    <w:rsid w:val="00557696"/>
    <w:rsid w:val="005647F2"/>
    <w:rsid w:val="005662D1"/>
    <w:rsid w:val="00572053"/>
    <w:rsid w:val="00573A09"/>
    <w:rsid w:val="0058776A"/>
    <w:rsid w:val="005A0D3D"/>
    <w:rsid w:val="005A4526"/>
    <w:rsid w:val="005A628E"/>
    <w:rsid w:val="005B473D"/>
    <w:rsid w:val="005C1B16"/>
    <w:rsid w:val="005E53D0"/>
    <w:rsid w:val="005E759A"/>
    <w:rsid w:val="005F0F78"/>
    <w:rsid w:val="006002EB"/>
    <w:rsid w:val="006128EF"/>
    <w:rsid w:val="006264B4"/>
    <w:rsid w:val="00632C78"/>
    <w:rsid w:val="00632CB9"/>
    <w:rsid w:val="00635DE5"/>
    <w:rsid w:val="00643033"/>
    <w:rsid w:val="00644CC3"/>
    <w:rsid w:val="0065245E"/>
    <w:rsid w:val="0065631C"/>
    <w:rsid w:val="00661468"/>
    <w:rsid w:val="006649F0"/>
    <w:rsid w:val="0067245D"/>
    <w:rsid w:val="00676A3D"/>
    <w:rsid w:val="00683CF5"/>
    <w:rsid w:val="0068470E"/>
    <w:rsid w:val="006865BA"/>
    <w:rsid w:val="0069124E"/>
    <w:rsid w:val="0069352F"/>
    <w:rsid w:val="00695DCD"/>
    <w:rsid w:val="006A05CC"/>
    <w:rsid w:val="006A203E"/>
    <w:rsid w:val="006A35A7"/>
    <w:rsid w:val="006A55BE"/>
    <w:rsid w:val="006C1785"/>
    <w:rsid w:val="006C5D86"/>
    <w:rsid w:val="006C7C59"/>
    <w:rsid w:val="00705C8D"/>
    <w:rsid w:val="007152D7"/>
    <w:rsid w:val="00715A84"/>
    <w:rsid w:val="00723A95"/>
    <w:rsid w:val="00727E34"/>
    <w:rsid w:val="0074054D"/>
    <w:rsid w:val="00746C14"/>
    <w:rsid w:val="00757FC8"/>
    <w:rsid w:val="00762F19"/>
    <w:rsid w:val="007A65F9"/>
    <w:rsid w:val="007B6B21"/>
    <w:rsid w:val="007C2C59"/>
    <w:rsid w:val="007C3556"/>
    <w:rsid w:val="007C794F"/>
    <w:rsid w:val="007E433B"/>
    <w:rsid w:val="007F6994"/>
    <w:rsid w:val="007F6A51"/>
    <w:rsid w:val="00801F23"/>
    <w:rsid w:val="008048EF"/>
    <w:rsid w:val="00826911"/>
    <w:rsid w:val="00830478"/>
    <w:rsid w:val="00831980"/>
    <w:rsid w:val="008332A4"/>
    <w:rsid w:val="00834240"/>
    <w:rsid w:val="00837632"/>
    <w:rsid w:val="00845890"/>
    <w:rsid w:val="0085640F"/>
    <w:rsid w:val="008567AA"/>
    <w:rsid w:val="008729B0"/>
    <w:rsid w:val="00884C7F"/>
    <w:rsid w:val="00892712"/>
    <w:rsid w:val="008961CA"/>
    <w:rsid w:val="008A680A"/>
    <w:rsid w:val="008B0BB0"/>
    <w:rsid w:val="008B22E1"/>
    <w:rsid w:val="008C0DC9"/>
    <w:rsid w:val="008E6C4B"/>
    <w:rsid w:val="008F0D79"/>
    <w:rsid w:val="008F18C0"/>
    <w:rsid w:val="008F24BC"/>
    <w:rsid w:val="00900EE4"/>
    <w:rsid w:val="00904F3B"/>
    <w:rsid w:val="00907648"/>
    <w:rsid w:val="00930FDE"/>
    <w:rsid w:val="00932BAF"/>
    <w:rsid w:val="00934C7C"/>
    <w:rsid w:val="00937AD8"/>
    <w:rsid w:val="0094030F"/>
    <w:rsid w:val="00965277"/>
    <w:rsid w:val="00984C93"/>
    <w:rsid w:val="00987CE1"/>
    <w:rsid w:val="0099405C"/>
    <w:rsid w:val="009A1100"/>
    <w:rsid w:val="009A7FDA"/>
    <w:rsid w:val="009B27AA"/>
    <w:rsid w:val="009C600F"/>
    <w:rsid w:val="009D3723"/>
    <w:rsid w:val="009E04F2"/>
    <w:rsid w:val="00A00745"/>
    <w:rsid w:val="00A02CB2"/>
    <w:rsid w:val="00A03137"/>
    <w:rsid w:val="00A03B7B"/>
    <w:rsid w:val="00A05BB6"/>
    <w:rsid w:val="00A13D12"/>
    <w:rsid w:val="00A200C9"/>
    <w:rsid w:val="00A250D5"/>
    <w:rsid w:val="00A32F56"/>
    <w:rsid w:val="00A36028"/>
    <w:rsid w:val="00A47EA1"/>
    <w:rsid w:val="00A84816"/>
    <w:rsid w:val="00A86E40"/>
    <w:rsid w:val="00A91424"/>
    <w:rsid w:val="00A9467C"/>
    <w:rsid w:val="00AA2C77"/>
    <w:rsid w:val="00AA5C1D"/>
    <w:rsid w:val="00AB2CF2"/>
    <w:rsid w:val="00AC3FB9"/>
    <w:rsid w:val="00AC702A"/>
    <w:rsid w:val="00AD0FA7"/>
    <w:rsid w:val="00AD226F"/>
    <w:rsid w:val="00AF292B"/>
    <w:rsid w:val="00AF4BE2"/>
    <w:rsid w:val="00B13A52"/>
    <w:rsid w:val="00B14580"/>
    <w:rsid w:val="00B161E7"/>
    <w:rsid w:val="00B2054F"/>
    <w:rsid w:val="00B24CF4"/>
    <w:rsid w:val="00B26993"/>
    <w:rsid w:val="00B275F5"/>
    <w:rsid w:val="00B400C5"/>
    <w:rsid w:val="00B43459"/>
    <w:rsid w:val="00B4570C"/>
    <w:rsid w:val="00B45BA8"/>
    <w:rsid w:val="00B51D14"/>
    <w:rsid w:val="00B5208C"/>
    <w:rsid w:val="00B56EC7"/>
    <w:rsid w:val="00B5709B"/>
    <w:rsid w:val="00B60B3A"/>
    <w:rsid w:val="00B60D01"/>
    <w:rsid w:val="00B70F32"/>
    <w:rsid w:val="00B72591"/>
    <w:rsid w:val="00B732E3"/>
    <w:rsid w:val="00B74876"/>
    <w:rsid w:val="00B74A36"/>
    <w:rsid w:val="00B9683E"/>
    <w:rsid w:val="00BB7C2B"/>
    <w:rsid w:val="00BC1664"/>
    <w:rsid w:val="00BC2546"/>
    <w:rsid w:val="00BD636C"/>
    <w:rsid w:val="00BE41BC"/>
    <w:rsid w:val="00BF3E13"/>
    <w:rsid w:val="00C05085"/>
    <w:rsid w:val="00C12F58"/>
    <w:rsid w:val="00C1593D"/>
    <w:rsid w:val="00C17FA6"/>
    <w:rsid w:val="00C45227"/>
    <w:rsid w:val="00C56C7E"/>
    <w:rsid w:val="00C644CF"/>
    <w:rsid w:val="00C73C0F"/>
    <w:rsid w:val="00C776A4"/>
    <w:rsid w:val="00CA2C6C"/>
    <w:rsid w:val="00CB030E"/>
    <w:rsid w:val="00CB0652"/>
    <w:rsid w:val="00CC0600"/>
    <w:rsid w:val="00CC586C"/>
    <w:rsid w:val="00CC78AC"/>
    <w:rsid w:val="00CD7194"/>
    <w:rsid w:val="00CF1208"/>
    <w:rsid w:val="00CF3120"/>
    <w:rsid w:val="00CF7953"/>
    <w:rsid w:val="00D07232"/>
    <w:rsid w:val="00D10245"/>
    <w:rsid w:val="00D21BDD"/>
    <w:rsid w:val="00D223BA"/>
    <w:rsid w:val="00D34210"/>
    <w:rsid w:val="00D45E5D"/>
    <w:rsid w:val="00D464E1"/>
    <w:rsid w:val="00D5625E"/>
    <w:rsid w:val="00D6579E"/>
    <w:rsid w:val="00D65F07"/>
    <w:rsid w:val="00D704F3"/>
    <w:rsid w:val="00D80CBE"/>
    <w:rsid w:val="00D92B62"/>
    <w:rsid w:val="00D92BB7"/>
    <w:rsid w:val="00DC4A35"/>
    <w:rsid w:val="00DC76D2"/>
    <w:rsid w:val="00DD30ED"/>
    <w:rsid w:val="00DE2F2A"/>
    <w:rsid w:val="00DE34B8"/>
    <w:rsid w:val="00DF03A7"/>
    <w:rsid w:val="00DF7C1E"/>
    <w:rsid w:val="00E00548"/>
    <w:rsid w:val="00E01178"/>
    <w:rsid w:val="00E03670"/>
    <w:rsid w:val="00E05D9F"/>
    <w:rsid w:val="00E31421"/>
    <w:rsid w:val="00E64C21"/>
    <w:rsid w:val="00E66F64"/>
    <w:rsid w:val="00E67631"/>
    <w:rsid w:val="00E7798A"/>
    <w:rsid w:val="00E81656"/>
    <w:rsid w:val="00EC24C6"/>
    <w:rsid w:val="00EF19FC"/>
    <w:rsid w:val="00EF2933"/>
    <w:rsid w:val="00F05146"/>
    <w:rsid w:val="00F1115D"/>
    <w:rsid w:val="00F27A45"/>
    <w:rsid w:val="00F34C5D"/>
    <w:rsid w:val="00F3513C"/>
    <w:rsid w:val="00F465C5"/>
    <w:rsid w:val="00F46641"/>
    <w:rsid w:val="00F5180D"/>
    <w:rsid w:val="00F51B21"/>
    <w:rsid w:val="00F51D87"/>
    <w:rsid w:val="00F52DA3"/>
    <w:rsid w:val="00F649D8"/>
    <w:rsid w:val="00F832F8"/>
    <w:rsid w:val="00F8455C"/>
    <w:rsid w:val="00F909F8"/>
    <w:rsid w:val="00FB0BD8"/>
    <w:rsid w:val="00FB2688"/>
    <w:rsid w:val="00FE1017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ED77EA"/>
  <w15:docId w15:val="{8B9A9984-B5DC-4963-8D6E-FF155AC74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8332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89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0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29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46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9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7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1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08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9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76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4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2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23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29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38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574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82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76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9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2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5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35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93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1091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91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724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95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7520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22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40217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01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884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38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761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24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07135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92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645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863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2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48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44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76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8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82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9030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43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993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47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814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65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9048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89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397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95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86064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10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03444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555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9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9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8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155</Words>
  <Characters>839</Characters>
  <Application>Microsoft Office Word</Application>
  <DocSecurity>0</DocSecurity>
  <Lines>55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kgp srinagar</dc:creator>
  <cp:lastModifiedBy>Electronics</cp:lastModifiedBy>
  <cp:revision>3</cp:revision>
  <cp:lastPrinted>2025-10-08T07:21:00Z</cp:lastPrinted>
  <dcterms:created xsi:type="dcterms:W3CDTF">2025-10-08T07:18:00Z</dcterms:created>
  <dcterms:modified xsi:type="dcterms:W3CDTF">2025-10-08T07:26:00Z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