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4812" w:type="pct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38"/>
        <w:gridCol w:w="6572"/>
        <w:gridCol w:w="813"/>
        <w:gridCol w:w="1476"/>
      </w:tblGrid>
      <w:tr w:rsidR="0040553C" w:rsidRPr="00B10FCC" w14:paraId="6541D006" w14:textId="77777777" w:rsidTr="00F0399C">
        <w:trPr>
          <w:trHeight w:val="4402"/>
        </w:trPr>
        <w:tc>
          <w:tcPr>
            <w:tcW w:w="5000" w:type="pct"/>
            <w:gridSpan w:val="4"/>
            <w:vAlign w:val="center"/>
          </w:tcPr>
          <w:p w14:paraId="5BEE938B" w14:textId="66B2A391" w:rsidR="0040553C" w:rsidRPr="00F0399C" w:rsidRDefault="00F0399C" w:rsidP="00F0399C">
            <w:pPr>
              <w:ind w:left="-90"/>
              <w:jc w:val="center"/>
              <w:rPr>
                <w:rFonts w:ascii="Stencil" w:hAnsi="Stencil"/>
                <w:sz w:val="40"/>
                <w:szCs w:val="40"/>
              </w:rPr>
            </w:pPr>
            <w:r w:rsidRPr="00F0399C">
              <w:rPr>
                <w:rFonts w:ascii="Stencil" w:hAnsi="Stencil"/>
                <w:noProof/>
                <w:sz w:val="40"/>
                <w:szCs w:val="40"/>
              </w:rPr>
              <w:drawing>
                <wp:anchor distT="0" distB="0" distL="114300" distR="114300" simplePos="0" relativeHeight="251671040" behindDoc="1" locked="0" layoutInCell="1" allowOverlap="1" wp14:anchorId="74D52C3B" wp14:editId="5789F494">
                  <wp:simplePos x="0" y="0"/>
                  <wp:positionH relativeFrom="column">
                    <wp:posOffset>-452755</wp:posOffset>
                  </wp:positionH>
                  <wp:positionV relativeFrom="paragraph">
                    <wp:posOffset>-42545</wp:posOffset>
                  </wp:positionV>
                  <wp:extent cx="619125" cy="619125"/>
                  <wp:effectExtent l="0" t="0" r="0" b="0"/>
                  <wp:wrapTight wrapText="bothSides">
                    <wp:wrapPolygon edited="0">
                      <wp:start x="0" y="0"/>
                      <wp:lineTo x="0" y="21268"/>
                      <wp:lineTo x="21268" y="21268"/>
                      <wp:lineTo x="21268" y="0"/>
                      <wp:lineTo x="0" y="0"/>
                    </wp:wrapPolygon>
                  </wp:wrapTight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125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67956" w:rsidRPr="00F0399C">
              <w:rPr>
                <w:rFonts w:ascii="Stencil" w:hAnsi="Stencil"/>
                <w:sz w:val="40"/>
                <w:szCs w:val="40"/>
              </w:rPr>
              <w:t>Kashmir government polytechnic college</w:t>
            </w:r>
          </w:p>
          <w:p w14:paraId="6A9F1D20" w14:textId="7DD52D8B" w:rsidR="004B5D7D" w:rsidRDefault="000C3423" w:rsidP="004B5D7D">
            <w:pPr>
              <w:ind w:left="90"/>
              <w:jc w:val="center"/>
              <w:rPr>
                <w:rFonts w:ascii="Tahoma" w:hAnsi="Tahoma" w:cs="Tahoma"/>
                <w:szCs w:val="50"/>
              </w:rPr>
            </w:pPr>
            <w:r w:rsidRPr="00F0399C">
              <w:rPr>
                <w:rFonts w:ascii="Arial" w:hAnsi="Arial" w:cs="Arial"/>
                <w:b/>
                <w:bCs/>
                <w:color w:val="222222"/>
                <w:sz w:val="21"/>
                <w:szCs w:val="21"/>
                <w:shd w:val="clear" w:color="auto" w:fill="FFFFFF"/>
              </w:rPr>
              <w:t xml:space="preserve"> Gogji Bagh, Jawahar Nagar, Srinagar, Jammu and Kashmir </w:t>
            </w:r>
            <w:r w:rsidR="00EE6274" w:rsidRPr="00F0399C">
              <w:rPr>
                <w:rFonts w:ascii="Arial" w:hAnsi="Arial" w:cs="Arial"/>
                <w:b/>
                <w:bCs/>
                <w:color w:val="222222"/>
                <w:sz w:val="21"/>
                <w:szCs w:val="21"/>
                <w:shd w:val="clear" w:color="auto" w:fill="FFFFFF"/>
              </w:rPr>
              <w:t>190008</w:t>
            </w:r>
          </w:p>
          <w:p w14:paraId="50B3AD5B" w14:textId="501D2F7D" w:rsidR="0086480B" w:rsidRDefault="00F0399C" w:rsidP="004B5D7D">
            <w:pPr>
              <w:ind w:left="90"/>
              <w:jc w:val="center"/>
              <w:rPr>
                <w:rFonts w:ascii="Tahoma" w:hAnsi="Tahoma" w:cs="Tahoma"/>
                <w:szCs w:val="50"/>
              </w:rPr>
            </w:pPr>
            <w:r w:rsidRPr="00F0399C">
              <w:rPr>
                <w:rFonts w:ascii="Tahoma" w:hAnsi="Tahoma" w:cs="Tahoma"/>
                <w:b/>
                <w:szCs w:val="50"/>
              </w:rPr>
              <w:t>Contact</w:t>
            </w:r>
            <w:r w:rsidR="0040553C" w:rsidRPr="00F0399C">
              <w:rPr>
                <w:rFonts w:ascii="Tahoma" w:hAnsi="Tahoma" w:cs="Tahoma"/>
                <w:b/>
                <w:szCs w:val="50"/>
              </w:rPr>
              <w:t>:</w:t>
            </w:r>
            <w:r w:rsidR="0040553C" w:rsidRPr="00B10FCC">
              <w:rPr>
                <w:rFonts w:ascii="Tahoma" w:hAnsi="Tahoma" w:cs="Tahoma"/>
                <w:szCs w:val="50"/>
              </w:rPr>
              <w:t xml:space="preserve"> </w:t>
            </w:r>
            <w:r>
              <w:rPr>
                <w:rFonts w:ascii="Tahoma" w:hAnsi="Tahoma" w:cs="Tahoma"/>
                <w:szCs w:val="50"/>
              </w:rPr>
              <w:t>9906112210</w:t>
            </w:r>
            <w:r w:rsidR="004B5D7D" w:rsidRPr="00B10FCC">
              <w:rPr>
                <w:rFonts w:ascii="Tahoma" w:hAnsi="Tahoma" w:cs="Tahoma"/>
                <w:szCs w:val="50"/>
              </w:rPr>
              <w:t xml:space="preserve"> </w:t>
            </w:r>
            <w:r w:rsidR="00BE579A" w:rsidRPr="00B10FCC">
              <w:rPr>
                <w:rFonts w:ascii="Tahoma" w:hAnsi="Tahoma" w:cs="Tahoma"/>
                <w:b/>
                <w:szCs w:val="50"/>
              </w:rPr>
              <w:t>Email</w:t>
            </w:r>
            <w:r w:rsidR="00BE579A" w:rsidRPr="00B10FCC">
              <w:rPr>
                <w:rFonts w:ascii="Tahoma" w:hAnsi="Tahoma" w:cs="Tahoma"/>
                <w:szCs w:val="50"/>
              </w:rPr>
              <w:t>:</w:t>
            </w:r>
            <w:r w:rsidR="00EE6274" w:rsidRPr="00EE6274">
              <w:rPr>
                <w:rFonts w:ascii="Open Sans" w:eastAsia="Times New Roman" w:hAnsi="Open Sans" w:cs="Open Sans"/>
                <w:b/>
                <w:bCs/>
                <w:color w:val="1C1B17"/>
                <w:sz w:val="20"/>
                <w:szCs w:val="20"/>
                <w:lang w:val="en-IN" w:eastAsia="en-IN"/>
              </w:rPr>
              <w:t xml:space="preserve"> </w:t>
            </w:r>
            <w:hyperlink r:id="rId8" w:history="1">
              <w:r w:rsidR="00162ECE" w:rsidRPr="000D2864">
                <w:rPr>
                  <w:rStyle w:val="Hyperlink"/>
                  <w:rFonts w:ascii="Open Sans" w:eastAsia="Times New Roman" w:hAnsi="Open Sans" w:cs="Open Sans"/>
                  <w:sz w:val="20"/>
                  <w:szCs w:val="20"/>
                  <w:lang w:val="en-IN" w:eastAsia="en-IN"/>
                </w:rPr>
                <w:t>kgpolysgr58@gmail.com</w:t>
              </w:r>
            </w:hyperlink>
            <w:r w:rsidR="00BE579A" w:rsidRPr="00B10FCC">
              <w:rPr>
                <w:rFonts w:ascii="Tahoma" w:hAnsi="Tahoma" w:cs="Tahoma"/>
                <w:szCs w:val="50"/>
              </w:rPr>
              <w:t xml:space="preserve">, </w:t>
            </w:r>
            <w:r w:rsidR="00BE579A" w:rsidRPr="00B10FCC">
              <w:rPr>
                <w:rFonts w:ascii="Tahoma" w:hAnsi="Tahoma" w:cs="Tahoma"/>
                <w:b/>
                <w:szCs w:val="50"/>
              </w:rPr>
              <w:t>Web</w:t>
            </w:r>
            <w:r w:rsidR="00BE579A" w:rsidRPr="00B10FCC">
              <w:rPr>
                <w:rFonts w:ascii="Tahoma" w:hAnsi="Tahoma" w:cs="Tahoma"/>
                <w:szCs w:val="50"/>
              </w:rPr>
              <w:t>:</w:t>
            </w:r>
            <w:r w:rsidR="00035B90">
              <w:rPr>
                <w:rFonts w:ascii="Tahoma" w:hAnsi="Tahoma" w:cs="Tahoma"/>
                <w:szCs w:val="50"/>
              </w:rPr>
              <w:t xml:space="preserve"> </w:t>
            </w:r>
            <w:r w:rsidR="00EE6274">
              <w:rPr>
                <w:rFonts w:ascii="Tahoma" w:hAnsi="Tahoma" w:cs="Tahoma"/>
                <w:szCs w:val="50"/>
              </w:rPr>
              <w:t>www.</w:t>
            </w:r>
            <w:r w:rsidR="000C3423" w:rsidRPr="000C3423">
              <w:rPr>
                <w:rFonts w:ascii="Tahoma" w:hAnsi="Tahoma" w:cs="Tahoma"/>
                <w:szCs w:val="50"/>
              </w:rPr>
              <w:t>kgpsrinagar.edu.in</w:t>
            </w:r>
          </w:p>
          <w:p w14:paraId="752D4876" w14:textId="0AB3A388" w:rsidR="0086480B" w:rsidRPr="00F0399C" w:rsidRDefault="00FA30F0" w:rsidP="00FA30F0">
            <w:pPr>
              <w:rPr>
                <w:rFonts w:ascii="Tahoma" w:hAnsi="Tahoma" w:cs="Tahoma"/>
                <w:szCs w:val="50"/>
              </w:rPr>
            </w:pPr>
            <w:r>
              <w:rPr>
                <w:rFonts w:ascii="Tahoma" w:hAnsi="Tahoma" w:cs="Tahoma"/>
                <w:noProof/>
                <w:szCs w:val="50"/>
                <w:lang w:val="en-IN" w:eastAsia="en-IN"/>
              </w:rPr>
              <w:drawing>
                <wp:anchor distT="0" distB="0" distL="114300" distR="114300" simplePos="0" relativeHeight="251670016" behindDoc="1" locked="0" layoutInCell="1" allowOverlap="1" wp14:anchorId="4F216CC8" wp14:editId="4419C813">
                  <wp:simplePos x="0" y="0"/>
                  <wp:positionH relativeFrom="column">
                    <wp:posOffset>45085</wp:posOffset>
                  </wp:positionH>
                  <wp:positionV relativeFrom="paragraph">
                    <wp:posOffset>83820</wp:posOffset>
                  </wp:positionV>
                  <wp:extent cx="6848475" cy="1661795"/>
                  <wp:effectExtent l="0" t="0" r="0" b="0"/>
                  <wp:wrapTight wrapText="bothSides">
                    <wp:wrapPolygon edited="0">
                      <wp:start x="0" y="0"/>
                      <wp:lineTo x="0" y="21295"/>
                      <wp:lineTo x="21570" y="21295"/>
                      <wp:lineTo x="21570" y="0"/>
                      <wp:lineTo x="0" y="0"/>
                    </wp:wrapPolygon>
                  </wp:wrapTight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48475" cy="1661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D008E">
              <w:rPr>
                <w:rFonts w:ascii="Tahoma" w:hAnsi="Tahoma" w:cs="Tahoma"/>
                <w:noProof/>
                <w:szCs w:val="50"/>
                <w:lang w:val="en-IN" w:eastAsia="en-IN"/>
              </w:rPr>
              <w:drawing>
                <wp:anchor distT="0" distB="0" distL="114300" distR="114300" simplePos="0" relativeHeight="251668992" behindDoc="0" locked="0" layoutInCell="1" allowOverlap="1" wp14:anchorId="71598E62" wp14:editId="3DD031E8">
                  <wp:simplePos x="0" y="0"/>
                  <wp:positionH relativeFrom="column">
                    <wp:posOffset>-6376035</wp:posOffset>
                  </wp:positionH>
                  <wp:positionV relativeFrom="paragraph">
                    <wp:posOffset>140335</wp:posOffset>
                  </wp:positionV>
                  <wp:extent cx="809625" cy="80962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809625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334399" w:rsidRPr="00B10FCC" w14:paraId="611BE9FF" w14:textId="77777777" w:rsidTr="00F0399C">
        <w:tc>
          <w:tcPr>
            <w:tcW w:w="5000" w:type="pct"/>
            <w:gridSpan w:val="4"/>
            <w:tcBorders>
              <w:bottom w:val="single" w:sz="4" w:space="0" w:color="auto"/>
            </w:tcBorders>
            <w:vAlign w:val="center"/>
          </w:tcPr>
          <w:p w14:paraId="43745634" w14:textId="419944E7" w:rsidR="00334399" w:rsidRPr="00B10FCC" w:rsidRDefault="00334399" w:rsidP="00F415F7">
            <w:pPr>
              <w:rPr>
                <w:rFonts w:ascii="Tahoma" w:hAnsi="Tahoma" w:cs="Tahoma"/>
                <w:b/>
                <w:sz w:val="28"/>
                <w:szCs w:val="25"/>
                <w:highlight w:val="yellow"/>
              </w:rPr>
            </w:pPr>
            <w:r w:rsidRPr="00B10FCC">
              <w:rPr>
                <w:rFonts w:ascii="Tahoma" w:hAnsi="Tahoma" w:cs="Tahoma"/>
                <w:b/>
                <w:sz w:val="28"/>
                <w:szCs w:val="25"/>
                <w:highlight w:val="yellow"/>
              </w:rPr>
              <w:t>SALIENT FEATURES</w:t>
            </w:r>
          </w:p>
        </w:tc>
      </w:tr>
      <w:tr w:rsidR="004B5D7D" w:rsidRPr="00B10FCC" w14:paraId="353129C7" w14:textId="77777777" w:rsidTr="00F0399C">
        <w:trPr>
          <w:trHeight w:val="70"/>
        </w:trPr>
        <w:tc>
          <w:tcPr>
            <w:tcW w:w="10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00B8123" w14:textId="77777777" w:rsidR="00C162BD" w:rsidRPr="00035B90" w:rsidRDefault="00E039C4" w:rsidP="00DA6309">
            <w:pPr>
              <w:jc w:val="center"/>
              <w:rPr>
                <w:rFonts w:ascii="Tahoma" w:hAnsi="Tahoma" w:cs="Tahoma"/>
                <w:b/>
                <w:noProof/>
                <w:color w:val="FF0000"/>
                <w:sz w:val="25"/>
                <w:szCs w:val="25"/>
              </w:rPr>
            </w:pPr>
            <w:r w:rsidRPr="00035B90">
              <w:rPr>
                <w:rFonts w:ascii="Tahoma" w:hAnsi="Tahoma" w:cs="Tahoma"/>
                <w:b/>
                <w:noProof/>
                <w:color w:val="FF0000"/>
                <w:sz w:val="25"/>
                <w:szCs w:val="25"/>
              </w:rPr>
              <w:t>DURATION</w:t>
            </w:r>
          </w:p>
        </w:tc>
        <w:tc>
          <w:tcPr>
            <w:tcW w:w="395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465EC90" w14:textId="093CC3FC" w:rsidR="00C162BD" w:rsidRPr="00035B90" w:rsidRDefault="0040553C" w:rsidP="004E0772">
            <w:pPr>
              <w:rPr>
                <w:rFonts w:ascii="Tahoma" w:hAnsi="Tahoma" w:cs="Tahoma"/>
                <w:b/>
                <w:bCs/>
                <w:sz w:val="25"/>
                <w:szCs w:val="25"/>
              </w:rPr>
            </w:pPr>
            <w:r w:rsidRPr="00035B90">
              <w:rPr>
                <w:rFonts w:ascii="Tahoma" w:hAnsi="Tahoma" w:cs="Tahoma"/>
                <w:b/>
                <w:bCs/>
                <w:sz w:val="25"/>
                <w:szCs w:val="25"/>
              </w:rPr>
              <w:t>Three Years</w:t>
            </w:r>
            <w:r w:rsidR="00F0399C">
              <w:rPr>
                <w:rFonts w:ascii="Tahoma" w:hAnsi="Tahoma" w:cs="Tahoma"/>
                <w:b/>
                <w:bCs/>
                <w:sz w:val="25"/>
                <w:szCs w:val="25"/>
              </w:rPr>
              <w:t xml:space="preserve"> Diploma Programmes in:</w:t>
            </w:r>
            <w:r w:rsidR="00E31436">
              <w:rPr>
                <w:rFonts w:ascii="Tahoma" w:hAnsi="Tahoma" w:cs="Tahoma"/>
                <w:b/>
                <w:bCs/>
                <w:sz w:val="25"/>
                <w:szCs w:val="25"/>
              </w:rPr>
              <w:t xml:space="preserve">               Intake Capacity  </w:t>
            </w:r>
          </w:p>
        </w:tc>
      </w:tr>
      <w:tr w:rsidR="00135780" w:rsidRPr="00B10FCC" w14:paraId="51017F2C" w14:textId="77777777" w:rsidTr="00F0399C">
        <w:tc>
          <w:tcPr>
            <w:tcW w:w="104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3A1C8C7D" w14:textId="32D34B65" w:rsidR="00135780" w:rsidRPr="00035B90" w:rsidRDefault="00135780" w:rsidP="00DA6309">
            <w:pPr>
              <w:jc w:val="center"/>
              <w:rPr>
                <w:rFonts w:ascii="Tahoma" w:hAnsi="Tahoma" w:cs="Tahoma"/>
                <w:b/>
                <w:noProof/>
                <w:color w:val="FF0000"/>
                <w:sz w:val="25"/>
                <w:szCs w:val="25"/>
              </w:rPr>
            </w:pPr>
            <w:r w:rsidRPr="00035B90">
              <w:rPr>
                <w:rFonts w:ascii="Tahoma" w:hAnsi="Tahoma" w:cs="Tahoma"/>
                <w:b/>
                <w:noProof/>
                <w:color w:val="FF0000"/>
                <w:sz w:val="25"/>
                <w:szCs w:val="25"/>
              </w:rPr>
              <w:t>BRANCHES OFFERED WITH INTAKE &amp; ENTRY LEVEL QUALIFICATION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74465F0A" w14:textId="41C4D21F" w:rsidR="00135780" w:rsidRPr="00B10FCC" w:rsidRDefault="00135780" w:rsidP="00B409F4">
            <w:pPr>
              <w:pStyle w:val="ListParagraph"/>
              <w:numPr>
                <w:ilvl w:val="0"/>
                <w:numId w:val="1"/>
              </w:numPr>
              <w:ind w:left="789"/>
              <w:rPr>
                <w:rFonts w:ascii="Tahoma" w:hAnsi="Tahoma" w:cs="Tahoma"/>
                <w:sz w:val="25"/>
                <w:szCs w:val="25"/>
              </w:rPr>
            </w:pPr>
            <w:r>
              <w:rPr>
                <w:rFonts w:ascii="Tahoma" w:hAnsi="Tahoma" w:cs="Tahoma"/>
                <w:sz w:val="25"/>
                <w:szCs w:val="25"/>
              </w:rPr>
              <w:t>Civil Engineering</w:t>
            </w:r>
          </w:p>
        </w:tc>
        <w:tc>
          <w:tcPr>
            <w:tcW w:w="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4AB8F559" w14:textId="1A15B69D" w:rsidR="00135780" w:rsidRPr="00B10FCC" w:rsidRDefault="00135780" w:rsidP="00E039C4">
            <w:pPr>
              <w:jc w:val="center"/>
              <w:rPr>
                <w:rFonts w:ascii="Tahoma" w:hAnsi="Tahoma" w:cs="Tahoma"/>
                <w:sz w:val="25"/>
                <w:szCs w:val="25"/>
              </w:rPr>
            </w:pPr>
            <w:r>
              <w:rPr>
                <w:rFonts w:ascii="Tahoma" w:hAnsi="Tahoma" w:cs="Tahoma"/>
                <w:sz w:val="25"/>
                <w:szCs w:val="25"/>
              </w:rPr>
              <w:t>60</w:t>
            </w:r>
          </w:p>
        </w:tc>
        <w:tc>
          <w:tcPr>
            <w:tcW w:w="6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34A934C5" w14:textId="77777777" w:rsidR="00135780" w:rsidRPr="00B10FCC" w:rsidRDefault="00135780" w:rsidP="00E039C4">
            <w:pPr>
              <w:jc w:val="center"/>
              <w:rPr>
                <w:rFonts w:ascii="Tahoma" w:hAnsi="Tahoma" w:cs="Tahoma"/>
                <w:sz w:val="25"/>
                <w:szCs w:val="25"/>
              </w:rPr>
            </w:pPr>
            <w:r w:rsidRPr="00B10FCC">
              <w:rPr>
                <w:rFonts w:ascii="Tahoma" w:hAnsi="Tahoma" w:cs="Tahoma"/>
                <w:sz w:val="25"/>
                <w:szCs w:val="25"/>
              </w:rPr>
              <w:t>10</w:t>
            </w:r>
            <w:r w:rsidRPr="00B10FCC">
              <w:rPr>
                <w:rFonts w:ascii="Tahoma" w:hAnsi="Tahoma" w:cs="Tahoma"/>
                <w:sz w:val="25"/>
                <w:szCs w:val="25"/>
                <w:vertAlign w:val="superscript"/>
              </w:rPr>
              <w:t>TH</w:t>
            </w:r>
          </w:p>
          <w:p w14:paraId="5A5A3073" w14:textId="77777777" w:rsidR="00135780" w:rsidRPr="00B10FCC" w:rsidRDefault="00135780" w:rsidP="00E039C4">
            <w:pPr>
              <w:jc w:val="center"/>
              <w:rPr>
                <w:rFonts w:ascii="Tahoma" w:hAnsi="Tahoma" w:cs="Tahoma"/>
                <w:sz w:val="25"/>
                <w:szCs w:val="25"/>
              </w:rPr>
            </w:pPr>
            <w:r w:rsidRPr="00B10FCC">
              <w:rPr>
                <w:rFonts w:ascii="Tahoma" w:hAnsi="Tahoma" w:cs="Tahoma"/>
                <w:sz w:val="25"/>
                <w:szCs w:val="25"/>
              </w:rPr>
              <w:t>With 35% Marks</w:t>
            </w:r>
          </w:p>
        </w:tc>
      </w:tr>
      <w:tr w:rsidR="00135780" w:rsidRPr="00B10FCC" w14:paraId="16EE3654" w14:textId="77777777" w:rsidTr="00F0399C">
        <w:tc>
          <w:tcPr>
            <w:tcW w:w="1044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41789B31" w14:textId="77777777" w:rsidR="00135780" w:rsidRPr="00035B90" w:rsidRDefault="00135780" w:rsidP="00C162BD">
            <w:pPr>
              <w:rPr>
                <w:rFonts w:ascii="Tahoma" w:hAnsi="Tahoma" w:cs="Tahoma"/>
                <w:noProof/>
                <w:color w:val="FF0000"/>
                <w:sz w:val="25"/>
                <w:szCs w:val="25"/>
              </w:rPr>
            </w:pP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4AE68955" w14:textId="1F7AE396" w:rsidR="00135780" w:rsidRPr="00B10FCC" w:rsidRDefault="00135780" w:rsidP="00B409F4">
            <w:pPr>
              <w:pStyle w:val="ListParagraph"/>
              <w:numPr>
                <w:ilvl w:val="0"/>
                <w:numId w:val="1"/>
              </w:numPr>
              <w:ind w:left="789"/>
              <w:rPr>
                <w:rFonts w:ascii="Tahoma" w:hAnsi="Tahoma" w:cs="Tahoma"/>
                <w:sz w:val="25"/>
                <w:szCs w:val="25"/>
              </w:rPr>
            </w:pPr>
            <w:r>
              <w:rPr>
                <w:rFonts w:ascii="Tahoma" w:hAnsi="Tahoma" w:cs="Tahoma"/>
                <w:sz w:val="25"/>
                <w:szCs w:val="25"/>
              </w:rPr>
              <w:t>Electrical Engineering</w:t>
            </w:r>
          </w:p>
        </w:tc>
        <w:tc>
          <w:tcPr>
            <w:tcW w:w="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092F5640" w14:textId="3BAF8C8E" w:rsidR="00135780" w:rsidRPr="00B10FCC" w:rsidRDefault="00F0399C" w:rsidP="00334399">
            <w:pPr>
              <w:jc w:val="center"/>
              <w:rPr>
                <w:rFonts w:ascii="Tahoma" w:hAnsi="Tahoma" w:cs="Tahoma"/>
                <w:sz w:val="25"/>
                <w:szCs w:val="25"/>
              </w:rPr>
            </w:pPr>
            <w:r>
              <w:rPr>
                <w:rFonts w:ascii="Tahoma" w:hAnsi="Tahoma" w:cs="Tahoma"/>
                <w:sz w:val="25"/>
                <w:szCs w:val="25"/>
              </w:rPr>
              <w:t>3</w:t>
            </w:r>
            <w:r w:rsidR="00C43E40">
              <w:rPr>
                <w:rFonts w:ascii="Tahoma" w:hAnsi="Tahoma" w:cs="Tahoma"/>
                <w:sz w:val="25"/>
                <w:szCs w:val="25"/>
              </w:rPr>
              <w:t>0</w:t>
            </w:r>
          </w:p>
        </w:tc>
        <w:tc>
          <w:tcPr>
            <w:tcW w:w="659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780C9CF4" w14:textId="77777777" w:rsidR="00135780" w:rsidRPr="00B10FCC" w:rsidRDefault="00135780" w:rsidP="00E039C4">
            <w:pPr>
              <w:jc w:val="center"/>
              <w:rPr>
                <w:rFonts w:ascii="Tahoma" w:hAnsi="Tahoma" w:cs="Tahoma"/>
                <w:sz w:val="25"/>
                <w:szCs w:val="25"/>
              </w:rPr>
            </w:pPr>
          </w:p>
        </w:tc>
      </w:tr>
      <w:tr w:rsidR="00135780" w:rsidRPr="00B10FCC" w14:paraId="24A82C1D" w14:textId="77777777" w:rsidTr="00F0399C">
        <w:tc>
          <w:tcPr>
            <w:tcW w:w="1044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4BA6E764" w14:textId="77777777" w:rsidR="00135780" w:rsidRPr="00035B90" w:rsidRDefault="00135780" w:rsidP="00C162BD">
            <w:pPr>
              <w:rPr>
                <w:rFonts w:ascii="Tahoma" w:hAnsi="Tahoma" w:cs="Tahoma"/>
                <w:noProof/>
                <w:color w:val="FF0000"/>
                <w:sz w:val="25"/>
                <w:szCs w:val="25"/>
              </w:rPr>
            </w:pP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5D07CDFA" w14:textId="7FBA38BE" w:rsidR="00135780" w:rsidRPr="00B10FCC" w:rsidRDefault="00135780" w:rsidP="00B409F4">
            <w:pPr>
              <w:pStyle w:val="ListParagraph"/>
              <w:numPr>
                <w:ilvl w:val="0"/>
                <w:numId w:val="1"/>
              </w:numPr>
              <w:ind w:left="789"/>
              <w:rPr>
                <w:rFonts w:ascii="Tahoma" w:hAnsi="Tahoma" w:cs="Tahoma"/>
                <w:sz w:val="25"/>
                <w:szCs w:val="25"/>
              </w:rPr>
            </w:pPr>
            <w:r>
              <w:rPr>
                <w:rFonts w:ascii="Tahoma" w:hAnsi="Tahoma" w:cs="Tahoma"/>
                <w:sz w:val="25"/>
                <w:szCs w:val="25"/>
              </w:rPr>
              <w:t>Mechanical Engineering</w:t>
            </w:r>
          </w:p>
        </w:tc>
        <w:tc>
          <w:tcPr>
            <w:tcW w:w="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0F75EA2E" w14:textId="4F07D2B1" w:rsidR="00135780" w:rsidRPr="00B10FCC" w:rsidRDefault="00135780" w:rsidP="00E039C4">
            <w:pPr>
              <w:jc w:val="center"/>
              <w:rPr>
                <w:rFonts w:ascii="Tahoma" w:hAnsi="Tahoma" w:cs="Tahoma"/>
                <w:sz w:val="25"/>
                <w:szCs w:val="25"/>
              </w:rPr>
            </w:pPr>
            <w:r>
              <w:rPr>
                <w:rFonts w:ascii="Tahoma" w:hAnsi="Tahoma" w:cs="Tahoma"/>
                <w:sz w:val="25"/>
                <w:szCs w:val="25"/>
              </w:rPr>
              <w:t>3</w:t>
            </w:r>
            <w:r w:rsidR="00C43E40">
              <w:rPr>
                <w:rFonts w:ascii="Tahoma" w:hAnsi="Tahoma" w:cs="Tahoma"/>
                <w:sz w:val="25"/>
                <w:szCs w:val="25"/>
              </w:rPr>
              <w:t>0</w:t>
            </w:r>
          </w:p>
        </w:tc>
        <w:tc>
          <w:tcPr>
            <w:tcW w:w="659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39A5B1F1" w14:textId="77777777" w:rsidR="00135780" w:rsidRPr="00B10FCC" w:rsidRDefault="00135780" w:rsidP="00E039C4">
            <w:pPr>
              <w:jc w:val="center"/>
              <w:rPr>
                <w:rFonts w:ascii="Tahoma" w:hAnsi="Tahoma" w:cs="Tahoma"/>
                <w:sz w:val="25"/>
                <w:szCs w:val="25"/>
              </w:rPr>
            </w:pPr>
          </w:p>
        </w:tc>
      </w:tr>
      <w:tr w:rsidR="00135780" w:rsidRPr="00B10FCC" w14:paraId="1DE807E6" w14:textId="77777777" w:rsidTr="00F0399C">
        <w:tc>
          <w:tcPr>
            <w:tcW w:w="1044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62B12BE6" w14:textId="77777777" w:rsidR="00135780" w:rsidRPr="00035B90" w:rsidRDefault="00135780" w:rsidP="00C162BD">
            <w:pPr>
              <w:rPr>
                <w:rFonts w:ascii="Tahoma" w:hAnsi="Tahoma" w:cs="Tahoma"/>
                <w:noProof/>
                <w:color w:val="FF0000"/>
                <w:sz w:val="25"/>
                <w:szCs w:val="25"/>
              </w:rPr>
            </w:pP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41EE0ED1" w14:textId="2CE6F89D" w:rsidR="00135780" w:rsidRPr="00B10FCC" w:rsidRDefault="00135780" w:rsidP="00B409F4">
            <w:pPr>
              <w:pStyle w:val="ListParagraph"/>
              <w:numPr>
                <w:ilvl w:val="0"/>
                <w:numId w:val="1"/>
              </w:numPr>
              <w:ind w:left="789"/>
              <w:rPr>
                <w:rFonts w:ascii="Tahoma" w:hAnsi="Tahoma" w:cs="Tahoma"/>
                <w:sz w:val="25"/>
                <w:szCs w:val="25"/>
              </w:rPr>
            </w:pPr>
            <w:r>
              <w:rPr>
                <w:rFonts w:ascii="Tahoma" w:hAnsi="Tahoma" w:cs="Tahoma"/>
                <w:sz w:val="25"/>
                <w:szCs w:val="25"/>
              </w:rPr>
              <w:t>Automobile Engineering</w:t>
            </w:r>
          </w:p>
        </w:tc>
        <w:tc>
          <w:tcPr>
            <w:tcW w:w="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64BB2FDB" w14:textId="530D0A65" w:rsidR="00135780" w:rsidRPr="00B10FCC" w:rsidRDefault="00135780" w:rsidP="00E039C4">
            <w:pPr>
              <w:jc w:val="center"/>
              <w:rPr>
                <w:rFonts w:ascii="Tahoma" w:hAnsi="Tahoma" w:cs="Tahoma"/>
                <w:sz w:val="25"/>
                <w:szCs w:val="25"/>
              </w:rPr>
            </w:pPr>
            <w:r>
              <w:rPr>
                <w:rFonts w:ascii="Tahoma" w:hAnsi="Tahoma" w:cs="Tahoma"/>
                <w:sz w:val="25"/>
                <w:szCs w:val="25"/>
              </w:rPr>
              <w:t>30</w:t>
            </w:r>
          </w:p>
        </w:tc>
        <w:tc>
          <w:tcPr>
            <w:tcW w:w="659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7C27CCC8" w14:textId="77777777" w:rsidR="00135780" w:rsidRPr="00B10FCC" w:rsidRDefault="00135780" w:rsidP="00E039C4">
            <w:pPr>
              <w:jc w:val="center"/>
              <w:rPr>
                <w:rFonts w:ascii="Tahoma" w:hAnsi="Tahoma" w:cs="Tahoma"/>
                <w:sz w:val="25"/>
                <w:szCs w:val="25"/>
              </w:rPr>
            </w:pPr>
          </w:p>
        </w:tc>
      </w:tr>
      <w:tr w:rsidR="00135780" w:rsidRPr="00B10FCC" w14:paraId="263A2C79" w14:textId="77777777" w:rsidTr="00F0399C">
        <w:tc>
          <w:tcPr>
            <w:tcW w:w="1044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6983C41D" w14:textId="77777777" w:rsidR="00135780" w:rsidRPr="00035B90" w:rsidRDefault="00135780" w:rsidP="00334399">
            <w:pPr>
              <w:rPr>
                <w:rFonts w:ascii="Tahoma" w:hAnsi="Tahoma" w:cs="Tahoma"/>
                <w:noProof/>
                <w:color w:val="FF0000"/>
                <w:sz w:val="25"/>
                <w:szCs w:val="25"/>
              </w:rPr>
            </w:pP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7F078A43" w14:textId="05935A0E" w:rsidR="00135780" w:rsidRPr="00B10FCC" w:rsidRDefault="00135780" w:rsidP="00334399">
            <w:pPr>
              <w:pStyle w:val="ListParagraph"/>
              <w:numPr>
                <w:ilvl w:val="0"/>
                <w:numId w:val="1"/>
              </w:numPr>
              <w:ind w:left="789"/>
              <w:rPr>
                <w:rFonts w:ascii="Tahoma" w:hAnsi="Tahoma" w:cs="Tahoma"/>
                <w:sz w:val="25"/>
                <w:szCs w:val="25"/>
              </w:rPr>
            </w:pPr>
            <w:r w:rsidRPr="00B10FCC">
              <w:rPr>
                <w:rFonts w:ascii="Tahoma" w:hAnsi="Tahoma" w:cs="Tahoma"/>
                <w:sz w:val="25"/>
                <w:szCs w:val="25"/>
              </w:rPr>
              <w:t>Electronics &amp; Communication Engineering (E&amp;C)</w:t>
            </w:r>
          </w:p>
        </w:tc>
        <w:tc>
          <w:tcPr>
            <w:tcW w:w="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5F502499" w14:textId="67B454AE" w:rsidR="00135780" w:rsidRPr="00B10FCC" w:rsidRDefault="00135780" w:rsidP="00334399">
            <w:pPr>
              <w:jc w:val="center"/>
              <w:rPr>
                <w:rFonts w:ascii="Tahoma" w:hAnsi="Tahoma" w:cs="Tahoma"/>
                <w:sz w:val="25"/>
                <w:szCs w:val="25"/>
              </w:rPr>
            </w:pPr>
            <w:r>
              <w:rPr>
                <w:rFonts w:ascii="Tahoma" w:hAnsi="Tahoma" w:cs="Tahoma"/>
                <w:sz w:val="25"/>
                <w:szCs w:val="25"/>
              </w:rPr>
              <w:t>30</w:t>
            </w:r>
          </w:p>
        </w:tc>
        <w:tc>
          <w:tcPr>
            <w:tcW w:w="659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2098EFF4" w14:textId="77777777" w:rsidR="00135780" w:rsidRPr="00B10FCC" w:rsidRDefault="00135780" w:rsidP="00334399">
            <w:pPr>
              <w:jc w:val="center"/>
              <w:rPr>
                <w:rFonts w:ascii="Tahoma" w:hAnsi="Tahoma" w:cs="Tahoma"/>
                <w:sz w:val="25"/>
                <w:szCs w:val="25"/>
              </w:rPr>
            </w:pPr>
          </w:p>
        </w:tc>
      </w:tr>
      <w:tr w:rsidR="00135780" w:rsidRPr="00B10FCC" w14:paraId="5859E01D" w14:textId="77777777" w:rsidTr="00F0399C">
        <w:tc>
          <w:tcPr>
            <w:tcW w:w="1044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20C8E6B7" w14:textId="77777777" w:rsidR="00135780" w:rsidRPr="00035B90" w:rsidRDefault="00135780" w:rsidP="00334399">
            <w:pPr>
              <w:rPr>
                <w:rFonts w:ascii="Tahoma" w:hAnsi="Tahoma" w:cs="Tahoma"/>
                <w:noProof/>
                <w:color w:val="FF0000"/>
                <w:sz w:val="25"/>
                <w:szCs w:val="25"/>
              </w:rPr>
            </w:pP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5647BC44" w14:textId="00F2895B" w:rsidR="00135780" w:rsidRPr="00B10FCC" w:rsidRDefault="00135780" w:rsidP="00334399">
            <w:pPr>
              <w:pStyle w:val="ListParagraph"/>
              <w:numPr>
                <w:ilvl w:val="0"/>
                <w:numId w:val="1"/>
              </w:numPr>
              <w:ind w:left="789"/>
              <w:rPr>
                <w:rFonts w:ascii="Tahoma" w:hAnsi="Tahoma" w:cs="Tahoma"/>
                <w:sz w:val="25"/>
                <w:szCs w:val="25"/>
              </w:rPr>
            </w:pPr>
            <w:r w:rsidRPr="00B10FCC">
              <w:rPr>
                <w:rFonts w:ascii="Tahoma" w:hAnsi="Tahoma" w:cs="Tahoma"/>
                <w:sz w:val="25"/>
                <w:szCs w:val="25"/>
              </w:rPr>
              <w:t>Computer Engineering (C.E)</w:t>
            </w:r>
          </w:p>
        </w:tc>
        <w:tc>
          <w:tcPr>
            <w:tcW w:w="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190E68FA" w14:textId="7BE93B26" w:rsidR="00135780" w:rsidRPr="00B10FCC" w:rsidRDefault="00135780" w:rsidP="00334399">
            <w:pPr>
              <w:jc w:val="center"/>
              <w:rPr>
                <w:rFonts w:ascii="Tahoma" w:hAnsi="Tahoma" w:cs="Tahoma"/>
                <w:sz w:val="25"/>
                <w:szCs w:val="25"/>
              </w:rPr>
            </w:pPr>
            <w:r>
              <w:rPr>
                <w:rFonts w:ascii="Tahoma" w:hAnsi="Tahoma" w:cs="Tahoma"/>
                <w:sz w:val="25"/>
                <w:szCs w:val="25"/>
              </w:rPr>
              <w:t>45</w:t>
            </w:r>
          </w:p>
        </w:tc>
        <w:tc>
          <w:tcPr>
            <w:tcW w:w="659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58DE045A" w14:textId="77777777" w:rsidR="00135780" w:rsidRPr="00B10FCC" w:rsidRDefault="00135780" w:rsidP="00334399">
            <w:pPr>
              <w:jc w:val="center"/>
              <w:rPr>
                <w:rFonts w:ascii="Tahoma" w:hAnsi="Tahoma" w:cs="Tahoma"/>
                <w:sz w:val="25"/>
                <w:szCs w:val="25"/>
              </w:rPr>
            </w:pPr>
          </w:p>
        </w:tc>
      </w:tr>
      <w:tr w:rsidR="00135780" w:rsidRPr="00B10FCC" w14:paraId="7E6256E3" w14:textId="77777777" w:rsidTr="00F0399C">
        <w:trPr>
          <w:trHeight w:val="345"/>
        </w:trPr>
        <w:tc>
          <w:tcPr>
            <w:tcW w:w="1044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0AF79633" w14:textId="77777777" w:rsidR="00135780" w:rsidRPr="00035B90" w:rsidRDefault="00135780" w:rsidP="00C162BD">
            <w:pPr>
              <w:rPr>
                <w:rFonts w:ascii="Tahoma" w:hAnsi="Tahoma" w:cs="Tahoma"/>
                <w:noProof/>
                <w:color w:val="FF0000"/>
                <w:sz w:val="25"/>
                <w:szCs w:val="25"/>
              </w:rPr>
            </w:pP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5749D7F3" w14:textId="495706FC" w:rsidR="00135780" w:rsidRPr="00B10FCC" w:rsidRDefault="00135780" w:rsidP="00B409F4">
            <w:pPr>
              <w:pStyle w:val="ListParagraph"/>
              <w:numPr>
                <w:ilvl w:val="0"/>
                <w:numId w:val="1"/>
              </w:numPr>
              <w:ind w:left="789"/>
              <w:rPr>
                <w:rFonts w:ascii="Tahoma" w:hAnsi="Tahoma" w:cs="Tahoma"/>
                <w:sz w:val="25"/>
                <w:szCs w:val="25"/>
              </w:rPr>
            </w:pPr>
            <w:r>
              <w:rPr>
                <w:rFonts w:ascii="Tahoma" w:hAnsi="Tahoma" w:cs="Tahoma"/>
                <w:sz w:val="25"/>
                <w:szCs w:val="25"/>
              </w:rPr>
              <w:t>Information Technology</w:t>
            </w:r>
          </w:p>
        </w:tc>
        <w:tc>
          <w:tcPr>
            <w:tcW w:w="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46EE72AC" w14:textId="34237BCE" w:rsidR="00135780" w:rsidRPr="00B10FCC" w:rsidRDefault="00135780" w:rsidP="00E039C4">
            <w:pPr>
              <w:jc w:val="center"/>
              <w:rPr>
                <w:rFonts w:ascii="Tahoma" w:hAnsi="Tahoma" w:cs="Tahoma"/>
                <w:sz w:val="25"/>
                <w:szCs w:val="25"/>
              </w:rPr>
            </w:pPr>
            <w:r>
              <w:rPr>
                <w:rFonts w:ascii="Tahoma" w:hAnsi="Tahoma" w:cs="Tahoma"/>
                <w:sz w:val="25"/>
                <w:szCs w:val="25"/>
              </w:rPr>
              <w:t>60</w:t>
            </w:r>
          </w:p>
        </w:tc>
        <w:tc>
          <w:tcPr>
            <w:tcW w:w="659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44B211D1" w14:textId="30AC1A96" w:rsidR="00135780" w:rsidRPr="00B10FCC" w:rsidRDefault="00135780" w:rsidP="00E039C4">
            <w:pPr>
              <w:jc w:val="center"/>
              <w:rPr>
                <w:rFonts w:ascii="Tahoma" w:hAnsi="Tahoma" w:cs="Tahoma"/>
                <w:sz w:val="25"/>
                <w:szCs w:val="25"/>
              </w:rPr>
            </w:pPr>
          </w:p>
        </w:tc>
      </w:tr>
      <w:tr w:rsidR="00135780" w:rsidRPr="00B10FCC" w14:paraId="571D5F2F" w14:textId="77777777" w:rsidTr="00F0399C">
        <w:trPr>
          <w:trHeight w:val="255"/>
        </w:trPr>
        <w:tc>
          <w:tcPr>
            <w:tcW w:w="1044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732DA917" w14:textId="77777777" w:rsidR="00135780" w:rsidRPr="00035B90" w:rsidRDefault="00135780" w:rsidP="00C162BD">
            <w:pPr>
              <w:rPr>
                <w:rFonts w:ascii="Tahoma" w:hAnsi="Tahoma" w:cs="Tahoma"/>
                <w:noProof/>
                <w:color w:val="FF0000"/>
                <w:sz w:val="25"/>
                <w:szCs w:val="25"/>
              </w:rPr>
            </w:pP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39BCD263" w14:textId="7EB35AD3" w:rsidR="00135780" w:rsidRPr="00B10FCC" w:rsidRDefault="00135780" w:rsidP="00B409F4">
            <w:pPr>
              <w:pStyle w:val="ListParagraph"/>
              <w:numPr>
                <w:ilvl w:val="0"/>
                <w:numId w:val="1"/>
              </w:numPr>
              <w:ind w:left="789"/>
              <w:rPr>
                <w:rFonts w:ascii="Tahoma" w:hAnsi="Tahoma" w:cs="Tahoma"/>
                <w:sz w:val="25"/>
                <w:szCs w:val="25"/>
              </w:rPr>
            </w:pPr>
            <w:r>
              <w:rPr>
                <w:rFonts w:ascii="Tahoma" w:hAnsi="Tahoma" w:cs="Tahoma"/>
                <w:sz w:val="25"/>
                <w:szCs w:val="25"/>
              </w:rPr>
              <w:t>Leather Technology</w:t>
            </w:r>
          </w:p>
        </w:tc>
        <w:tc>
          <w:tcPr>
            <w:tcW w:w="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1BE003B2" w14:textId="5E2887D6" w:rsidR="00135780" w:rsidRPr="00B10FCC" w:rsidRDefault="00135780" w:rsidP="00E039C4">
            <w:pPr>
              <w:jc w:val="center"/>
              <w:rPr>
                <w:rFonts w:ascii="Tahoma" w:hAnsi="Tahoma" w:cs="Tahoma"/>
                <w:sz w:val="25"/>
                <w:szCs w:val="25"/>
              </w:rPr>
            </w:pPr>
            <w:r>
              <w:rPr>
                <w:rFonts w:ascii="Tahoma" w:hAnsi="Tahoma" w:cs="Tahoma"/>
                <w:sz w:val="25"/>
                <w:szCs w:val="25"/>
              </w:rPr>
              <w:t>30</w:t>
            </w:r>
          </w:p>
        </w:tc>
        <w:tc>
          <w:tcPr>
            <w:tcW w:w="659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7BFA946F" w14:textId="77777777" w:rsidR="00135780" w:rsidRPr="00B05747" w:rsidRDefault="00135780" w:rsidP="00E039C4">
            <w:pPr>
              <w:jc w:val="center"/>
              <w:rPr>
                <w:rFonts w:ascii="Tahoma" w:hAnsi="Tahoma" w:cs="Tahoma"/>
                <w:sz w:val="25"/>
                <w:szCs w:val="25"/>
              </w:rPr>
            </w:pPr>
          </w:p>
        </w:tc>
      </w:tr>
      <w:tr w:rsidR="00135780" w:rsidRPr="00B10FCC" w14:paraId="64B4BF35" w14:textId="77777777" w:rsidTr="00F0399C">
        <w:trPr>
          <w:trHeight w:val="255"/>
        </w:trPr>
        <w:tc>
          <w:tcPr>
            <w:tcW w:w="104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6CDE341A" w14:textId="77777777" w:rsidR="00135780" w:rsidRPr="00035B90" w:rsidRDefault="00135780" w:rsidP="00C162BD">
            <w:pPr>
              <w:rPr>
                <w:rFonts w:ascii="Tahoma" w:hAnsi="Tahoma" w:cs="Tahoma"/>
                <w:noProof/>
                <w:color w:val="FF0000"/>
                <w:sz w:val="25"/>
                <w:szCs w:val="25"/>
              </w:rPr>
            </w:pP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2381BB6A" w14:textId="56EBB4DE" w:rsidR="00135780" w:rsidRDefault="00135780" w:rsidP="00B409F4">
            <w:pPr>
              <w:pStyle w:val="ListParagraph"/>
              <w:numPr>
                <w:ilvl w:val="0"/>
                <w:numId w:val="1"/>
              </w:numPr>
              <w:ind w:left="789"/>
              <w:rPr>
                <w:rFonts w:ascii="Tahoma" w:hAnsi="Tahoma" w:cs="Tahoma"/>
                <w:sz w:val="25"/>
                <w:szCs w:val="25"/>
              </w:rPr>
            </w:pPr>
            <w:r>
              <w:rPr>
                <w:rFonts w:ascii="Tahoma" w:hAnsi="Tahoma" w:cs="Tahoma"/>
                <w:sz w:val="25"/>
                <w:szCs w:val="25"/>
              </w:rPr>
              <w:t>Wood Technology</w:t>
            </w:r>
          </w:p>
        </w:tc>
        <w:tc>
          <w:tcPr>
            <w:tcW w:w="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42FF8FA0" w14:textId="3B3A7C9E" w:rsidR="00135780" w:rsidRPr="00B10FCC" w:rsidRDefault="00135780" w:rsidP="00E039C4">
            <w:pPr>
              <w:jc w:val="center"/>
              <w:rPr>
                <w:rFonts w:ascii="Tahoma" w:hAnsi="Tahoma" w:cs="Tahoma"/>
                <w:sz w:val="25"/>
                <w:szCs w:val="25"/>
              </w:rPr>
            </w:pPr>
            <w:r>
              <w:rPr>
                <w:rFonts w:ascii="Tahoma" w:hAnsi="Tahoma" w:cs="Tahoma"/>
                <w:sz w:val="25"/>
                <w:szCs w:val="25"/>
              </w:rPr>
              <w:t>30</w:t>
            </w:r>
          </w:p>
        </w:tc>
        <w:tc>
          <w:tcPr>
            <w:tcW w:w="65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6135B6DA" w14:textId="77777777" w:rsidR="00135780" w:rsidRPr="00B05747" w:rsidRDefault="00135780" w:rsidP="00E039C4">
            <w:pPr>
              <w:jc w:val="center"/>
              <w:rPr>
                <w:rFonts w:ascii="Tahoma" w:hAnsi="Tahoma" w:cs="Tahoma"/>
                <w:sz w:val="25"/>
                <w:szCs w:val="25"/>
              </w:rPr>
            </w:pPr>
          </w:p>
        </w:tc>
      </w:tr>
      <w:tr w:rsidR="00F0399C" w:rsidRPr="00B10FCC" w14:paraId="5400EA7B" w14:textId="77777777" w:rsidTr="00F0399C">
        <w:trPr>
          <w:trHeight w:val="255"/>
        </w:trPr>
        <w:tc>
          <w:tcPr>
            <w:tcW w:w="104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49066420" w14:textId="77777777" w:rsidR="00F0399C" w:rsidRPr="00035B90" w:rsidRDefault="00F0399C" w:rsidP="00C162BD">
            <w:pPr>
              <w:rPr>
                <w:rFonts w:ascii="Tahoma" w:hAnsi="Tahoma" w:cs="Tahoma"/>
                <w:noProof/>
                <w:color w:val="FF0000"/>
                <w:sz w:val="25"/>
                <w:szCs w:val="25"/>
              </w:rPr>
            </w:pP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153C0DFF" w14:textId="6C42CE9F" w:rsidR="00F0399C" w:rsidRDefault="00F0399C" w:rsidP="00B409F4">
            <w:pPr>
              <w:pStyle w:val="ListParagraph"/>
              <w:numPr>
                <w:ilvl w:val="0"/>
                <w:numId w:val="1"/>
              </w:numPr>
              <w:ind w:left="789"/>
              <w:rPr>
                <w:rFonts w:ascii="Tahoma" w:hAnsi="Tahoma" w:cs="Tahoma"/>
                <w:sz w:val="25"/>
                <w:szCs w:val="25"/>
              </w:rPr>
            </w:pPr>
            <w:r>
              <w:rPr>
                <w:rFonts w:ascii="Tahoma" w:hAnsi="Tahoma" w:cs="Tahoma"/>
                <w:sz w:val="25"/>
                <w:szCs w:val="25"/>
              </w:rPr>
              <w:t>Medical Lab Technology</w:t>
            </w:r>
          </w:p>
        </w:tc>
        <w:tc>
          <w:tcPr>
            <w:tcW w:w="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3BF1B878" w14:textId="4DCB7DBC" w:rsidR="00F0399C" w:rsidRDefault="00F0399C" w:rsidP="00E039C4">
            <w:pPr>
              <w:jc w:val="center"/>
              <w:rPr>
                <w:rFonts w:ascii="Tahoma" w:hAnsi="Tahoma" w:cs="Tahoma"/>
                <w:sz w:val="25"/>
                <w:szCs w:val="25"/>
              </w:rPr>
            </w:pPr>
            <w:r>
              <w:rPr>
                <w:rFonts w:ascii="Tahoma" w:hAnsi="Tahoma" w:cs="Tahoma"/>
                <w:sz w:val="25"/>
                <w:szCs w:val="25"/>
              </w:rPr>
              <w:t>30</w:t>
            </w:r>
          </w:p>
        </w:tc>
        <w:tc>
          <w:tcPr>
            <w:tcW w:w="65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433E9C59" w14:textId="76AE0F15" w:rsidR="00F0399C" w:rsidRPr="00B05747" w:rsidRDefault="00F0399C" w:rsidP="00E039C4">
            <w:pPr>
              <w:jc w:val="center"/>
              <w:rPr>
                <w:rFonts w:ascii="Tahoma" w:hAnsi="Tahoma" w:cs="Tahoma"/>
                <w:sz w:val="25"/>
                <w:szCs w:val="25"/>
              </w:rPr>
            </w:pPr>
            <w:r>
              <w:rPr>
                <w:rFonts w:ascii="Tahoma" w:hAnsi="Tahoma" w:cs="Tahoma"/>
                <w:sz w:val="25"/>
                <w:szCs w:val="25"/>
              </w:rPr>
              <w:t>10+2 with science</w:t>
            </w:r>
          </w:p>
        </w:tc>
      </w:tr>
      <w:tr w:rsidR="004B5D7D" w:rsidRPr="00B10FCC" w14:paraId="221FDA00" w14:textId="77777777" w:rsidTr="00F0399C">
        <w:tc>
          <w:tcPr>
            <w:tcW w:w="10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DAC4C1C" w14:textId="77777777" w:rsidR="00B05747" w:rsidRPr="00035B90" w:rsidRDefault="00BE579A" w:rsidP="00B05747">
            <w:pPr>
              <w:jc w:val="center"/>
              <w:rPr>
                <w:rFonts w:ascii="Tahoma" w:hAnsi="Tahoma" w:cs="Tahoma"/>
                <w:b/>
                <w:noProof/>
                <w:color w:val="FF0000"/>
                <w:sz w:val="25"/>
                <w:szCs w:val="25"/>
              </w:rPr>
            </w:pPr>
            <w:r w:rsidRPr="00035B90">
              <w:rPr>
                <w:rFonts w:ascii="Tahoma" w:hAnsi="Tahoma" w:cs="Tahoma"/>
                <w:b/>
                <w:noProof/>
                <w:color w:val="FF0000"/>
                <w:sz w:val="25"/>
                <w:szCs w:val="25"/>
              </w:rPr>
              <w:t>DIRECT ENTRY IN 2</w:t>
            </w:r>
            <w:r w:rsidRPr="00035B90">
              <w:rPr>
                <w:rFonts w:ascii="Tahoma" w:hAnsi="Tahoma" w:cs="Tahoma"/>
                <w:b/>
                <w:noProof/>
                <w:color w:val="FF0000"/>
                <w:sz w:val="25"/>
                <w:szCs w:val="25"/>
                <w:vertAlign w:val="superscript"/>
              </w:rPr>
              <w:t>ND</w:t>
            </w:r>
            <w:r w:rsidRPr="00035B90">
              <w:rPr>
                <w:rFonts w:ascii="Tahoma" w:hAnsi="Tahoma" w:cs="Tahoma"/>
                <w:b/>
                <w:noProof/>
                <w:color w:val="FF0000"/>
                <w:sz w:val="25"/>
                <w:szCs w:val="25"/>
              </w:rPr>
              <w:t xml:space="preserve"> YEAR</w:t>
            </w:r>
          </w:p>
          <w:p w14:paraId="75F09B92" w14:textId="77777777" w:rsidR="00205A1D" w:rsidRPr="00035B90" w:rsidRDefault="00BE579A" w:rsidP="00B05747">
            <w:pPr>
              <w:jc w:val="center"/>
              <w:rPr>
                <w:rFonts w:ascii="Tahoma" w:hAnsi="Tahoma" w:cs="Tahoma"/>
                <w:b/>
                <w:noProof/>
                <w:color w:val="FF0000"/>
                <w:sz w:val="25"/>
                <w:szCs w:val="25"/>
              </w:rPr>
            </w:pPr>
            <w:r w:rsidRPr="00035B90">
              <w:rPr>
                <w:rFonts w:ascii="Tahoma" w:hAnsi="Tahoma" w:cs="Tahoma"/>
                <w:b/>
                <w:noProof/>
                <w:color w:val="FF0000"/>
                <w:sz w:val="25"/>
                <w:szCs w:val="25"/>
              </w:rPr>
              <w:t>(3</w:t>
            </w:r>
            <w:r w:rsidRPr="00035B90">
              <w:rPr>
                <w:rFonts w:ascii="Tahoma" w:hAnsi="Tahoma" w:cs="Tahoma"/>
                <w:b/>
                <w:noProof/>
                <w:color w:val="FF0000"/>
                <w:sz w:val="25"/>
                <w:szCs w:val="25"/>
                <w:vertAlign w:val="superscript"/>
              </w:rPr>
              <w:t>RD</w:t>
            </w:r>
            <w:r w:rsidRPr="00035B90">
              <w:rPr>
                <w:rFonts w:ascii="Tahoma" w:hAnsi="Tahoma" w:cs="Tahoma"/>
                <w:b/>
                <w:noProof/>
                <w:color w:val="FF0000"/>
                <w:sz w:val="25"/>
                <w:szCs w:val="25"/>
              </w:rPr>
              <w:t xml:space="preserve"> SEMESTER)</w:t>
            </w:r>
          </w:p>
        </w:tc>
        <w:tc>
          <w:tcPr>
            <w:tcW w:w="395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A8D223B" w14:textId="146AD9F2" w:rsidR="0099219E" w:rsidRPr="00B10FCC" w:rsidRDefault="00BE579A" w:rsidP="0099219E">
            <w:pPr>
              <w:pStyle w:val="ListParagraph"/>
              <w:numPr>
                <w:ilvl w:val="0"/>
                <w:numId w:val="1"/>
              </w:numPr>
              <w:rPr>
                <w:rFonts w:ascii="Tahoma" w:hAnsi="Tahoma" w:cs="Tahoma"/>
                <w:sz w:val="25"/>
                <w:szCs w:val="25"/>
              </w:rPr>
            </w:pPr>
            <w:r w:rsidRPr="00B10FCC">
              <w:rPr>
                <w:rFonts w:ascii="Tahoma" w:hAnsi="Tahoma" w:cs="Tahoma"/>
                <w:sz w:val="25"/>
                <w:szCs w:val="25"/>
              </w:rPr>
              <w:t xml:space="preserve">Lateral Entry Scheme (LES) </w:t>
            </w:r>
            <w:r w:rsidR="00205A1D" w:rsidRPr="00B10FCC">
              <w:rPr>
                <w:rFonts w:ascii="Tahoma" w:hAnsi="Tahoma" w:cs="Tahoma"/>
                <w:sz w:val="25"/>
                <w:szCs w:val="25"/>
              </w:rPr>
              <w:t xml:space="preserve">Offered </w:t>
            </w:r>
            <w:r w:rsidR="00334399">
              <w:rPr>
                <w:rFonts w:ascii="Tahoma" w:hAnsi="Tahoma" w:cs="Tahoma"/>
                <w:sz w:val="25"/>
                <w:szCs w:val="25"/>
              </w:rPr>
              <w:t xml:space="preserve">in </w:t>
            </w:r>
            <w:r w:rsidR="000C3423">
              <w:rPr>
                <w:rFonts w:ascii="Tahoma" w:hAnsi="Tahoma" w:cs="Tahoma"/>
                <w:sz w:val="25"/>
                <w:szCs w:val="25"/>
              </w:rPr>
              <w:t>all the branches</w:t>
            </w:r>
            <w:r w:rsidR="00E75B92">
              <w:rPr>
                <w:rFonts w:ascii="Tahoma" w:hAnsi="Tahoma" w:cs="Tahoma"/>
                <w:sz w:val="25"/>
                <w:szCs w:val="25"/>
              </w:rPr>
              <w:t xml:space="preserve"> except MLT.</w:t>
            </w:r>
          </w:p>
          <w:p w14:paraId="03670462" w14:textId="05835C4A" w:rsidR="00205A1D" w:rsidRPr="00B10FCC" w:rsidRDefault="002A6FFC" w:rsidP="002A6FFC">
            <w:pPr>
              <w:pStyle w:val="ListParagraph"/>
              <w:numPr>
                <w:ilvl w:val="0"/>
                <w:numId w:val="1"/>
              </w:numPr>
              <w:rPr>
                <w:rFonts w:ascii="Tahoma" w:hAnsi="Tahoma" w:cs="Tahoma"/>
                <w:sz w:val="25"/>
                <w:szCs w:val="25"/>
              </w:rPr>
            </w:pPr>
            <w:r>
              <w:rPr>
                <w:rFonts w:ascii="Tahoma" w:hAnsi="Tahoma" w:cs="Tahoma"/>
                <w:sz w:val="25"/>
                <w:szCs w:val="25"/>
              </w:rPr>
              <w:t xml:space="preserve">Entry Level Qualification </w:t>
            </w:r>
            <w:r w:rsidR="00205A1D" w:rsidRPr="00B10FCC">
              <w:rPr>
                <w:rFonts w:ascii="Tahoma" w:hAnsi="Tahoma" w:cs="Tahoma"/>
                <w:sz w:val="25"/>
                <w:szCs w:val="25"/>
              </w:rPr>
              <w:t xml:space="preserve">10+2 </w:t>
            </w:r>
            <w:r w:rsidR="00F0399C">
              <w:rPr>
                <w:rFonts w:ascii="Tahoma" w:hAnsi="Tahoma" w:cs="Tahoma"/>
                <w:sz w:val="25"/>
                <w:szCs w:val="25"/>
              </w:rPr>
              <w:t>(</w:t>
            </w:r>
            <w:r w:rsidR="00205A1D" w:rsidRPr="00B10FCC">
              <w:rPr>
                <w:rFonts w:ascii="Tahoma" w:hAnsi="Tahoma" w:cs="Tahoma"/>
                <w:sz w:val="25"/>
                <w:szCs w:val="25"/>
              </w:rPr>
              <w:t>Non-Medical) or 10</w:t>
            </w:r>
            <w:r w:rsidR="00205A1D" w:rsidRPr="00B10FCC">
              <w:rPr>
                <w:rFonts w:ascii="Tahoma" w:hAnsi="Tahoma" w:cs="Tahoma"/>
                <w:sz w:val="25"/>
                <w:szCs w:val="25"/>
                <w:vertAlign w:val="superscript"/>
              </w:rPr>
              <w:t>th</w:t>
            </w:r>
            <w:r w:rsidR="00205A1D" w:rsidRPr="00B10FCC">
              <w:rPr>
                <w:rFonts w:ascii="Tahoma" w:hAnsi="Tahoma" w:cs="Tahoma"/>
                <w:sz w:val="25"/>
                <w:szCs w:val="25"/>
              </w:rPr>
              <w:t xml:space="preserve"> + 2 Years ITI</w:t>
            </w:r>
          </w:p>
        </w:tc>
      </w:tr>
      <w:tr w:rsidR="004B5D7D" w:rsidRPr="00B10FCC" w14:paraId="4D3C8F39" w14:textId="77777777" w:rsidTr="00F0399C">
        <w:tc>
          <w:tcPr>
            <w:tcW w:w="10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3AFB06E5" w14:textId="77777777" w:rsidR="004E0772" w:rsidRPr="00035B90" w:rsidRDefault="004E0772" w:rsidP="004E0772">
            <w:pPr>
              <w:jc w:val="center"/>
              <w:rPr>
                <w:rFonts w:ascii="Tahoma" w:hAnsi="Tahoma" w:cs="Tahoma"/>
                <w:b/>
                <w:noProof/>
                <w:color w:val="FF0000"/>
                <w:sz w:val="25"/>
                <w:szCs w:val="25"/>
              </w:rPr>
            </w:pPr>
            <w:r w:rsidRPr="00035B90">
              <w:rPr>
                <w:rFonts w:ascii="Tahoma" w:hAnsi="Tahoma" w:cs="Tahoma"/>
                <w:b/>
                <w:noProof/>
                <w:color w:val="FF0000"/>
                <w:sz w:val="25"/>
                <w:szCs w:val="25"/>
              </w:rPr>
              <w:t>FEE STRUCTURE</w:t>
            </w:r>
          </w:p>
        </w:tc>
        <w:tc>
          <w:tcPr>
            <w:tcW w:w="395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4B445150" w14:textId="77777777" w:rsidR="004E0772" w:rsidRPr="00B10FCC" w:rsidRDefault="004E0772" w:rsidP="00BE579A">
            <w:pPr>
              <w:pStyle w:val="ListParagraph"/>
              <w:numPr>
                <w:ilvl w:val="0"/>
                <w:numId w:val="4"/>
              </w:numPr>
              <w:rPr>
                <w:rFonts w:ascii="Tahoma" w:hAnsi="Tahoma" w:cs="Tahoma"/>
                <w:sz w:val="25"/>
                <w:szCs w:val="25"/>
              </w:rPr>
            </w:pPr>
            <w:r w:rsidRPr="00B10FCC">
              <w:rPr>
                <w:rFonts w:ascii="Tahoma" w:hAnsi="Tahoma" w:cs="Tahoma"/>
                <w:sz w:val="25"/>
                <w:szCs w:val="25"/>
              </w:rPr>
              <w:t>FIRST YEAR</w:t>
            </w:r>
            <w:r w:rsidRPr="00B10FCC">
              <w:rPr>
                <w:rFonts w:ascii="Tahoma" w:hAnsi="Tahoma" w:cs="Tahoma"/>
                <w:sz w:val="25"/>
                <w:szCs w:val="25"/>
              </w:rPr>
              <w:tab/>
            </w:r>
            <w:r w:rsidRPr="00B10FCC">
              <w:rPr>
                <w:rFonts w:ascii="Tahoma" w:hAnsi="Tahoma" w:cs="Tahoma"/>
                <w:sz w:val="25"/>
                <w:szCs w:val="25"/>
              </w:rPr>
              <w:tab/>
              <w:t>: ₹2,130(Admission) + ₹118(Insurance)</w:t>
            </w:r>
          </w:p>
          <w:p w14:paraId="16F046E7" w14:textId="77777777" w:rsidR="004E0772" w:rsidRPr="00B10FCC" w:rsidRDefault="004E0772" w:rsidP="00BE579A">
            <w:pPr>
              <w:pStyle w:val="ListParagraph"/>
              <w:numPr>
                <w:ilvl w:val="0"/>
                <w:numId w:val="4"/>
              </w:numPr>
              <w:rPr>
                <w:rFonts w:ascii="Tahoma" w:hAnsi="Tahoma" w:cs="Tahoma"/>
                <w:sz w:val="25"/>
                <w:szCs w:val="25"/>
              </w:rPr>
            </w:pPr>
            <w:r w:rsidRPr="00B10FCC">
              <w:rPr>
                <w:rFonts w:ascii="Tahoma" w:hAnsi="Tahoma" w:cs="Tahoma"/>
                <w:sz w:val="25"/>
                <w:szCs w:val="25"/>
              </w:rPr>
              <w:t>SECOND YEAR</w:t>
            </w:r>
            <w:r w:rsidRPr="00B10FCC">
              <w:rPr>
                <w:rFonts w:ascii="Tahoma" w:hAnsi="Tahoma" w:cs="Tahoma"/>
                <w:sz w:val="25"/>
                <w:szCs w:val="25"/>
              </w:rPr>
              <w:tab/>
              <w:t>: ₹1,780(Admission) + ₹118(Insurance)</w:t>
            </w:r>
          </w:p>
          <w:p w14:paraId="1ADCC16B" w14:textId="77777777" w:rsidR="004E0772" w:rsidRPr="00B10FCC" w:rsidRDefault="004E0772" w:rsidP="00BE579A">
            <w:pPr>
              <w:pStyle w:val="ListParagraph"/>
              <w:numPr>
                <w:ilvl w:val="0"/>
                <w:numId w:val="4"/>
              </w:numPr>
              <w:rPr>
                <w:rFonts w:ascii="Tahoma" w:hAnsi="Tahoma" w:cs="Tahoma"/>
                <w:sz w:val="25"/>
                <w:szCs w:val="25"/>
              </w:rPr>
            </w:pPr>
            <w:r w:rsidRPr="00B10FCC">
              <w:rPr>
                <w:rFonts w:ascii="Tahoma" w:hAnsi="Tahoma" w:cs="Tahoma"/>
                <w:sz w:val="25"/>
                <w:szCs w:val="25"/>
              </w:rPr>
              <w:t>THIRD YEAR</w:t>
            </w:r>
            <w:r w:rsidRPr="00B10FCC">
              <w:rPr>
                <w:rFonts w:ascii="Tahoma" w:hAnsi="Tahoma" w:cs="Tahoma"/>
                <w:sz w:val="25"/>
                <w:szCs w:val="25"/>
              </w:rPr>
              <w:tab/>
            </w:r>
            <w:r w:rsidRPr="00B10FCC">
              <w:rPr>
                <w:rFonts w:ascii="Tahoma" w:hAnsi="Tahoma" w:cs="Tahoma"/>
                <w:sz w:val="25"/>
                <w:szCs w:val="25"/>
              </w:rPr>
              <w:tab/>
              <w:t>: ₹1,780(Admission) + ₹118(Insurance)</w:t>
            </w:r>
          </w:p>
          <w:p w14:paraId="21F4F3E0" w14:textId="77777777" w:rsidR="004E0772" w:rsidRPr="00B10FCC" w:rsidRDefault="004E0772" w:rsidP="00BE579A">
            <w:pPr>
              <w:pStyle w:val="ListParagraph"/>
              <w:numPr>
                <w:ilvl w:val="0"/>
                <w:numId w:val="4"/>
              </w:numPr>
              <w:rPr>
                <w:rFonts w:ascii="Tahoma" w:hAnsi="Tahoma" w:cs="Tahoma"/>
                <w:sz w:val="25"/>
                <w:szCs w:val="25"/>
              </w:rPr>
            </w:pPr>
            <w:r w:rsidRPr="00B10FCC">
              <w:rPr>
                <w:rFonts w:ascii="Tahoma" w:hAnsi="Tahoma" w:cs="Tahoma"/>
                <w:sz w:val="25"/>
                <w:szCs w:val="25"/>
              </w:rPr>
              <w:t>HOSTEL RENT</w:t>
            </w:r>
            <w:r w:rsidRPr="00B10FCC">
              <w:rPr>
                <w:rFonts w:ascii="Tahoma" w:hAnsi="Tahoma" w:cs="Tahoma"/>
                <w:sz w:val="25"/>
                <w:szCs w:val="25"/>
              </w:rPr>
              <w:tab/>
              <w:t>: ₹800/Year</w:t>
            </w:r>
          </w:p>
        </w:tc>
      </w:tr>
      <w:tr w:rsidR="004B5D7D" w:rsidRPr="00B10FCC" w14:paraId="6442CD3E" w14:textId="77777777" w:rsidTr="00F0399C">
        <w:tc>
          <w:tcPr>
            <w:tcW w:w="10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74F560D" w14:textId="77777777" w:rsidR="004E0772" w:rsidRPr="00035B90" w:rsidRDefault="00D6105C" w:rsidP="004E0772">
            <w:pPr>
              <w:jc w:val="center"/>
              <w:rPr>
                <w:rFonts w:ascii="Tahoma" w:hAnsi="Tahoma" w:cs="Tahoma"/>
                <w:b/>
                <w:noProof/>
                <w:color w:val="FF0000"/>
                <w:sz w:val="25"/>
                <w:szCs w:val="25"/>
              </w:rPr>
            </w:pPr>
            <w:r w:rsidRPr="00035B90">
              <w:rPr>
                <w:rFonts w:ascii="Tahoma" w:hAnsi="Tahoma" w:cs="Tahoma"/>
                <w:b/>
                <w:noProof/>
                <w:color w:val="FF0000"/>
                <w:sz w:val="25"/>
                <w:szCs w:val="25"/>
              </w:rPr>
              <w:t>FACILITIES AVAILABLE</w:t>
            </w:r>
          </w:p>
        </w:tc>
        <w:tc>
          <w:tcPr>
            <w:tcW w:w="395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9A4EA1F" w14:textId="6F78319C" w:rsidR="00D6105C" w:rsidRPr="00B10FCC" w:rsidRDefault="00D6105C" w:rsidP="00D6105C">
            <w:pPr>
              <w:pStyle w:val="ListParagraph"/>
              <w:numPr>
                <w:ilvl w:val="0"/>
                <w:numId w:val="3"/>
              </w:numPr>
              <w:rPr>
                <w:rFonts w:ascii="Tahoma" w:hAnsi="Tahoma" w:cs="Tahoma"/>
                <w:sz w:val="25"/>
                <w:szCs w:val="25"/>
              </w:rPr>
            </w:pPr>
            <w:r w:rsidRPr="00B10FCC">
              <w:rPr>
                <w:rFonts w:ascii="Tahoma" w:hAnsi="Tahoma" w:cs="Tahoma"/>
                <w:sz w:val="25"/>
                <w:szCs w:val="25"/>
              </w:rPr>
              <w:t>Well-equipped Laboratories &amp; Workshops</w:t>
            </w:r>
            <w:r w:rsidR="006214E7">
              <w:rPr>
                <w:rFonts w:ascii="Tahoma" w:hAnsi="Tahoma" w:cs="Tahoma"/>
                <w:sz w:val="25"/>
                <w:szCs w:val="25"/>
              </w:rPr>
              <w:t>.</w:t>
            </w:r>
          </w:p>
          <w:p w14:paraId="36B65FFC" w14:textId="719BF3EB" w:rsidR="00D6105C" w:rsidRPr="00B10FCC" w:rsidRDefault="00D6105C" w:rsidP="00D6105C">
            <w:pPr>
              <w:pStyle w:val="ListParagraph"/>
              <w:numPr>
                <w:ilvl w:val="0"/>
                <w:numId w:val="3"/>
              </w:numPr>
              <w:rPr>
                <w:rFonts w:ascii="Tahoma" w:hAnsi="Tahoma" w:cs="Tahoma"/>
                <w:sz w:val="25"/>
                <w:szCs w:val="25"/>
              </w:rPr>
            </w:pPr>
            <w:r w:rsidRPr="00B10FCC">
              <w:rPr>
                <w:rFonts w:ascii="Tahoma" w:hAnsi="Tahoma" w:cs="Tahoma"/>
                <w:sz w:val="25"/>
                <w:szCs w:val="25"/>
              </w:rPr>
              <w:t xml:space="preserve">Experienced and </w:t>
            </w:r>
            <w:r w:rsidR="0040553C" w:rsidRPr="00B10FCC">
              <w:rPr>
                <w:rFonts w:ascii="Tahoma" w:hAnsi="Tahoma" w:cs="Tahoma"/>
                <w:sz w:val="25"/>
                <w:szCs w:val="25"/>
              </w:rPr>
              <w:t xml:space="preserve">well qualified </w:t>
            </w:r>
            <w:r w:rsidRPr="00B10FCC">
              <w:rPr>
                <w:rFonts w:ascii="Tahoma" w:hAnsi="Tahoma" w:cs="Tahoma"/>
                <w:sz w:val="25"/>
                <w:szCs w:val="25"/>
              </w:rPr>
              <w:t>faculty</w:t>
            </w:r>
            <w:r w:rsidR="006214E7">
              <w:rPr>
                <w:rFonts w:ascii="Tahoma" w:hAnsi="Tahoma" w:cs="Tahoma"/>
                <w:sz w:val="25"/>
                <w:szCs w:val="25"/>
              </w:rPr>
              <w:t>.</w:t>
            </w:r>
          </w:p>
          <w:p w14:paraId="0D8D0D48" w14:textId="06E96DB8" w:rsidR="00D6105C" w:rsidRPr="00B10FCC" w:rsidRDefault="00D6105C" w:rsidP="00D6105C">
            <w:pPr>
              <w:pStyle w:val="ListParagraph"/>
              <w:numPr>
                <w:ilvl w:val="0"/>
                <w:numId w:val="3"/>
              </w:numPr>
              <w:rPr>
                <w:rFonts w:ascii="Tahoma" w:hAnsi="Tahoma" w:cs="Tahoma"/>
                <w:sz w:val="25"/>
                <w:szCs w:val="25"/>
              </w:rPr>
            </w:pPr>
            <w:r w:rsidRPr="00B10FCC">
              <w:rPr>
                <w:rFonts w:ascii="Tahoma" w:hAnsi="Tahoma" w:cs="Tahoma"/>
                <w:sz w:val="25"/>
                <w:szCs w:val="25"/>
              </w:rPr>
              <w:t xml:space="preserve">Departmental Computer Centre with </w:t>
            </w:r>
            <w:r w:rsidR="000C3423" w:rsidRPr="00B10FCC">
              <w:rPr>
                <w:rFonts w:ascii="Tahoma" w:hAnsi="Tahoma" w:cs="Tahoma"/>
                <w:sz w:val="25"/>
                <w:szCs w:val="25"/>
              </w:rPr>
              <w:t>all-time</w:t>
            </w:r>
            <w:r w:rsidRPr="00B10FCC">
              <w:rPr>
                <w:rFonts w:ascii="Tahoma" w:hAnsi="Tahoma" w:cs="Tahoma"/>
                <w:sz w:val="25"/>
                <w:szCs w:val="25"/>
              </w:rPr>
              <w:t xml:space="preserve"> internet Connectivity</w:t>
            </w:r>
            <w:r w:rsidR="006214E7">
              <w:rPr>
                <w:rFonts w:ascii="Tahoma" w:hAnsi="Tahoma" w:cs="Tahoma"/>
                <w:sz w:val="25"/>
                <w:szCs w:val="25"/>
              </w:rPr>
              <w:t>.</w:t>
            </w:r>
          </w:p>
          <w:p w14:paraId="6B45977C" w14:textId="4422DC53" w:rsidR="00D6105C" w:rsidRDefault="00D6105C" w:rsidP="00D6105C">
            <w:pPr>
              <w:pStyle w:val="ListParagraph"/>
              <w:numPr>
                <w:ilvl w:val="0"/>
                <w:numId w:val="3"/>
              </w:numPr>
              <w:rPr>
                <w:rFonts w:ascii="Tahoma" w:hAnsi="Tahoma" w:cs="Tahoma"/>
                <w:sz w:val="25"/>
                <w:szCs w:val="25"/>
              </w:rPr>
            </w:pPr>
            <w:r w:rsidRPr="00B10FCC">
              <w:rPr>
                <w:rFonts w:ascii="Tahoma" w:hAnsi="Tahoma" w:cs="Tahoma"/>
                <w:sz w:val="25"/>
                <w:szCs w:val="25"/>
              </w:rPr>
              <w:t>State</w:t>
            </w:r>
            <w:r w:rsidR="00CA20B3" w:rsidRPr="00B10FCC">
              <w:rPr>
                <w:rFonts w:ascii="Tahoma" w:hAnsi="Tahoma" w:cs="Tahoma"/>
                <w:sz w:val="25"/>
                <w:szCs w:val="25"/>
              </w:rPr>
              <w:t>-</w:t>
            </w:r>
            <w:r w:rsidRPr="00B10FCC">
              <w:rPr>
                <w:rFonts w:ascii="Tahoma" w:hAnsi="Tahoma" w:cs="Tahoma"/>
                <w:sz w:val="25"/>
                <w:szCs w:val="25"/>
              </w:rPr>
              <w:t>of</w:t>
            </w:r>
            <w:r w:rsidR="00CA20B3" w:rsidRPr="00B10FCC">
              <w:rPr>
                <w:rFonts w:ascii="Tahoma" w:hAnsi="Tahoma" w:cs="Tahoma"/>
                <w:sz w:val="25"/>
                <w:szCs w:val="25"/>
              </w:rPr>
              <w:t>-</w:t>
            </w:r>
            <w:r w:rsidRPr="00B10FCC">
              <w:rPr>
                <w:rFonts w:ascii="Tahoma" w:hAnsi="Tahoma" w:cs="Tahoma"/>
                <w:sz w:val="25"/>
                <w:szCs w:val="25"/>
              </w:rPr>
              <w:t>the</w:t>
            </w:r>
            <w:r w:rsidR="00CA20B3" w:rsidRPr="00B10FCC">
              <w:rPr>
                <w:rFonts w:ascii="Tahoma" w:hAnsi="Tahoma" w:cs="Tahoma"/>
                <w:sz w:val="25"/>
                <w:szCs w:val="25"/>
              </w:rPr>
              <w:t>-</w:t>
            </w:r>
            <w:r w:rsidRPr="00B10FCC">
              <w:rPr>
                <w:rFonts w:ascii="Tahoma" w:hAnsi="Tahoma" w:cs="Tahoma"/>
                <w:sz w:val="25"/>
                <w:szCs w:val="25"/>
              </w:rPr>
              <w:t xml:space="preserve">Art Library having more than </w:t>
            </w:r>
            <w:r w:rsidR="009E6326">
              <w:rPr>
                <w:rFonts w:ascii="Tahoma" w:hAnsi="Tahoma" w:cs="Tahoma"/>
                <w:sz w:val="25"/>
                <w:szCs w:val="25"/>
              </w:rPr>
              <w:t>25,000</w:t>
            </w:r>
            <w:r w:rsidRPr="00B10FCC">
              <w:rPr>
                <w:rFonts w:ascii="Tahoma" w:hAnsi="Tahoma" w:cs="Tahoma"/>
                <w:sz w:val="25"/>
                <w:szCs w:val="25"/>
              </w:rPr>
              <w:t xml:space="preserve"> books</w:t>
            </w:r>
            <w:r w:rsidR="006214E7">
              <w:rPr>
                <w:rFonts w:ascii="Tahoma" w:hAnsi="Tahoma" w:cs="Tahoma"/>
                <w:sz w:val="25"/>
                <w:szCs w:val="25"/>
              </w:rPr>
              <w:t>.</w:t>
            </w:r>
          </w:p>
          <w:p w14:paraId="71FA9F9C" w14:textId="086B23A3" w:rsidR="00D6105C" w:rsidRDefault="00DC444F" w:rsidP="00D6105C">
            <w:pPr>
              <w:pStyle w:val="ListParagraph"/>
              <w:numPr>
                <w:ilvl w:val="0"/>
                <w:numId w:val="3"/>
              </w:numPr>
              <w:rPr>
                <w:rFonts w:ascii="Tahoma" w:hAnsi="Tahoma" w:cs="Tahoma"/>
                <w:sz w:val="25"/>
                <w:szCs w:val="25"/>
              </w:rPr>
            </w:pPr>
            <w:r>
              <w:rPr>
                <w:rFonts w:ascii="Tahoma" w:hAnsi="Tahoma" w:cs="Tahoma"/>
                <w:sz w:val="25"/>
                <w:szCs w:val="25"/>
              </w:rPr>
              <w:t>Separate hostel for Boys and girls f</w:t>
            </w:r>
            <w:r w:rsidR="00D6105C" w:rsidRPr="00B10FCC">
              <w:rPr>
                <w:rFonts w:ascii="Tahoma" w:hAnsi="Tahoma" w:cs="Tahoma"/>
                <w:sz w:val="25"/>
                <w:szCs w:val="25"/>
              </w:rPr>
              <w:t>ully furnished with 24 hours power backup and security</w:t>
            </w:r>
            <w:r w:rsidR="006214E7">
              <w:rPr>
                <w:rFonts w:ascii="Tahoma" w:hAnsi="Tahoma" w:cs="Tahoma"/>
                <w:sz w:val="25"/>
                <w:szCs w:val="25"/>
              </w:rPr>
              <w:t>.</w:t>
            </w:r>
          </w:p>
          <w:p w14:paraId="502836B1" w14:textId="1142E2A2" w:rsidR="0036666A" w:rsidRDefault="0036666A" w:rsidP="00D6105C">
            <w:pPr>
              <w:pStyle w:val="ListParagraph"/>
              <w:numPr>
                <w:ilvl w:val="0"/>
                <w:numId w:val="3"/>
              </w:numPr>
              <w:rPr>
                <w:rFonts w:ascii="Tahoma" w:hAnsi="Tahoma" w:cs="Tahoma"/>
                <w:sz w:val="25"/>
                <w:szCs w:val="25"/>
              </w:rPr>
            </w:pPr>
            <w:r>
              <w:rPr>
                <w:rFonts w:ascii="Tahoma" w:hAnsi="Tahoma" w:cs="Tahoma"/>
                <w:sz w:val="25"/>
                <w:szCs w:val="25"/>
              </w:rPr>
              <w:t>State-of-art Smart classroom/Auditorium</w:t>
            </w:r>
            <w:r w:rsidR="006214E7">
              <w:rPr>
                <w:rFonts w:ascii="Tahoma" w:hAnsi="Tahoma" w:cs="Tahoma"/>
                <w:sz w:val="25"/>
                <w:szCs w:val="25"/>
              </w:rPr>
              <w:t>.</w:t>
            </w:r>
            <w:r>
              <w:rPr>
                <w:rFonts w:ascii="Tahoma" w:hAnsi="Tahoma" w:cs="Tahoma"/>
                <w:sz w:val="25"/>
                <w:szCs w:val="25"/>
              </w:rPr>
              <w:t xml:space="preserve">  </w:t>
            </w:r>
          </w:p>
          <w:p w14:paraId="67D151FA" w14:textId="4DFD2017" w:rsidR="00EE6274" w:rsidRPr="00B10FCC" w:rsidRDefault="00EE6274" w:rsidP="00D6105C">
            <w:pPr>
              <w:pStyle w:val="ListParagraph"/>
              <w:numPr>
                <w:ilvl w:val="0"/>
                <w:numId w:val="3"/>
              </w:numPr>
              <w:rPr>
                <w:rFonts w:ascii="Tahoma" w:hAnsi="Tahoma" w:cs="Tahoma"/>
                <w:sz w:val="25"/>
                <w:szCs w:val="25"/>
              </w:rPr>
            </w:pPr>
            <w:r>
              <w:rPr>
                <w:rFonts w:ascii="Tahoma" w:hAnsi="Tahoma" w:cs="Tahoma"/>
                <w:sz w:val="25"/>
                <w:szCs w:val="25"/>
              </w:rPr>
              <w:t xml:space="preserve">Facilitation center available for </w:t>
            </w:r>
            <w:r w:rsidR="00F0399C">
              <w:rPr>
                <w:rFonts w:ascii="Tahoma" w:hAnsi="Tahoma" w:cs="Tahoma"/>
                <w:sz w:val="25"/>
                <w:szCs w:val="25"/>
              </w:rPr>
              <w:t>counselling</w:t>
            </w:r>
            <w:r w:rsidR="006214E7">
              <w:rPr>
                <w:rFonts w:ascii="Tahoma" w:hAnsi="Tahoma" w:cs="Tahoma"/>
                <w:sz w:val="25"/>
                <w:szCs w:val="25"/>
              </w:rPr>
              <w:t>.</w:t>
            </w:r>
          </w:p>
        </w:tc>
      </w:tr>
      <w:tr w:rsidR="004B5D7D" w:rsidRPr="00B10FCC" w14:paraId="45A86CE4" w14:textId="77777777" w:rsidTr="00F0399C">
        <w:tc>
          <w:tcPr>
            <w:tcW w:w="10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71C8B32A" w14:textId="77777777" w:rsidR="00D6105C" w:rsidRPr="00035B90" w:rsidRDefault="00733978" w:rsidP="004E0772">
            <w:pPr>
              <w:jc w:val="center"/>
              <w:rPr>
                <w:rFonts w:ascii="Tahoma" w:hAnsi="Tahoma" w:cs="Tahoma"/>
                <w:b/>
                <w:noProof/>
                <w:color w:val="FF0000"/>
                <w:sz w:val="25"/>
                <w:szCs w:val="25"/>
              </w:rPr>
            </w:pPr>
            <w:r w:rsidRPr="00035B90">
              <w:rPr>
                <w:rFonts w:ascii="Tahoma" w:hAnsi="Tahoma" w:cs="Tahoma"/>
                <w:b/>
                <w:noProof/>
                <w:color w:val="FF0000"/>
                <w:sz w:val="25"/>
                <w:szCs w:val="25"/>
              </w:rPr>
              <w:t>SCOPE</w:t>
            </w:r>
          </w:p>
        </w:tc>
        <w:tc>
          <w:tcPr>
            <w:tcW w:w="395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3B8E44D3" w14:textId="34638AE2" w:rsidR="00D6105C" w:rsidRPr="00B10FCC" w:rsidRDefault="00E31436" w:rsidP="00D6105C">
            <w:pPr>
              <w:pStyle w:val="ListParagraph"/>
              <w:numPr>
                <w:ilvl w:val="0"/>
                <w:numId w:val="3"/>
              </w:numPr>
              <w:rPr>
                <w:rFonts w:ascii="Tahoma" w:hAnsi="Tahoma" w:cs="Tahoma"/>
                <w:sz w:val="25"/>
                <w:szCs w:val="25"/>
              </w:rPr>
            </w:pPr>
            <w:r>
              <w:rPr>
                <w:rFonts w:ascii="Tahoma" w:hAnsi="Tahoma" w:cs="Tahoma"/>
                <w:sz w:val="25"/>
                <w:szCs w:val="25"/>
              </w:rPr>
              <w:t>E</w:t>
            </w:r>
            <w:r w:rsidR="00733978" w:rsidRPr="00B10FCC">
              <w:rPr>
                <w:rFonts w:ascii="Tahoma" w:hAnsi="Tahoma" w:cs="Tahoma"/>
                <w:sz w:val="25"/>
                <w:szCs w:val="25"/>
              </w:rPr>
              <w:t xml:space="preserve">ligible for various openings in </w:t>
            </w:r>
            <w:r w:rsidR="00C21AC1" w:rsidRPr="00B10FCC">
              <w:rPr>
                <w:rFonts w:ascii="Tahoma" w:hAnsi="Tahoma" w:cs="Tahoma"/>
                <w:sz w:val="25"/>
                <w:szCs w:val="25"/>
              </w:rPr>
              <w:t>Gov</w:t>
            </w:r>
            <w:r w:rsidR="00C21AC1">
              <w:rPr>
                <w:rFonts w:ascii="Tahoma" w:hAnsi="Tahoma" w:cs="Tahoma"/>
                <w:sz w:val="25"/>
                <w:szCs w:val="25"/>
              </w:rPr>
              <w:t>ernment,</w:t>
            </w:r>
            <w:r w:rsidR="00C21AC1" w:rsidRPr="00B10FCC">
              <w:rPr>
                <w:rFonts w:ascii="Tahoma" w:hAnsi="Tahoma" w:cs="Tahoma"/>
                <w:sz w:val="25"/>
                <w:szCs w:val="25"/>
              </w:rPr>
              <w:t xml:space="preserve"> Public</w:t>
            </w:r>
            <w:r w:rsidR="00733978" w:rsidRPr="00B10FCC">
              <w:rPr>
                <w:rFonts w:ascii="Tahoma" w:hAnsi="Tahoma" w:cs="Tahoma"/>
                <w:sz w:val="25"/>
                <w:szCs w:val="25"/>
              </w:rPr>
              <w:t xml:space="preserve"> &amp; Private Sectors.</w:t>
            </w:r>
          </w:p>
          <w:p w14:paraId="5BF32226" w14:textId="18F11219" w:rsidR="00733978" w:rsidRDefault="00E31436" w:rsidP="00D6105C">
            <w:pPr>
              <w:pStyle w:val="ListParagraph"/>
              <w:numPr>
                <w:ilvl w:val="0"/>
                <w:numId w:val="3"/>
              </w:numPr>
              <w:rPr>
                <w:rFonts w:ascii="Tahoma" w:hAnsi="Tahoma" w:cs="Tahoma"/>
                <w:sz w:val="25"/>
                <w:szCs w:val="25"/>
              </w:rPr>
            </w:pPr>
            <w:r>
              <w:rPr>
                <w:rFonts w:ascii="Tahoma" w:hAnsi="Tahoma" w:cs="Tahoma"/>
                <w:sz w:val="25"/>
                <w:szCs w:val="25"/>
              </w:rPr>
              <w:t xml:space="preserve">Can become </w:t>
            </w:r>
            <w:r w:rsidR="00733978" w:rsidRPr="00B10FCC">
              <w:rPr>
                <w:rFonts w:ascii="Tahoma" w:hAnsi="Tahoma" w:cs="Tahoma"/>
                <w:sz w:val="25"/>
                <w:szCs w:val="25"/>
              </w:rPr>
              <w:t>entrepreneur.</w:t>
            </w:r>
          </w:p>
          <w:p w14:paraId="73500193" w14:textId="2A81989E" w:rsidR="00FA30F0" w:rsidRPr="00B10FCC" w:rsidRDefault="00FA30F0" w:rsidP="00D6105C">
            <w:pPr>
              <w:pStyle w:val="ListParagraph"/>
              <w:numPr>
                <w:ilvl w:val="0"/>
                <w:numId w:val="3"/>
              </w:numPr>
              <w:rPr>
                <w:rFonts w:ascii="Tahoma" w:hAnsi="Tahoma" w:cs="Tahoma"/>
                <w:sz w:val="25"/>
                <w:szCs w:val="25"/>
              </w:rPr>
            </w:pPr>
            <w:r>
              <w:rPr>
                <w:rFonts w:ascii="Tahoma" w:hAnsi="Tahoma" w:cs="Tahoma"/>
                <w:sz w:val="25"/>
                <w:szCs w:val="25"/>
              </w:rPr>
              <w:t>Overseas Job Opportunities.</w:t>
            </w:r>
          </w:p>
          <w:p w14:paraId="1972014C" w14:textId="20AB6BCA" w:rsidR="00733978" w:rsidRPr="00B10FCC" w:rsidRDefault="00E31436" w:rsidP="00733978">
            <w:pPr>
              <w:pStyle w:val="ListParagraph"/>
              <w:numPr>
                <w:ilvl w:val="0"/>
                <w:numId w:val="3"/>
              </w:numPr>
              <w:rPr>
                <w:rFonts w:ascii="Tahoma" w:hAnsi="Tahoma" w:cs="Tahoma"/>
                <w:sz w:val="25"/>
                <w:szCs w:val="25"/>
              </w:rPr>
            </w:pPr>
            <w:r>
              <w:rPr>
                <w:rFonts w:ascii="Tahoma" w:hAnsi="Tahoma" w:cs="Tahoma"/>
                <w:sz w:val="25"/>
                <w:szCs w:val="25"/>
              </w:rPr>
              <w:t xml:space="preserve">Can </w:t>
            </w:r>
            <w:r w:rsidR="00733978" w:rsidRPr="00B10FCC">
              <w:rPr>
                <w:rFonts w:ascii="Tahoma" w:hAnsi="Tahoma" w:cs="Tahoma"/>
                <w:sz w:val="25"/>
                <w:szCs w:val="25"/>
              </w:rPr>
              <w:t>pursu</w:t>
            </w:r>
            <w:r>
              <w:rPr>
                <w:rFonts w:ascii="Tahoma" w:hAnsi="Tahoma" w:cs="Tahoma"/>
                <w:sz w:val="25"/>
                <w:szCs w:val="25"/>
              </w:rPr>
              <w:t>e</w:t>
            </w:r>
            <w:r w:rsidR="00733978" w:rsidRPr="00B10FCC">
              <w:rPr>
                <w:rFonts w:ascii="Tahoma" w:hAnsi="Tahoma" w:cs="Tahoma"/>
                <w:sz w:val="25"/>
                <w:szCs w:val="25"/>
              </w:rPr>
              <w:t xml:space="preserve"> higher studies</w:t>
            </w:r>
            <w:r w:rsidR="001B77BD">
              <w:rPr>
                <w:rFonts w:ascii="Tahoma" w:hAnsi="Tahoma" w:cs="Tahoma"/>
                <w:sz w:val="25"/>
                <w:szCs w:val="25"/>
              </w:rPr>
              <w:t xml:space="preserve"> by </w:t>
            </w:r>
            <w:r>
              <w:rPr>
                <w:rFonts w:ascii="Tahoma" w:hAnsi="Tahoma" w:cs="Tahoma"/>
                <w:sz w:val="25"/>
                <w:szCs w:val="25"/>
              </w:rPr>
              <w:t xml:space="preserve">Lateral Entry </w:t>
            </w:r>
            <w:r w:rsidR="000C3423" w:rsidRPr="00B10FCC">
              <w:rPr>
                <w:rFonts w:ascii="Tahoma" w:hAnsi="Tahoma" w:cs="Tahoma"/>
                <w:sz w:val="25"/>
                <w:szCs w:val="25"/>
              </w:rPr>
              <w:t>in-2nd</w:t>
            </w:r>
            <w:r w:rsidR="00733978" w:rsidRPr="00B10FCC">
              <w:rPr>
                <w:rFonts w:ascii="Tahoma" w:hAnsi="Tahoma" w:cs="Tahoma"/>
                <w:sz w:val="25"/>
                <w:szCs w:val="25"/>
              </w:rPr>
              <w:t xml:space="preserve"> Year of Degree programs in various Engineering Colleges.</w:t>
            </w:r>
          </w:p>
        </w:tc>
      </w:tr>
      <w:tr w:rsidR="004B5D7D" w:rsidRPr="00B10FCC" w14:paraId="77B3A497" w14:textId="77777777" w:rsidTr="00F0399C">
        <w:tc>
          <w:tcPr>
            <w:tcW w:w="10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9664E14" w14:textId="77777777" w:rsidR="00733978" w:rsidRPr="00035B90" w:rsidRDefault="00733978" w:rsidP="004E0772">
            <w:pPr>
              <w:jc w:val="center"/>
              <w:rPr>
                <w:rFonts w:ascii="Tahoma" w:hAnsi="Tahoma" w:cs="Tahoma"/>
                <w:b/>
                <w:noProof/>
                <w:color w:val="FF0000"/>
                <w:sz w:val="25"/>
                <w:szCs w:val="25"/>
              </w:rPr>
            </w:pPr>
            <w:r w:rsidRPr="00035B90">
              <w:rPr>
                <w:rFonts w:ascii="Tahoma" w:hAnsi="Tahoma" w:cs="Tahoma"/>
                <w:b/>
                <w:noProof/>
                <w:color w:val="FF0000"/>
                <w:sz w:val="25"/>
                <w:szCs w:val="25"/>
              </w:rPr>
              <w:t>SCHOLARSHIPS</w:t>
            </w:r>
          </w:p>
        </w:tc>
        <w:tc>
          <w:tcPr>
            <w:tcW w:w="395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4CE3AA6" w14:textId="77777777" w:rsidR="00733978" w:rsidRPr="00B10FCC" w:rsidRDefault="002E4EF1" w:rsidP="002E50E1">
            <w:pPr>
              <w:pStyle w:val="ListParagraph"/>
              <w:numPr>
                <w:ilvl w:val="0"/>
                <w:numId w:val="3"/>
              </w:numPr>
              <w:tabs>
                <w:tab w:val="left" w:pos="3399"/>
              </w:tabs>
              <w:rPr>
                <w:rFonts w:ascii="Tahoma" w:hAnsi="Tahoma" w:cs="Tahoma"/>
                <w:sz w:val="25"/>
                <w:szCs w:val="25"/>
              </w:rPr>
            </w:pPr>
            <w:r w:rsidRPr="00B10FCC">
              <w:rPr>
                <w:rFonts w:ascii="Tahoma" w:hAnsi="Tahoma" w:cs="Tahoma"/>
                <w:sz w:val="25"/>
                <w:szCs w:val="25"/>
              </w:rPr>
              <w:t xml:space="preserve">PRAGATI </w:t>
            </w:r>
            <w:r w:rsidR="00733978" w:rsidRPr="00B10FCC">
              <w:rPr>
                <w:rFonts w:ascii="Tahoma" w:hAnsi="Tahoma" w:cs="Tahoma"/>
                <w:sz w:val="25"/>
                <w:szCs w:val="25"/>
              </w:rPr>
              <w:t xml:space="preserve">Scholarship </w:t>
            </w:r>
            <w:r w:rsidR="004B5D7D" w:rsidRPr="00B10FCC">
              <w:rPr>
                <w:rFonts w:ascii="Tahoma" w:hAnsi="Tahoma" w:cs="Tahoma"/>
                <w:sz w:val="25"/>
                <w:szCs w:val="25"/>
              </w:rPr>
              <w:tab/>
            </w:r>
            <w:r w:rsidR="00733978" w:rsidRPr="00B10FCC">
              <w:rPr>
                <w:rFonts w:ascii="Tahoma" w:hAnsi="Tahoma" w:cs="Tahoma"/>
                <w:sz w:val="25"/>
                <w:szCs w:val="25"/>
              </w:rPr>
              <w:t>: ₹50,000/Year</w:t>
            </w:r>
            <w:r w:rsidR="00A86CCA" w:rsidRPr="00B10FCC">
              <w:rPr>
                <w:rFonts w:ascii="Tahoma" w:hAnsi="Tahoma" w:cs="Tahoma"/>
                <w:sz w:val="25"/>
                <w:szCs w:val="25"/>
              </w:rPr>
              <w:t xml:space="preserve"> (for Girls Only)</w:t>
            </w:r>
          </w:p>
          <w:p w14:paraId="46AC9C90" w14:textId="77777777" w:rsidR="00733978" w:rsidRPr="00B10FCC" w:rsidRDefault="002E4EF1" w:rsidP="002E50E1">
            <w:pPr>
              <w:pStyle w:val="ListParagraph"/>
              <w:numPr>
                <w:ilvl w:val="0"/>
                <w:numId w:val="3"/>
              </w:numPr>
              <w:tabs>
                <w:tab w:val="left" w:pos="3399"/>
              </w:tabs>
              <w:rPr>
                <w:rFonts w:ascii="Tahoma" w:hAnsi="Tahoma" w:cs="Tahoma"/>
                <w:sz w:val="25"/>
                <w:szCs w:val="25"/>
              </w:rPr>
            </w:pPr>
            <w:r w:rsidRPr="00B10FCC">
              <w:rPr>
                <w:rFonts w:ascii="Tahoma" w:hAnsi="Tahoma" w:cs="Tahoma"/>
                <w:sz w:val="25"/>
                <w:szCs w:val="25"/>
              </w:rPr>
              <w:t xml:space="preserve">SAKSHAM </w:t>
            </w:r>
            <w:r w:rsidR="00733978" w:rsidRPr="00B10FCC">
              <w:rPr>
                <w:rFonts w:ascii="Tahoma" w:hAnsi="Tahoma" w:cs="Tahoma"/>
                <w:sz w:val="25"/>
                <w:szCs w:val="25"/>
              </w:rPr>
              <w:t>Scholarship</w:t>
            </w:r>
            <w:r w:rsidR="00205A1D" w:rsidRPr="00B10FCC">
              <w:rPr>
                <w:rFonts w:ascii="Tahoma" w:hAnsi="Tahoma" w:cs="Tahoma"/>
                <w:sz w:val="25"/>
                <w:szCs w:val="25"/>
              </w:rPr>
              <w:tab/>
            </w:r>
            <w:r w:rsidR="00733978" w:rsidRPr="00B10FCC">
              <w:rPr>
                <w:rFonts w:ascii="Tahoma" w:hAnsi="Tahoma" w:cs="Tahoma"/>
                <w:sz w:val="25"/>
                <w:szCs w:val="25"/>
              </w:rPr>
              <w:t>: ₹50,000/Year</w:t>
            </w:r>
            <w:r w:rsidR="00A86CCA" w:rsidRPr="00B10FCC">
              <w:rPr>
                <w:rFonts w:ascii="Tahoma" w:hAnsi="Tahoma" w:cs="Tahoma"/>
                <w:sz w:val="25"/>
                <w:szCs w:val="25"/>
              </w:rPr>
              <w:t xml:space="preserve"> (for Physically Challenged)</w:t>
            </w:r>
          </w:p>
          <w:p w14:paraId="66FF2B3C" w14:textId="77777777" w:rsidR="00205A1D" w:rsidRPr="002E4EF1" w:rsidRDefault="00205A1D" w:rsidP="002E50E1">
            <w:pPr>
              <w:pStyle w:val="ListParagraph"/>
              <w:numPr>
                <w:ilvl w:val="0"/>
                <w:numId w:val="3"/>
              </w:numPr>
              <w:tabs>
                <w:tab w:val="left" w:pos="3399"/>
              </w:tabs>
              <w:rPr>
                <w:rFonts w:ascii="Tahoma" w:hAnsi="Tahoma" w:cs="Tahoma"/>
                <w:sz w:val="13"/>
                <w:szCs w:val="13"/>
              </w:rPr>
            </w:pPr>
            <w:r w:rsidRPr="00B10FCC">
              <w:rPr>
                <w:rFonts w:ascii="Tahoma" w:hAnsi="Tahoma" w:cs="Tahoma"/>
                <w:sz w:val="25"/>
                <w:szCs w:val="25"/>
              </w:rPr>
              <w:t>JKBOCW</w:t>
            </w:r>
            <w:r w:rsidR="00CA20B3" w:rsidRPr="00B10FCC">
              <w:rPr>
                <w:rFonts w:ascii="Tahoma" w:hAnsi="Tahoma" w:cs="Tahoma"/>
                <w:sz w:val="25"/>
                <w:szCs w:val="25"/>
              </w:rPr>
              <w:t xml:space="preserve"> Scholarship</w:t>
            </w:r>
            <w:r w:rsidRPr="00B10FCC">
              <w:rPr>
                <w:rFonts w:ascii="Tahoma" w:hAnsi="Tahoma" w:cs="Tahoma"/>
                <w:sz w:val="25"/>
                <w:szCs w:val="25"/>
              </w:rPr>
              <w:tab/>
              <w:t>: ₹30,000/Year</w:t>
            </w:r>
            <w:r w:rsidR="00AA792E">
              <w:rPr>
                <w:rFonts w:ascii="Tahoma" w:hAnsi="Tahoma" w:cs="Tahoma"/>
                <w:sz w:val="25"/>
                <w:szCs w:val="25"/>
              </w:rPr>
              <w:t xml:space="preserve"> </w:t>
            </w:r>
            <w:r w:rsidR="00AA792E" w:rsidRPr="002E4EF1">
              <w:rPr>
                <w:rFonts w:ascii="Tahoma" w:hAnsi="Tahoma" w:cs="Tahoma"/>
                <w:sz w:val="13"/>
                <w:szCs w:val="13"/>
              </w:rPr>
              <w:t>(Wards of Construction Workers)</w:t>
            </w:r>
          </w:p>
          <w:p w14:paraId="662A7E5A" w14:textId="71FD7C3F" w:rsidR="00AA792E" w:rsidRDefault="00A86CCA" w:rsidP="002E50E1">
            <w:pPr>
              <w:pStyle w:val="ListParagraph"/>
              <w:numPr>
                <w:ilvl w:val="0"/>
                <w:numId w:val="3"/>
              </w:numPr>
              <w:tabs>
                <w:tab w:val="left" w:pos="3399"/>
              </w:tabs>
              <w:rPr>
                <w:rFonts w:ascii="Tahoma" w:hAnsi="Tahoma" w:cs="Tahoma"/>
                <w:sz w:val="25"/>
                <w:szCs w:val="25"/>
              </w:rPr>
            </w:pPr>
            <w:r w:rsidRPr="00B10FCC">
              <w:rPr>
                <w:rFonts w:ascii="Tahoma" w:hAnsi="Tahoma" w:cs="Tahoma"/>
                <w:sz w:val="25"/>
                <w:szCs w:val="25"/>
              </w:rPr>
              <w:t>Post-</w:t>
            </w:r>
            <w:r w:rsidR="00205A1D" w:rsidRPr="00B10FCC">
              <w:rPr>
                <w:rFonts w:ascii="Tahoma" w:hAnsi="Tahoma" w:cs="Tahoma"/>
                <w:sz w:val="25"/>
                <w:szCs w:val="25"/>
              </w:rPr>
              <w:t>Matric Scholarship</w:t>
            </w:r>
            <w:r w:rsidR="00205A1D" w:rsidRPr="00B10FCC">
              <w:rPr>
                <w:rFonts w:ascii="Tahoma" w:hAnsi="Tahoma" w:cs="Tahoma"/>
                <w:sz w:val="25"/>
                <w:szCs w:val="25"/>
              </w:rPr>
              <w:tab/>
              <w:t>: ₹6,000/Year</w:t>
            </w:r>
            <w:r w:rsidR="00AA792E">
              <w:rPr>
                <w:rFonts w:ascii="Tahoma" w:hAnsi="Tahoma" w:cs="Tahoma"/>
                <w:sz w:val="25"/>
                <w:szCs w:val="25"/>
              </w:rPr>
              <w:t xml:space="preserve"> </w:t>
            </w:r>
          </w:p>
          <w:p w14:paraId="073E2F92" w14:textId="77777777" w:rsidR="00205A1D" w:rsidRPr="00B10FCC" w:rsidRDefault="002E4EF1" w:rsidP="00B05747">
            <w:pPr>
              <w:pStyle w:val="ListParagraph"/>
              <w:numPr>
                <w:ilvl w:val="0"/>
                <w:numId w:val="3"/>
              </w:numPr>
              <w:tabs>
                <w:tab w:val="left" w:pos="3399"/>
              </w:tabs>
              <w:rPr>
                <w:rFonts w:ascii="Tahoma" w:hAnsi="Tahoma" w:cs="Tahoma"/>
                <w:sz w:val="25"/>
                <w:szCs w:val="25"/>
              </w:rPr>
            </w:pPr>
            <w:r>
              <w:rPr>
                <w:rFonts w:ascii="Tahoma" w:hAnsi="Tahoma" w:cs="Tahoma"/>
                <w:sz w:val="25"/>
                <w:szCs w:val="25"/>
              </w:rPr>
              <w:t xml:space="preserve">SWANATH </w:t>
            </w:r>
            <w:r w:rsidR="002E50E1">
              <w:rPr>
                <w:rFonts w:ascii="Tahoma" w:hAnsi="Tahoma" w:cs="Tahoma"/>
                <w:sz w:val="25"/>
                <w:szCs w:val="25"/>
              </w:rPr>
              <w:t>Scholarship</w:t>
            </w:r>
            <w:r w:rsidR="002E50E1">
              <w:rPr>
                <w:rFonts w:ascii="Tahoma" w:hAnsi="Tahoma" w:cs="Tahoma"/>
                <w:sz w:val="25"/>
                <w:szCs w:val="25"/>
              </w:rPr>
              <w:tab/>
              <w:t>:</w:t>
            </w:r>
            <w:r w:rsidR="00B05747">
              <w:rPr>
                <w:rFonts w:ascii="Tahoma" w:hAnsi="Tahoma" w:cs="Tahoma"/>
                <w:sz w:val="25"/>
                <w:szCs w:val="25"/>
              </w:rPr>
              <w:t xml:space="preserve"> ₹5</w:t>
            </w:r>
            <w:r w:rsidR="002E50E1" w:rsidRPr="00B10FCC">
              <w:rPr>
                <w:rFonts w:ascii="Tahoma" w:hAnsi="Tahoma" w:cs="Tahoma"/>
                <w:sz w:val="25"/>
                <w:szCs w:val="25"/>
              </w:rPr>
              <w:t>0,000/Year</w:t>
            </w:r>
            <w:r w:rsidR="002E50E1">
              <w:rPr>
                <w:rFonts w:ascii="Tahoma" w:hAnsi="Tahoma" w:cs="Tahoma"/>
                <w:sz w:val="25"/>
                <w:szCs w:val="25"/>
              </w:rPr>
              <w:t xml:space="preserve"> </w:t>
            </w:r>
            <w:r w:rsidR="002E50E1" w:rsidRPr="002E4EF1">
              <w:rPr>
                <w:rFonts w:ascii="Tahoma" w:hAnsi="Tahoma" w:cs="Tahoma"/>
                <w:sz w:val="13"/>
                <w:szCs w:val="13"/>
              </w:rPr>
              <w:t>(Orphans, Wards</w:t>
            </w:r>
            <w:r w:rsidRPr="002E4EF1">
              <w:rPr>
                <w:rFonts w:ascii="Tahoma" w:hAnsi="Tahoma" w:cs="Tahoma"/>
                <w:sz w:val="13"/>
                <w:szCs w:val="13"/>
              </w:rPr>
              <w:t xml:space="preserve"> of Parent(s)</w:t>
            </w:r>
            <w:r w:rsidR="002E50E1" w:rsidRPr="002E4EF1">
              <w:rPr>
                <w:rFonts w:ascii="Tahoma" w:hAnsi="Tahoma" w:cs="Tahoma"/>
                <w:sz w:val="13"/>
                <w:szCs w:val="13"/>
              </w:rPr>
              <w:t xml:space="preserve"> die</w:t>
            </w:r>
            <w:r w:rsidR="0096753A">
              <w:rPr>
                <w:rFonts w:ascii="Tahoma" w:hAnsi="Tahoma" w:cs="Tahoma"/>
                <w:sz w:val="13"/>
                <w:szCs w:val="13"/>
              </w:rPr>
              <w:t>d</w:t>
            </w:r>
            <w:r w:rsidR="002E50E1" w:rsidRPr="002E4EF1">
              <w:rPr>
                <w:rFonts w:ascii="Tahoma" w:hAnsi="Tahoma" w:cs="Tahoma"/>
                <w:sz w:val="13"/>
                <w:szCs w:val="13"/>
              </w:rPr>
              <w:t xml:space="preserve"> due to COVID-19</w:t>
            </w:r>
            <w:r w:rsidR="00B05747" w:rsidRPr="002E4EF1">
              <w:rPr>
                <w:rFonts w:ascii="Tahoma" w:hAnsi="Tahoma" w:cs="Tahoma"/>
                <w:sz w:val="13"/>
                <w:szCs w:val="13"/>
              </w:rPr>
              <w:t xml:space="preserve"> etc…</w:t>
            </w:r>
            <w:r w:rsidR="002E50E1" w:rsidRPr="002E4EF1">
              <w:rPr>
                <w:rFonts w:ascii="Tahoma" w:hAnsi="Tahoma" w:cs="Tahoma"/>
                <w:sz w:val="13"/>
                <w:szCs w:val="13"/>
              </w:rPr>
              <w:t>)</w:t>
            </w:r>
          </w:p>
        </w:tc>
      </w:tr>
    </w:tbl>
    <w:p w14:paraId="20ABC7F7" w14:textId="24BEE162" w:rsidR="004C474B" w:rsidRPr="004B5D7D" w:rsidRDefault="004C474B" w:rsidP="004B5D7D">
      <w:pPr>
        <w:rPr>
          <w:rFonts w:ascii="Tahoma" w:hAnsi="Tahoma" w:cs="Tahoma"/>
          <w:sz w:val="2"/>
          <w:szCs w:val="24"/>
        </w:rPr>
      </w:pPr>
    </w:p>
    <w:sectPr w:rsidR="004C474B" w:rsidRPr="004B5D7D" w:rsidSect="006D008E">
      <w:pgSz w:w="11909" w:h="16834" w:code="9"/>
      <w:pgMar w:top="244" w:right="244" w:bottom="244" w:left="244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356563" w14:textId="77777777" w:rsidR="00C240D3" w:rsidRDefault="00C240D3" w:rsidP="002A6FFC">
      <w:pPr>
        <w:spacing w:after="0" w:line="240" w:lineRule="auto"/>
      </w:pPr>
      <w:r>
        <w:separator/>
      </w:r>
    </w:p>
  </w:endnote>
  <w:endnote w:type="continuationSeparator" w:id="0">
    <w:p w14:paraId="3DF32B01" w14:textId="77777777" w:rsidR="00C240D3" w:rsidRDefault="00C240D3" w:rsidP="002A6F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Tahoma"/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C39B83" w14:textId="77777777" w:rsidR="00C240D3" w:rsidRDefault="00C240D3" w:rsidP="002A6FFC">
      <w:pPr>
        <w:spacing w:after="0" w:line="240" w:lineRule="auto"/>
      </w:pPr>
      <w:r>
        <w:separator/>
      </w:r>
    </w:p>
  </w:footnote>
  <w:footnote w:type="continuationSeparator" w:id="0">
    <w:p w14:paraId="20BA0073" w14:textId="77777777" w:rsidR="00C240D3" w:rsidRDefault="00C240D3" w:rsidP="002A6F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E2765"/>
    <w:multiLevelType w:val="hybridMultilevel"/>
    <w:tmpl w:val="11E000D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305D29"/>
    <w:multiLevelType w:val="hybridMultilevel"/>
    <w:tmpl w:val="14B83218"/>
    <w:lvl w:ilvl="0" w:tplc="442253D6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sz w:val="25"/>
        <w:szCs w:val="25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F828E5"/>
    <w:multiLevelType w:val="hybridMultilevel"/>
    <w:tmpl w:val="2BF6ED3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B41DE2"/>
    <w:multiLevelType w:val="hybridMultilevel"/>
    <w:tmpl w:val="9C806A5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D20212"/>
    <w:multiLevelType w:val="multilevel"/>
    <w:tmpl w:val="180CD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162BD"/>
    <w:rsid w:val="000135D5"/>
    <w:rsid w:val="00035B90"/>
    <w:rsid w:val="00042448"/>
    <w:rsid w:val="00047C6C"/>
    <w:rsid w:val="00083AA3"/>
    <w:rsid w:val="000C3423"/>
    <w:rsid w:val="00131849"/>
    <w:rsid w:val="00135780"/>
    <w:rsid w:val="00162ECE"/>
    <w:rsid w:val="001961B4"/>
    <w:rsid w:val="001B77BD"/>
    <w:rsid w:val="00205A1D"/>
    <w:rsid w:val="00206AFB"/>
    <w:rsid w:val="002A6FFC"/>
    <w:rsid w:val="002C75DB"/>
    <w:rsid w:val="002E4EF1"/>
    <w:rsid w:val="002E50E1"/>
    <w:rsid w:val="00334399"/>
    <w:rsid w:val="00362AFC"/>
    <w:rsid w:val="0036666A"/>
    <w:rsid w:val="003C3C88"/>
    <w:rsid w:val="003E2CA1"/>
    <w:rsid w:val="0040553C"/>
    <w:rsid w:val="00426CEE"/>
    <w:rsid w:val="00444D1F"/>
    <w:rsid w:val="00461D66"/>
    <w:rsid w:val="004B5D7D"/>
    <w:rsid w:val="004C1D26"/>
    <w:rsid w:val="004C474B"/>
    <w:rsid w:val="004C7879"/>
    <w:rsid w:val="004D34D9"/>
    <w:rsid w:val="004D40F4"/>
    <w:rsid w:val="004D4ED1"/>
    <w:rsid w:val="004E0772"/>
    <w:rsid w:val="00530877"/>
    <w:rsid w:val="00566002"/>
    <w:rsid w:val="0059692C"/>
    <w:rsid w:val="005E664D"/>
    <w:rsid w:val="006214E7"/>
    <w:rsid w:val="00663CCE"/>
    <w:rsid w:val="00690F5D"/>
    <w:rsid w:val="006D008E"/>
    <w:rsid w:val="006D128B"/>
    <w:rsid w:val="00733978"/>
    <w:rsid w:val="007D435D"/>
    <w:rsid w:val="00835F47"/>
    <w:rsid w:val="008361CA"/>
    <w:rsid w:val="008628A1"/>
    <w:rsid w:val="0086480B"/>
    <w:rsid w:val="008C58CC"/>
    <w:rsid w:val="008E34D8"/>
    <w:rsid w:val="00927CDF"/>
    <w:rsid w:val="0096753A"/>
    <w:rsid w:val="00967956"/>
    <w:rsid w:val="0099219E"/>
    <w:rsid w:val="009C6025"/>
    <w:rsid w:val="009E6326"/>
    <w:rsid w:val="00A073C2"/>
    <w:rsid w:val="00A8437C"/>
    <w:rsid w:val="00A86CCA"/>
    <w:rsid w:val="00AA792E"/>
    <w:rsid w:val="00AB0087"/>
    <w:rsid w:val="00AB0374"/>
    <w:rsid w:val="00AB1C98"/>
    <w:rsid w:val="00B05747"/>
    <w:rsid w:val="00B10FCC"/>
    <w:rsid w:val="00B3639D"/>
    <w:rsid w:val="00B409F4"/>
    <w:rsid w:val="00B411BC"/>
    <w:rsid w:val="00BE579A"/>
    <w:rsid w:val="00C162BD"/>
    <w:rsid w:val="00C21AC1"/>
    <w:rsid w:val="00C240D3"/>
    <w:rsid w:val="00C43E40"/>
    <w:rsid w:val="00C662B6"/>
    <w:rsid w:val="00CA20B3"/>
    <w:rsid w:val="00CC4956"/>
    <w:rsid w:val="00CE5F0F"/>
    <w:rsid w:val="00D16C67"/>
    <w:rsid w:val="00D6105C"/>
    <w:rsid w:val="00D71979"/>
    <w:rsid w:val="00DA6309"/>
    <w:rsid w:val="00DC444F"/>
    <w:rsid w:val="00DC556E"/>
    <w:rsid w:val="00DD6B8B"/>
    <w:rsid w:val="00E039C4"/>
    <w:rsid w:val="00E31436"/>
    <w:rsid w:val="00E711E1"/>
    <w:rsid w:val="00E75B92"/>
    <w:rsid w:val="00EE6274"/>
    <w:rsid w:val="00F0399C"/>
    <w:rsid w:val="00FA032F"/>
    <w:rsid w:val="00FA30F0"/>
    <w:rsid w:val="00FA6E00"/>
    <w:rsid w:val="00FB5D92"/>
    <w:rsid w:val="00FC4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C8851"/>
  <w15:docId w15:val="{EEB586FE-6130-4607-8F9C-C0D49C823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474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162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162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62BD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4E0772"/>
    <w:rPr>
      <w:i/>
      <w:iCs/>
    </w:rPr>
  </w:style>
  <w:style w:type="paragraph" w:styleId="ListParagraph">
    <w:name w:val="List Paragraph"/>
    <w:basedOn w:val="Normal"/>
    <w:uiPriority w:val="34"/>
    <w:qFormat/>
    <w:rsid w:val="004E077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E579A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A6F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6FFC"/>
  </w:style>
  <w:style w:type="paragraph" w:styleId="Footer">
    <w:name w:val="footer"/>
    <w:basedOn w:val="Normal"/>
    <w:link w:val="FooterChar"/>
    <w:uiPriority w:val="99"/>
    <w:semiHidden/>
    <w:unhideWhenUsed/>
    <w:rsid w:val="002A6F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A6FFC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6480B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162E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490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38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18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gpolysgr58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306</Words>
  <Characters>1747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</dc:creator>
  <cp:lastModifiedBy>HP</cp:lastModifiedBy>
  <cp:revision>20</cp:revision>
  <cp:lastPrinted>2025-06-13T06:37:00Z</cp:lastPrinted>
  <dcterms:created xsi:type="dcterms:W3CDTF">2025-06-13T06:01:00Z</dcterms:created>
  <dcterms:modified xsi:type="dcterms:W3CDTF">2025-06-13T06:42:00Z</dcterms:modified>
</cp:coreProperties>
</file>